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0" w:name="_GoBack"/>
      <w:r w:rsidRPr="008F1A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ФОРМА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8F1A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8F1A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или </w:t>
      </w:r>
      <w:proofErr w:type="gramStart"/>
      <w:r w:rsidRPr="008F1A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аннулировании</w:t>
      </w:r>
      <w:proofErr w:type="gramEnd"/>
      <w:r w:rsidRPr="008F1AC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его адреса</w:t>
      </w:r>
    </w:p>
    <w:bookmarkEnd w:id="0"/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pBdr>
          <w:top w:val="single" w:sz="6" w:space="0" w:color="auto"/>
        </w:pBdr>
        <w:suppressAutoHyphens/>
        <w:spacing w:before="100" w:after="10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8F1AC5" w:rsidRPr="008F1AC5" w:rsidTr="007B19D1">
        <w:tc>
          <w:tcPr>
            <w:tcW w:w="6760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103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_____</w:t>
            </w:r>
          </w:p>
        </w:tc>
        <w:tc>
          <w:tcPr>
            <w:tcW w:w="2948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</w:t>
            </w:r>
          </w:p>
        </w:tc>
      </w:tr>
      <w:tr w:rsidR="008F1AC5" w:rsidRPr="008F1AC5" w:rsidTr="007B19D1">
        <w:tc>
          <w:tcPr>
            <w:tcW w:w="55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Заявление принято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регистрационный номер 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листов заявления 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прилагаемых документов ________,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 том числе оригиналов _____, копий ______,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листов в оригиналах _____, копиях 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ФИО должностного лица _________________________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подпись должностного лица ______________________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в_____________________________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дата "____" ____________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</w:tr>
      <w:tr w:rsidR="008F1AC5" w:rsidRPr="008F1AC5" w:rsidTr="007B19D1">
        <w:tc>
          <w:tcPr>
            <w:tcW w:w="55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1126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Прошу в отношении объекта адресации: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Вид: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503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Земельный участок</w:t>
            </w:r>
          </w:p>
        </w:tc>
        <w:tc>
          <w:tcPr>
            <w:tcW w:w="45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Объект незавершенного строительства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503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Здание</w:t>
            </w:r>
          </w:p>
        </w:tc>
        <w:tc>
          <w:tcPr>
            <w:tcW w:w="45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Помещение</w:t>
            </w:r>
          </w:p>
        </w:tc>
        <w:tc>
          <w:tcPr>
            <w:tcW w:w="51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5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Присвоить адрес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В связи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: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751" w:type="dxa"/>
            <w:gridSpan w:val="9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земельного участк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ов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751" w:type="dxa"/>
            <w:gridSpan w:val="9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земельного участк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ов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путем раздела земельного участка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земельного участка, раздел которого осуществляется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751" w:type="dxa"/>
            <w:gridSpan w:val="9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земельного участка путем объединения земельных участков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Количество объединяемых </w:t>
            </w: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земельных участков</w:t>
            </w: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Кадастровый номер объединяемого земельного участка </w:t>
            </w:r>
            <w:hyperlink w:anchor="P618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Адрес объединяемого земельного участка </w:t>
            </w:r>
            <w:hyperlink w:anchor="P618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&lt;1&gt;</w:t>
              </w:r>
            </w:hyperlink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1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--------------------------------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bookmarkStart w:id="1" w:name="P618"/>
      <w:bookmarkEnd w:id="1"/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&lt;1&gt; Строка дублируется для каждого объединенного земельного участка.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8F1AC5" w:rsidRPr="008F1AC5" w:rsidTr="007B19D1">
        <w:tc>
          <w:tcPr>
            <w:tcW w:w="6644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15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_____</w:t>
            </w:r>
          </w:p>
        </w:tc>
        <w:tc>
          <w:tcPr>
            <w:tcW w:w="2891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_____</w:t>
            </w:r>
          </w:p>
        </w:tc>
      </w:tr>
      <w:tr w:rsidR="008F1AC5" w:rsidRPr="008F1AC5" w:rsidTr="007B19D1">
        <w:tc>
          <w:tcPr>
            <w:tcW w:w="522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5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земельного участк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ов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путем выдела из земельного участка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земельного участка, из которого осуществляется выдел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5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земельного участк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ов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путем перераспределения земельных участков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земельных участков, которые перераспределяются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&lt;2&gt;</w:t>
              </w:r>
            </w:hyperlink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5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Строительством, реконструкцией здания, сооружения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5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Подготовкой в отношении следующего объекта адресации документов, необходимых </w:t>
            </w: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 xml:space="preserve">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кодексом</w:t>
              </w:r>
            </w:hyperlink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5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помещения</w:t>
            </w: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22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--------------------------------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bookmarkStart w:id="2" w:name="P673"/>
      <w:bookmarkEnd w:id="2"/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&lt;2&gt; Строка дублируется для каждого перераспределенного земельного участка.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8F1AC5" w:rsidRPr="008F1AC5" w:rsidTr="007B19D1">
        <w:tc>
          <w:tcPr>
            <w:tcW w:w="7635" w:type="dxa"/>
            <w:gridSpan w:val="9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</w:t>
            </w:r>
          </w:p>
        </w:tc>
      </w:tr>
      <w:tr w:rsidR="008F1AC5" w:rsidRPr="008F1AC5" w:rsidTr="007B19D1">
        <w:tc>
          <w:tcPr>
            <w:tcW w:w="55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0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помещени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я(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ий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в здании, сооружении путем раздела здания, сооружения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здания, сооружения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0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помещени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я(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ий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в здании, сооружении путем раздела помещения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Назначение помещения (жилое (нежилое) помещение) </w:t>
            </w:r>
            <w:hyperlink w:anchor="P754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Вид помещения </w:t>
            </w:r>
            <w:hyperlink w:anchor="P754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Количество помещений </w:t>
            </w:r>
            <w:hyperlink w:anchor="P754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&lt;3&gt;</w:t>
              </w:r>
            </w:hyperlink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024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74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помещения, раздел которого осуществляется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0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39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нежилого помещения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Кадастровый номер объединяемого помещения </w:t>
            </w:r>
            <w:hyperlink w:anchor="P755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Адрес объединяемого помещения </w:t>
            </w:r>
            <w:hyperlink w:anchor="P755" w:history="1">
              <w:r w:rsidRPr="008F1AC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ar-SA"/>
                </w:rPr>
                <w:t>&lt;4&gt;</w:t>
              </w:r>
            </w:hyperlink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0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139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Образование нежилого помещения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здания, сооружения</w:t>
            </w: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--------------------------------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bookmarkStart w:id="3" w:name="P754"/>
      <w:bookmarkEnd w:id="3"/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&lt;3&gt; Строка дублируется для каждого разделенного помещения.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bookmarkStart w:id="4" w:name="P755"/>
      <w:bookmarkEnd w:id="4"/>
      <w:r w:rsidRPr="008F1AC5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&lt;4&gt; Строка дублируется для каждого объединенного помещения.</w:t>
      </w: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8F1AC5" w:rsidRPr="008F1AC5" w:rsidTr="007B19D1">
        <w:tc>
          <w:tcPr>
            <w:tcW w:w="7391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_____</w:t>
            </w:r>
          </w:p>
        </w:tc>
        <w:tc>
          <w:tcPr>
            <w:tcW w:w="249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</w:t>
            </w:r>
          </w:p>
        </w:tc>
      </w:tr>
      <w:tr w:rsidR="008F1AC5" w:rsidRPr="008F1AC5" w:rsidTr="007B19D1">
        <w:tc>
          <w:tcPr>
            <w:tcW w:w="538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3.3</w:t>
            </w:r>
          </w:p>
        </w:tc>
        <w:tc>
          <w:tcPr>
            <w:tcW w:w="11161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Аннулировать адрес объекта адресации:</w:t>
            </w: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1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1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В связи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:</w:t>
            </w: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594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Прекращением существования объекта адресации</w:t>
            </w: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4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Отказом в осуществлении кадастрового учета объекта адресации по основаниям, указанным </w:t>
            </w:r>
            <w:r w:rsidRPr="008F1A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</w:t>
            </w:r>
            <w:hyperlink r:id="rId6" w:history="1">
              <w:r w:rsidRPr="008F1AC5">
                <w:rPr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пунктах 1</w:t>
              </w:r>
            </w:hyperlink>
            <w:r w:rsidRPr="008F1A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</w:t>
            </w:r>
            <w:hyperlink r:id="rId7" w:history="1">
              <w:r w:rsidRPr="008F1AC5">
                <w:rPr>
                  <w:rFonts w:ascii="Times New Roman" w:eastAsia="Times New Roman" w:hAnsi="Times New Roman" w:cs="Times New Roman"/>
                  <w:sz w:val="28"/>
                  <w:szCs w:val="28"/>
                  <w:lang w:eastAsia="ar-SA"/>
                </w:rPr>
                <w:t>3 части 2 статьи 27</w:t>
              </w:r>
            </w:hyperlink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N 31, ст. 4017; 2008, N 30, ст. 3597; 2009, N 52, ст. 6410;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4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Присвоением объекту адресации нового адреса</w:t>
            </w: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8F1AC5" w:rsidRPr="008F1AC5" w:rsidTr="007B19D1">
        <w:tc>
          <w:tcPr>
            <w:tcW w:w="7439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113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</w:t>
            </w:r>
          </w:p>
        </w:tc>
      </w:tr>
      <w:tr w:rsidR="008F1AC5" w:rsidRPr="008F1AC5" w:rsidTr="007B19D1">
        <w:tc>
          <w:tcPr>
            <w:tcW w:w="558" w:type="dxa"/>
            <w:vMerge w:val="restart"/>
            <w:tcBorders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148" w:type="dxa"/>
            <w:gridSpan w:val="1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014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физическое лицо:</w:t>
            </w:r>
          </w:p>
        </w:tc>
      </w:tr>
      <w:tr w:rsidR="008F1AC5" w:rsidRPr="008F1AC5" w:rsidTr="007B19D1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отчество (полностью)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ИНН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133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вид:</w:t>
            </w:r>
          </w:p>
        </w:tc>
        <w:tc>
          <w:tcPr>
            <w:tcW w:w="3133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серия:</w:t>
            </w:r>
          </w:p>
        </w:tc>
        <w:tc>
          <w:tcPr>
            <w:tcW w:w="181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номер: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133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кем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выдан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"__" 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947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5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7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электронной почты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2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604" w:type="dxa"/>
            <w:gridSpan w:val="6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014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F1AC5" w:rsidRPr="008F1AC5" w:rsidTr="007B19D1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2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КПП (для российского юридического лица):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194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страна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(инкорпорации)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дата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номер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(для иностранного</w:t>
            </w:r>
            <w:proofErr w:type="gramEnd"/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юридического лица):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"__" ________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электронной почты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014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Вещное право на объект адресации:</w:t>
            </w:r>
          </w:p>
        </w:tc>
      </w:tr>
      <w:tr w:rsidR="008F1AC5" w:rsidRPr="008F1AC5" w:rsidTr="007B19D1">
        <w:tc>
          <w:tcPr>
            <w:tcW w:w="558" w:type="dxa"/>
            <w:vMerge w:val="restart"/>
            <w:tcBorders>
              <w:top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9447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право собственности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9447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право хозяйственного ведения имуществом на объект адресации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9447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право оперативного управления имуществом на объект адресации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9447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право пожизненно наследуемого владения земельным участком</w:t>
            </w:r>
          </w:p>
        </w:tc>
      </w:tr>
      <w:tr w:rsidR="008F1AC5" w:rsidRPr="008F1AC5" w:rsidTr="007B19D1">
        <w:tc>
          <w:tcPr>
            <w:tcW w:w="558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9447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право постоянного (бессрочного) пользования земельным участком</w:t>
            </w:r>
          </w:p>
        </w:tc>
      </w:tr>
      <w:tr w:rsidR="008F1AC5" w:rsidRPr="008F1AC5" w:rsidTr="007B19D1">
        <w:tc>
          <w:tcPr>
            <w:tcW w:w="558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148" w:type="dxa"/>
            <w:gridSpan w:val="1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877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Лично</w:t>
            </w:r>
          </w:p>
        </w:tc>
        <w:tc>
          <w:tcPr>
            <w:tcW w:w="51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194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 многофункциональном центре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  <w:gridSpan w:val="6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581" w:type="dxa"/>
            <w:gridSpan w:val="1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 личном кабинете Регионального портала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581" w:type="dxa"/>
            <w:gridSpan w:val="1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 личном кабинете федеральной информационной адресной системы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1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  <w:gridSpan w:val="6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148" w:type="dxa"/>
            <w:gridSpan w:val="1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Расписку в получении документов прошу: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910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Расписка получена: _________________________________________________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(подпись заявителя)</w:t>
            </w: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  <w:gridSpan w:val="6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4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58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581" w:type="dxa"/>
            <w:gridSpan w:val="1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Не направлять</w:t>
            </w: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8F1AC5" w:rsidRPr="008F1AC5" w:rsidTr="007B19D1">
        <w:tc>
          <w:tcPr>
            <w:tcW w:w="7298" w:type="dxa"/>
            <w:gridSpan w:val="9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090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_____</w:t>
            </w:r>
          </w:p>
        </w:tc>
      </w:tr>
      <w:tr w:rsidR="008F1AC5" w:rsidRPr="008F1AC5" w:rsidTr="007B19D1">
        <w:tc>
          <w:tcPr>
            <w:tcW w:w="53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Заявитель: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8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608" w:type="dxa"/>
            <w:gridSpan w:val="11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физическое лицо: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отчество (полностью)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ИНН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16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документ, удостоверяющий </w:t>
            </w: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серия:</w:t>
            </w:r>
          </w:p>
        </w:tc>
        <w:tc>
          <w:tcPr>
            <w:tcW w:w="198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номер: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167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кем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выдан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"__" 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151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gridSpan w:val="4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электронной почты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553" w:type="dxa"/>
            <w:gridSpan w:val="6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 w:firstLine="5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7" w:type="dxa"/>
            <w:gridSpan w:val="8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ИНН (для российского юридического лица):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6508" w:type="dxa"/>
            <w:gridSpan w:val="7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страна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(инкорпорации)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дата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(для иностранного</w:t>
            </w:r>
            <w:proofErr w:type="gramEnd"/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номер регистрации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(для иностранного</w:t>
            </w:r>
            <w:proofErr w:type="gramEnd"/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юридического лица):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"__" _________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адрес электронной почты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(при наличии):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3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1" w:type="dxa"/>
            <w:gridSpan w:val="10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Документы, прилагаемые к заявлению: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7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Оригинал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58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Копия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7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Оригинал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58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Копия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7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Оригинал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6058" w:type="dxa"/>
            <w:gridSpan w:val="6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Копия в количестве ____ экз., на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</w:tr>
      <w:tr w:rsidR="008F1AC5" w:rsidRPr="008F1AC5" w:rsidTr="007B19D1">
        <w:tc>
          <w:tcPr>
            <w:tcW w:w="53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Примечание: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5" w:type="dxa"/>
            <w:gridSpan w:val="1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8F1AC5" w:rsidRPr="008F1AC5" w:rsidTr="007B19D1">
        <w:tc>
          <w:tcPr>
            <w:tcW w:w="7000" w:type="dxa"/>
            <w:gridSpan w:val="3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  <w:tc>
          <w:tcPr>
            <w:tcW w:w="2098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5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Лист N ___</w:t>
            </w:r>
          </w:p>
        </w:tc>
        <w:tc>
          <w:tcPr>
            <w:tcW w:w="2608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Всего листов ___</w:t>
            </w:r>
          </w:p>
        </w:tc>
      </w:tr>
      <w:tr w:rsidR="008F1AC5" w:rsidRPr="008F1AC5" w:rsidTr="007B19D1">
        <w:tc>
          <w:tcPr>
            <w:tcW w:w="53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 автоматизированном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режиме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F1AC5" w:rsidRPr="008F1AC5" w:rsidTr="007B19D1">
        <w:tc>
          <w:tcPr>
            <w:tcW w:w="537" w:type="dxa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Настоящим также подтверждаю, что: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представленные правоустанавливающи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й(</w:t>
            </w:r>
            <w:proofErr w:type="spellStart"/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ие</w:t>
            </w:r>
            <w:proofErr w:type="spell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F1AC5" w:rsidRPr="008F1AC5" w:rsidTr="007B19D1">
        <w:tc>
          <w:tcPr>
            <w:tcW w:w="53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463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Дата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__________________________</w:t>
            </w:r>
          </w:p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"__" ___________ ____ </w:t>
            </w:r>
            <w:proofErr w:type="gramStart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г</w:t>
            </w:r>
            <w:proofErr w:type="gramEnd"/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.</w:t>
            </w:r>
          </w:p>
        </w:tc>
      </w:tr>
      <w:tr w:rsidR="008F1AC5" w:rsidRPr="008F1AC5" w:rsidTr="007B19D1">
        <w:tc>
          <w:tcPr>
            <w:tcW w:w="537" w:type="dxa"/>
            <w:vMerge w:val="restart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8F1A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8F1AC5" w:rsidRPr="008F1AC5" w:rsidTr="007B19D1">
        <w:tc>
          <w:tcPr>
            <w:tcW w:w="537" w:type="dxa"/>
            <w:vMerge/>
          </w:tcPr>
          <w:p w:rsidR="008F1AC5" w:rsidRPr="008F1AC5" w:rsidRDefault="008F1AC5" w:rsidP="008F1AC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69" w:type="dxa"/>
            <w:gridSpan w:val="4"/>
          </w:tcPr>
          <w:p w:rsidR="008F1AC5" w:rsidRPr="008F1AC5" w:rsidRDefault="008F1AC5" w:rsidP="008F1AC5">
            <w:pPr>
              <w:widowControl w:val="0"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8F1AC5" w:rsidRPr="008F1AC5" w:rsidRDefault="008F1AC5" w:rsidP="008F1AC5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1C1D84" w:rsidRDefault="001C1D84"/>
    <w:sectPr w:rsidR="001C1D84" w:rsidSect="008F1A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97"/>
    <w:rsid w:val="001C1D84"/>
    <w:rsid w:val="008F1AC5"/>
    <w:rsid w:val="008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1812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2019-05-07T06:53:00Z</dcterms:created>
  <dcterms:modified xsi:type="dcterms:W3CDTF">2019-05-07T06:54:00Z</dcterms:modified>
</cp:coreProperties>
</file>