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 административному регламенту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предоставления муниципальной услуги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"Предоставление письменных разъяснений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 вопросам применения </w:t>
      </w:r>
      <w:proofErr w:type="gramStart"/>
      <w:r>
        <w:rPr>
          <w:rFonts w:ascii="Arial" w:hAnsi="Arial" w:cs="Arial"/>
          <w:color w:val="000000"/>
        </w:rPr>
        <w:t>нормативных</w:t>
      </w:r>
      <w:proofErr w:type="gramEnd"/>
      <w:r>
        <w:rPr>
          <w:rFonts w:ascii="Arial" w:hAnsi="Arial" w:cs="Arial"/>
          <w:color w:val="000000"/>
        </w:rPr>
        <w:t> правовых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актов органов местного самоуправления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 местных налогах и сборах"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ОБРАЗЕЦ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заявления о предоставлении муниципальной услуги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32"/>
          <w:szCs w:val="32"/>
        </w:rPr>
        <w:t> 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 администрации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Юловского</w:t>
      </w:r>
      <w:proofErr w:type="spellEnd"/>
      <w:r>
        <w:rPr>
          <w:rFonts w:ascii="Arial" w:hAnsi="Arial" w:cs="Arial"/>
          <w:color w:val="000000"/>
        </w:rPr>
        <w:t> сельсовета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Городищенского</w:t>
      </w:r>
      <w:proofErr w:type="spellEnd"/>
      <w:r>
        <w:rPr>
          <w:rFonts w:ascii="Arial" w:hAnsi="Arial" w:cs="Arial"/>
          <w:color w:val="000000"/>
        </w:rPr>
        <w:t> района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 области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_____________________________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(фамилия, имя, отчество (при наличии), место</w:t>
      </w:r>
      <w:proofErr w:type="gramEnd"/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жительства заявителя и реквизиты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документа, удостоверяющего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личность заявителя,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представителя заявителя (для гражданина)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или наименование и место нахождения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 (для юридического лица))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(почтовый адрес, адрес электронной почты)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 получения: лично, почтовым отправлением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(нужное подчеркнуть)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 предоставить разъяснения___________________________________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 получения результата: лично, почтовым отправлением, по электронной почте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(нужное подчеркнуть)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«___» _____________ 20___ г. ____________________________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Подпись заявителя ____________________________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 (расшифровка подписи)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 обработку персональных данных в целях предоставления муниципальной услуги, включая сбор, систематизацию, накопление, хранение, уточнение (обновление, изменение), использование, распространение, в том числе передачу, обезличивание, блокирование, уничтожение моих персональных данных, согласе</w:t>
      </w:r>
      <w:proofErr w:type="gramStart"/>
      <w:r>
        <w:rPr>
          <w:rFonts w:ascii="Arial" w:hAnsi="Arial" w:cs="Arial"/>
          <w:color w:val="000000"/>
        </w:rPr>
        <w:t>н(</w:t>
      </w:r>
      <w:proofErr w:type="gramEnd"/>
      <w:r>
        <w:rPr>
          <w:rFonts w:ascii="Arial" w:hAnsi="Arial" w:cs="Arial"/>
          <w:color w:val="000000"/>
        </w:rPr>
        <w:t>на). ____________________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</w:t>
      </w:r>
    </w:p>
    <w:p w:rsidR="00D672C7" w:rsidRDefault="00D672C7" w:rsidP="00D672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 ___» ________________ 20___года ».</w:t>
      </w:r>
    </w:p>
    <w:p w:rsidR="00D672C7" w:rsidRDefault="00D672C7" w:rsidP="00D672C7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672C7" w:rsidRDefault="00D672C7" w:rsidP="00D672C7">
      <w:pPr>
        <w:pStyle w:val="1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672C7" w:rsidRDefault="00D672C7" w:rsidP="00D672C7"/>
    <w:p w:rsidR="00D672C7" w:rsidRDefault="00D672C7" w:rsidP="00D672C7"/>
    <w:p w:rsidR="004F305F" w:rsidRDefault="004F305F"/>
    <w:sectPr w:rsidR="004F305F" w:rsidSect="00951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672C7"/>
    <w:rsid w:val="004F305F"/>
    <w:rsid w:val="00D67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7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D67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1418</Characters>
  <Application>Microsoft Office Word</Application>
  <DocSecurity>0</DocSecurity>
  <Lines>11</Lines>
  <Paragraphs>3</Paragraphs>
  <ScaleCrop>false</ScaleCrop>
  <Company>DreamLair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2024-10-16T11:54:00Z</dcterms:created>
  <dcterms:modified xsi:type="dcterms:W3CDTF">2024-10-16T11:55:00Z</dcterms:modified>
</cp:coreProperties>
</file>