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15A9" w14:textId="77777777" w:rsidR="00CE6E02" w:rsidRPr="001246D9" w:rsidRDefault="00CE6E02" w:rsidP="00CE6E02">
      <w:pPr>
        <w:suppressAutoHyphens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b/>
          <w:color w:val="auto"/>
          <w:sz w:val="24"/>
          <w:lang w:eastAsia="en-US"/>
        </w:rPr>
        <w:t>ЛИСТ СОГЛАСОВАНИЯ №____</w:t>
      </w:r>
    </w:p>
    <w:p w14:paraId="4125B67B" w14:textId="77777777" w:rsidR="00CE6E02" w:rsidRPr="001246D9" w:rsidRDefault="00CE6E02" w:rsidP="00CE6E02">
      <w:pPr>
        <w:suppressAutoHyphens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b/>
          <w:color w:val="auto"/>
          <w:sz w:val="24"/>
          <w:lang w:eastAsia="en-US"/>
        </w:rPr>
        <w:t xml:space="preserve">на осуществление земляных работ на территории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Казарского</w:t>
      </w:r>
      <w:proofErr w:type="spellEnd"/>
      <w:r w:rsidRPr="001246D9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 xml:space="preserve"> сельсовета</w:t>
      </w:r>
      <w:r w:rsidRPr="001246D9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1246D9">
        <w:rPr>
          <w:rFonts w:ascii="Times New Roman" w:hAnsi="Times New Roman" w:cs="Times New Roman"/>
          <w:b/>
          <w:color w:val="auto"/>
          <w:sz w:val="24"/>
          <w:lang w:eastAsia="en-US"/>
        </w:rPr>
        <w:t>Никольского района Пензенской области</w:t>
      </w:r>
    </w:p>
    <w:p w14:paraId="5ED66E77" w14:textId="77777777" w:rsidR="00CE6E02" w:rsidRPr="001246D9" w:rsidRDefault="00CE6E02" w:rsidP="00CE6E0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12"/>
          <w:szCs w:val="12"/>
          <w:lang w:eastAsia="ru-RU"/>
        </w:rPr>
      </w:pPr>
    </w:p>
    <w:p w14:paraId="6358A6A4" w14:textId="77777777" w:rsidR="00CE6E02" w:rsidRPr="001246D9" w:rsidRDefault="00CE6E02" w:rsidP="00CE6E0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1246D9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Выдано администрацией </w:t>
      </w:r>
      <w:proofErr w:type="spellStart"/>
      <w:r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Казарского</w:t>
      </w:r>
      <w:proofErr w:type="spellEnd"/>
      <w:r w:rsidRPr="001246D9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 сельсовета Никольского района Пензенской области: ______</w:t>
      </w:r>
    </w:p>
    <w:p w14:paraId="5AFDD27E" w14:textId="77777777" w:rsidR="00CE6E02" w:rsidRPr="001246D9" w:rsidRDefault="00CE6E02" w:rsidP="00CE6E0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1246D9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______________________________________________________________________________</w:t>
      </w:r>
    </w:p>
    <w:p w14:paraId="568121B6" w14:textId="77777777" w:rsidR="00CE6E02" w:rsidRPr="001246D9" w:rsidRDefault="00CE6E02" w:rsidP="00CE6E02">
      <w:pPr>
        <w:keepLines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color w:val="auto"/>
          <w:position w:val="-2"/>
          <w:sz w:val="20"/>
          <w:szCs w:val="20"/>
          <w:u w:val="single"/>
          <w:lang w:eastAsia="ru-RU"/>
        </w:rPr>
      </w:pPr>
      <w:r w:rsidRPr="001246D9">
        <w:rPr>
          <w:rFonts w:ascii="Times New Roman" w:eastAsia="Times New Roman" w:hAnsi="Times New Roman" w:cs="Times New Roman"/>
          <w:bCs/>
          <w:i/>
          <w:color w:val="auto"/>
          <w:position w:val="-2"/>
          <w:sz w:val="20"/>
          <w:szCs w:val="20"/>
          <w:lang w:eastAsia="ru-RU"/>
        </w:rPr>
        <w:t>(фамилия, имя, отчество (при наличии)</w:t>
      </w:r>
      <w:r w:rsidRPr="001246D9">
        <w:rPr>
          <w:rFonts w:ascii="Times New Roman" w:eastAsia="Times New Roman" w:hAnsi="Times New Roman" w:cs="Times New Roman"/>
          <w:i/>
          <w:color w:val="auto"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1246D9">
        <w:rPr>
          <w:rFonts w:ascii="Times New Roman" w:eastAsia="Times New Roman" w:hAnsi="Times New Roman" w:cs="Times New Roman"/>
          <w:bCs/>
          <w:i/>
          <w:color w:val="auto"/>
          <w:position w:val="-2"/>
          <w:sz w:val="20"/>
          <w:szCs w:val="20"/>
          <w:lang w:eastAsia="ru-RU"/>
        </w:rPr>
        <w:t xml:space="preserve"> </w:t>
      </w:r>
      <w:r w:rsidRPr="001246D9">
        <w:rPr>
          <w:rFonts w:ascii="Times New Roman" w:eastAsia="Times New Roman" w:hAnsi="Times New Roman" w:cs="Times New Roman"/>
          <w:i/>
          <w:color w:val="auto"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14:paraId="32F71936" w14:textId="77777777" w:rsidR="00CE6E02" w:rsidRPr="001246D9" w:rsidRDefault="00CE6E02" w:rsidP="00CE6E0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1246D9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______________________________________________________________________________</w:t>
      </w:r>
    </w:p>
    <w:p w14:paraId="4C8EFB24" w14:textId="77777777" w:rsidR="00CE6E02" w:rsidRPr="001246D9" w:rsidRDefault="00CE6E02" w:rsidP="00CE6E0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1246D9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Адрес места осуществления земляных работ: ________________________________________</w:t>
      </w:r>
    </w:p>
    <w:p w14:paraId="24457BB5" w14:textId="77777777" w:rsidR="00CE6E02" w:rsidRPr="001246D9" w:rsidRDefault="00CE6E02" w:rsidP="00CE6E0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1246D9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______________________________________________________________________________</w:t>
      </w:r>
    </w:p>
    <w:p w14:paraId="18A78A40" w14:textId="77777777" w:rsidR="00CE6E02" w:rsidRPr="001246D9" w:rsidRDefault="00CE6E02" w:rsidP="00CE6E0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1246D9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Вид земляных работ: ____________________________________________________________</w:t>
      </w:r>
    </w:p>
    <w:p w14:paraId="6E6F7544" w14:textId="77777777" w:rsidR="00CE6E02" w:rsidRPr="001246D9" w:rsidRDefault="00CE6E02" w:rsidP="00CE6E02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auto"/>
          <w:position w:val="-2"/>
          <w:sz w:val="20"/>
          <w:szCs w:val="20"/>
          <w:lang w:eastAsia="ru-RU"/>
        </w:rPr>
      </w:pPr>
      <w:r w:rsidRPr="001246D9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                                                             </w:t>
      </w:r>
      <w:r w:rsidRPr="001246D9">
        <w:rPr>
          <w:rFonts w:ascii="Times New Roman" w:eastAsia="Times New Roman" w:hAnsi="Times New Roman" w:cs="Times New Roman"/>
          <w:i/>
          <w:color w:val="auto"/>
          <w:position w:val="-2"/>
          <w:sz w:val="20"/>
          <w:szCs w:val="20"/>
          <w:lang w:eastAsia="ru-RU"/>
        </w:rPr>
        <w:t>(аварийные/плановые)</w:t>
      </w:r>
    </w:p>
    <w:p w14:paraId="44F29E80" w14:textId="77777777" w:rsidR="00CE6E02" w:rsidRPr="001246D9" w:rsidRDefault="00CE6E02" w:rsidP="00CE6E02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b/>
          <w:color w:val="auto"/>
          <w:sz w:val="24"/>
          <w:lang w:eastAsia="en-US"/>
        </w:rPr>
        <w:t>Организация, проводящая работы обязана:</w:t>
      </w:r>
    </w:p>
    <w:p w14:paraId="2AB76473" w14:textId="77777777" w:rsidR="00CE6E02" w:rsidRPr="001246D9" w:rsidRDefault="00CE6E02" w:rsidP="00CE6E02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1. Иметь на месте производства все необходимые материалы.</w:t>
      </w:r>
    </w:p>
    <w:p w14:paraId="58956259" w14:textId="77777777" w:rsidR="00CE6E02" w:rsidRPr="001246D9" w:rsidRDefault="00CE6E02" w:rsidP="00CE6E0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2. Оборудовать рабочее место в полном соответствии с требованиями техники безопасности и охраны труда.</w:t>
      </w:r>
    </w:p>
    <w:p w14:paraId="75EAD09D" w14:textId="77777777" w:rsidR="00CE6E02" w:rsidRPr="001246D9" w:rsidRDefault="00CE6E02" w:rsidP="00CE6E0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3. В случае ограниченного проезда транспорта и прохода пешеходов, организовать соответствующую очередность земляных работ.</w:t>
      </w:r>
    </w:p>
    <w:p w14:paraId="4C520089" w14:textId="77777777" w:rsidR="00CE6E02" w:rsidRPr="001246D9" w:rsidRDefault="00CE6E02" w:rsidP="00CE6E0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4. Перед началом работ вызвать на место представителей организаций в соответствии с указаниями в списке.</w:t>
      </w:r>
    </w:p>
    <w:p w14:paraId="00EB5806" w14:textId="77777777" w:rsidR="00CE6E02" w:rsidRPr="001246D9" w:rsidRDefault="00CE6E02" w:rsidP="00CE6E02">
      <w:pPr>
        <w:suppressAutoHyphens w:val="0"/>
        <w:spacing w:after="0" w:line="240" w:lineRule="auto"/>
        <w:ind w:firstLine="708"/>
        <w:jc w:val="both"/>
        <w:rPr>
          <w:rFonts w:ascii="Tahoma" w:hAnsi="Tahoma" w:cs="Tahoma"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5. Закончить все работы в следующие сроки</w:t>
      </w:r>
      <w:r w:rsidRPr="001246D9">
        <w:rPr>
          <w:rFonts w:ascii="Tahoma" w:hAnsi="Tahoma" w:cs="Tahoma"/>
          <w:color w:val="auto"/>
          <w:sz w:val="24"/>
          <w:lang w:eastAsia="en-US"/>
        </w:rPr>
        <w:t>:</w:t>
      </w:r>
    </w:p>
    <w:p w14:paraId="5F9C7FE5" w14:textId="77777777" w:rsidR="00CE6E02" w:rsidRPr="001246D9" w:rsidRDefault="00CE6E02" w:rsidP="00CE6E0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а) окончание работ по рытью траншей, прокладке коммуникаций, обратной засыпке траншей (котлованов) до «_______</w:t>
      </w:r>
      <w:proofErr w:type="gramStart"/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_»_</w:t>
      </w:r>
      <w:proofErr w:type="gramEnd"/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__________________20___ г.</w:t>
      </w:r>
    </w:p>
    <w:p w14:paraId="11E36A5C" w14:textId="77777777" w:rsidR="00CE6E02" w:rsidRPr="001246D9" w:rsidRDefault="00CE6E02" w:rsidP="00CE6E0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color w:val="auto"/>
          <w:sz w:val="24"/>
          <w:lang w:eastAsia="en-US"/>
        </w:rPr>
        <w:t xml:space="preserve">б) восстановление дорожного </w:t>
      </w:r>
      <w:proofErr w:type="gramStart"/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покрытия,  благоустройства</w:t>
      </w:r>
      <w:proofErr w:type="gramEnd"/>
      <w:r w:rsidRPr="001246D9">
        <w:rPr>
          <w:rFonts w:ascii="Times New Roman" w:hAnsi="Times New Roman" w:cs="Times New Roman"/>
          <w:color w:val="auto"/>
          <w:sz w:val="24"/>
          <w:lang w:eastAsia="en-US"/>
        </w:rPr>
        <w:t xml:space="preserve"> до</w:t>
      </w:r>
    </w:p>
    <w:p w14:paraId="5C73F528" w14:textId="77777777" w:rsidR="00CE6E02" w:rsidRPr="001246D9" w:rsidRDefault="00CE6E02" w:rsidP="00CE6E0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«______</w:t>
      </w:r>
      <w:proofErr w:type="gramStart"/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_»_</w:t>
      </w:r>
      <w:proofErr w:type="gramEnd"/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___________________________20___ г.</w:t>
      </w:r>
    </w:p>
    <w:p w14:paraId="6790E009" w14:textId="77777777" w:rsidR="00CE6E02" w:rsidRPr="001246D9" w:rsidRDefault="00CE6E02" w:rsidP="00CE6E0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lang w:eastAsia="en-US"/>
        </w:rPr>
      </w:pPr>
    </w:p>
    <w:p w14:paraId="3BEFB7AD" w14:textId="77777777" w:rsidR="00CE6E02" w:rsidRPr="001246D9" w:rsidRDefault="00CE6E02" w:rsidP="00CE6E0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b/>
          <w:color w:val="auto"/>
          <w:sz w:val="24"/>
          <w:lang w:eastAsia="en-US"/>
        </w:rPr>
        <w:t>Список согласующих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90"/>
        <w:gridCol w:w="1398"/>
        <w:gridCol w:w="2031"/>
      </w:tblGrid>
      <w:tr w:rsidR="00CE6E02" w:rsidRPr="001246D9" w14:paraId="546DAA29" w14:textId="77777777" w:rsidTr="001C69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2BBB" w14:textId="77777777" w:rsidR="00CE6E02" w:rsidRPr="001246D9" w:rsidRDefault="00CE6E02" w:rsidP="001C698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>№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9480" w14:textId="77777777" w:rsidR="00CE6E02" w:rsidRPr="001246D9" w:rsidRDefault="00CE6E02" w:rsidP="001C698C">
            <w:pPr>
              <w:tabs>
                <w:tab w:val="left" w:pos="92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>Организация (наименование организации)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DE2D" w14:textId="77777777" w:rsidR="00CE6E02" w:rsidRPr="001246D9" w:rsidRDefault="00CE6E02" w:rsidP="001C698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>Адрес нахождения организации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1880" w14:textId="77777777" w:rsidR="00CE6E02" w:rsidRPr="001246D9" w:rsidRDefault="00CE6E02" w:rsidP="001C698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>Примечание (отсутствие, наличие) (по согласованию)</w:t>
            </w:r>
          </w:p>
        </w:tc>
      </w:tr>
      <w:tr w:rsidR="00CE6E02" w:rsidRPr="001246D9" w14:paraId="3C1B8D3E" w14:textId="77777777" w:rsidTr="001C69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C190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5C8B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 xml:space="preserve">Никольский РЭС Кузнецкого ПО филиала ОАО «МРСК-Волги»-«Пензаэнерго»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3949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5180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CE6E02" w:rsidRPr="001246D9" w14:paraId="3C85B993" w14:textId="77777777" w:rsidTr="001C69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5307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DC4D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 xml:space="preserve">Линейно-технический </w:t>
            </w:r>
            <w:proofErr w:type="gramStart"/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>цех  г.</w:t>
            </w:r>
            <w:proofErr w:type="gramEnd"/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 xml:space="preserve"> Никольска Пензенского филиала ПАО «Ростелеком»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6EFB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7A82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CE6E02" w:rsidRPr="001246D9" w14:paraId="2ECF2C4E" w14:textId="77777777" w:rsidTr="001C69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090D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30F4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>ОГИБДД Межмуниципальный отдел МВД России «Никольский»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FCF2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B6DE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CE6E02" w:rsidRPr="001246D9" w14:paraId="27504CF0" w14:textId="77777777" w:rsidTr="001C69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7504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FBA3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hyperlink r:id="rId4" w:tooltip="поиск всех организаций с именем Муниципальное казённое учреждение Никольского района &quot;Служба спасения&quot;" w:history="1">
              <w:r w:rsidRPr="001246D9">
                <w:rPr>
                  <w:rFonts w:ascii="Times New Roman" w:hAnsi="Times New Roman" w:cs="Times New Roman"/>
                  <w:color w:val="000000"/>
                  <w:u w:val="single"/>
                  <w:shd w:val="clear" w:color="auto" w:fill="FFFFFF"/>
                  <w:lang w:eastAsia="en-US"/>
                </w:rPr>
                <w:t>Муниципальное казённое учреждение Никольского района «Служба спасения»</w:t>
              </w:r>
            </w:hyperlink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663F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440C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CE6E02" w:rsidRPr="001246D9" w14:paraId="77F2A7C7" w14:textId="77777777" w:rsidTr="001C69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5F17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CF46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>Теплоснабжающая организация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62B5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8F06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CE6E02" w:rsidRPr="001246D9" w14:paraId="2AFE28AB" w14:textId="77777777" w:rsidTr="001C69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6BE3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C133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>Водоснабжающая</w:t>
            </w:r>
            <w:proofErr w:type="spellEnd"/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 xml:space="preserve"> организация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A449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476F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CE6E02" w:rsidRPr="001246D9" w14:paraId="318B23C0" w14:textId="77777777" w:rsidTr="001C69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FC90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1559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>Газораспределительная организация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ED0C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A68B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CE6E02" w:rsidRPr="001246D9" w14:paraId="66E83168" w14:textId="77777777" w:rsidTr="001C69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3CE4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BCE2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1246D9">
              <w:rPr>
                <w:rFonts w:ascii="Times New Roman" w:hAnsi="Times New Roman" w:cs="Times New Roman"/>
                <w:color w:val="auto"/>
                <w:lang w:eastAsia="en-US"/>
              </w:rPr>
              <w:t>Администрация Никольского района Никольского района Пензенской области (отдел архитектуры и муниципального хозяйства)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23F0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6F00" w14:textId="77777777" w:rsidR="00CE6E02" w:rsidRPr="001246D9" w:rsidRDefault="00CE6E02" w:rsidP="001C69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14:paraId="74BC5DE3" w14:textId="77777777" w:rsidR="00CE6E02" w:rsidRPr="001246D9" w:rsidRDefault="00CE6E02" w:rsidP="00CE6E02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Об ответственности за срыв сроков производства земляных работ и разрушение подземных коммуникаций предупрежден</w:t>
      </w:r>
      <w:r w:rsidRPr="001246D9">
        <w:rPr>
          <w:rFonts w:ascii="Tahoma" w:hAnsi="Tahoma" w:cs="Tahoma"/>
          <w:color w:val="auto"/>
          <w:sz w:val="24"/>
          <w:lang w:eastAsia="en-US"/>
        </w:rPr>
        <w:t>:</w:t>
      </w:r>
    </w:p>
    <w:p w14:paraId="796AB802" w14:textId="77777777" w:rsidR="00CE6E02" w:rsidRPr="001246D9" w:rsidRDefault="00CE6E02" w:rsidP="00CE6E02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color w:val="auto"/>
          <w:sz w:val="24"/>
          <w:lang w:eastAsia="en-US"/>
        </w:rPr>
      </w:pPr>
      <w:r w:rsidRPr="001246D9">
        <w:rPr>
          <w:rFonts w:ascii="Times New Roman" w:hAnsi="Times New Roman" w:cs="Times New Roman"/>
          <w:color w:val="auto"/>
          <w:sz w:val="24"/>
          <w:lang w:eastAsia="en-US"/>
        </w:rPr>
        <w:t xml:space="preserve">Заказчик (представитель </w:t>
      </w:r>
      <w:proofErr w:type="gramStart"/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заказчика)_</w:t>
      </w:r>
      <w:proofErr w:type="gramEnd"/>
      <w:r w:rsidRPr="001246D9">
        <w:rPr>
          <w:rFonts w:ascii="Times New Roman" w:hAnsi="Times New Roman" w:cs="Times New Roman"/>
          <w:color w:val="auto"/>
          <w:sz w:val="24"/>
          <w:lang w:eastAsia="en-US"/>
        </w:rPr>
        <w:t>______________________________________</w:t>
      </w:r>
    </w:p>
    <w:p w14:paraId="47DFA432" w14:textId="77777777" w:rsidR="00147599" w:rsidRDefault="00147599"/>
    <w:sectPr w:rsidR="0014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AD"/>
    <w:rsid w:val="00147599"/>
    <w:rsid w:val="00AA5CAD"/>
    <w:rsid w:val="00C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BE889-12A6-4AD9-9A2D-63F1BD30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E02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st-org.com/search.php?type=name&amp;val=%D0%9C%D1%83%D0%BD%D0%B8%D1%86%D0%B8%D0%BF%D0%B0%D0%BB%D1%8C%D0%BD%D0%BE%D0%B5%20%D0%BA%D0%B0%D0%B7%D1%91%D0%BD%D0%BD%D0%BE%D0%B5%20%D1%83%D1%87%D1%80%D0%B5%D0%B6%D0%B4%D0%B5%D0%BD%D0%B8%D0%B5%20%D0%9D%D0%B8%D0%BA%D0%BE%D0%BB%D1%8C%D1%81%D0%BA%D0%BE%D0%B3%D0%BE%20%D1%80%D0%B0%D0%B9%D0%BE%D0%BD%D0%B0%20%20%D0%A1%D0%BB%D1%83%D0%B6%D0%B1%D0%B0%20%D1%81%D0%BF%D0%B0%D1%81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2026-04-28T06:43:00Z</dcterms:created>
  <dcterms:modified xsi:type="dcterms:W3CDTF">2026-04-28T06:46:00Z</dcterms:modified>
</cp:coreProperties>
</file>