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43" w:rsidRDefault="00124C43">
      <w:pPr>
        <w:pStyle w:val="ConsPlusNormal"/>
        <w:outlineLvl w:val="0"/>
      </w:pPr>
    </w:p>
    <w:p w:rsidR="00124C43" w:rsidRDefault="00124C43">
      <w:pPr>
        <w:pStyle w:val="ConsPlusTitle"/>
        <w:jc w:val="center"/>
      </w:pPr>
      <w:r>
        <w:t>СОБРАНИЕ ПРЕДСТАВИТЕЛЕЙ ГОРОДА ЗАРЕЧНОГО</w:t>
      </w:r>
    </w:p>
    <w:p w:rsidR="00124C43" w:rsidRDefault="00124C43">
      <w:pPr>
        <w:pStyle w:val="ConsPlusTitle"/>
        <w:jc w:val="center"/>
      </w:pPr>
      <w:r>
        <w:t>ПЕНЗЕНСКОЙ ОБЛАСТИ</w:t>
      </w:r>
    </w:p>
    <w:p w:rsidR="00124C43" w:rsidRDefault="00124C43">
      <w:pPr>
        <w:pStyle w:val="ConsPlusTitle"/>
        <w:jc w:val="center"/>
      </w:pPr>
    </w:p>
    <w:p w:rsidR="00124C43" w:rsidRDefault="00124C43">
      <w:pPr>
        <w:pStyle w:val="ConsPlusTitle"/>
        <w:jc w:val="center"/>
      </w:pPr>
      <w:r>
        <w:t>РЕШЕНИЕ</w:t>
      </w:r>
    </w:p>
    <w:p w:rsidR="00124C43" w:rsidRDefault="00124C43">
      <w:pPr>
        <w:pStyle w:val="ConsPlusTitle"/>
        <w:jc w:val="center"/>
      </w:pPr>
      <w:r>
        <w:t>от 30 июля 2010 г. N 199</w:t>
      </w:r>
    </w:p>
    <w:p w:rsidR="00124C43" w:rsidRDefault="00124C43">
      <w:pPr>
        <w:pStyle w:val="ConsPlusTitle"/>
        <w:jc w:val="center"/>
      </w:pPr>
    </w:p>
    <w:p w:rsidR="00124C43" w:rsidRDefault="00124C43">
      <w:pPr>
        <w:pStyle w:val="ConsPlusTitle"/>
        <w:jc w:val="center"/>
      </w:pPr>
      <w:r>
        <w:t>ОБ УТВЕРЖДЕНИИ ГЕНЕРАЛЬНОГО ПЛАНА ЗАКРЫТОГО</w:t>
      </w:r>
    </w:p>
    <w:p w:rsidR="00124C43" w:rsidRDefault="00124C43">
      <w:pPr>
        <w:pStyle w:val="ConsPlusTitle"/>
        <w:jc w:val="center"/>
      </w:pPr>
      <w:r>
        <w:t>АДМИНИСТРАТИВНО-ТЕРРИТОРИАЛЬНОГО ОБРАЗОВАНИЯ</w:t>
      </w:r>
    </w:p>
    <w:p w:rsidR="00124C43" w:rsidRDefault="00124C43">
      <w:pPr>
        <w:pStyle w:val="ConsPlusTitle"/>
        <w:jc w:val="center"/>
      </w:pPr>
      <w:r>
        <w:t xml:space="preserve">Г. </w:t>
      </w:r>
      <w:proofErr w:type="gramStart"/>
      <w:r>
        <w:t>ЗАРЕЧНЫЙ</w:t>
      </w:r>
      <w:proofErr w:type="gramEnd"/>
      <w:r>
        <w:t xml:space="preserve"> ПЕНЗЕНСКОЙ ОБЛАСТИ</w:t>
      </w:r>
    </w:p>
    <w:p w:rsidR="00124C43" w:rsidRDefault="00124C43">
      <w:pPr>
        <w:pStyle w:val="ConsPlusNormal"/>
        <w:ind w:firstLine="540"/>
        <w:jc w:val="both"/>
      </w:pPr>
    </w:p>
    <w:p w:rsidR="00124C43" w:rsidRDefault="00124C43">
      <w:pPr>
        <w:pStyle w:val="ConsPlusNormal"/>
        <w:ind w:firstLine="540"/>
        <w:jc w:val="both"/>
      </w:pPr>
      <w:r>
        <w:t xml:space="preserve">Руководствуясь </w:t>
      </w:r>
      <w:hyperlink r:id="rId4">
        <w:r>
          <w:rPr>
            <w:color w:val="0000FF"/>
          </w:rPr>
          <w:t>статьей 24</w:t>
        </w:r>
      </w:hyperlink>
      <w:r>
        <w:t xml:space="preserve"> Градостроительного кодекса Российской Федерации, </w:t>
      </w:r>
      <w:hyperlink r:id="rId5">
        <w:r>
          <w:rPr>
            <w:color w:val="0000FF"/>
          </w:rPr>
          <w:t>пунктом 26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статьей 4.2.1</w:t>
        </w:r>
      </w:hyperlink>
      <w:r>
        <w:t xml:space="preserve">. Устава закрытого административно-территориального образования </w:t>
      </w:r>
      <w:proofErr w:type="gramStart"/>
      <w:r>
        <w:t>г</w:t>
      </w:r>
      <w:proofErr w:type="gramEnd"/>
      <w:r>
        <w:t>. Заречного Пензенской области, Собрание представителей решило:</w:t>
      </w:r>
    </w:p>
    <w:p w:rsidR="00124C43" w:rsidRDefault="00124C43">
      <w:pPr>
        <w:pStyle w:val="ConsPlusNormal"/>
        <w:spacing w:before="220"/>
        <w:ind w:firstLine="540"/>
        <w:jc w:val="both"/>
      </w:pPr>
      <w:r>
        <w:t xml:space="preserve">1. Утвердить Генеральный план закрытого административно-территориального образования </w:t>
      </w:r>
      <w:proofErr w:type="gramStart"/>
      <w:r>
        <w:t>г</w:t>
      </w:r>
      <w:proofErr w:type="gramEnd"/>
      <w:r>
        <w:t>. Заречный Пензенской области (прилагается - не приводится).</w:t>
      </w:r>
    </w:p>
    <w:p w:rsidR="00124C43" w:rsidRDefault="00124C43">
      <w:pPr>
        <w:pStyle w:val="ConsPlusNormal"/>
        <w:spacing w:before="220"/>
        <w:ind w:firstLine="540"/>
        <w:jc w:val="both"/>
      </w:pPr>
      <w:r>
        <w:t xml:space="preserve">2. Направить Генеральный план закрытого административно-территориального образования </w:t>
      </w:r>
      <w:proofErr w:type="gramStart"/>
      <w:r>
        <w:t>г</w:t>
      </w:r>
      <w:proofErr w:type="gramEnd"/>
      <w:r>
        <w:t>. Заречный Пензенской области в течение трех дней со дня его утверждения в Правительство Пензенской области.</w:t>
      </w:r>
    </w:p>
    <w:p w:rsidR="00124C43" w:rsidRDefault="00124C43">
      <w:pPr>
        <w:pStyle w:val="ConsPlusNormal"/>
        <w:spacing w:before="220"/>
        <w:ind w:firstLine="540"/>
        <w:jc w:val="both"/>
      </w:pPr>
      <w:r>
        <w:t xml:space="preserve">3. Настоящее решение опубликовать в печатном средстве массовой информации "Ведомости </w:t>
      </w:r>
      <w:proofErr w:type="gramStart"/>
      <w:r>
        <w:t>Заречного</w:t>
      </w:r>
      <w:proofErr w:type="gramEnd"/>
      <w:r>
        <w:t>".</w:t>
      </w:r>
    </w:p>
    <w:p w:rsidR="00124C43" w:rsidRDefault="00124C4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депутатскую комиссию по развитию города, предприятиям городского хозяйства, промышленности, науки, строительства, транспорта и связи (председатель В.В. Шошкин).</w:t>
      </w:r>
    </w:p>
    <w:p w:rsidR="00124C43" w:rsidRDefault="00124C43">
      <w:pPr>
        <w:pStyle w:val="ConsPlusNormal"/>
        <w:ind w:firstLine="540"/>
        <w:jc w:val="both"/>
      </w:pPr>
    </w:p>
    <w:p w:rsidR="00124C43" w:rsidRDefault="00124C43">
      <w:pPr>
        <w:pStyle w:val="ConsPlusNormal"/>
        <w:jc w:val="right"/>
      </w:pPr>
      <w:r>
        <w:t>Глава города</w:t>
      </w:r>
    </w:p>
    <w:p w:rsidR="00124C43" w:rsidRDefault="00124C43">
      <w:pPr>
        <w:pStyle w:val="ConsPlusNormal"/>
        <w:jc w:val="right"/>
      </w:pPr>
      <w:r>
        <w:t>В.Ф.АДАЕВ</w:t>
      </w:r>
    </w:p>
    <w:p w:rsidR="00124C43" w:rsidRDefault="00124C43">
      <w:pPr>
        <w:pStyle w:val="ConsPlusNormal"/>
        <w:ind w:firstLine="540"/>
        <w:jc w:val="both"/>
      </w:pPr>
    </w:p>
    <w:p w:rsidR="00124C43" w:rsidRDefault="00124C43">
      <w:pPr>
        <w:pStyle w:val="ConsPlusNormal"/>
        <w:ind w:firstLine="540"/>
        <w:jc w:val="both"/>
      </w:pPr>
    </w:p>
    <w:p w:rsidR="00124C43" w:rsidRDefault="00124C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32E1" w:rsidRDefault="009232E1"/>
    <w:sectPr w:rsidR="009232E1" w:rsidSect="0053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C43"/>
    <w:rsid w:val="00124C43"/>
    <w:rsid w:val="0092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C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24C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24C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B52DE912F266E7B4A809B8DDCA86EE3A0657D4E40B3F746F848BFD99CD9D118942F2097D35569BD871BBE944C4E4ED82E2BAE43D5E1CDE752A8VCDAM" TargetMode="External"/><Relationship Id="rId5" Type="http://schemas.openxmlformats.org/officeDocument/2006/relationships/hyperlink" Target="consultantplus://offline/ref=50BB52DE912F266E7B4A9E969BB0F661EBA23A744D48E6AB1AFE1FE0899A8C9158927A63D2DF5169B6DB4EF3CA151F0D93232DB75FD5E5VDD0M" TargetMode="External"/><Relationship Id="rId4" Type="http://schemas.openxmlformats.org/officeDocument/2006/relationships/hyperlink" Target="consultantplus://offline/ref=50BB52DE912F266E7B4A9E969BB0F661EBAE3E794B48E6AB1AFE1FE0899A8C9158927A63D3DD5360B6DB4EF3CA151F0D93232DB75FD5E5VD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2023-06-07T12:03:00Z</dcterms:created>
  <dcterms:modified xsi:type="dcterms:W3CDTF">2023-06-07T12:03:00Z</dcterms:modified>
</cp:coreProperties>
</file>