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BF" w:rsidRDefault="00623D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23DBF">
        <w:tc>
          <w:tcPr>
            <w:tcW w:w="4677" w:type="dxa"/>
            <w:tcBorders>
              <w:top w:val="nil"/>
              <w:left w:val="nil"/>
              <w:bottom w:val="nil"/>
              <w:right w:val="nil"/>
            </w:tcBorders>
          </w:tcPr>
          <w:p w:rsidR="00623DBF" w:rsidRDefault="00623DBF">
            <w:pPr>
              <w:pStyle w:val="ConsPlusNormal"/>
            </w:pPr>
            <w:r>
              <w:t>13 марта 2006 года</w:t>
            </w:r>
          </w:p>
        </w:tc>
        <w:tc>
          <w:tcPr>
            <w:tcW w:w="4677" w:type="dxa"/>
            <w:tcBorders>
              <w:top w:val="nil"/>
              <w:left w:val="nil"/>
              <w:bottom w:val="nil"/>
              <w:right w:val="nil"/>
            </w:tcBorders>
          </w:tcPr>
          <w:p w:rsidR="00623DBF" w:rsidRDefault="00623DBF">
            <w:pPr>
              <w:pStyle w:val="ConsPlusNormal"/>
              <w:jc w:val="right"/>
            </w:pPr>
            <w:r>
              <w:t>N 38-ФЗ</w:t>
            </w:r>
          </w:p>
        </w:tc>
      </w:tr>
    </w:tbl>
    <w:p w:rsidR="00623DBF" w:rsidRDefault="00623DBF">
      <w:pPr>
        <w:pStyle w:val="ConsPlusNormal"/>
        <w:pBdr>
          <w:top w:val="single" w:sz="6" w:space="0" w:color="auto"/>
        </w:pBdr>
        <w:spacing w:before="100" w:after="100"/>
        <w:jc w:val="both"/>
        <w:rPr>
          <w:sz w:val="2"/>
          <w:szCs w:val="2"/>
        </w:rPr>
      </w:pPr>
    </w:p>
    <w:p w:rsidR="00623DBF" w:rsidRDefault="00623DBF">
      <w:pPr>
        <w:pStyle w:val="ConsPlusNormal"/>
        <w:jc w:val="both"/>
      </w:pPr>
    </w:p>
    <w:p w:rsidR="00623DBF" w:rsidRDefault="00623DBF">
      <w:pPr>
        <w:pStyle w:val="ConsPlusTitle"/>
        <w:jc w:val="center"/>
      </w:pPr>
      <w:r>
        <w:t>РОССИЙСКАЯ ФЕДЕРАЦИЯ</w:t>
      </w:r>
    </w:p>
    <w:p w:rsidR="00623DBF" w:rsidRDefault="00623DBF">
      <w:pPr>
        <w:pStyle w:val="ConsPlusTitle"/>
        <w:jc w:val="center"/>
      </w:pPr>
    </w:p>
    <w:p w:rsidR="00623DBF" w:rsidRDefault="00623DBF">
      <w:pPr>
        <w:pStyle w:val="ConsPlusTitle"/>
        <w:jc w:val="center"/>
      </w:pPr>
      <w:r>
        <w:t>ФЕДЕРАЛЬНЫЙ ЗАКОН</w:t>
      </w:r>
    </w:p>
    <w:p w:rsidR="00623DBF" w:rsidRDefault="00623DBF">
      <w:pPr>
        <w:pStyle w:val="ConsPlusTitle"/>
        <w:jc w:val="center"/>
      </w:pPr>
    </w:p>
    <w:p w:rsidR="00623DBF" w:rsidRDefault="00623DBF">
      <w:pPr>
        <w:pStyle w:val="ConsPlusTitle"/>
        <w:jc w:val="center"/>
      </w:pPr>
      <w:r>
        <w:t>О РЕКЛАМЕ</w:t>
      </w:r>
    </w:p>
    <w:p w:rsidR="00623DBF" w:rsidRDefault="00623DBF">
      <w:pPr>
        <w:pStyle w:val="ConsPlusNormal"/>
        <w:ind w:firstLine="540"/>
        <w:jc w:val="both"/>
      </w:pPr>
    </w:p>
    <w:p w:rsidR="00623DBF" w:rsidRDefault="00623DBF">
      <w:pPr>
        <w:pStyle w:val="ConsPlusNormal"/>
        <w:jc w:val="right"/>
      </w:pPr>
      <w:r>
        <w:t>Принят</w:t>
      </w:r>
    </w:p>
    <w:p w:rsidR="00623DBF" w:rsidRDefault="00623DBF">
      <w:pPr>
        <w:pStyle w:val="ConsPlusNormal"/>
        <w:jc w:val="right"/>
      </w:pPr>
      <w:r>
        <w:t>Государственной Думой</w:t>
      </w:r>
    </w:p>
    <w:p w:rsidR="00623DBF" w:rsidRDefault="00623DBF">
      <w:pPr>
        <w:pStyle w:val="ConsPlusNormal"/>
        <w:jc w:val="right"/>
      </w:pPr>
      <w:r>
        <w:t>22 февраля 2006 года</w:t>
      </w:r>
    </w:p>
    <w:p w:rsidR="00623DBF" w:rsidRDefault="00623DBF">
      <w:pPr>
        <w:pStyle w:val="ConsPlusNormal"/>
        <w:jc w:val="right"/>
      </w:pPr>
    </w:p>
    <w:p w:rsidR="00623DBF" w:rsidRDefault="00623DBF">
      <w:pPr>
        <w:pStyle w:val="ConsPlusNormal"/>
        <w:jc w:val="right"/>
      </w:pPr>
      <w:r>
        <w:t>Одобрен</w:t>
      </w:r>
    </w:p>
    <w:p w:rsidR="00623DBF" w:rsidRDefault="00623DBF">
      <w:pPr>
        <w:pStyle w:val="ConsPlusNormal"/>
        <w:jc w:val="right"/>
      </w:pPr>
      <w:r>
        <w:t>Советом Федерации</w:t>
      </w:r>
    </w:p>
    <w:p w:rsidR="00623DBF" w:rsidRDefault="00623DBF">
      <w:pPr>
        <w:pStyle w:val="ConsPlusNormal"/>
        <w:jc w:val="right"/>
      </w:pPr>
      <w:r>
        <w:t>3 марта 2006 года</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center"/>
            </w:pPr>
            <w:r>
              <w:rPr>
                <w:color w:val="392C69"/>
              </w:rPr>
              <w:t>Список изменяющих документов</w:t>
            </w:r>
          </w:p>
          <w:p w:rsidR="00623DBF" w:rsidRDefault="00623DBF">
            <w:pPr>
              <w:pStyle w:val="ConsPlusNormal"/>
              <w:jc w:val="center"/>
            </w:pPr>
            <w:r>
              <w:rPr>
                <w:color w:val="392C69"/>
              </w:rPr>
              <w:t xml:space="preserve">(в ред. Федеральных законов от 18.12.2006 </w:t>
            </w:r>
            <w:hyperlink r:id="rId4" w:history="1">
              <w:r>
                <w:rPr>
                  <w:color w:val="0000FF"/>
                </w:rPr>
                <w:t>N 231-ФЗ</w:t>
              </w:r>
            </w:hyperlink>
            <w:r>
              <w:rPr>
                <w:color w:val="392C69"/>
              </w:rPr>
              <w:t>,</w:t>
            </w:r>
          </w:p>
          <w:p w:rsidR="00623DBF" w:rsidRDefault="00623DBF">
            <w:pPr>
              <w:pStyle w:val="ConsPlusNormal"/>
              <w:jc w:val="center"/>
            </w:pPr>
            <w:r>
              <w:rPr>
                <w:color w:val="392C69"/>
              </w:rPr>
              <w:t xml:space="preserve">от 09.02.2007 </w:t>
            </w:r>
            <w:hyperlink r:id="rId5" w:history="1">
              <w:r>
                <w:rPr>
                  <w:color w:val="0000FF"/>
                </w:rPr>
                <w:t>N 18-ФЗ</w:t>
              </w:r>
            </w:hyperlink>
            <w:r>
              <w:rPr>
                <w:color w:val="392C69"/>
              </w:rPr>
              <w:t xml:space="preserve">, от 12.04.2007 </w:t>
            </w:r>
            <w:hyperlink r:id="rId6" w:history="1">
              <w:r>
                <w:rPr>
                  <w:color w:val="0000FF"/>
                </w:rPr>
                <w:t>N 48-ФЗ</w:t>
              </w:r>
            </w:hyperlink>
            <w:r>
              <w:rPr>
                <w:color w:val="392C69"/>
              </w:rPr>
              <w:t xml:space="preserve">, от 21.07.2007 </w:t>
            </w:r>
            <w:hyperlink r:id="rId7" w:history="1">
              <w:r>
                <w:rPr>
                  <w:color w:val="0000FF"/>
                </w:rPr>
                <w:t>N 193-ФЗ</w:t>
              </w:r>
            </w:hyperlink>
            <w:r>
              <w:rPr>
                <w:color w:val="392C69"/>
              </w:rPr>
              <w:t>,</w:t>
            </w:r>
          </w:p>
          <w:p w:rsidR="00623DBF" w:rsidRDefault="00623DBF">
            <w:pPr>
              <w:pStyle w:val="ConsPlusNormal"/>
              <w:jc w:val="center"/>
            </w:pPr>
            <w:r>
              <w:rPr>
                <w:color w:val="392C69"/>
              </w:rPr>
              <w:t xml:space="preserve">от 01.12.2007 </w:t>
            </w:r>
            <w:hyperlink r:id="rId8" w:history="1">
              <w:r>
                <w:rPr>
                  <w:color w:val="0000FF"/>
                </w:rPr>
                <w:t>N 310-ФЗ</w:t>
              </w:r>
            </w:hyperlink>
            <w:r>
              <w:rPr>
                <w:color w:val="392C69"/>
              </w:rPr>
              <w:t xml:space="preserve">, от 13.05.2008 </w:t>
            </w:r>
            <w:hyperlink r:id="rId9" w:history="1">
              <w:r>
                <w:rPr>
                  <w:color w:val="0000FF"/>
                </w:rPr>
                <w:t>N 70-ФЗ</w:t>
              </w:r>
            </w:hyperlink>
            <w:r>
              <w:rPr>
                <w:color w:val="392C69"/>
              </w:rPr>
              <w:t xml:space="preserve">, от 27.10.2008 </w:t>
            </w:r>
            <w:hyperlink r:id="rId10" w:history="1">
              <w:r>
                <w:rPr>
                  <w:color w:val="0000FF"/>
                </w:rPr>
                <w:t>N 179-ФЗ</w:t>
              </w:r>
            </w:hyperlink>
            <w:r>
              <w:rPr>
                <w:color w:val="392C69"/>
              </w:rPr>
              <w:t>,</w:t>
            </w:r>
          </w:p>
          <w:p w:rsidR="00623DBF" w:rsidRDefault="00623DBF">
            <w:pPr>
              <w:pStyle w:val="ConsPlusNormal"/>
              <w:jc w:val="center"/>
            </w:pPr>
            <w:r>
              <w:rPr>
                <w:color w:val="392C69"/>
              </w:rPr>
              <w:t xml:space="preserve">от 07.05.2009 </w:t>
            </w:r>
            <w:hyperlink r:id="rId11" w:history="1">
              <w:r>
                <w:rPr>
                  <w:color w:val="0000FF"/>
                </w:rPr>
                <w:t>N 89-ФЗ</w:t>
              </w:r>
            </w:hyperlink>
            <w:r>
              <w:rPr>
                <w:color w:val="392C69"/>
              </w:rPr>
              <w:t xml:space="preserve">, от 27.09.2009 </w:t>
            </w:r>
            <w:hyperlink r:id="rId12" w:history="1">
              <w:r>
                <w:rPr>
                  <w:color w:val="0000FF"/>
                </w:rPr>
                <w:t>N 228-ФЗ</w:t>
              </w:r>
            </w:hyperlink>
            <w:r>
              <w:rPr>
                <w:color w:val="392C69"/>
              </w:rPr>
              <w:t xml:space="preserve">, от 17.12.2009 </w:t>
            </w:r>
            <w:hyperlink r:id="rId13" w:history="1">
              <w:r>
                <w:rPr>
                  <w:color w:val="0000FF"/>
                </w:rPr>
                <w:t>N 320-ФЗ</w:t>
              </w:r>
            </w:hyperlink>
            <w:r>
              <w:rPr>
                <w:color w:val="392C69"/>
              </w:rPr>
              <w:t>,</w:t>
            </w:r>
          </w:p>
          <w:p w:rsidR="00623DBF" w:rsidRDefault="00623DBF">
            <w:pPr>
              <w:pStyle w:val="ConsPlusNormal"/>
              <w:jc w:val="center"/>
            </w:pPr>
            <w:r>
              <w:rPr>
                <w:color w:val="392C69"/>
              </w:rPr>
              <w:t xml:space="preserve">от 27.12.2009 </w:t>
            </w:r>
            <w:hyperlink r:id="rId14" w:history="1">
              <w:r>
                <w:rPr>
                  <w:color w:val="0000FF"/>
                </w:rPr>
                <w:t>N 354-ФЗ</w:t>
              </w:r>
            </w:hyperlink>
            <w:r>
              <w:rPr>
                <w:color w:val="392C69"/>
              </w:rPr>
              <w:t xml:space="preserve">, от 19.05.2010 </w:t>
            </w:r>
            <w:hyperlink r:id="rId15" w:history="1">
              <w:r>
                <w:rPr>
                  <w:color w:val="0000FF"/>
                </w:rPr>
                <w:t>N 87-ФЗ</w:t>
              </w:r>
            </w:hyperlink>
            <w:r>
              <w:rPr>
                <w:color w:val="392C69"/>
              </w:rPr>
              <w:t xml:space="preserve">, от 27.07.2010 </w:t>
            </w:r>
            <w:hyperlink r:id="rId16" w:history="1">
              <w:r>
                <w:rPr>
                  <w:color w:val="0000FF"/>
                </w:rPr>
                <w:t>N 194-ФЗ</w:t>
              </w:r>
            </w:hyperlink>
            <w:r>
              <w:rPr>
                <w:color w:val="392C69"/>
              </w:rPr>
              <w:t>,</w:t>
            </w:r>
          </w:p>
          <w:p w:rsidR="00623DBF" w:rsidRDefault="00623DBF">
            <w:pPr>
              <w:pStyle w:val="ConsPlusNormal"/>
              <w:jc w:val="center"/>
            </w:pPr>
            <w:r>
              <w:rPr>
                <w:color w:val="392C69"/>
              </w:rPr>
              <w:t xml:space="preserve">от 28.09.2010 </w:t>
            </w:r>
            <w:hyperlink r:id="rId17" w:history="1">
              <w:r>
                <w:rPr>
                  <w:color w:val="0000FF"/>
                </w:rPr>
                <w:t>N 243-ФЗ</w:t>
              </w:r>
            </w:hyperlink>
            <w:r>
              <w:rPr>
                <w:color w:val="392C69"/>
              </w:rPr>
              <w:t xml:space="preserve">, от 05.04.2011 </w:t>
            </w:r>
            <w:hyperlink r:id="rId18" w:history="1">
              <w:r>
                <w:rPr>
                  <w:color w:val="0000FF"/>
                </w:rPr>
                <w:t>N 56-ФЗ</w:t>
              </w:r>
            </w:hyperlink>
            <w:r>
              <w:rPr>
                <w:color w:val="392C69"/>
              </w:rPr>
              <w:t xml:space="preserve">, от 03.06.2011 </w:t>
            </w:r>
            <w:hyperlink r:id="rId19" w:history="1">
              <w:r>
                <w:rPr>
                  <w:color w:val="0000FF"/>
                </w:rPr>
                <w:t>N 115-ФЗ</w:t>
              </w:r>
            </w:hyperlink>
            <w:r>
              <w:rPr>
                <w:color w:val="392C69"/>
              </w:rPr>
              <w:t>,</w:t>
            </w:r>
          </w:p>
          <w:p w:rsidR="00623DBF" w:rsidRDefault="00623DBF">
            <w:pPr>
              <w:pStyle w:val="ConsPlusNormal"/>
              <w:jc w:val="center"/>
            </w:pPr>
            <w:r>
              <w:rPr>
                <w:color w:val="392C69"/>
              </w:rPr>
              <w:t xml:space="preserve">от 01.07.2011 </w:t>
            </w:r>
            <w:hyperlink r:id="rId20" w:history="1">
              <w:r>
                <w:rPr>
                  <w:color w:val="0000FF"/>
                </w:rPr>
                <w:t>N 169-ФЗ</w:t>
              </w:r>
            </w:hyperlink>
            <w:r>
              <w:rPr>
                <w:color w:val="392C69"/>
              </w:rPr>
              <w:t xml:space="preserve">, от 11.07.2011 </w:t>
            </w:r>
            <w:hyperlink r:id="rId21" w:history="1">
              <w:r>
                <w:rPr>
                  <w:color w:val="0000FF"/>
                </w:rPr>
                <w:t>N 202-ФЗ</w:t>
              </w:r>
            </w:hyperlink>
            <w:r>
              <w:rPr>
                <w:color w:val="392C69"/>
              </w:rPr>
              <w:t>,</w:t>
            </w:r>
          </w:p>
          <w:p w:rsidR="00623DBF" w:rsidRDefault="00623DBF">
            <w:pPr>
              <w:pStyle w:val="ConsPlusNormal"/>
              <w:jc w:val="center"/>
            </w:pPr>
            <w:r>
              <w:rPr>
                <w:color w:val="392C69"/>
              </w:rPr>
              <w:t xml:space="preserve">от 18.07.2011 </w:t>
            </w:r>
            <w:hyperlink r:id="rId22" w:history="1">
              <w:r>
                <w:rPr>
                  <w:color w:val="0000FF"/>
                </w:rPr>
                <w:t>N 218-ФЗ</w:t>
              </w:r>
            </w:hyperlink>
            <w:r>
              <w:rPr>
                <w:color w:val="392C69"/>
              </w:rPr>
              <w:t xml:space="preserve"> (ред. 20.07.2012), от 18.07.2011 </w:t>
            </w:r>
            <w:hyperlink r:id="rId23" w:history="1">
              <w:r>
                <w:rPr>
                  <w:color w:val="0000FF"/>
                </w:rPr>
                <w:t>N 242-ФЗ</w:t>
              </w:r>
            </w:hyperlink>
            <w:r>
              <w:rPr>
                <w:color w:val="392C69"/>
              </w:rPr>
              <w:t>,</w:t>
            </w:r>
          </w:p>
          <w:p w:rsidR="00623DBF" w:rsidRDefault="00623DBF">
            <w:pPr>
              <w:pStyle w:val="ConsPlusNormal"/>
              <w:jc w:val="center"/>
            </w:pPr>
            <w:r>
              <w:rPr>
                <w:color w:val="392C69"/>
              </w:rPr>
              <w:t xml:space="preserve">от 21.07.2011 </w:t>
            </w:r>
            <w:hyperlink r:id="rId24" w:history="1">
              <w:r>
                <w:rPr>
                  <w:color w:val="0000FF"/>
                </w:rPr>
                <w:t>N 252-ФЗ</w:t>
              </w:r>
            </w:hyperlink>
            <w:r>
              <w:rPr>
                <w:color w:val="392C69"/>
              </w:rPr>
              <w:t xml:space="preserve">, от 21.11.2011 </w:t>
            </w:r>
            <w:hyperlink r:id="rId25" w:history="1">
              <w:r>
                <w:rPr>
                  <w:color w:val="0000FF"/>
                </w:rPr>
                <w:t>N 327-ФЗ</w:t>
              </w:r>
            </w:hyperlink>
            <w:r>
              <w:rPr>
                <w:color w:val="392C69"/>
              </w:rPr>
              <w:t xml:space="preserve">, от 20.07.2012 </w:t>
            </w:r>
            <w:hyperlink r:id="rId26" w:history="1">
              <w:r>
                <w:rPr>
                  <w:color w:val="0000FF"/>
                </w:rPr>
                <w:t>N 119-ФЗ</w:t>
              </w:r>
            </w:hyperlink>
            <w:r>
              <w:rPr>
                <w:color w:val="392C69"/>
              </w:rPr>
              <w:t>,</w:t>
            </w:r>
          </w:p>
          <w:p w:rsidR="00623DBF" w:rsidRDefault="00623DBF">
            <w:pPr>
              <w:pStyle w:val="ConsPlusNormal"/>
              <w:jc w:val="center"/>
            </w:pPr>
            <w:r>
              <w:rPr>
                <w:color w:val="392C69"/>
              </w:rPr>
              <w:t xml:space="preserve">от 28.07.2012 </w:t>
            </w:r>
            <w:hyperlink r:id="rId27" w:history="1">
              <w:r>
                <w:rPr>
                  <w:color w:val="0000FF"/>
                </w:rPr>
                <w:t>N 133-ФЗ</w:t>
              </w:r>
            </w:hyperlink>
            <w:r>
              <w:rPr>
                <w:color w:val="392C69"/>
              </w:rPr>
              <w:t xml:space="preserve">, от 07.05.2013 </w:t>
            </w:r>
            <w:hyperlink r:id="rId28" w:history="1">
              <w:r>
                <w:rPr>
                  <w:color w:val="0000FF"/>
                </w:rPr>
                <w:t>N 98-ФЗ</w:t>
              </w:r>
            </w:hyperlink>
            <w:r>
              <w:rPr>
                <w:color w:val="392C69"/>
              </w:rPr>
              <w:t xml:space="preserve">, от 07.06.2013 </w:t>
            </w:r>
            <w:hyperlink r:id="rId29" w:history="1">
              <w:r>
                <w:rPr>
                  <w:color w:val="0000FF"/>
                </w:rPr>
                <w:t>N 108-ФЗ</w:t>
              </w:r>
            </w:hyperlink>
            <w:r>
              <w:rPr>
                <w:color w:val="392C69"/>
              </w:rPr>
              <w:t>,</w:t>
            </w:r>
          </w:p>
          <w:p w:rsidR="00623DBF" w:rsidRDefault="00623DBF">
            <w:pPr>
              <w:pStyle w:val="ConsPlusNormal"/>
              <w:jc w:val="center"/>
            </w:pPr>
            <w:r>
              <w:rPr>
                <w:color w:val="392C69"/>
              </w:rPr>
              <w:t xml:space="preserve">от 02.07.2013 </w:t>
            </w:r>
            <w:hyperlink r:id="rId30" w:history="1">
              <w:r>
                <w:rPr>
                  <w:color w:val="0000FF"/>
                </w:rPr>
                <w:t>N 185-ФЗ</w:t>
              </w:r>
            </w:hyperlink>
            <w:r>
              <w:rPr>
                <w:color w:val="392C69"/>
              </w:rPr>
              <w:t xml:space="preserve">, от 23.07.2013 </w:t>
            </w:r>
            <w:hyperlink r:id="rId31" w:history="1">
              <w:r>
                <w:rPr>
                  <w:color w:val="0000FF"/>
                </w:rPr>
                <w:t>N 200-ФЗ</w:t>
              </w:r>
            </w:hyperlink>
            <w:r>
              <w:rPr>
                <w:color w:val="392C69"/>
              </w:rPr>
              <w:t xml:space="preserve">, от 23.07.2013 </w:t>
            </w:r>
            <w:hyperlink r:id="rId32" w:history="1">
              <w:r>
                <w:rPr>
                  <w:color w:val="0000FF"/>
                </w:rPr>
                <w:t>N 251-ФЗ</w:t>
              </w:r>
            </w:hyperlink>
            <w:r>
              <w:rPr>
                <w:color w:val="392C69"/>
              </w:rPr>
              <w:t>,</w:t>
            </w:r>
          </w:p>
          <w:p w:rsidR="00623DBF" w:rsidRDefault="00623DBF">
            <w:pPr>
              <w:pStyle w:val="ConsPlusNormal"/>
              <w:jc w:val="center"/>
            </w:pPr>
            <w:r>
              <w:rPr>
                <w:color w:val="392C69"/>
              </w:rPr>
              <w:t xml:space="preserve">от 21.10.2013 </w:t>
            </w:r>
            <w:hyperlink r:id="rId33" w:history="1">
              <w:r>
                <w:rPr>
                  <w:color w:val="0000FF"/>
                </w:rPr>
                <w:t>N 274-ФЗ</w:t>
              </w:r>
            </w:hyperlink>
            <w:r>
              <w:rPr>
                <w:color w:val="392C69"/>
              </w:rPr>
              <w:t xml:space="preserve">, от 25.11.2013 </w:t>
            </w:r>
            <w:hyperlink r:id="rId34" w:history="1">
              <w:r>
                <w:rPr>
                  <w:color w:val="0000FF"/>
                </w:rPr>
                <w:t>N 317-ФЗ</w:t>
              </w:r>
            </w:hyperlink>
            <w:r>
              <w:rPr>
                <w:color w:val="392C69"/>
              </w:rPr>
              <w:t xml:space="preserve">, от 21.12.2013 </w:t>
            </w:r>
            <w:hyperlink r:id="rId35" w:history="1">
              <w:r>
                <w:rPr>
                  <w:color w:val="0000FF"/>
                </w:rPr>
                <w:t>N 375-ФЗ</w:t>
              </w:r>
            </w:hyperlink>
            <w:r>
              <w:rPr>
                <w:color w:val="392C69"/>
              </w:rPr>
              <w:t>,</w:t>
            </w:r>
          </w:p>
          <w:p w:rsidR="00623DBF" w:rsidRDefault="00623DBF">
            <w:pPr>
              <w:pStyle w:val="ConsPlusNormal"/>
              <w:jc w:val="center"/>
            </w:pPr>
            <w:r>
              <w:rPr>
                <w:color w:val="392C69"/>
              </w:rPr>
              <w:t xml:space="preserve">от 28.12.2013 </w:t>
            </w:r>
            <w:hyperlink r:id="rId36" w:history="1">
              <w:r>
                <w:rPr>
                  <w:color w:val="0000FF"/>
                </w:rPr>
                <w:t>N 396-ФЗ</w:t>
              </w:r>
            </w:hyperlink>
            <w:r>
              <w:rPr>
                <w:color w:val="392C69"/>
              </w:rPr>
              <w:t xml:space="preserve">, от 28.12.2013 </w:t>
            </w:r>
            <w:hyperlink r:id="rId37" w:history="1">
              <w:r>
                <w:rPr>
                  <w:color w:val="0000FF"/>
                </w:rPr>
                <w:t>N 416-ФЗ</w:t>
              </w:r>
            </w:hyperlink>
            <w:r>
              <w:rPr>
                <w:color w:val="392C69"/>
              </w:rPr>
              <w:t xml:space="preserve">, от 04.06.2014 </w:t>
            </w:r>
            <w:hyperlink r:id="rId38" w:history="1">
              <w:r>
                <w:rPr>
                  <w:color w:val="0000FF"/>
                </w:rPr>
                <w:t>N 143-ФЗ</w:t>
              </w:r>
            </w:hyperlink>
            <w:r>
              <w:rPr>
                <w:color w:val="392C69"/>
              </w:rPr>
              <w:t>,</w:t>
            </w:r>
          </w:p>
          <w:p w:rsidR="00623DBF" w:rsidRDefault="00623DBF">
            <w:pPr>
              <w:pStyle w:val="ConsPlusNormal"/>
              <w:jc w:val="center"/>
            </w:pPr>
            <w:r>
              <w:rPr>
                <w:color w:val="392C69"/>
              </w:rPr>
              <w:t xml:space="preserve">от 28.06.2014 </w:t>
            </w:r>
            <w:hyperlink r:id="rId39" w:history="1">
              <w:r>
                <w:rPr>
                  <w:color w:val="0000FF"/>
                </w:rPr>
                <w:t>N 190-ФЗ</w:t>
              </w:r>
            </w:hyperlink>
            <w:r>
              <w:rPr>
                <w:color w:val="392C69"/>
              </w:rPr>
              <w:t xml:space="preserve">, от 21.07.2014 </w:t>
            </w:r>
            <w:hyperlink r:id="rId40" w:history="1">
              <w:r>
                <w:rPr>
                  <w:color w:val="0000FF"/>
                </w:rPr>
                <w:t>N 218-ФЗ</w:t>
              </w:r>
            </w:hyperlink>
            <w:r>
              <w:rPr>
                <w:color w:val="392C69"/>
              </w:rPr>
              <w:t xml:space="preserve">, от 21.07.2014 </w:t>
            </w:r>
            <w:hyperlink r:id="rId41" w:history="1">
              <w:r>
                <w:rPr>
                  <w:color w:val="0000FF"/>
                </w:rPr>
                <w:t>N 235-ФЗ</w:t>
              </w:r>
            </w:hyperlink>
            <w:r>
              <w:rPr>
                <w:color w:val="392C69"/>
              </w:rPr>
              <w:t>,</w:t>
            </w:r>
          </w:p>
          <w:p w:rsidR="00623DBF" w:rsidRDefault="00623DBF">
            <w:pPr>
              <w:pStyle w:val="ConsPlusNormal"/>
              <w:jc w:val="center"/>
            </w:pPr>
            <w:r>
              <w:rPr>
                <w:color w:val="392C69"/>
              </w:rPr>
              <w:t xml:space="preserve">от 21.07.2014 </w:t>
            </w:r>
            <w:hyperlink r:id="rId42" w:history="1">
              <w:r>
                <w:rPr>
                  <w:color w:val="0000FF"/>
                </w:rPr>
                <w:t>N 264-ФЗ</w:t>
              </w:r>
            </w:hyperlink>
            <w:r>
              <w:rPr>
                <w:color w:val="392C69"/>
              </w:rPr>
              <w:t xml:space="preserve">, от 21.07.2014 </w:t>
            </w:r>
            <w:hyperlink r:id="rId43" w:history="1">
              <w:r>
                <w:rPr>
                  <w:color w:val="0000FF"/>
                </w:rPr>
                <w:t>N 270-ФЗ</w:t>
              </w:r>
            </w:hyperlink>
            <w:r>
              <w:rPr>
                <w:color w:val="392C69"/>
              </w:rPr>
              <w:t xml:space="preserve">, от 04.11.2014 </w:t>
            </w:r>
            <w:hyperlink r:id="rId44" w:history="1">
              <w:r>
                <w:rPr>
                  <w:color w:val="0000FF"/>
                </w:rPr>
                <w:t>N 338-ФЗ</w:t>
              </w:r>
            </w:hyperlink>
            <w:r>
              <w:rPr>
                <w:color w:val="392C69"/>
              </w:rPr>
              <w:t>,</w:t>
            </w:r>
          </w:p>
          <w:p w:rsidR="00623DBF" w:rsidRDefault="00623DBF">
            <w:pPr>
              <w:pStyle w:val="ConsPlusNormal"/>
              <w:jc w:val="center"/>
            </w:pPr>
            <w:r>
              <w:rPr>
                <w:color w:val="392C69"/>
              </w:rPr>
              <w:t xml:space="preserve">от 29.12.2014 </w:t>
            </w:r>
            <w:hyperlink r:id="rId45" w:history="1">
              <w:r>
                <w:rPr>
                  <w:color w:val="0000FF"/>
                </w:rPr>
                <w:t>N 460-ФЗ</w:t>
              </w:r>
            </w:hyperlink>
            <w:r>
              <w:rPr>
                <w:color w:val="392C69"/>
              </w:rPr>
              <w:t xml:space="preserve">, от 29.12.2014 </w:t>
            </w:r>
            <w:hyperlink r:id="rId46" w:history="1">
              <w:r>
                <w:rPr>
                  <w:color w:val="0000FF"/>
                </w:rPr>
                <w:t>N 485-ФЗ</w:t>
              </w:r>
            </w:hyperlink>
            <w:r>
              <w:rPr>
                <w:color w:val="392C69"/>
              </w:rPr>
              <w:t xml:space="preserve">, от 31.12.2014 </w:t>
            </w:r>
            <w:hyperlink r:id="rId47" w:history="1">
              <w:r>
                <w:rPr>
                  <w:color w:val="0000FF"/>
                </w:rPr>
                <w:t>N 490-ФЗ</w:t>
              </w:r>
            </w:hyperlink>
            <w:r>
              <w:rPr>
                <w:color w:val="392C69"/>
              </w:rPr>
              <w:t>,</w:t>
            </w:r>
          </w:p>
          <w:p w:rsidR="00623DBF" w:rsidRDefault="00623DBF">
            <w:pPr>
              <w:pStyle w:val="ConsPlusNormal"/>
              <w:jc w:val="center"/>
            </w:pPr>
            <w:r>
              <w:rPr>
                <w:color w:val="392C69"/>
              </w:rPr>
              <w:t xml:space="preserve">от 03.02.2015 </w:t>
            </w:r>
            <w:hyperlink r:id="rId48" w:history="1">
              <w:r>
                <w:rPr>
                  <w:color w:val="0000FF"/>
                </w:rPr>
                <w:t>N 5-ФЗ</w:t>
              </w:r>
            </w:hyperlink>
            <w:r>
              <w:rPr>
                <w:color w:val="392C69"/>
              </w:rPr>
              <w:t xml:space="preserve">, от 08.03.2015 </w:t>
            </w:r>
            <w:hyperlink r:id="rId49" w:history="1">
              <w:r>
                <w:rPr>
                  <w:color w:val="0000FF"/>
                </w:rPr>
                <w:t>N 50-ФЗ</w:t>
              </w:r>
            </w:hyperlink>
            <w:r>
              <w:rPr>
                <w:color w:val="392C69"/>
              </w:rPr>
              <w:t xml:space="preserve">, от 03.07.2016 </w:t>
            </w:r>
            <w:hyperlink r:id="rId50" w:history="1">
              <w:r>
                <w:rPr>
                  <w:color w:val="0000FF"/>
                </w:rPr>
                <w:t>N 281-ФЗ</w:t>
              </w:r>
            </w:hyperlink>
            <w:r>
              <w:rPr>
                <w:color w:val="392C69"/>
              </w:rPr>
              <w:t>,</w:t>
            </w:r>
          </w:p>
          <w:p w:rsidR="00623DBF" w:rsidRDefault="00623DBF">
            <w:pPr>
              <w:pStyle w:val="ConsPlusNormal"/>
              <w:jc w:val="center"/>
            </w:pPr>
            <w:r>
              <w:rPr>
                <w:color w:val="392C69"/>
              </w:rPr>
              <w:t xml:space="preserve">от 03.07.2016 </w:t>
            </w:r>
            <w:hyperlink r:id="rId51" w:history="1">
              <w:r>
                <w:rPr>
                  <w:color w:val="0000FF"/>
                </w:rPr>
                <w:t>N 304-ФЗ</w:t>
              </w:r>
            </w:hyperlink>
            <w:r>
              <w:rPr>
                <w:color w:val="392C69"/>
              </w:rPr>
              <w:t xml:space="preserve">, от 05.12.2016 </w:t>
            </w:r>
            <w:hyperlink r:id="rId52" w:history="1">
              <w:r>
                <w:rPr>
                  <w:color w:val="0000FF"/>
                </w:rPr>
                <w:t>N 413-ФЗ</w:t>
              </w:r>
            </w:hyperlink>
            <w:r>
              <w:rPr>
                <w:color w:val="392C69"/>
              </w:rPr>
              <w:t xml:space="preserve">, от 28.03.2017 </w:t>
            </w:r>
            <w:hyperlink r:id="rId53" w:history="1">
              <w:r>
                <w:rPr>
                  <w:color w:val="0000FF"/>
                </w:rPr>
                <w:t>N 44-ФЗ</w:t>
              </w:r>
            </w:hyperlink>
            <w:r>
              <w:rPr>
                <w:color w:val="392C69"/>
              </w:rPr>
              <w:t>,</w:t>
            </w:r>
          </w:p>
          <w:p w:rsidR="00623DBF" w:rsidRDefault="00623DBF">
            <w:pPr>
              <w:pStyle w:val="ConsPlusNormal"/>
              <w:jc w:val="center"/>
            </w:pPr>
            <w:r>
              <w:rPr>
                <w:color w:val="392C69"/>
              </w:rPr>
              <w:t xml:space="preserve">от 29.07.2017 </w:t>
            </w:r>
            <w:hyperlink r:id="rId54" w:history="1">
              <w:r>
                <w:rPr>
                  <w:color w:val="0000FF"/>
                </w:rPr>
                <w:t>N 216-ФЗ</w:t>
              </w:r>
            </w:hyperlink>
            <w:r>
              <w:rPr>
                <w:color w:val="392C69"/>
              </w:rPr>
              <w:t xml:space="preserve">, от 29.07.2017 </w:t>
            </w:r>
            <w:hyperlink r:id="rId55" w:history="1">
              <w:r>
                <w:rPr>
                  <w:color w:val="0000FF"/>
                </w:rPr>
                <w:t>N 218-ФЗ</w:t>
              </w:r>
            </w:hyperlink>
            <w:r>
              <w:rPr>
                <w:color w:val="392C69"/>
              </w:rPr>
              <w:t xml:space="preserve">, от 31.12.2017 </w:t>
            </w:r>
            <w:hyperlink r:id="rId56" w:history="1">
              <w:r>
                <w:rPr>
                  <w:color w:val="0000FF"/>
                </w:rPr>
                <w:t>N 489-ФЗ</w:t>
              </w:r>
            </w:hyperlink>
            <w:r>
              <w:rPr>
                <w:color w:val="392C69"/>
              </w:rPr>
              <w:t>,</w:t>
            </w:r>
          </w:p>
          <w:p w:rsidR="00623DBF" w:rsidRDefault="00623DBF">
            <w:pPr>
              <w:pStyle w:val="ConsPlusNormal"/>
              <w:jc w:val="center"/>
            </w:pPr>
            <w:r>
              <w:rPr>
                <w:color w:val="392C69"/>
              </w:rPr>
              <w:t xml:space="preserve">от 03.04.2018 </w:t>
            </w:r>
            <w:hyperlink r:id="rId57" w:history="1">
              <w:r>
                <w:rPr>
                  <w:color w:val="0000FF"/>
                </w:rPr>
                <w:t>N 61-ФЗ</w:t>
              </w:r>
            </w:hyperlink>
            <w:r>
              <w:rPr>
                <w:color w:val="392C69"/>
              </w:rPr>
              <w:t xml:space="preserve">, от 03.07.2018 </w:t>
            </w:r>
            <w:hyperlink r:id="rId58" w:history="1">
              <w:r>
                <w:rPr>
                  <w:color w:val="0000FF"/>
                </w:rPr>
                <w:t>N 182-ФЗ</w:t>
              </w:r>
            </w:hyperlink>
            <w:r>
              <w:rPr>
                <w:color w:val="392C69"/>
              </w:rPr>
              <w:t xml:space="preserve">, от 03.07.2018 </w:t>
            </w:r>
            <w:hyperlink r:id="rId59" w:history="1">
              <w:r>
                <w:rPr>
                  <w:color w:val="0000FF"/>
                </w:rPr>
                <w:t>N 183-ФЗ</w:t>
              </w:r>
            </w:hyperlink>
            <w:r>
              <w:rPr>
                <w:color w:val="392C69"/>
              </w:rPr>
              <w:t>,</w:t>
            </w:r>
          </w:p>
          <w:p w:rsidR="00623DBF" w:rsidRDefault="00623DBF">
            <w:pPr>
              <w:pStyle w:val="ConsPlusNormal"/>
              <w:jc w:val="center"/>
            </w:pPr>
            <w:r>
              <w:rPr>
                <w:color w:val="392C69"/>
              </w:rPr>
              <w:t xml:space="preserve">от 29.07.2018 </w:t>
            </w:r>
            <w:hyperlink r:id="rId60" w:history="1">
              <w:r>
                <w:rPr>
                  <w:color w:val="0000FF"/>
                </w:rPr>
                <w:t>N 262-ФЗ</w:t>
              </w:r>
            </w:hyperlink>
            <w:r>
              <w:rPr>
                <w:color w:val="392C69"/>
              </w:rPr>
              <w:t xml:space="preserve">, от 03.08.2018 </w:t>
            </w:r>
            <w:hyperlink r:id="rId61" w:history="1">
              <w:r>
                <w:rPr>
                  <w:color w:val="0000FF"/>
                </w:rPr>
                <w:t>N 325-ФЗ</w:t>
              </w:r>
            </w:hyperlink>
            <w:r>
              <w:rPr>
                <w:color w:val="392C69"/>
              </w:rPr>
              <w:t xml:space="preserve">, от 30.10.2018 </w:t>
            </w:r>
            <w:hyperlink r:id="rId62" w:history="1">
              <w:r>
                <w:rPr>
                  <w:color w:val="0000FF"/>
                </w:rPr>
                <w:t>N 383-ФЗ</w:t>
              </w:r>
            </w:hyperlink>
            <w:r>
              <w:rPr>
                <w:color w:val="392C69"/>
              </w:rPr>
              <w:t>,</w:t>
            </w:r>
          </w:p>
          <w:p w:rsidR="00623DBF" w:rsidRDefault="00623DBF">
            <w:pPr>
              <w:pStyle w:val="ConsPlusNormal"/>
              <w:jc w:val="center"/>
            </w:pPr>
            <w:r>
              <w:rPr>
                <w:color w:val="392C69"/>
              </w:rPr>
              <w:t xml:space="preserve">от 27.12.2018 </w:t>
            </w:r>
            <w:hyperlink r:id="rId63" w:history="1">
              <w:r>
                <w:rPr>
                  <w:color w:val="0000FF"/>
                </w:rPr>
                <w:t>N 514-ФЗ</w:t>
              </w:r>
            </w:hyperlink>
            <w:r>
              <w:rPr>
                <w:color w:val="392C69"/>
              </w:rPr>
              <w:t xml:space="preserve">, от 27.12.2018 </w:t>
            </w:r>
            <w:hyperlink r:id="rId64" w:history="1">
              <w:r>
                <w:rPr>
                  <w:color w:val="0000FF"/>
                </w:rPr>
                <w:t>N 531-ФЗ</w:t>
              </w:r>
            </w:hyperlink>
            <w:r>
              <w:rPr>
                <w:color w:val="392C69"/>
              </w:rPr>
              <w:t xml:space="preserve">, от 01.05.2019 </w:t>
            </w:r>
            <w:hyperlink r:id="rId65" w:history="1">
              <w:r>
                <w:rPr>
                  <w:color w:val="0000FF"/>
                </w:rPr>
                <w:t>N 89-ФЗ</w:t>
              </w:r>
            </w:hyperlink>
            <w:r>
              <w:rPr>
                <w:color w:val="392C69"/>
              </w:rPr>
              <w:t>,</w:t>
            </w:r>
          </w:p>
          <w:p w:rsidR="00623DBF" w:rsidRDefault="00623DBF">
            <w:pPr>
              <w:pStyle w:val="ConsPlusNormal"/>
              <w:jc w:val="center"/>
            </w:pPr>
            <w:r>
              <w:rPr>
                <w:color w:val="392C69"/>
              </w:rPr>
              <w:t xml:space="preserve">от 01.05.2019 </w:t>
            </w:r>
            <w:hyperlink r:id="rId66" w:history="1">
              <w:r>
                <w:rPr>
                  <w:color w:val="0000FF"/>
                </w:rPr>
                <w:t>N 93-ФЗ</w:t>
              </w:r>
            </w:hyperlink>
            <w:r>
              <w:rPr>
                <w:color w:val="392C69"/>
              </w:rPr>
              <w:t xml:space="preserve">, от 01.05.2019 </w:t>
            </w:r>
            <w:hyperlink r:id="rId67" w:history="1">
              <w:r>
                <w:rPr>
                  <w:color w:val="0000FF"/>
                </w:rPr>
                <w:t>N 100-ФЗ</w:t>
              </w:r>
            </w:hyperlink>
            <w:r>
              <w:rPr>
                <w:color w:val="392C69"/>
              </w:rPr>
              <w:t xml:space="preserve">, от 02.08.2019 </w:t>
            </w:r>
            <w:hyperlink r:id="rId68" w:history="1">
              <w:r>
                <w:rPr>
                  <w:color w:val="0000FF"/>
                </w:rPr>
                <w:t>N 259-ФЗ</w:t>
              </w:r>
            </w:hyperlink>
            <w:r>
              <w:rPr>
                <w:color w:val="392C69"/>
              </w:rPr>
              <w:t>)</w:t>
            </w:r>
          </w:p>
        </w:tc>
      </w:tr>
    </w:tbl>
    <w:p w:rsidR="00623DBF" w:rsidRDefault="00623DBF">
      <w:pPr>
        <w:pStyle w:val="ConsPlusNormal"/>
        <w:jc w:val="center"/>
      </w:pPr>
    </w:p>
    <w:p w:rsidR="00623DBF" w:rsidRDefault="00623DBF">
      <w:pPr>
        <w:pStyle w:val="ConsPlusTitle"/>
        <w:jc w:val="center"/>
        <w:outlineLvl w:val="0"/>
      </w:pPr>
      <w:r>
        <w:t>Глава 1. ОБЩИЕ ПОЛОЖЕНИЯ</w:t>
      </w:r>
    </w:p>
    <w:p w:rsidR="00623DBF" w:rsidRDefault="00623DBF">
      <w:pPr>
        <w:pStyle w:val="ConsPlusNormal"/>
        <w:ind w:firstLine="540"/>
        <w:jc w:val="both"/>
      </w:pPr>
    </w:p>
    <w:p w:rsidR="00623DBF" w:rsidRDefault="00623DBF">
      <w:pPr>
        <w:pStyle w:val="ConsPlusTitle"/>
        <w:ind w:firstLine="540"/>
        <w:jc w:val="both"/>
        <w:outlineLvl w:val="1"/>
      </w:pPr>
      <w:r>
        <w:t>Статья 1. Цели настоящего Федерального закона</w:t>
      </w:r>
    </w:p>
    <w:p w:rsidR="00623DBF" w:rsidRDefault="00623DBF">
      <w:pPr>
        <w:pStyle w:val="ConsPlusNormal"/>
        <w:ind w:firstLine="540"/>
        <w:jc w:val="both"/>
      </w:pPr>
    </w:p>
    <w:p w:rsidR="00623DBF" w:rsidRDefault="00623DBF">
      <w:pPr>
        <w:pStyle w:val="ConsPlusNormal"/>
        <w:ind w:firstLine="540"/>
        <w:jc w:val="both"/>
      </w:pPr>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rsidR="00623DBF" w:rsidRDefault="00623DBF">
      <w:pPr>
        <w:pStyle w:val="ConsPlusNormal"/>
        <w:jc w:val="both"/>
      </w:pPr>
      <w:r>
        <w:lastRenderedPageBreak/>
        <w:t xml:space="preserve">(в ред. Федерального </w:t>
      </w:r>
      <w:hyperlink r:id="rId69" w:history="1">
        <w:r>
          <w:rPr>
            <w:color w:val="0000FF"/>
          </w:rPr>
          <w:t>закона</w:t>
        </w:r>
      </w:hyperlink>
      <w:r>
        <w:t xml:space="preserve"> от 03.06.2011 N 115-ФЗ)</w:t>
      </w:r>
    </w:p>
    <w:p w:rsidR="00623DBF" w:rsidRDefault="00623DBF">
      <w:pPr>
        <w:pStyle w:val="ConsPlusNormal"/>
        <w:ind w:firstLine="540"/>
        <w:jc w:val="both"/>
      </w:pPr>
    </w:p>
    <w:p w:rsidR="00623DBF" w:rsidRDefault="00623DBF">
      <w:pPr>
        <w:pStyle w:val="ConsPlusTitle"/>
        <w:ind w:firstLine="540"/>
        <w:jc w:val="both"/>
        <w:outlineLvl w:val="1"/>
      </w:pPr>
      <w:r>
        <w:t>Статья 2. Сфера применения настоящего Федерального закона</w:t>
      </w:r>
    </w:p>
    <w:p w:rsidR="00623DBF" w:rsidRDefault="00623DBF">
      <w:pPr>
        <w:pStyle w:val="ConsPlusNormal"/>
        <w:ind w:firstLine="540"/>
        <w:jc w:val="both"/>
      </w:pPr>
    </w:p>
    <w:p w:rsidR="00623DBF" w:rsidRDefault="00623DBF">
      <w:pPr>
        <w:pStyle w:val="ConsPlusNormal"/>
        <w:ind w:firstLine="540"/>
        <w:jc w:val="both"/>
      </w:pPr>
      <w: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sidR="00623DBF" w:rsidRDefault="00623DBF">
      <w:pPr>
        <w:pStyle w:val="ConsPlusNormal"/>
        <w:spacing w:before="220"/>
        <w:ind w:firstLine="540"/>
        <w:jc w:val="both"/>
      </w:pPr>
      <w:r>
        <w:t>2. Настоящий Федеральный закон не распространяется на:</w:t>
      </w:r>
    </w:p>
    <w:p w:rsidR="00623DBF" w:rsidRDefault="00623DBF">
      <w:pPr>
        <w:pStyle w:val="ConsPlusNormal"/>
        <w:spacing w:before="220"/>
        <w:ind w:firstLine="540"/>
        <w:jc w:val="both"/>
      </w:pPr>
      <w:r>
        <w:t>1) политическую рекламу, в том числе предвыборную агитацию и агитацию по вопросам референдума;</w:t>
      </w:r>
    </w:p>
    <w:p w:rsidR="00623DBF" w:rsidRDefault="00623DBF">
      <w:pPr>
        <w:pStyle w:val="ConsPlusNormal"/>
        <w:spacing w:before="220"/>
        <w:ind w:firstLine="540"/>
        <w:jc w:val="both"/>
      </w:pPr>
      <w: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623DBF" w:rsidRDefault="00623DBF">
      <w:pPr>
        <w:pStyle w:val="ConsPlusNormal"/>
        <w:spacing w:before="220"/>
        <w:ind w:firstLine="540"/>
        <w:jc w:val="both"/>
      </w:pPr>
      <w: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rsidR="00623DBF" w:rsidRDefault="00623DBF">
      <w:pPr>
        <w:pStyle w:val="ConsPlusNormal"/>
        <w:spacing w:before="220"/>
        <w:ind w:firstLine="540"/>
        <w:jc w:val="both"/>
      </w:pPr>
      <w:r>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623DBF" w:rsidRDefault="00623DBF">
      <w:pPr>
        <w:pStyle w:val="ConsPlusNormal"/>
        <w:spacing w:before="220"/>
        <w:ind w:firstLine="540"/>
        <w:jc w:val="both"/>
      </w:pPr>
      <w:r>
        <w:t>5) вывески и указатели, не содержащие сведений рекламного характера;</w:t>
      </w:r>
    </w:p>
    <w:p w:rsidR="00623DBF" w:rsidRDefault="00623DBF">
      <w:pPr>
        <w:pStyle w:val="ConsPlusNormal"/>
        <w:spacing w:before="220"/>
        <w:ind w:firstLine="540"/>
        <w:jc w:val="both"/>
      </w:pPr>
      <w:r>
        <w:t>6) объявления физических лиц или юридических лиц, не связанные с осуществлением предпринимательской деятельности;</w:t>
      </w:r>
    </w:p>
    <w:p w:rsidR="00623DBF" w:rsidRDefault="00623DBF">
      <w:pPr>
        <w:pStyle w:val="ConsPlusNormal"/>
        <w:spacing w:before="220"/>
        <w:ind w:firstLine="540"/>
        <w:jc w:val="both"/>
      </w:pPr>
      <w:r>
        <w:t>7) информацию о товаре, его изготовителе, об импортере или экспортере, размещенную на товаре или его упаковке;</w:t>
      </w:r>
    </w:p>
    <w:p w:rsidR="00623DBF" w:rsidRDefault="00623DBF">
      <w:pPr>
        <w:pStyle w:val="ConsPlusNormal"/>
        <w:spacing w:before="220"/>
        <w:ind w:firstLine="540"/>
        <w:jc w:val="both"/>
      </w:pPr>
      <w:r>
        <w:t>8) любые элементы оформления товара, помещенные на товаре или его упаковке и не относящиеся к другому товару;</w:t>
      </w:r>
    </w:p>
    <w:p w:rsidR="00623DBF" w:rsidRDefault="00623DBF">
      <w:pPr>
        <w:pStyle w:val="ConsPlusNormal"/>
        <w:spacing w:before="220"/>
        <w:ind w:firstLine="540"/>
        <w:jc w:val="both"/>
      </w:pPr>
      <w: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623DBF" w:rsidRDefault="00623DBF">
      <w:pPr>
        <w:pStyle w:val="ConsPlusNormal"/>
        <w:spacing w:before="220"/>
        <w:ind w:firstLine="540"/>
        <w:jc w:val="both"/>
      </w:pPr>
      <w: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623DBF" w:rsidRDefault="00623DBF">
      <w:pPr>
        <w:pStyle w:val="ConsPlusNormal"/>
        <w:spacing w:before="220"/>
        <w:ind w:firstLine="540"/>
        <w:jc w:val="both"/>
      </w:pPr>
      <w:r>
        <w:t xml:space="preserve">4. Специальные требования и ограничения, установленные настоящим Федеральным </w:t>
      </w:r>
      <w:hyperlink w:anchor="P418" w:history="1">
        <w:r>
          <w:rPr>
            <w:color w:val="0000FF"/>
          </w:rPr>
          <w:t>законом</w:t>
        </w:r>
      </w:hyperlink>
      <w:r>
        <w:t xml:space="preserve">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rsidR="00623DBF" w:rsidRDefault="00623DBF">
      <w:pPr>
        <w:pStyle w:val="ConsPlusNormal"/>
        <w:ind w:firstLine="540"/>
        <w:jc w:val="both"/>
      </w:pPr>
    </w:p>
    <w:p w:rsidR="00623DBF" w:rsidRDefault="00623DBF">
      <w:pPr>
        <w:pStyle w:val="ConsPlusTitle"/>
        <w:ind w:firstLine="540"/>
        <w:jc w:val="both"/>
        <w:outlineLvl w:val="1"/>
      </w:pPr>
      <w:r>
        <w:t>Статья 3. Основные понятия, используемые в настоящем Федеральном законе</w:t>
      </w:r>
    </w:p>
    <w:p w:rsidR="00623DBF" w:rsidRDefault="00623DBF">
      <w:pPr>
        <w:pStyle w:val="ConsPlusNormal"/>
        <w:ind w:firstLine="540"/>
        <w:jc w:val="both"/>
      </w:pPr>
    </w:p>
    <w:p w:rsidR="00623DBF" w:rsidRDefault="00623DBF">
      <w:pPr>
        <w:pStyle w:val="ConsPlusNormal"/>
        <w:ind w:firstLine="540"/>
        <w:jc w:val="both"/>
      </w:pPr>
      <w:r>
        <w:t>В целях настоящего Федерального закона используются следующие основные понятия:</w:t>
      </w:r>
    </w:p>
    <w:p w:rsidR="00623DBF" w:rsidRDefault="00623DBF">
      <w:pPr>
        <w:pStyle w:val="ConsPlusNormal"/>
        <w:spacing w:before="220"/>
        <w:ind w:firstLine="540"/>
        <w:jc w:val="both"/>
      </w:pPr>
      <w:r>
        <w:t xml:space="preserve">1)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w:t>
      </w:r>
      <w:r>
        <w:lastRenderedPageBreak/>
        <w:t>привлечение внимания к объекту рекламирования, формирование или поддержание интереса к нему и его продвижение на рынке;</w:t>
      </w:r>
    </w:p>
    <w:p w:rsidR="00623DBF" w:rsidRDefault="00623DBF">
      <w:pPr>
        <w:pStyle w:val="ConsPlusNormal"/>
        <w:spacing w:before="220"/>
        <w:ind w:firstLine="540"/>
        <w:jc w:val="both"/>
      </w:pPr>
      <w:r>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623DBF" w:rsidRDefault="00623DBF">
      <w:pPr>
        <w:pStyle w:val="ConsPlusNormal"/>
        <w:jc w:val="both"/>
      </w:pPr>
      <w:r>
        <w:t xml:space="preserve">(в ред. Федерального </w:t>
      </w:r>
      <w:hyperlink r:id="rId70" w:history="1">
        <w:r>
          <w:rPr>
            <w:color w:val="0000FF"/>
          </w:rPr>
          <w:t>закона</w:t>
        </w:r>
      </w:hyperlink>
      <w:r>
        <w:t xml:space="preserve"> от 07.05.2009 N 89-ФЗ)</w:t>
      </w:r>
    </w:p>
    <w:p w:rsidR="00623DBF" w:rsidRDefault="00623DBF">
      <w:pPr>
        <w:pStyle w:val="ConsPlusNormal"/>
        <w:spacing w:before="220"/>
        <w:ind w:firstLine="540"/>
        <w:jc w:val="both"/>
      </w:pPr>
      <w:r>
        <w:t>3) товар - продукт деятельности (в том числе работа, услуга), предназначенный для продажи, обмена или иного введения в оборот;</w:t>
      </w:r>
    </w:p>
    <w:p w:rsidR="00623DBF" w:rsidRDefault="00623DBF">
      <w:pPr>
        <w:pStyle w:val="ConsPlusNormal"/>
        <w:spacing w:before="220"/>
        <w:ind w:firstLine="540"/>
        <w:jc w:val="both"/>
      </w:pPr>
      <w:r>
        <w:t>4) ненадлежащая реклама - реклама, не соответствующая требованиям законодательства Российской Федерации;</w:t>
      </w:r>
    </w:p>
    <w:p w:rsidR="00623DBF" w:rsidRDefault="00623DBF">
      <w:pPr>
        <w:pStyle w:val="ConsPlusNormal"/>
        <w:spacing w:before="220"/>
        <w:ind w:firstLine="540"/>
        <w:jc w:val="both"/>
      </w:pPr>
      <w:r>
        <w:t>5) рекламодатель - изготовитель или продавец товара либо иное определившее объект рекламирования и (или) содержание рекламы лицо;</w:t>
      </w:r>
    </w:p>
    <w:p w:rsidR="00623DBF" w:rsidRDefault="00623DBF">
      <w:pPr>
        <w:pStyle w:val="ConsPlusNormal"/>
        <w:spacing w:before="220"/>
        <w:ind w:firstLine="540"/>
        <w:jc w:val="both"/>
      </w:pPr>
      <w:r>
        <w:t>6) рекламопроизводитель - лицо, осуществляющее полностью или частично приведение информации в готовую для распространения в виде рекламы форму;</w:t>
      </w:r>
    </w:p>
    <w:p w:rsidR="00623DBF" w:rsidRDefault="00623DBF">
      <w:pPr>
        <w:pStyle w:val="ConsPlusNormal"/>
        <w:spacing w:before="220"/>
        <w:ind w:firstLine="540"/>
        <w:jc w:val="both"/>
      </w:pPr>
      <w:r>
        <w:t>7) рекламораспространитель - лицо, осуществляющее распространение рекламы любым способом, в любой форме и с использованием любых средств;</w:t>
      </w:r>
    </w:p>
    <w:p w:rsidR="00623DBF" w:rsidRDefault="00623DBF">
      <w:pPr>
        <w:pStyle w:val="ConsPlusNormal"/>
        <w:spacing w:before="220"/>
        <w:ind w:firstLine="540"/>
        <w:jc w:val="both"/>
      </w:pPr>
      <w:r>
        <w:t>8) потребители рекламы - лица, на привлечение внимания которых к объекту рекламирования направлена реклама;</w:t>
      </w:r>
    </w:p>
    <w:p w:rsidR="00623DBF" w:rsidRDefault="00623DBF">
      <w:pPr>
        <w:pStyle w:val="ConsPlusNormal"/>
        <w:spacing w:before="220"/>
        <w:ind w:firstLine="540"/>
        <w:jc w:val="both"/>
      </w:pPr>
      <w: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623DBF" w:rsidRDefault="00623DBF">
      <w:pPr>
        <w:pStyle w:val="ConsPlusNormal"/>
        <w:spacing w:before="220"/>
        <w:ind w:firstLine="540"/>
        <w:jc w:val="both"/>
      </w:pPr>
      <w:r>
        <w:t>10) спонсорская реклама - реклама, распространяемая на условии обязательного упоминания в ней об определенном лице как о спонсоре;</w:t>
      </w:r>
    </w:p>
    <w:p w:rsidR="00623DBF" w:rsidRDefault="00623DBF">
      <w:pPr>
        <w:pStyle w:val="ConsPlusNormal"/>
        <w:spacing w:before="220"/>
        <w:ind w:firstLine="540"/>
        <w:jc w:val="both"/>
      </w:pPr>
      <w:r>
        <w:t>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623DBF" w:rsidRDefault="00623DBF">
      <w:pPr>
        <w:pStyle w:val="ConsPlusNormal"/>
        <w:spacing w:before="220"/>
        <w:ind w:firstLine="540"/>
        <w:jc w:val="both"/>
      </w:pPr>
      <w:r>
        <w:t>12) антимонопольный орган - федеральный антимонопольный орган и его территориальные органы.</w:t>
      </w:r>
    </w:p>
    <w:p w:rsidR="00623DBF" w:rsidRDefault="00623DBF">
      <w:pPr>
        <w:pStyle w:val="ConsPlusNormal"/>
        <w:ind w:firstLine="540"/>
        <w:jc w:val="both"/>
      </w:pPr>
    </w:p>
    <w:p w:rsidR="00623DBF" w:rsidRDefault="00623DBF">
      <w:pPr>
        <w:pStyle w:val="ConsPlusTitle"/>
        <w:ind w:firstLine="540"/>
        <w:jc w:val="both"/>
        <w:outlineLvl w:val="1"/>
      </w:pPr>
      <w:r>
        <w:t>Статья 4. Законодательство Российской Федерации о рекламе</w:t>
      </w:r>
    </w:p>
    <w:p w:rsidR="00623DBF" w:rsidRDefault="00623DBF">
      <w:pPr>
        <w:pStyle w:val="ConsPlusNormal"/>
        <w:ind w:firstLine="540"/>
        <w:jc w:val="both"/>
      </w:pPr>
    </w:p>
    <w:p w:rsidR="00623DBF" w:rsidRDefault="00623DBF">
      <w:pPr>
        <w:pStyle w:val="ConsPlusNormal"/>
        <w:ind w:firstLine="540"/>
        <w:jc w:val="both"/>
      </w:pPr>
      <w: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623DBF" w:rsidRDefault="00623DBF">
      <w:pPr>
        <w:pStyle w:val="ConsPlusNormal"/>
        <w:ind w:firstLine="540"/>
        <w:jc w:val="both"/>
      </w:pPr>
    </w:p>
    <w:p w:rsidR="00623DBF" w:rsidRDefault="00623DBF">
      <w:pPr>
        <w:pStyle w:val="ConsPlusTitle"/>
        <w:ind w:firstLine="540"/>
        <w:jc w:val="both"/>
        <w:outlineLvl w:val="1"/>
      </w:pPr>
      <w:r>
        <w:t>Статья 5. Общие требования к рекламе</w:t>
      </w:r>
    </w:p>
    <w:p w:rsidR="00623DBF" w:rsidRDefault="00623DBF">
      <w:pPr>
        <w:pStyle w:val="ConsPlusNormal"/>
        <w:ind w:firstLine="540"/>
        <w:jc w:val="both"/>
      </w:pPr>
    </w:p>
    <w:p w:rsidR="00623DBF" w:rsidRDefault="00623DBF">
      <w:pPr>
        <w:pStyle w:val="ConsPlusNormal"/>
        <w:ind w:firstLine="540"/>
        <w:jc w:val="both"/>
      </w:pPr>
      <w:r>
        <w:t>1. Реклама должна быть добросовестной и достоверной. Недобросовестная реклама и недостоверная реклама не допускаются.</w:t>
      </w:r>
    </w:p>
    <w:p w:rsidR="00623DBF" w:rsidRDefault="00623DBF">
      <w:pPr>
        <w:pStyle w:val="ConsPlusNormal"/>
        <w:spacing w:before="220"/>
        <w:ind w:firstLine="540"/>
        <w:jc w:val="both"/>
      </w:pPr>
      <w:bookmarkStart w:id="0" w:name="P89"/>
      <w:bookmarkEnd w:id="0"/>
      <w:r>
        <w:lastRenderedPageBreak/>
        <w:t>2. Недобросовестной признается реклама, которая:</w:t>
      </w:r>
    </w:p>
    <w:p w:rsidR="00623DBF" w:rsidRDefault="00623DBF">
      <w:pPr>
        <w:pStyle w:val="ConsPlusNormal"/>
        <w:spacing w:before="220"/>
        <w:ind w:firstLine="540"/>
        <w:jc w:val="both"/>
      </w:pPr>
      <w:r>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623DBF" w:rsidRDefault="00623DBF">
      <w:pPr>
        <w:pStyle w:val="ConsPlusNormal"/>
        <w:spacing w:before="220"/>
        <w:ind w:firstLine="540"/>
        <w:jc w:val="both"/>
      </w:pPr>
      <w:r>
        <w:t>2) порочит честь, достоинство или деловую репутацию лица, в том числе конкурента;</w:t>
      </w:r>
    </w:p>
    <w:p w:rsidR="00623DBF" w:rsidRDefault="00623DBF">
      <w:pPr>
        <w:pStyle w:val="ConsPlusNormal"/>
        <w:spacing w:before="220"/>
        <w:ind w:firstLine="540"/>
        <w:jc w:val="both"/>
      </w:pPr>
      <w: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rsidR="00623DBF" w:rsidRDefault="00623DBF">
      <w:pPr>
        <w:pStyle w:val="ConsPlusNormal"/>
        <w:spacing w:before="220"/>
        <w:ind w:firstLine="540"/>
        <w:jc w:val="both"/>
      </w:pPr>
      <w:r>
        <w:t>4) является актом недобросовестной конкуренции в соответствии с антимонопольным законодательством.</w:t>
      </w:r>
    </w:p>
    <w:p w:rsidR="00623DBF" w:rsidRDefault="00623DBF">
      <w:pPr>
        <w:pStyle w:val="ConsPlusNormal"/>
        <w:spacing w:before="220"/>
        <w:ind w:firstLine="540"/>
        <w:jc w:val="both"/>
      </w:pPr>
      <w:r>
        <w:t xml:space="preserve">3. </w:t>
      </w:r>
      <w:hyperlink r:id="rId71" w:history="1">
        <w:r>
          <w:rPr>
            <w:color w:val="0000FF"/>
          </w:rPr>
          <w:t>Недостоверной</w:t>
        </w:r>
      </w:hyperlink>
      <w:r>
        <w:t xml:space="preserve"> признается реклама, которая содержит не соответствующие действительности сведения:</w:t>
      </w:r>
    </w:p>
    <w:p w:rsidR="00623DBF" w:rsidRDefault="00623DBF">
      <w:pPr>
        <w:pStyle w:val="ConsPlusNormal"/>
        <w:spacing w:before="220"/>
        <w:ind w:firstLine="540"/>
        <w:jc w:val="both"/>
      </w:pPr>
      <w: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623DBF" w:rsidRDefault="00623DBF">
      <w:pPr>
        <w:pStyle w:val="ConsPlusNormal"/>
        <w:spacing w:before="220"/>
        <w:ind w:firstLine="540"/>
        <w:jc w:val="both"/>
      </w:pPr>
      <w: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sidR="00623DBF" w:rsidRDefault="00623DBF">
      <w:pPr>
        <w:pStyle w:val="ConsPlusNormal"/>
        <w:spacing w:before="220"/>
        <w:ind w:firstLine="540"/>
        <w:jc w:val="both"/>
      </w:pPr>
      <w:r>
        <w:t>3) об ассортименте и о комплектации товаров, а также о возможности их приобретения в определенном месте или в течение определенного срока;</w:t>
      </w:r>
    </w:p>
    <w:p w:rsidR="00623DBF" w:rsidRDefault="00623DBF">
      <w:pPr>
        <w:pStyle w:val="ConsPlusNormal"/>
        <w:spacing w:before="220"/>
        <w:ind w:firstLine="540"/>
        <w:jc w:val="both"/>
      </w:pPr>
      <w:r>
        <w:t>4) о стоимости или цене товара, порядке его оплаты, размере скидок, тарифов и других условиях приобретения товара;</w:t>
      </w:r>
    </w:p>
    <w:p w:rsidR="00623DBF" w:rsidRDefault="00623DBF">
      <w:pPr>
        <w:pStyle w:val="ConsPlusNormal"/>
        <w:spacing w:before="220"/>
        <w:ind w:firstLine="540"/>
        <w:jc w:val="both"/>
      </w:pPr>
      <w:r>
        <w:t>5) об условиях доставки, обмена, ремонта и обслуживания товара;</w:t>
      </w:r>
    </w:p>
    <w:p w:rsidR="00623DBF" w:rsidRDefault="00623DBF">
      <w:pPr>
        <w:pStyle w:val="ConsPlusNormal"/>
        <w:spacing w:before="220"/>
        <w:ind w:firstLine="540"/>
        <w:jc w:val="both"/>
      </w:pPr>
      <w:r>
        <w:t>6) о гарантийных обязательствах изготовителя или продавца товара;</w:t>
      </w:r>
    </w:p>
    <w:p w:rsidR="00623DBF" w:rsidRDefault="00623DBF">
      <w:pPr>
        <w:pStyle w:val="ConsPlusNormal"/>
        <w:spacing w:before="220"/>
        <w:ind w:firstLine="540"/>
        <w:jc w:val="both"/>
      </w:pPr>
      <w: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623DBF" w:rsidRDefault="00623DBF">
      <w:pPr>
        <w:pStyle w:val="ConsPlusNormal"/>
        <w:spacing w:before="220"/>
        <w:ind w:firstLine="540"/>
        <w:jc w:val="both"/>
      </w:pPr>
      <w:r>
        <w:t>8) о правах на использование официальных государственных символов (флагов, гербов, гимнов) и символов международных организаций;</w:t>
      </w:r>
    </w:p>
    <w:p w:rsidR="00623DBF" w:rsidRDefault="00623DBF">
      <w:pPr>
        <w:pStyle w:val="ConsPlusNormal"/>
        <w:spacing w:before="220"/>
        <w:ind w:firstLine="540"/>
        <w:jc w:val="both"/>
      </w:pPr>
      <w:r>
        <w:t>9) об официальном или общественном признании, о получении медалей, призов, дипломов или иных наград;</w:t>
      </w:r>
    </w:p>
    <w:p w:rsidR="00623DBF" w:rsidRDefault="00623DBF">
      <w:pPr>
        <w:pStyle w:val="ConsPlusNormal"/>
        <w:spacing w:before="220"/>
        <w:ind w:firstLine="540"/>
        <w:jc w:val="both"/>
      </w:pPr>
      <w: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623DBF" w:rsidRDefault="00623DBF">
      <w:pPr>
        <w:pStyle w:val="ConsPlusNormal"/>
        <w:spacing w:before="220"/>
        <w:ind w:firstLine="540"/>
        <w:jc w:val="both"/>
      </w:pPr>
      <w:r>
        <w:t>11) о результатах исследований и испытаний;</w:t>
      </w:r>
    </w:p>
    <w:p w:rsidR="00623DBF" w:rsidRDefault="00623DBF">
      <w:pPr>
        <w:pStyle w:val="ConsPlusNormal"/>
        <w:spacing w:before="220"/>
        <w:ind w:firstLine="540"/>
        <w:jc w:val="both"/>
      </w:pPr>
      <w:r>
        <w:t>12) о предоставлении дополнительных прав или преимуществ приобретателю рекламируемого товара;</w:t>
      </w:r>
    </w:p>
    <w:p w:rsidR="00623DBF" w:rsidRDefault="00623DBF">
      <w:pPr>
        <w:pStyle w:val="ConsPlusNormal"/>
        <w:spacing w:before="220"/>
        <w:ind w:firstLine="540"/>
        <w:jc w:val="both"/>
      </w:pPr>
      <w:r>
        <w:t>13) о фактическом размере спроса на рекламируемый или иной товар;</w:t>
      </w:r>
    </w:p>
    <w:p w:rsidR="00623DBF" w:rsidRDefault="00623DBF">
      <w:pPr>
        <w:pStyle w:val="ConsPlusNormal"/>
        <w:spacing w:before="220"/>
        <w:ind w:firstLine="540"/>
        <w:jc w:val="both"/>
      </w:pPr>
      <w:r>
        <w:lastRenderedPageBreak/>
        <w:t>14) об объеме производства или продажи рекламируемого или иного товара;</w:t>
      </w:r>
    </w:p>
    <w:p w:rsidR="00623DBF" w:rsidRDefault="00623DBF">
      <w:pPr>
        <w:pStyle w:val="ConsPlusNormal"/>
        <w:spacing w:before="220"/>
        <w:ind w:firstLine="540"/>
        <w:jc w:val="both"/>
      </w:pPr>
      <w:r>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rsidR="00623DBF" w:rsidRDefault="00623DBF">
      <w:pPr>
        <w:pStyle w:val="ConsPlusNormal"/>
        <w:jc w:val="both"/>
      </w:pPr>
      <w:r>
        <w:t xml:space="preserve">(в ред. Федерального </w:t>
      </w:r>
      <w:hyperlink r:id="rId72" w:history="1">
        <w:r>
          <w:rPr>
            <w:color w:val="0000FF"/>
          </w:rPr>
          <w:t>закона</w:t>
        </w:r>
      </w:hyperlink>
      <w:r>
        <w:t xml:space="preserve"> от 28.12.2013 N 416-ФЗ)</w:t>
      </w:r>
    </w:p>
    <w:p w:rsidR="00623DBF" w:rsidRDefault="00623DBF">
      <w:pPr>
        <w:pStyle w:val="ConsPlusNormal"/>
        <w:spacing w:before="220"/>
        <w:ind w:firstLine="540"/>
        <w:jc w:val="both"/>
      </w:pPr>
      <w:r>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rsidR="00623DBF" w:rsidRDefault="00623DBF">
      <w:pPr>
        <w:pStyle w:val="ConsPlusNormal"/>
        <w:spacing w:before="220"/>
        <w:ind w:firstLine="540"/>
        <w:jc w:val="both"/>
      </w:pPr>
      <w:r>
        <w:t>17) об источнике информации, подлежащей раскрытию в соответствии с федеральными законами;</w:t>
      </w:r>
    </w:p>
    <w:p w:rsidR="00623DBF" w:rsidRDefault="00623DBF">
      <w:pPr>
        <w:pStyle w:val="ConsPlusNormal"/>
        <w:spacing w:before="220"/>
        <w:ind w:firstLine="540"/>
        <w:jc w:val="both"/>
      </w:pPr>
      <w: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sidR="00623DBF" w:rsidRDefault="00623DBF">
      <w:pPr>
        <w:pStyle w:val="ConsPlusNormal"/>
        <w:spacing w:before="220"/>
        <w:ind w:firstLine="540"/>
        <w:jc w:val="both"/>
      </w:pPr>
      <w:r>
        <w:t>19) о лице, обязавшемся по ценной бумаге;</w:t>
      </w:r>
    </w:p>
    <w:p w:rsidR="00623DBF" w:rsidRDefault="00623DBF">
      <w:pPr>
        <w:pStyle w:val="ConsPlusNormal"/>
        <w:spacing w:before="220"/>
        <w:ind w:firstLine="540"/>
        <w:jc w:val="both"/>
      </w:pPr>
      <w:r>
        <w:t>20) об изготовителе или о продавце рекламируемого товара.</w:t>
      </w:r>
    </w:p>
    <w:p w:rsidR="00623DBF" w:rsidRDefault="00623DBF">
      <w:pPr>
        <w:pStyle w:val="ConsPlusNormal"/>
        <w:spacing w:before="220"/>
        <w:ind w:firstLine="540"/>
        <w:jc w:val="both"/>
      </w:pPr>
      <w:r>
        <w:t>4. Реклама не должна:</w:t>
      </w:r>
    </w:p>
    <w:p w:rsidR="00623DBF" w:rsidRDefault="00623DBF">
      <w:pPr>
        <w:pStyle w:val="ConsPlusNormal"/>
        <w:spacing w:before="220"/>
        <w:ind w:firstLine="540"/>
        <w:jc w:val="both"/>
      </w:pPr>
      <w:r>
        <w:t>1) побуждать к совершению противоправных действий;</w:t>
      </w:r>
    </w:p>
    <w:p w:rsidR="00623DBF" w:rsidRDefault="00623DBF">
      <w:pPr>
        <w:pStyle w:val="ConsPlusNormal"/>
        <w:spacing w:before="220"/>
        <w:ind w:firstLine="540"/>
        <w:jc w:val="both"/>
      </w:pPr>
      <w:r>
        <w:t>2) призывать к насилию и жестокости;</w:t>
      </w:r>
    </w:p>
    <w:p w:rsidR="00623DBF" w:rsidRDefault="00623DBF">
      <w:pPr>
        <w:pStyle w:val="ConsPlusNormal"/>
        <w:spacing w:before="220"/>
        <w:ind w:firstLine="540"/>
        <w:jc w:val="both"/>
      </w:pPr>
      <w:bookmarkStart w:id="1" w:name="P119"/>
      <w:bookmarkEnd w:id="1"/>
      <w: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623DBF" w:rsidRDefault="00623DBF">
      <w:pPr>
        <w:pStyle w:val="ConsPlusNormal"/>
        <w:spacing w:before="220"/>
        <w:ind w:firstLine="540"/>
        <w:jc w:val="both"/>
      </w:pPr>
      <w:r>
        <w:t>4) формировать негативное отношение к лицам, не пользующимся рекламируемыми товарами, или осуждать таких лиц;</w:t>
      </w:r>
    </w:p>
    <w:p w:rsidR="00623DBF" w:rsidRDefault="00623DBF">
      <w:pPr>
        <w:pStyle w:val="ConsPlusNormal"/>
        <w:spacing w:before="220"/>
        <w:ind w:firstLine="540"/>
        <w:jc w:val="both"/>
      </w:pPr>
      <w:r>
        <w:t>5) содержать информацию порнографического характера.</w:t>
      </w:r>
    </w:p>
    <w:p w:rsidR="00623DBF" w:rsidRDefault="00623DBF">
      <w:pPr>
        <w:pStyle w:val="ConsPlusNormal"/>
        <w:jc w:val="both"/>
      </w:pPr>
      <w:r>
        <w:t xml:space="preserve">(п. 5 введен Федеральным </w:t>
      </w:r>
      <w:hyperlink r:id="rId73" w:history="1">
        <w:r>
          <w:rPr>
            <w:color w:val="0000FF"/>
          </w:rPr>
          <w:t>законом</w:t>
        </w:r>
      </w:hyperlink>
      <w:r>
        <w:t xml:space="preserve"> от 21.07.2011 N 252-ФЗ)</w:t>
      </w:r>
    </w:p>
    <w:p w:rsidR="00623DBF" w:rsidRDefault="00623DBF">
      <w:pPr>
        <w:pStyle w:val="ConsPlusNormal"/>
        <w:spacing w:before="220"/>
        <w:ind w:firstLine="540"/>
        <w:jc w:val="both"/>
      </w:pPr>
      <w:r>
        <w:t>5. В рекламе не допускаются:</w:t>
      </w:r>
    </w:p>
    <w:p w:rsidR="00623DBF" w:rsidRDefault="00623DBF">
      <w:pPr>
        <w:pStyle w:val="ConsPlusNormal"/>
        <w:spacing w:before="220"/>
        <w:ind w:firstLine="540"/>
        <w:jc w:val="both"/>
      </w:pPr>
      <w:r>
        <w:t>1) использование иностранных слов и выражений, которые могут привести к искажению смысла информации;</w:t>
      </w:r>
    </w:p>
    <w:p w:rsidR="00623DBF" w:rsidRDefault="00623DBF">
      <w:pPr>
        <w:pStyle w:val="ConsPlusNormal"/>
        <w:spacing w:before="220"/>
        <w:ind w:firstLine="540"/>
        <w:jc w:val="both"/>
      </w:pPr>
      <w: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623DBF" w:rsidRDefault="00623DBF">
      <w:pPr>
        <w:pStyle w:val="ConsPlusNormal"/>
        <w:spacing w:before="220"/>
        <w:ind w:firstLine="540"/>
        <w:jc w:val="both"/>
      </w:pPr>
      <w:r>
        <w:t>3) демонстрация процессов курения и потребления алкогольной продукции;</w:t>
      </w:r>
    </w:p>
    <w:p w:rsidR="00623DBF" w:rsidRDefault="00623DBF">
      <w:pPr>
        <w:pStyle w:val="ConsPlusNormal"/>
        <w:jc w:val="both"/>
      </w:pPr>
      <w:r>
        <w:t xml:space="preserve">(в ред. Федерального </w:t>
      </w:r>
      <w:hyperlink r:id="rId74" w:history="1">
        <w:r>
          <w:rPr>
            <w:color w:val="0000FF"/>
          </w:rPr>
          <w:t>закона</w:t>
        </w:r>
      </w:hyperlink>
      <w:r>
        <w:t xml:space="preserve"> от 18.07.2011 N 218-ФЗ)</w:t>
      </w:r>
    </w:p>
    <w:p w:rsidR="00623DBF" w:rsidRDefault="00623DBF">
      <w:pPr>
        <w:pStyle w:val="ConsPlusNormal"/>
        <w:spacing w:before="220"/>
        <w:ind w:firstLine="540"/>
        <w:jc w:val="both"/>
      </w:pPr>
      <w:r>
        <w:t xml:space="preserve">4) использование </w:t>
      </w:r>
      <w:hyperlink r:id="rId75" w:history="1">
        <w:r>
          <w:rPr>
            <w:color w:val="0000FF"/>
          </w:rPr>
          <w:t>образов</w:t>
        </w:r>
      </w:hyperlink>
      <w:r>
        <w:t xml:space="preserve"> медицинских и фармацевтических работников, за исключением такого использования в рекламе </w:t>
      </w:r>
      <w:hyperlink r:id="rId76" w:history="1">
        <w:r>
          <w:rPr>
            <w:color w:val="0000FF"/>
          </w:rPr>
          <w:t>медицинских услуг</w:t>
        </w:r>
      </w:hyperlink>
      <w:r>
        <w:t xml:space="preserve">, средств личной гигиены, в рекламе, потребителями которой являются исключительно медицинские и фармацевтические работники, в </w:t>
      </w:r>
      <w:r>
        <w:lastRenderedPageBreak/>
        <w:t>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rsidR="00623DBF" w:rsidRDefault="00623DBF">
      <w:pPr>
        <w:pStyle w:val="ConsPlusNormal"/>
        <w:spacing w:before="220"/>
        <w:ind w:firstLine="540"/>
        <w:jc w:val="both"/>
      </w:pPr>
      <w:r>
        <w:t>5) указание на то, что рекламируемый товар произведен с использованием тканей эмбриона человека;</w:t>
      </w:r>
    </w:p>
    <w:p w:rsidR="00623DBF" w:rsidRDefault="00623DBF">
      <w:pPr>
        <w:pStyle w:val="ConsPlusNormal"/>
        <w:spacing w:before="220"/>
        <w:ind w:firstLine="540"/>
        <w:jc w:val="both"/>
      </w:pPr>
      <w:bookmarkStart w:id="2" w:name="P130"/>
      <w:bookmarkEnd w:id="2"/>
      <w:r>
        <w:t>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623DBF" w:rsidRDefault="00623DBF">
      <w:pPr>
        <w:pStyle w:val="ConsPlusNormal"/>
        <w:jc w:val="both"/>
      </w:pPr>
      <w:r>
        <w:t xml:space="preserve">(в ред. Федеральных законов от 23.07.2013 </w:t>
      </w:r>
      <w:hyperlink r:id="rId77" w:history="1">
        <w:r>
          <w:rPr>
            <w:color w:val="0000FF"/>
          </w:rPr>
          <w:t>N 200-ФЗ</w:t>
        </w:r>
      </w:hyperlink>
      <w:r>
        <w:t xml:space="preserve">, от 25.11.2013 </w:t>
      </w:r>
      <w:hyperlink r:id="rId78" w:history="1">
        <w:r>
          <w:rPr>
            <w:color w:val="0000FF"/>
          </w:rPr>
          <w:t>N 317-ФЗ</w:t>
        </w:r>
      </w:hyperlink>
      <w:r>
        <w:t>)</w:t>
      </w:r>
    </w:p>
    <w:p w:rsidR="00623DBF" w:rsidRDefault="00623DBF">
      <w:pPr>
        <w:pStyle w:val="ConsPlusNormal"/>
        <w:spacing w:before="220"/>
        <w:ind w:firstLine="540"/>
        <w:jc w:val="both"/>
      </w:pPr>
      <w:r>
        <w:t>6. 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rsidR="00623DBF" w:rsidRDefault="00623DBF">
      <w:pPr>
        <w:pStyle w:val="ConsPlusNormal"/>
        <w:spacing w:before="220"/>
        <w:ind w:firstLine="540"/>
        <w:jc w:val="both"/>
      </w:pPr>
      <w:r>
        <w:t>7. 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rsidR="00623DBF" w:rsidRDefault="00623DBF">
      <w:pPr>
        <w:pStyle w:val="ConsPlusNormal"/>
        <w:spacing w:before="220"/>
        <w:ind w:firstLine="540"/>
        <w:jc w:val="both"/>
      </w:pPr>
      <w:r>
        <w:t>7.1. 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w:t>
      </w:r>
    </w:p>
    <w:p w:rsidR="00623DBF" w:rsidRDefault="00623DBF">
      <w:pPr>
        <w:pStyle w:val="ConsPlusNormal"/>
        <w:jc w:val="both"/>
      </w:pPr>
      <w:r>
        <w:t xml:space="preserve">(часть 7.1 введена Федеральным </w:t>
      </w:r>
      <w:hyperlink r:id="rId79" w:history="1">
        <w:r>
          <w:rPr>
            <w:color w:val="0000FF"/>
          </w:rPr>
          <w:t>законом</w:t>
        </w:r>
      </w:hyperlink>
      <w:r>
        <w:t xml:space="preserve"> от 12.04.2007 N 48-ФЗ)</w:t>
      </w:r>
    </w:p>
    <w:p w:rsidR="00623DBF" w:rsidRDefault="00623DBF">
      <w:pPr>
        <w:pStyle w:val="ConsPlusNormal"/>
        <w:spacing w:before="220"/>
        <w:ind w:firstLine="540"/>
        <w:jc w:val="both"/>
      </w:pPr>
      <w:bookmarkStart w:id="3" w:name="P136"/>
      <w:bookmarkEnd w:id="3"/>
      <w:r>
        <w:t>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623DBF" w:rsidRDefault="00623DBF">
      <w:pPr>
        <w:pStyle w:val="ConsPlusNormal"/>
        <w:spacing w:before="220"/>
        <w:ind w:firstLine="540"/>
        <w:jc w:val="both"/>
      </w:pPr>
      <w:bookmarkStart w:id="4" w:name="P137"/>
      <w:bookmarkEnd w:id="4"/>
      <w:r>
        <w:t>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rsidR="00623DBF" w:rsidRDefault="00623DBF">
      <w:pPr>
        <w:pStyle w:val="ConsPlusNormal"/>
        <w:spacing w:before="220"/>
        <w:ind w:firstLine="540"/>
        <w:jc w:val="both"/>
      </w:pPr>
      <w: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rsidR="00623DBF" w:rsidRDefault="00623DBF">
      <w:pPr>
        <w:pStyle w:val="ConsPlusNormal"/>
        <w:jc w:val="both"/>
      </w:pPr>
      <w:r>
        <w:t xml:space="preserve">(в ред. Федеральных законов от 21.07.2011 </w:t>
      </w:r>
      <w:hyperlink r:id="rId80" w:history="1">
        <w:r>
          <w:rPr>
            <w:color w:val="0000FF"/>
          </w:rPr>
          <w:t>N 252-ФЗ</w:t>
        </w:r>
      </w:hyperlink>
      <w:r>
        <w:t xml:space="preserve">, от 02.07.2013 </w:t>
      </w:r>
      <w:hyperlink r:id="rId81" w:history="1">
        <w:r>
          <w:rPr>
            <w:color w:val="0000FF"/>
          </w:rPr>
          <w:t>N 185-ФЗ</w:t>
        </w:r>
      </w:hyperlink>
      <w:r>
        <w:t>)</w:t>
      </w:r>
    </w:p>
    <w:p w:rsidR="00623DBF" w:rsidRDefault="00623DBF">
      <w:pPr>
        <w:pStyle w:val="ConsPlusNormal"/>
        <w:spacing w:before="220"/>
        <w:ind w:firstLine="540"/>
        <w:jc w:val="both"/>
      </w:pPr>
      <w:r>
        <w:t xml:space="preserve">10.1. Не допускается размещение рекламы информационной продукции, подлежащей классификации в соответствии с требованиями Федерального </w:t>
      </w:r>
      <w:hyperlink r:id="rId82" w:history="1">
        <w:r>
          <w:rPr>
            <w:color w:val="0000FF"/>
          </w:rPr>
          <w:t>закона</w:t>
        </w:r>
      </w:hyperlink>
      <w:r>
        <w:t xml:space="preserve"> от 29 декабря 2010 года N 436-ФЗ "О защите детей от информации, причиняющей вред их здоровью и развитию", без указания </w:t>
      </w:r>
      <w:hyperlink r:id="rId83" w:history="1">
        <w:r>
          <w:rPr>
            <w:color w:val="0000FF"/>
          </w:rPr>
          <w:t>категории</w:t>
        </w:r>
      </w:hyperlink>
      <w:r>
        <w:t xml:space="preserve"> данной информационной продукции.</w:t>
      </w:r>
    </w:p>
    <w:p w:rsidR="00623DBF" w:rsidRDefault="00623DBF">
      <w:pPr>
        <w:pStyle w:val="ConsPlusNormal"/>
        <w:jc w:val="both"/>
      </w:pPr>
      <w:r>
        <w:t xml:space="preserve">(часть 10.1 введена Федеральным </w:t>
      </w:r>
      <w:hyperlink r:id="rId84" w:history="1">
        <w:r>
          <w:rPr>
            <w:color w:val="0000FF"/>
          </w:rPr>
          <w:t>законом</w:t>
        </w:r>
      </w:hyperlink>
      <w:r>
        <w:t xml:space="preserve"> от 21.07.2011 N 252-ФЗ)</w:t>
      </w:r>
    </w:p>
    <w:p w:rsidR="00623DBF" w:rsidRDefault="00623DBF">
      <w:pPr>
        <w:pStyle w:val="ConsPlusNormal"/>
        <w:spacing w:before="220"/>
        <w:ind w:firstLine="540"/>
        <w:jc w:val="both"/>
      </w:pPr>
      <w:r>
        <w:t xml:space="preserve">10.2. Не допускается распространение рекламы, содержащей информацию, запрещенную для распространения среди детей в соответствии с Федеральным </w:t>
      </w:r>
      <w:hyperlink r:id="rId85" w:history="1">
        <w:r>
          <w:rPr>
            <w:color w:val="0000FF"/>
          </w:rPr>
          <w:t>законом</w:t>
        </w:r>
      </w:hyperlink>
      <w:r>
        <w:t xml:space="preserve">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w:t>
      </w:r>
      <w:r>
        <w:lastRenderedPageBreak/>
        <w:t>и оздоровления детей или на расстоянии менее чем сто метров по прямой линии без учета искусственных и естественных преград от ближайшей точки, граничащей с территориями указанных организаций.</w:t>
      </w:r>
    </w:p>
    <w:p w:rsidR="00623DBF" w:rsidRDefault="00623DBF">
      <w:pPr>
        <w:pStyle w:val="ConsPlusNormal"/>
        <w:jc w:val="both"/>
      </w:pPr>
      <w:r>
        <w:t xml:space="preserve">(часть 10.2 введена Федеральным </w:t>
      </w:r>
      <w:hyperlink r:id="rId86" w:history="1">
        <w:r>
          <w:rPr>
            <w:color w:val="0000FF"/>
          </w:rPr>
          <w:t>законом</w:t>
        </w:r>
      </w:hyperlink>
      <w:r>
        <w:t xml:space="preserve"> от 21.07.2011 N 252-ФЗ; в ред. Федерального </w:t>
      </w:r>
      <w:hyperlink r:id="rId87" w:history="1">
        <w:r>
          <w:rPr>
            <w:color w:val="0000FF"/>
          </w:rPr>
          <w:t>закона</w:t>
        </w:r>
      </w:hyperlink>
      <w:r>
        <w:t xml:space="preserve"> от 01.05.2019 N 93-ФЗ)</w:t>
      </w:r>
    </w:p>
    <w:p w:rsidR="00623DBF" w:rsidRDefault="00623DBF">
      <w:pPr>
        <w:pStyle w:val="ConsPlusNormal"/>
        <w:spacing w:before="220"/>
        <w:ind w:firstLine="540"/>
        <w:jc w:val="both"/>
      </w:pPr>
      <w:bookmarkStart w:id="5" w:name="P144"/>
      <w:bookmarkEnd w:id="5"/>
      <w:r>
        <w:t>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справочно-информационные сведения.</w:t>
      </w:r>
    </w:p>
    <w:p w:rsidR="00623DBF" w:rsidRDefault="00623DBF">
      <w:pPr>
        <w:pStyle w:val="ConsPlusNormal"/>
        <w:jc w:val="both"/>
      </w:pPr>
      <w:r>
        <w:t xml:space="preserve">(часть 10.3 введена Федеральным </w:t>
      </w:r>
      <w:hyperlink r:id="rId88" w:history="1">
        <w:r>
          <w:rPr>
            <w:color w:val="0000FF"/>
          </w:rPr>
          <w:t>законом</w:t>
        </w:r>
      </w:hyperlink>
      <w:r>
        <w:t xml:space="preserve"> от 03.04.2018 N 61-ФЗ)</w:t>
      </w:r>
    </w:p>
    <w:p w:rsidR="00623DBF" w:rsidRDefault="00623DBF">
      <w:pPr>
        <w:pStyle w:val="ConsPlusNormal"/>
        <w:spacing w:before="220"/>
        <w:ind w:firstLine="540"/>
        <w:jc w:val="both"/>
      </w:pPr>
      <w:r>
        <w:t>11. 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sidR="00623DBF" w:rsidRDefault="00623DBF">
      <w:pPr>
        <w:pStyle w:val="ConsPlusNormal"/>
        <w:jc w:val="both"/>
      </w:pPr>
      <w:r>
        <w:t xml:space="preserve">(часть 11 в ред. Федерального </w:t>
      </w:r>
      <w:hyperlink r:id="rId89" w:history="1">
        <w:r>
          <w:rPr>
            <w:color w:val="0000FF"/>
          </w:rPr>
          <w:t>закона</w:t>
        </w:r>
      </w:hyperlink>
      <w:r>
        <w:t xml:space="preserve"> от 18.12.2006 N 231-ФЗ)</w:t>
      </w:r>
    </w:p>
    <w:p w:rsidR="00623DBF" w:rsidRDefault="00623DBF">
      <w:pPr>
        <w:pStyle w:val="ConsPlusNormal"/>
        <w:spacing w:before="220"/>
        <w:ind w:firstLine="540"/>
        <w:jc w:val="both"/>
      </w:pPr>
      <w:bookmarkStart w:id="6" w:name="P148"/>
      <w:bookmarkEnd w:id="6"/>
      <w:r>
        <w:t>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23DBF" w:rsidRDefault="00623DBF">
      <w:pPr>
        <w:pStyle w:val="ConsPlusNormal"/>
        <w:jc w:val="both"/>
      </w:pPr>
      <w:r>
        <w:t xml:space="preserve">(часть 12 введена Федеральным </w:t>
      </w:r>
      <w:hyperlink r:id="rId90" w:history="1">
        <w:r>
          <w:rPr>
            <w:color w:val="0000FF"/>
          </w:rPr>
          <w:t>законом</w:t>
        </w:r>
      </w:hyperlink>
      <w:r>
        <w:t xml:space="preserve"> от 03.07.2016 N 281-ФЗ)</w:t>
      </w:r>
    </w:p>
    <w:p w:rsidR="00623DBF" w:rsidRDefault="00623DBF">
      <w:pPr>
        <w:pStyle w:val="ConsPlusNormal"/>
        <w:ind w:firstLine="540"/>
        <w:jc w:val="both"/>
      </w:pPr>
    </w:p>
    <w:p w:rsidR="00623DBF" w:rsidRDefault="00623DBF">
      <w:pPr>
        <w:pStyle w:val="ConsPlusTitle"/>
        <w:ind w:firstLine="540"/>
        <w:jc w:val="both"/>
        <w:outlineLvl w:val="1"/>
      </w:pPr>
      <w:bookmarkStart w:id="7" w:name="P151"/>
      <w:bookmarkEnd w:id="7"/>
      <w:r>
        <w:t>Статья 6. Защита несовершеннолетних в рекламе</w:t>
      </w:r>
    </w:p>
    <w:p w:rsidR="00623DBF" w:rsidRDefault="00623DBF">
      <w:pPr>
        <w:pStyle w:val="ConsPlusNormal"/>
        <w:ind w:firstLine="540"/>
        <w:jc w:val="both"/>
      </w:pPr>
    </w:p>
    <w:p w:rsidR="00623DBF" w:rsidRDefault="00623DBF">
      <w:pPr>
        <w:pStyle w:val="ConsPlusNormal"/>
        <w:ind w:firstLine="540"/>
        <w:jc w:val="both"/>
      </w:pPr>
      <w:r>
        <w:t>В целях защиты несовершеннолетних от злоупотреблений их доверием и недостатком опыта в рекламе не допускаются:</w:t>
      </w:r>
    </w:p>
    <w:p w:rsidR="00623DBF" w:rsidRDefault="00623DBF">
      <w:pPr>
        <w:pStyle w:val="ConsPlusNormal"/>
        <w:spacing w:before="220"/>
        <w:ind w:firstLine="540"/>
        <w:jc w:val="both"/>
      </w:pPr>
      <w:r>
        <w:t>1) дискредитация родителей и воспитателей, подрыв доверия к ним у несовершеннолетних;</w:t>
      </w:r>
    </w:p>
    <w:p w:rsidR="00623DBF" w:rsidRDefault="00623DBF">
      <w:pPr>
        <w:pStyle w:val="ConsPlusNormal"/>
        <w:spacing w:before="220"/>
        <w:ind w:firstLine="540"/>
        <w:jc w:val="both"/>
      </w:pPr>
      <w:r>
        <w:t>2) побуждение несовершеннолетних к тому, чтобы они убедили родителей или других лиц приобрести рекламируемый товар;</w:t>
      </w:r>
    </w:p>
    <w:p w:rsidR="00623DBF" w:rsidRDefault="00623DBF">
      <w:pPr>
        <w:pStyle w:val="ConsPlusNormal"/>
        <w:spacing w:before="220"/>
        <w:ind w:firstLine="540"/>
        <w:jc w:val="both"/>
      </w:pPr>
      <w:r>
        <w:t>3) создание у несовершеннолетних искаженного представления о доступности товара для семьи с любым уровнем достатка;</w:t>
      </w:r>
    </w:p>
    <w:p w:rsidR="00623DBF" w:rsidRDefault="00623DBF">
      <w:pPr>
        <w:pStyle w:val="ConsPlusNormal"/>
        <w:spacing w:before="220"/>
        <w:ind w:firstLine="540"/>
        <w:jc w:val="both"/>
      </w:pPr>
      <w:r>
        <w:t>4) 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rsidR="00623DBF" w:rsidRDefault="00623DBF">
      <w:pPr>
        <w:pStyle w:val="ConsPlusNormal"/>
        <w:spacing w:before="220"/>
        <w:ind w:firstLine="540"/>
        <w:jc w:val="both"/>
      </w:pPr>
      <w:r>
        <w:t>5) формирование комплекса неполноценности у несовершеннолетних, не обладающих рекламируемым товаром;</w:t>
      </w:r>
    </w:p>
    <w:p w:rsidR="00623DBF" w:rsidRDefault="00623DBF">
      <w:pPr>
        <w:pStyle w:val="ConsPlusNormal"/>
        <w:spacing w:before="220"/>
        <w:ind w:firstLine="540"/>
        <w:jc w:val="both"/>
      </w:pPr>
      <w:r>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623DBF" w:rsidRDefault="00623DBF">
      <w:pPr>
        <w:pStyle w:val="ConsPlusNormal"/>
        <w:jc w:val="both"/>
      </w:pPr>
      <w:r>
        <w:t xml:space="preserve">(п. 6 в ред. Федерального </w:t>
      </w:r>
      <w:hyperlink r:id="rId91" w:history="1">
        <w:r>
          <w:rPr>
            <w:color w:val="0000FF"/>
          </w:rPr>
          <w:t>закона</w:t>
        </w:r>
      </w:hyperlink>
      <w:r>
        <w:t xml:space="preserve"> от 21.07.2011 N 252-ФЗ)</w:t>
      </w:r>
    </w:p>
    <w:p w:rsidR="00623DBF" w:rsidRDefault="00623DBF">
      <w:pPr>
        <w:pStyle w:val="ConsPlusNormal"/>
        <w:spacing w:before="220"/>
        <w:ind w:firstLine="540"/>
        <w:jc w:val="both"/>
      </w:pPr>
      <w:r>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sidR="00623DBF" w:rsidRDefault="00623DBF">
      <w:pPr>
        <w:pStyle w:val="ConsPlusNormal"/>
        <w:spacing w:before="220"/>
        <w:ind w:firstLine="540"/>
        <w:jc w:val="both"/>
      </w:pPr>
      <w:r>
        <w:t xml:space="preserve">8) формирование у несовершеннолетних комплекса неполноценности, связанного с их </w:t>
      </w:r>
      <w:r>
        <w:lastRenderedPageBreak/>
        <w:t>внешней непривлекательностью.</w:t>
      </w:r>
    </w:p>
    <w:p w:rsidR="00623DBF" w:rsidRDefault="00623DBF">
      <w:pPr>
        <w:pStyle w:val="ConsPlusNormal"/>
        <w:ind w:firstLine="540"/>
        <w:jc w:val="both"/>
      </w:pPr>
    </w:p>
    <w:p w:rsidR="00623DBF" w:rsidRDefault="00623DBF">
      <w:pPr>
        <w:pStyle w:val="ConsPlusTitle"/>
        <w:ind w:firstLine="540"/>
        <w:jc w:val="both"/>
        <w:outlineLvl w:val="1"/>
      </w:pPr>
      <w:bookmarkStart w:id="8" w:name="P164"/>
      <w:bookmarkEnd w:id="8"/>
      <w:r>
        <w:t>Статья 7. Товары, реклама которых не допускается</w:t>
      </w:r>
    </w:p>
    <w:p w:rsidR="00623DBF" w:rsidRDefault="00623DBF">
      <w:pPr>
        <w:pStyle w:val="ConsPlusNormal"/>
        <w:ind w:firstLine="540"/>
        <w:jc w:val="both"/>
      </w:pPr>
    </w:p>
    <w:p w:rsidR="00623DBF" w:rsidRDefault="00623DBF">
      <w:pPr>
        <w:pStyle w:val="ConsPlusNormal"/>
        <w:ind w:firstLine="540"/>
        <w:jc w:val="both"/>
      </w:pPr>
      <w:r>
        <w:t>Не допускается реклама:</w:t>
      </w:r>
    </w:p>
    <w:p w:rsidR="00623DBF" w:rsidRDefault="00623DBF">
      <w:pPr>
        <w:pStyle w:val="ConsPlusNormal"/>
        <w:spacing w:before="220"/>
        <w:ind w:firstLine="540"/>
        <w:jc w:val="both"/>
      </w:pPr>
      <w:r>
        <w:t>1) товаров, производство и (или) реализация которых запрещены законодательством Российской Федерации;</w:t>
      </w:r>
    </w:p>
    <w:p w:rsidR="00623DBF" w:rsidRDefault="00623DBF">
      <w:pPr>
        <w:pStyle w:val="ConsPlusNormal"/>
        <w:spacing w:before="220"/>
        <w:ind w:firstLine="540"/>
        <w:jc w:val="both"/>
      </w:pPr>
      <w:r>
        <w:t xml:space="preserve">2) </w:t>
      </w:r>
      <w:hyperlink r:id="rId92" w:history="1">
        <w:r>
          <w:rPr>
            <w:color w:val="0000FF"/>
          </w:rPr>
          <w:t>наркотических средств</w:t>
        </w:r>
      </w:hyperlink>
      <w:r>
        <w:t xml:space="preserve">, психотропных веществ и их прекурсоров, </w:t>
      </w:r>
      <w:hyperlink r:id="rId93" w:history="1">
        <w:r>
          <w:rPr>
            <w:color w:val="0000FF"/>
          </w:rPr>
          <w:t>растений</w:t>
        </w:r>
      </w:hyperlink>
      <w:r>
        <w:t>,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p>
    <w:p w:rsidR="00623DBF" w:rsidRDefault="00623DBF">
      <w:pPr>
        <w:pStyle w:val="ConsPlusNormal"/>
        <w:jc w:val="both"/>
      </w:pPr>
      <w:r>
        <w:t xml:space="preserve">(в ред. Федеральных законов от 19.05.2010 </w:t>
      </w:r>
      <w:hyperlink r:id="rId94" w:history="1">
        <w:r>
          <w:rPr>
            <w:color w:val="0000FF"/>
          </w:rPr>
          <w:t>N 87-ФЗ</w:t>
        </w:r>
      </w:hyperlink>
      <w:r>
        <w:t xml:space="preserve">, от 01.05.2019 </w:t>
      </w:r>
      <w:hyperlink r:id="rId95" w:history="1">
        <w:r>
          <w:rPr>
            <w:color w:val="0000FF"/>
          </w:rPr>
          <w:t>N 89-ФЗ</w:t>
        </w:r>
      </w:hyperlink>
      <w:r>
        <w:t>)</w:t>
      </w:r>
    </w:p>
    <w:p w:rsidR="00623DBF" w:rsidRDefault="00623DBF">
      <w:pPr>
        <w:pStyle w:val="ConsPlusNormal"/>
        <w:spacing w:before="220"/>
        <w:ind w:firstLine="540"/>
        <w:jc w:val="both"/>
      </w:pPr>
      <w:r>
        <w:t>3) взрывчатых веществ и материалов, за исключением пиротехнических изделий;</w:t>
      </w:r>
    </w:p>
    <w:p w:rsidR="00623DBF" w:rsidRDefault="00623DBF">
      <w:pPr>
        <w:pStyle w:val="ConsPlusNormal"/>
        <w:spacing w:before="220"/>
        <w:ind w:firstLine="540"/>
        <w:jc w:val="both"/>
      </w:pPr>
      <w:r>
        <w:t>4) органов и (или) тканей человека в качестве объектов купли-продажи;</w:t>
      </w:r>
    </w:p>
    <w:p w:rsidR="00623DBF" w:rsidRDefault="00623DBF">
      <w:pPr>
        <w:pStyle w:val="ConsPlusNormal"/>
        <w:spacing w:before="220"/>
        <w:ind w:firstLine="540"/>
        <w:jc w:val="both"/>
      </w:pPr>
      <w:r>
        <w:t>5) товаров, подлежащих государственной регистрации, в случае отсутствия такой регистрации;</w:t>
      </w:r>
    </w:p>
    <w:p w:rsidR="00623DBF" w:rsidRDefault="00623DBF">
      <w:pPr>
        <w:pStyle w:val="ConsPlusNormal"/>
        <w:spacing w:before="220"/>
        <w:ind w:firstLine="540"/>
        <w:jc w:val="both"/>
      </w:pPr>
      <w:r>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rsidR="00623DBF" w:rsidRDefault="00623DBF">
      <w:pPr>
        <w:pStyle w:val="ConsPlusNormal"/>
        <w:jc w:val="both"/>
      </w:pPr>
      <w:r>
        <w:t xml:space="preserve">(в ред. Федерального </w:t>
      </w:r>
      <w:hyperlink r:id="rId96" w:history="1">
        <w:r>
          <w:rPr>
            <w:color w:val="0000FF"/>
          </w:rPr>
          <w:t>закона</w:t>
        </w:r>
      </w:hyperlink>
      <w:r>
        <w:t xml:space="preserve"> от 29.07.2018 N 262-ФЗ)</w:t>
      </w:r>
    </w:p>
    <w:p w:rsidR="00623DBF" w:rsidRDefault="00623DBF">
      <w:pPr>
        <w:pStyle w:val="ConsPlusNormal"/>
        <w:spacing w:before="220"/>
        <w:ind w:firstLine="540"/>
        <w:jc w:val="both"/>
      </w:pPr>
      <w:r>
        <w:t xml:space="preserve">7) товаров, на производство и (или) реализацию которых требуется получение </w:t>
      </w:r>
      <w:hyperlink r:id="rId97" w:history="1">
        <w:r>
          <w:rPr>
            <w:color w:val="0000FF"/>
          </w:rPr>
          <w:t>лицензий</w:t>
        </w:r>
      </w:hyperlink>
      <w:r>
        <w:t xml:space="preserve"> или иных специальных разрешений, в случае отсутствия таких разрешений;</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both"/>
            </w:pPr>
            <w:r>
              <w:rPr>
                <w:color w:val="392C69"/>
              </w:rPr>
              <w:t>КонсультантПлюс: примечание.</w:t>
            </w:r>
          </w:p>
          <w:p w:rsidR="00623DBF" w:rsidRDefault="00623DBF">
            <w:pPr>
              <w:pStyle w:val="ConsPlusNormal"/>
              <w:jc w:val="both"/>
            </w:pPr>
            <w:r>
              <w:rPr>
                <w:color w:val="392C69"/>
              </w:rPr>
              <w:t xml:space="preserve">О запрете рекламы и стимулирования продажи табака, спонсорства табака см. Федеральный </w:t>
            </w:r>
            <w:hyperlink r:id="rId98" w:history="1">
              <w:r>
                <w:rPr>
                  <w:color w:val="0000FF"/>
                </w:rPr>
                <w:t>закон</w:t>
              </w:r>
            </w:hyperlink>
            <w:r>
              <w:rPr>
                <w:color w:val="392C69"/>
              </w:rPr>
              <w:t xml:space="preserve"> от 23.02.2013 N 15-ФЗ.</w:t>
            </w:r>
          </w:p>
        </w:tc>
      </w:tr>
    </w:tbl>
    <w:p w:rsidR="00623DBF" w:rsidRDefault="00623DBF">
      <w:pPr>
        <w:pStyle w:val="ConsPlusNormal"/>
        <w:spacing w:before="280"/>
        <w:ind w:firstLine="540"/>
        <w:jc w:val="both"/>
      </w:pPr>
      <w:r>
        <w:t>8) табака, табачной продукции, табачных изделий и курительных принадлежностей, в том числе трубок, кальянов, сигаретной бумаги, зажигалок;</w:t>
      </w:r>
    </w:p>
    <w:p w:rsidR="00623DBF" w:rsidRDefault="00623DBF">
      <w:pPr>
        <w:pStyle w:val="ConsPlusNormal"/>
        <w:jc w:val="both"/>
      </w:pPr>
      <w:r>
        <w:t xml:space="preserve">(п. 8 введен Федеральным </w:t>
      </w:r>
      <w:hyperlink r:id="rId99" w:history="1">
        <w:r>
          <w:rPr>
            <w:color w:val="0000FF"/>
          </w:rPr>
          <w:t>законом</w:t>
        </w:r>
      </w:hyperlink>
      <w:r>
        <w:t xml:space="preserve"> от 21.10.2013 N 274-ФЗ)</w:t>
      </w:r>
    </w:p>
    <w:p w:rsidR="00623DBF" w:rsidRDefault="00623DBF">
      <w:pPr>
        <w:pStyle w:val="ConsPlusNormal"/>
        <w:spacing w:before="220"/>
        <w:ind w:firstLine="540"/>
        <w:jc w:val="both"/>
      </w:pPr>
      <w:r>
        <w:t>9) медицинских услуг по искусственному прерыванию беременности;</w:t>
      </w:r>
    </w:p>
    <w:p w:rsidR="00623DBF" w:rsidRDefault="00623DBF">
      <w:pPr>
        <w:pStyle w:val="ConsPlusNormal"/>
        <w:jc w:val="both"/>
      </w:pPr>
      <w:r>
        <w:t xml:space="preserve">(п. 9 введен Федеральным </w:t>
      </w:r>
      <w:hyperlink r:id="rId100" w:history="1">
        <w:r>
          <w:rPr>
            <w:color w:val="0000FF"/>
          </w:rPr>
          <w:t>законом</w:t>
        </w:r>
      </w:hyperlink>
      <w:r>
        <w:t xml:space="preserve"> от 25.11.2013 N 317-ФЗ)</w:t>
      </w:r>
    </w:p>
    <w:p w:rsidR="00623DBF" w:rsidRDefault="00623DBF">
      <w:pPr>
        <w:pStyle w:val="ConsPlusNormal"/>
        <w:spacing w:before="220"/>
        <w:ind w:firstLine="540"/>
        <w:jc w:val="both"/>
      </w:pPr>
      <w:r>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rsidR="00623DBF" w:rsidRDefault="00623DBF">
      <w:pPr>
        <w:pStyle w:val="ConsPlusNormal"/>
        <w:jc w:val="both"/>
      </w:pPr>
      <w:r>
        <w:t xml:space="preserve">(п. 10 введен Федеральным </w:t>
      </w:r>
      <w:hyperlink r:id="rId101" w:history="1">
        <w:r>
          <w:rPr>
            <w:color w:val="0000FF"/>
          </w:rPr>
          <w:t>законом</w:t>
        </w:r>
      </w:hyperlink>
      <w:r>
        <w:t xml:space="preserve"> от 30.10.2018 N 383-ФЗ)</w:t>
      </w:r>
    </w:p>
    <w:p w:rsidR="00623DBF" w:rsidRDefault="00623DBF">
      <w:pPr>
        <w:pStyle w:val="ConsPlusNormal"/>
        <w:ind w:firstLine="540"/>
        <w:jc w:val="both"/>
      </w:pPr>
    </w:p>
    <w:p w:rsidR="00623DBF" w:rsidRDefault="00623DBF">
      <w:pPr>
        <w:pStyle w:val="ConsPlusTitle"/>
        <w:ind w:firstLine="540"/>
        <w:jc w:val="both"/>
        <w:outlineLvl w:val="1"/>
      </w:pPr>
      <w:r>
        <w:lastRenderedPageBreak/>
        <w:t>Статья 8. Реклама товаров при дистанционном способе их продажи</w:t>
      </w:r>
    </w:p>
    <w:p w:rsidR="00623DBF" w:rsidRDefault="00623DBF">
      <w:pPr>
        <w:pStyle w:val="ConsPlusNormal"/>
        <w:ind w:firstLine="540"/>
        <w:jc w:val="both"/>
      </w:pPr>
    </w:p>
    <w:p w:rsidR="00623DBF" w:rsidRDefault="00623DBF">
      <w:pPr>
        <w:pStyle w:val="ConsPlusNormal"/>
        <w:ind w:firstLine="540"/>
        <w:jc w:val="both"/>
      </w:pPr>
      <w:r>
        <w:t>В рекламе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w:t>
      </w:r>
    </w:p>
    <w:p w:rsidR="00623DBF" w:rsidRDefault="00623DBF">
      <w:pPr>
        <w:pStyle w:val="ConsPlusNormal"/>
        <w:ind w:firstLine="540"/>
        <w:jc w:val="both"/>
      </w:pPr>
    </w:p>
    <w:p w:rsidR="00623DBF" w:rsidRDefault="00623DBF">
      <w:pPr>
        <w:pStyle w:val="ConsPlusTitle"/>
        <w:ind w:firstLine="540"/>
        <w:jc w:val="both"/>
        <w:outlineLvl w:val="1"/>
      </w:pPr>
      <w:bookmarkStart w:id="9" w:name="P189"/>
      <w:bookmarkEnd w:id="9"/>
      <w:r>
        <w:t>Статья 9. Реклама о проведении стимулирующих мероприятий</w:t>
      </w:r>
    </w:p>
    <w:p w:rsidR="00623DBF" w:rsidRDefault="00623DBF">
      <w:pPr>
        <w:pStyle w:val="ConsPlusNormal"/>
        <w:ind w:firstLine="540"/>
        <w:jc w:val="both"/>
      </w:pPr>
    </w:p>
    <w:p w:rsidR="00623DBF" w:rsidRDefault="00623DBF">
      <w:pPr>
        <w:pStyle w:val="ConsPlusNormal"/>
        <w:ind w:firstLine="540"/>
        <w:jc w:val="both"/>
      </w:pPr>
      <w:r>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rsidR="00623DBF" w:rsidRDefault="00623DBF">
      <w:pPr>
        <w:pStyle w:val="ConsPlusNormal"/>
        <w:jc w:val="both"/>
      </w:pPr>
      <w:r>
        <w:t xml:space="preserve">(в ред. Федерального </w:t>
      </w:r>
      <w:hyperlink r:id="rId102" w:history="1">
        <w:r>
          <w:rPr>
            <w:color w:val="0000FF"/>
          </w:rPr>
          <w:t>закона</w:t>
        </w:r>
      </w:hyperlink>
      <w:r>
        <w:t xml:space="preserve"> от 28.12.2013 N 416-ФЗ)</w:t>
      </w:r>
    </w:p>
    <w:p w:rsidR="00623DBF" w:rsidRDefault="00623DBF">
      <w:pPr>
        <w:pStyle w:val="ConsPlusNormal"/>
        <w:spacing w:before="220"/>
        <w:ind w:firstLine="540"/>
        <w:jc w:val="both"/>
      </w:pPr>
      <w:r>
        <w:t>1) сроки проведения такого мероприятия;</w:t>
      </w:r>
    </w:p>
    <w:p w:rsidR="00623DBF" w:rsidRDefault="00623DBF">
      <w:pPr>
        <w:pStyle w:val="ConsPlusNormal"/>
        <w:spacing w:before="220"/>
        <w:ind w:firstLine="540"/>
        <w:jc w:val="both"/>
      </w:pPr>
      <w: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sidR="00623DBF" w:rsidRDefault="00623DBF">
      <w:pPr>
        <w:pStyle w:val="ConsPlusNormal"/>
        <w:ind w:firstLine="540"/>
        <w:jc w:val="both"/>
      </w:pPr>
    </w:p>
    <w:p w:rsidR="00623DBF" w:rsidRDefault="00623DBF">
      <w:pPr>
        <w:pStyle w:val="ConsPlusTitle"/>
        <w:ind w:firstLine="540"/>
        <w:jc w:val="both"/>
        <w:outlineLvl w:val="1"/>
      </w:pPr>
      <w:r>
        <w:t>Статья 10. Социальная реклама</w:t>
      </w:r>
    </w:p>
    <w:p w:rsidR="00623DBF" w:rsidRDefault="00623DBF">
      <w:pPr>
        <w:pStyle w:val="ConsPlusNormal"/>
        <w:ind w:firstLine="540"/>
        <w:jc w:val="both"/>
      </w:pPr>
    </w:p>
    <w:p w:rsidR="00623DBF" w:rsidRDefault="00623DBF">
      <w:pPr>
        <w:pStyle w:val="ConsPlusNormal"/>
        <w:ind w:firstLine="540"/>
        <w:jc w:val="both"/>
      </w:pPr>
      <w: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623DBF" w:rsidRDefault="00623DBF">
      <w:pPr>
        <w:pStyle w:val="ConsPlusNormal"/>
        <w:spacing w:before="220"/>
        <w:ind w:firstLine="540"/>
        <w:jc w:val="both"/>
      </w:pPr>
      <w:r>
        <w:t xml:space="preserve">2.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w:t>
      </w:r>
      <w:hyperlink r:id="rId10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23DBF" w:rsidRDefault="00623DBF">
      <w:pPr>
        <w:pStyle w:val="ConsPlusNormal"/>
        <w:jc w:val="both"/>
      </w:pPr>
      <w:r>
        <w:t xml:space="preserve">(в ред. Федерального </w:t>
      </w:r>
      <w:hyperlink r:id="rId104" w:history="1">
        <w:r>
          <w:rPr>
            <w:color w:val="0000FF"/>
          </w:rPr>
          <w:t>закона</w:t>
        </w:r>
      </w:hyperlink>
      <w:r>
        <w:t xml:space="preserve"> от 28.12.2013 N 396-ФЗ)</w:t>
      </w:r>
    </w:p>
    <w:p w:rsidR="00623DBF" w:rsidRDefault="00623DBF">
      <w:pPr>
        <w:pStyle w:val="ConsPlusNormal"/>
        <w:spacing w:before="220"/>
        <w:ind w:firstLine="540"/>
        <w:jc w:val="both"/>
      </w:pPr>
      <w:r>
        <w:t xml:space="preserve">3.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w:t>
      </w:r>
      <w:hyperlink r:id="rId105" w:history="1">
        <w:r>
          <w:rPr>
            <w:color w:val="0000FF"/>
          </w:rPr>
          <w:t>порядке</w:t>
        </w:r>
      </w:hyperlink>
      <w:r>
        <w:t>, установленном Гражданским кодексом Российской Федерации.</w:t>
      </w:r>
    </w:p>
    <w:p w:rsidR="00623DBF" w:rsidRDefault="00623DBF">
      <w:pPr>
        <w:pStyle w:val="ConsPlusNormal"/>
        <w:spacing w:before="220"/>
        <w:ind w:firstLine="540"/>
        <w:jc w:val="both"/>
      </w:pPr>
      <w:bookmarkStart w:id="10" w:name="P202"/>
      <w:bookmarkEnd w:id="10"/>
      <w:r>
        <w:t xml:space="preserve">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w:t>
      </w:r>
      <w:hyperlink w:anchor="P204" w:history="1">
        <w:r>
          <w:rPr>
            <w:color w:val="0000FF"/>
          </w:rPr>
          <w:t>частью 5</w:t>
        </w:r>
      </w:hyperlink>
      <w:r>
        <w:t xml:space="preserve"> настоящей статьи.</w:t>
      </w:r>
    </w:p>
    <w:p w:rsidR="00623DBF" w:rsidRDefault="00623DBF">
      <w:pPr>
        <w:pStyle w:val="ConsPlusNormal"/>
        <w:jc w:val="both"/>
      </w:pPr>
      <w:r>
        <w:t xml:space="preserve">(в ред. Федерального </w:t>
      </w:r>
      <w:hyperlink r:id="rId106" w:history="1">
        <w:r>
          <w:rPr>
            <w:color w:val="0000FF"/>
          </w:rPr>
          <w:t>закона</w:t>
        </w:r>
      </w:hyperlink>
      <w:r>
        <w:t xml:space="preserve"> от 03.06.2011 N 115-ФЗ)</w:t>
      </w:r>
    </w:p>
    <w:p w:rsidR="00623DBF" w:rsidRDefault="00623DBF">
      <w:pPr>
        <w:pStyle w:val="ConsPlusNormal"/>
        <w:spacing w:before="220"/>
        <w:ind w:firstLine="540"/>
        <w:jc w:val="both"/>
      </w:pPr>
      <w:bookmarkStart w:id="11" w:name="P204"/>
      <w:bookmarkEnd w:id="11"/>
      <w:r>
        <w:t xml:space="preserve">5. Установленные </w:t>
      </w:r>
      <w:hyperlink w:anchor="P202" w:history="1">
        <w:r>
          <w:rPr>
            <w:color w:val="0000FF"/>
          </w:rPr>
          <w:t>частью 4</w:t>
        </w:r>
      </w:hyperlink>
      <w:r>
        <w:t xml:space="preserve">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w:t>
      </w:r>
      <w:r>
        <w:lastRenderedPageBreak/>
        <w:t>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623DBF" w:rsidRDefault="00623DBF">
      <w:pPr>
        <w:pStyle w:val="ConsPlusNormal"/>
        <w:jc w:val="both"/>
      </w:pPr>
      <w:r>
        <w:t xml:space="preserve">(часть 5 введена Федеральным </w:t>
      </w:r>
      <w:hyperlink r:id="rId107" w:history="1">
        <w:r>
          <w:rPr>
            <w:color w:val="0000FF"/>
          </w:rPr>
          <w:t>законом</w:t>
        </w:r>
      </w:hyperlink>
      <w:r>
        <w:t xml:space="preserve"> от 03.06.2011 N 115-ФЗ)</w:t>
      </w:r>
    </w:p>
    <w:p w:rsidR="00623DBF" w:rsidRDefault="00623DBF">
      <w:pPr>
        <w:pStyle w:val="ConsPlusNormal"/>
        <w:spacing w:before="220"/>
        <w:ind w:firstLine="540"/>
        <w:jc w:val="both"/>
      </w:pPr>
      <w:bookmarkStart w:id="12" w:name="P206"/>
      <w:bookmarkEnd w:id="12"/>
      <w:r>
        <w:t>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r>
    </w:p>
    <w:p w:rsidR="00623DBF" w:rsidRDefault="00623DBF">
      <w:pPr>
        <w:pStyle w:val="ConsPlusNormal"/>
        <w:jc w:val="both"/>
      </w:pPr>
      <w:r>
        <w:t xml:space="preserve">(часть 6 введена Федеральным </w:t>
      </w:r>
      <w:hyperlink r:id="rId108" w:history="1">
        <w:r>
          <w:rPr>
            <w:color w:val="0000FF"/>
          </w:rPr>
          <w:t>законом</w:t>
        </w:r>
      </w:hyperlink>
      <w:r>
        <w:t xml:space="preserve"> от 03.06.2011 N 115-ФЗ)</w:t>
      </w:r>
    </w:p>
    <w:p w:rsidR="00623DBF" w:rsidRDefault="00623DBF">
      <w:pPr>
        <w:pStyle w:val="ConsPlusNormal"/>
        <w:ind w:firstLine="540"/>
        <w:jc w:val="both"/>
      </w:pPr>
    </w:p>
    <w:p w:rsidR="00623DBF" w:rsidRDefault="00623DBF">
      <w:pPr>
        <w:pStyle w:val="ConsPlusTitle"/>
        <w:ind w:firstLine="540"/>
        <w:jc w:val="both"/>
        <w:outlineLvl w:val="1"/>
      </w:pPr>
      <w:r>
        <w:t>Статья 11. Срок действия рекламы, признаваемой офертой</w:t>
      </w:r>
    </w:p>
    <w:p w:rsidR="00623DBF" w:rsidRDefault="00623DBF">
      <w:pPr>
        <w:pStyle w:val="ConsPlusNormal"/>
        <w:ind w:firstLine="540"/>
        <w:jc w:val="both"/>
      </w:pPr>
    </w:p>
    <w:p w:rsidR="00623DBF" w:rsidRDefault="00623DBF">
      <w:pPr>
        <w:pStyle w:val="ConsPlusNormal"/>
        <w:ind w:firstLine="540"/>
        <w:jc w:val="both"/>
      </w:pPr>
      <w:r>
        <w:t xml:space="preserve">Если в соответствии с Гражданским </w:t>
      </w:r>
      <w:hyperlink r:id="rId109" w:history="1">
        <w:r>
          <w:rPr>
            <w:color w:val="0000FF"/>
          </w:rPr>
          <w:t>кодексом</w:t>
        </w:r>
      </w:hyperlink>
      <w:r>
        <w:t xml:space="preserve">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rsidR="00623DBF" w:rsidRDefault="00623DBF">
      <w:pPr>
        <w:pStyle w:val="ConsPlusNormal"/>
        <w:ind w:firstLine="540"/>
        <w:jc w:val="both"/>
      </w:pPr>
    </w:p>
    <w:p w:rsidR="00623DBF" w:rsidRDefault="00623DBF">
      <w:pPr>
        <w:pStyle w:val="ConsPlusTitle"/>
        <w:ind w:firstLine="540"/>
        <w:jc w:val="both"/>
        <w:outlineLvl w:val="1"/>
      </w:pPr>
      <w:bookmarkStart w:id="13" w:name="P213"/>
      <w:bookmarkEnd w:id="13"/>
      <w:r>
        <w:t>Статья 12. Сроки хранения рекламных материалов</w:t>
      </w:r>
    </w:p>
    <w:p w:rsidR="00623DBF" w:rsidRDefault="00623DBF">
      <w:pPr>
        <w:pStyle w:val="ConsPlusNormal"/>
        <w:ind w:firstLine="540"/>
        <w:jc w:val="both"/>
      </w:pPr>
    </w:p>
    <w:p w:rsidR="00623DBF" w:rsidRDefault="00623DBF">
      <w:pPr>
        <w:pStyle w:val="ConsPlusNormal"/>
        <w:ind w:firstLine="540"/>
        <w:jc w:val="both"/>
      </w:pPr>
      <w:r>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rsidR="00623DBF" w:rsidRDefault="00623DBF">
      <w:pPr>
        <w:pStyle w:val="ConsPlusNormal"/>
        <w:ind w:firstLine="540"/>
        <w:jc w:val="both"/>
      </w:pPr>
    </w:p>
    <w:p w:rsidR="00623DBF" w:rsidRDefault="00623DBF">
      <w:pPr>
        <w:pStyle w:val="ConsPlusTitle"/>
        <w:ind w:firstLine="540"/>
        <w:jc w:val="both"/>
        <w:outlineLvl w:val="1"/>
      </w:pPr>
      <w:r>
        <w:t>Статья 13. Предоставление информации рекламодателем</w:t>
      </w:r>
    </w:p>
    <w:p w:rsidR="00623DBF" w:rsidRDefault="00623DBF">
      <w:pPr>
        <w:pStyle w:val="ConsPlusNormal"/>
        <w:ind w:firstLine="540"/>
        <w:jc w:val="both"/>
      </w:pPr>
    </w:p>
    <w:p w:rsidR="00623DBF" w:rsidRDefault="00623DBF">
      <w:pPr>
        <w:pStyle w:val="ConsPlusNormal"/>
        <w:ind w:firstLine="540"/>
        <w:jc w:val="both"/>
      </w:pPr>
      <w:r>
        <w:t>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Федерального закона, в том числе сведения о наличии лицензии, об обязательной сертификации, о государственной регистрации.</w:t>
      </w:r>
    </w:p>
    <w:p w:rsidR="00623DBF" w:rsidRDefault="00623DBF">
      <w:pPr>
        <w:pStyle w:val="ConsPlusNormal"/>
        <w:ind w:firstLine="540"/>
        <w:jc w:val="both"/>
      </w:pPr>
    </w:p>
    <w:p w:rsidR="00623DBF" w:rsidRDefault="00623DBF">
      <w:pPr>
        <w:pStyle w:val="ConsPlusTitle"/>
        <w:jc w:val="center"/>
        <w:outlineLvl w:val="0"/>
      </w:pPr>
      <w:r>
        <w:t>Глава 2. ОСОБЕННОСТИ ОТДЕЛЬНЫХ СПОСОБОВ</w:t>
      </w:r>
    </w:p>
    <w:p w:rsidR="00623DBF" w:rsidRDefault="00623DBF">
      <w:pPr>
        <w:pStyle w:val="ConsPlusTitle"/>
        <w:jc w:val="center"/>
      </w:pPr>
      <w:r>
        <w:t>РАСПРОСТРАНЕНИЯ РЕКЛАМЫ</w:t>
      </w:r>
    </w:p>
    <w:p w:rsidR="00623DBF" w:rsidRDefault="00623DBF">
      <w:pPr>
        <w:pStyle w:val="ConsPlusNormal"/>
        <w:ind w:firstLine="540"/>
        <w:jc w:val="both"/>
      </w:pPr>
    </w:p>
    <w:p w:rsidR="00623DBF" w:rsidRDefault="00623DBF">
      <w:pPr>
        <w:pStyle w:val="ConsPlusTitle"/>
        <w:ind w:firstLine="540"/>
        <w:jc w:val="both"/>
        <w:outlineLvl w:val="1"/>
      </w:pPr>
      <w:bookmarkStart w:id="14" w:name="P224"/>
      <w:bookmarkEnd w:id="14"/>
      <w:r>
        <w:t>Статья 14. Реклама в телепрограммах и телепередачах</w:t>
      </w:r>
    </w:p>
    <w:p w:rsidR="00623DBF" w:rsidRDefault="00623DBF">
      <w:pPr>
        <w:pStyle w:val="ConsPlusNormal"/>
        <w:ind w:firstLine="540"/>
        <w:jc w:val="both"/>
      </w:pPr>
    </w:p>
    <w:p w:rsidR="00623DBF" w:rsidRDefault="00623DBF">
      <w:pPr>
        <w:pStyle w:val="ConsPlusNormal"/>
        <w:ind w:firstLine="540"/>
        <w:jc w:val="both"/>
      </w:pPr>
      <w:bookmarkStart w:id="15" w:name="P226"/>
      <w:bookmarkEnd w:id="15"/>
      <w:r>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623DBF" w:rsidRDefault="00623DBF">
      <w:pPr>
        <w:pStyle w:val="ConsPlusNormal"/>
        <w:spacing w:before="220"/>
        <w:ind w:firstLine="540"/>
        <w:jc w:val="both"/>
      </w:pPr>
      <w:r>
        <w:t>2.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sidR="00623DBF" w:rsidRDefault="00623DBF">
      <w:pPr>
        <w:pStyle w:val="ConsPlusNormal"/>
        <w:spacing w:before="220"/>
        <w:ind w:firstLine="540"/>
        <w:jc w:val="both"/>
      </w:pPr>
      <w:r>
        <w:t>1) занимать более чем семь процентов площади кадра;</w:t>
      </w:r>
    </w:p>
    <w:p w:rsidR="00623DBF" w:rsidRDefault="00623DBF">
      <w:pPr>
        <w:pStyle w:val="ConsPlusNormal"/>
        <w:spacing w:before="220"/>
        <w:ind w:firstLine="540"/>
        <w:jc w:val="both"/>
      </w:pPr>
      <w:r>
        <w:lastRenderedPageBreak/>
        <w:t>2) накладываться на субтитры, а также надписи разъясняющего характера.</w:t>
      </w:r>
    </w:p>
    <w:p w:rsidR="00623DBF" w:rsidRDefault="00623DBF">
      <w:pPr>
        <w:pStyle w:val="ConsPlusNormal"/>
        <w:spacing w:before="220"/>
        <w:ind w:firstLine="540"/>
        <w:jc w:val="both"/>
      </w:pPr>
      <w:bookmarkStart w:id="16" w:name="P230"/>
      <w:bookmarkEnd w:id="16"/>
      <w:r>
        <w:t xml:space="preserve">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w:t>
      </w:r>
      <w:hyperlink w:anchor="P233" w:history="1">
        <w:r>
          <w:rPr>
            <w:color w:val="0000FF"/>
          </w:rPr>
          <w:t>частями 3.4</w:t>
        </w:r>
      </w:hyperlink>
      <w:r>
        <w:t xml:space="preserve"> и </w:t>
      </w:r>
      <w:hyperlink w:anchor="P235" w:history="1">
        <w:r>
          <w:rPr>
            <w:color w:val="0000FF"/>
          </w:rPr>
          <w:t>3.5</w:t>
        </w:r>
      </w:hyperlink>
      <w:r>
        <w:t xml:space="preserve"> настоящей статьи.</w:t>
      </w:r>
    </w:p>
    <w:p w:rsidR="00623DBF" w:rsidRDefault="00623DBF">
      <w:pPr>
        <w:pStyle w:val="ConsPlusNormal"/>
        <w:jc w:val="both"/>
      </w:pPr>
      <w:r>
        <w:t xml:space="preserve">(в ред. Федеральных законов от 31.12.2017 </w:t>
      </w:r>
      <w:hyperlink r:id="rId110" w:history="1">
        <w:r>
          <w:rPr>
            <w:color w:val="0000FF"/>
          </w:rPr>
          <w:t>N 489-ФЗ</w:t>
        </w:r>
      </w:hyperlink>
      <w:r>
        <w:t xml:space="preserve">, от 03.08.2018 </w:t>
      </w:r>
      <w:hyperlink r:id="rId111" w:history="1">
        <w:r>
          <w:rPr>
            <w:color w:val="0000FF"/>
          </w:rPr>
          <w:t>N 325-ФЗ</w:t>
        </w:r>
      </w:hyperlink>
      <w:r>
        <w:t>)</w:t>
      </w:r>
    </w:p>
    <w:p w:rsidR="00623DBF" w:rsidRDefault="00623DBF">
      <w:pPr>
        <w:pStyle w:val="ConsPlusNormal"/>
        <w:spacing w:before="220"/>
        <w:ind w:firstLine="540"/>
        <w:jc w:val="both"/>
      </w:pPr>
      <w:r>
        <w:t xml:space="preserve">3.1 - 3.3. Утратили силу. - Федеральный </w:t>
      </w:r>
      <w:hyperlink r:id="rId112" w:history="1">
        <w:r>
          <w:rPr>
            <w:color w:val="0000FF"/>
          </w:rPr>
          <w:t>закон</w:t>
        </w:r>
      </w:hyperlink>
      <w:r>
        <w:t xml:space="preserve"> от 21.07.2014 N 264-ФЗ.</w:t>
      </w:r>
    </w:p>
    <w:p w:rsidR="00623DBF" w:rsidRDefault="00623DBF">
      <w:pPr>
        <w:pStyle w:val="ConsPlusNormal"/>
        <w:spacing w:before="220"/>
        <w:ind w:firstLine="540"/>
        <w:jc w:val="both"/>
      </w:pPr>
      <w:bookmarkStart w:id="17" w:name="P233"/>
      <w:bookmarkEnd w:id="17"/>
      <w:r>
        <w:t xml:space="preserve">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w:t>
      </w:r>
      <w:hyperlink w:anchor="P230" w:history="1">
        <w:r>
          <w:rPr>
            <w:color w:val="0000FF"/>
          </w:rPr>
          <w:t>частью 3</w:t>
        </w:r>
      </w:hyperlink>
      <w:r>
        <w:t xml:space="preserve"> настоящей статьи.</w:t>
      </w:r>
    </w:p>
    <w:p w:rsidR="00623DBF" w:rsidRDefault="00623DBF">
      <w:pPr>
        <w:pStyle w:val="ConsPlusNormal"/>
        <w:jc w:val="both"/>
      </w:pPr>
      <w:r>
        <w:t xml:space="preserve">(часть 3.4 введена Федеральным </w:t>
      </w:r>
      <w:hyperlink r:id="rId113" w:history="1">
        <w:r>
          <w:rPr>
            <w:color w:val="0000FF"/>
          </w:rPr>
          <w:t>законом</w:t>
        </w:r>
      </w:hyperlink>
      <w:r>
        <w:t xml:space="preserve"> от 31.12.2017 N 489-ФЗ)</w:t>
      </w:r>
    </w:p>
    <w:p w:rsidR="00623DBF" w:rsidRDefault="00623DBF">
      <w:pPr>
        <w:pStyle w:val="ConsPlusNormal"/>
        <w:spacing w:before="220"/>
        <w:ind w:firstLine="540"/>
        <w:jc w:val="both"/>
      </w:pPr>
      <w:bookmarkStart w:id="18" w:name="P235"/>
      <w:bookmarkEnd w:id="18"/>
      <w:r>
        <w:t xml:space="preserve">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w:t>
      </w:r>
      <w:hyperlink w:anchor="P230" w:history="1">
        <w:r>
          <w:rPr>
            <w:color w:val="0000FF"/>
          </w:rPr>
          <w:t>частями 3</w:t>
        </w:r>
      </w:hyperlink>
      <w:r>
        <w:t xml:space="preserve"> и </w:t>
      </w:r>
      <w:hyperlink w:anchor="P233" w:history="1">
        <w:r>
          <w:rPr>
            <w:color w:val="0000FF"/>
          </w:rPr>
          <w:t>3.4</w:t>
        </w:r>
      </w:hyperlink>
      <w:r>
        <w:t xml:space="preserve"> настоящей статьи.</w:t>
      </w:r>
    </w:p>
    <w:p w:rsidR="00623DBF" w:rsidRDefault="00623DBF">
      <w:pPr>
        <w:pStyle w:val="ConsPlusNormal"/>
        <w:jc w:val="both"/>
      </w:pPr>
      <w:r>
        <w:t xml:space="preserve">(часть 3.5 введена Федеральным </w:t>
      </w:r>
      <w:hyperlink r:id="rId114" w:history="1">
        <w:r>
          <w:rPr>
            <w:color w:val="0000FF"/>
          </w:rPr>
          <w:t>законом</w:t>
        </w:r>
      </w:hyperlink>
      <w:r>
        <w:t xml:space="preserve"> от 31.12.2017 N 489-ФЗ)</w:t>
      </w:r>
    </w:p>
    <w:p w:rsidR="00623DBF" w:rsidRDefault="00623DBF">
      <w:pPr>
        <w:pStyle w:val="ConsPlusNormal"/>
        <w:spacing w:before="220"/>
        <w:ind w:firstLine="540"/>
        <w:jc w:val="both"/>
      </w:pPr>
      <w:bookmarkStart w:id="19" w:name="P237"/>
      <w:bookmarkEnd w:id="19"/>
      <w:r>
        <w:t xml:space="preserve">4. </w:t>
      </w:r>
      <w:hyperlink r:id="rId115" w:history="1">
        <w:r>
          <w:rPr>
            <w:color w:val="0000FF"/>
          </w:rPr>
          <w:t>Не допускается</w:t>
        </w:r>
      </w:hyperlink>
      <w:r>
        <w:t xml:space="preserve"> прерывать рекламой и совмещать с рекламой способом "бегущей строки" следующие телепередачи:</w:t>
      </w:r>
    </w:p>
    <w:p w:rsidR="00623DBF" w:rsidRDefault="00623DBF">
      <w:pPr>
        <w:pStyle w:val="ConsPlusNormal"/>
        <w:spacing w:before="220"/>
        <w:ind w:firstLine="540"/>
        <w:jc w:val="both"/>
      </w:pPr>
      <w:r>
        <w:t>1) религиозные телепередачи;</w:t>
      </w:r>
    </w:p>
    <w:p w:rsidR="00623DBF" w:rsidRDefault="00623DBF">
      <w:pPr>
        <w:pStyle w:val="ConsPlusNormal"/>
        <w:spacing w:before="220"/>
        <w:ind w:firstLine="540"/>
        <w:jc w:val="both"/>
      </w:pPr>
      <w:r>
        <w:t>2) телепередачи продолжительностью менее чем пятнадцать минут.</w:t>
      </w:r>
    </w:p>
    <w:p w:rsidR="00623DBF" w:rsidRDefault="00623DBF">
      <w:pPr>
        <w:pStyle w:val="ConsPlusNormal"/>
        <w:spacing w:before="220"/>
        <w:ind w:firstLine="540"/>
        <w:jc w:val="both"/>
      </w:pPr>
      <w:r>
        <w:t xml:space="preserve">5. Указанные в </w:t>
      </w:r>
      <w:hyperlink w:anchor="P237" w:history="1">
        <w:r>
          <w:rPr>
            <w:color w:val="0000FF"/>
          </w:rPr>
          <w:t>части 4</w:t>
        </w:r>
      </w:hyperlink>
      <w:r>
        <w:t xml:space="preserve">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rsidR="00623DBF" w:rsidRDefault="00623DBF">
      <w:pPr>
        <w:pStyle w:val="ConsPlusNormal"/>
        <w:spacing w:before="220"/>
        <w:ind w:firstLine="540"/>
        <w:jc w:val="both"/>
      </w:pPr>
      <w:r>
        <w:t xml:space="preserve">6. </w:t>
      </w:r>
      <w:hyperlink r:id="rId116" w:history="1">
        <w:r>
          <w:rPr>
            <w:color w:val="0000FF"/>
          </w:rPr>
          <w:t>Не допускается</w:t>
        </w:r>
      </w:hyperlink>
      <w:r>
        <w:t xml:space="preserve"> прерывать рекламой,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623DBF" w:rsidRDefault="00623DBF">
      <w:pPr>
        <w:pStyle w:val="ConsPlusNormal"/>
        <w:spacing w:before="220"/>
        <w:ind w:firstLine="540"/>
        <w:jc w:val="both"/>
      </w:pPr>
      <w:r>
        <w:t xml:space="preserve">7. В детских телепередачах не допускается распространение рекламы отдельных видов товаров, особенности рекламы которых установлены </w:t>
      </w:r>
      <w:hyperlink w:anchor="P418" w:history="1">
        <w:r>
          <w:rPr>
            <w:color w:val="0000FF"/>
          </w:rPr>
          <w:t>главой 3</w:t>
        </w:r>
      </w:hyperlink>
      <w: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623DBF" w:rsidRDefault="00623DBF">
      <w:pPr>
        <w:pStyle w:val="ConsPlusNormal"/>
        <w:jc w:val="both"/>
      </w:pPr>
      <w:r>
        <w:t xml:space="preserve">(часть 7 в ред. Федерального </w:t>
      </w:r>
      <w:hyperlink r:id="rId117" w:history="1">
        <w:r>
          <w:rPr>
            <w:color w:val="0000FF"/>
          </w:rPr>
          <w:t>закона</w:t>
        </w:r>
      </w:hyperlink>
      <w:r>
        <w:t xml:space="preserve"> от 03.08.2018 N 325-ФЗ)</w:t>
      </w:r>
    </w:p>
    <w:p w:rsidR="00623DBF" w:rsidRDefault="00623DBF">
      <w:pPr>
        <w:pStyle w:val="ConsPlusNormal"/>
        <w:spacing w:before="220"/>
        <w:ind w:firstLine="540"/>
        <w:jc w:val="both"/>
      </w:pPr>
      <w:r>
        <w:t>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623DBF" w:rsidRDefault="00623DBF">
      <w:pPr>
        <w:pStyle w:val="ConsPlusNormal"/>
        <w:spacing w:before="220"/>
        <w:ind w:firstLine="540"/>
        <w:jc w:val="both"/>
      </w:pPr>
      <w:bookmarkStart w:id="20" w:name="P245"/>
      <w:bookmarkEnd w:id="20"/>
      <w:r>
        <w:lastRenderedPageBreak/>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sidR="00623DBF" w:rsidRDefault="00623DBF">
      <w:pPr>
        <w:pStyle w:val="ConsPlusNormal"/>
        <w:spacing w:before="220"/>
        <w:ind w:firstLine="540"/>
        <w:jc w:val="both"/>
      </w:pPr>
      <w:bookmarkStart w:id="21" w:name="P246"/>
      <w:bookmarkEnd w:id="21"/>
      <w:r>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623DBF" w:rsidRDefault="00623DBF">
      <w:pPr>
        <w:pStyle w:val="ConsPlusNormal"/>
        <w:spacing w:before="220"/>
        <w:ind w:firstLine="540"/>
        <w:jc w:val="both"/>
      </w:pPr>
      <w:bookmarkStart w:id="22" w:name="P247"/>
      <w:bookmarkEnd w:id="22"/>
      <w:r>
        <w:t xml:space="preserve">11. Требования, установленные </w:t>
      </w:r>
      <w:hyperlink w:anchor="P226" w:history="1">
        <w:r>
          <w:rPr>
            <w:color w:val="0000FF"/>
          </w:rPr>
          <w:t>частями 1</w:t>
        </w:r>
      </w:hyperlink>
      <w:r>
        <w:t xml:space="preserve"> - </w:t>
      </w:r>
      <w:hyperlink w:anchor="P246" w:history="1">
        <w:r>
          <w:rPr>
            <w:color w:val="0000FF"/>
          </w:rPr>
          <w:t>10</w:t>
        </w:r>
      </w:hyperlink>
      <w:r>
        <w:t xml:space="preserve">, </w:t>
      </w:r>
      <w:hyperlink w:anchor="P253" w:history="1">
        <w:r>
          <w:rPr>
            <w:color w:val="0000FF"/>
          </w:rPr>
          <w:t>14.1</w:t>
        </w:r>
      </w:hyperlink>
      <w:r>
        <w:t xml:space="preserve">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rsidR="00623DBF" w:rsidRDefault="00623DBF">
      <w:pPr>
        <w:pStyle w:val="ConsPlusNormal"/>
        <w:jc w:val="both"/>
      </w:pPr>
      <w:r>
        <w:t xml:space="preserve">(в ред. Федерального </w:t>
      </w:r>
      <w:hyperlink r:id="rId118" w:history="1">
        <w:r>
          <w:rPr>
            <w:color w:val="0000FF"/>
          </w:rPr>
          <w:t>закона</w:t>
        </w:r>
      </w:hyperlink>
      <w:r>
        <w:t xml:space="preserve"> от 21.07.2014 N 270-ФЗ)</w:t>
      </w:r>
    </w:p>
    <w:p w:rsidR="00623DBF" w:rsidRDefault="00623DBF">
      <w:pPr>
        <w:pStyle w:val="ConsPlusNormal"/>
        <w:spacing w:before="220"/>
        <w:ind w:firstLine="540"/>
        <w:jc w:val="both"/>
      </w:pPr>
      <w:r>
        <w:t xml:space="preserve">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 ею телепрограммы или телепередачи определяется на основании </w:t>
      </w:r>
      <w:hyperlink r:id="rId119" w:history="1">
        <w:r>
          <w:rPr>
            <w:color w:val="0000FF"/>
          </w:rPr>
          <w:t>методики</w:t>
        </w:r>
      </w:hyperlink>
      <w:r>
        <w:t xml:space="preserve">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719" w:history="1">
        <w:r>
          <w:rPr>
            <w:color w:val="0000FF"/>
          </w:rPr>
          <w:t>статьей 35.1</w:t>
        </w:r>
      </w:hyperlink>
      <w:r>
        <w:t xml:space="preserve"> настоящего Федерального закона.</w:t>
      </w:r>
    </w:p>
    <w:p w:rsidR="00623DBF" w:rsidRDefault="00623DBF">
      <w:pPr>
        <w:pStyle w:val="ConsPlusNormal"/>
        <w:jc w:val="both"/>
      </w:pPr>
      <w:r>
        <w:t xml:space="preserve">(в ред. Федеральных законов от 04.11.2014 </w:t>
      </w:r>
      <w:hyperlink r:id="rId120" w:history="1">
        <w:r>
          <w:rPr>
            <w:color w:val="0000FF"/>
          </w:rPr>
          <w:t>N 338-ФЗ</w:t>
        </w:r>
      </w:hyperlink>
      <w:r>
        <w:t xml:space="preserve">, от 03.07.2018 </w:t>
      </w:r>
      <w:hyperlink r:id="rId121" w:history="1">
        <w:r>
          <w:rPr>
            <w:color w:val="0000FF"/>
          </w:rPr>
          <w:t>N 182-ФЗ</w:t>
        </w:r>
      </w:hyperlink>
      <w:r>
        <w:t>)</w:t>
      </w:r>
    </w:p>
    <w:p w:rsidR="00623DBF" w:rsidRDefault="00623DBF">
      <w:pPr>
        <w:pStyle w:val="ConsPlusNormal"/>
        <w:spacing w:before="220"/>
        <w:ind w:firstLine="540"/>
        <w:jc w:val="both"/>
      </w:pPr>
      <w:bookmarkStart w:id="23" w:name="P251"/>
      <w:bookmarkEnd w:id="23"/>
      <w:r>
        <w:t xml:space="preserve">13. В телепередачах, транслируемых в соответствии с Федеральным </w:t>
      </w:r>
      <w:hyperlink r:id="rId122" w:history="1">
        <w:r>
          <w:rPr>
            <w:color w:val="0000FF"/>
          </w:rPr>
          <w:t>законом</w:t>
        </w:r>
      </w:hyperlink>
      <w:r>
        <w:t xml:space="preserve"> от 13 января 1995 года N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623DBF" w:rsidRDefault="00623DBF">
      <w:pPr>
        <w:pStyle w:val="ConsPlusNormal"/>
        <w:spacing w:before="220"/>
        <w:ind w:firstLine="540"/>
        <w:jc w:val="both"/>
      </w:pPr>
      <w:r>
        <w:t xml:space="preserve">14. В телепрограммах </w:t>
      </w:r>
      <w:hyperlink r:id="rId123" w:history="1">
        <w:r>
          <w:rPr>
            <w:color w:val="0000FF"/>
          </w:rPr>
          <w:t>не допускается</w:t>
        </w:r>
      </w:hyperlink>
      <w:r>
        <w:t xml:space="preserve"> распространение рекламы в дни траура, объявленные в Российской Федерации.</w:t>
      </w:r>
    </w:p>
    <w:p w:rsidR="00623DBF" w:rsidRDefault="00623DBF">
      <w:pPr>
        <w:pStyle w:val="ConsPlusNormal"/>
        <w:spacing w:before="220"/>
        <w:ind w:firstLine="540"/>
        <w:jc w:val="both"/>
      </w:pPr>
      <w:bookmarkStart w:id="24" w:name="P253"/>
      <w:bookmarkEnd w:id="24"/>
      <w:r>
        <w:t xml:space="preserve">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w:t>
      </w:r>
      <w:r>
        <w:lastRenderedPageBreak/>
        <w:t xml:space="preserve">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124" w:history="1">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w:t>
      </w:r>
      <w:hyperlink r:id="rId125" w:history="1">
        <w:r>
          <w:rPr>
            <w:color w:val="0000FF"/>
          </w:rPr>
          <w:t>телеканалы</w:t>
        </w:r>
      </w:hyperlink>
      <w:r>
        <w:t>,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rsidR="00623DBF" w:rsidRDefault="00623DBF">
      <w:pPr>
        <w:pStyle w:val="ConsPlusNormal"/>
        <w:jc w:val="both"/>
      </w:pPr>
      <w:r>
        <w:t xml:space="preserve">(часть 14.1 в ред. Федерального </w:t>
      </w:r>
      <w:hyperlink r:id="rId126" w:history="1">
        <w:r>
          <w:rPr>
            <w:color w:val="0000FF"/>
          </w:rPr>
          <w:t>закона</w:t>
        </w:r>
      </w:hyperlink>
      <w:r>
        <w:t xml:space="preserve"> от 03.02.2015 N 5-ФЗ)</w:t>
      </w:r>
    </w:p>
    <w:p w:rsidR="00623DBF" w:rsidRDefault="00623DBF">
      <w:pPr>
        <w:pStyle w:val="ConsPlusNormal"/>
        <w:spacing w:before="220"/>
        <w:ind w:firstLine="540"/>
        <w:jc w:val="both"/>
      </w:pPr>
      <w:bookmarkStart w:id="25" w:name="P255"/>
      <w:bookmarkEnd w:id="25"/>
      <w:r>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созданных для трансляции постановок.</w:t>
      </w:r>
    </w:p>
    <w:p w:rsidR="00623DBF" w:rsidRDefault="00623DBF">
      <w:pPr>
        <w:pStyle w:val="ConsPlusNormal"/>
        <w:jc w:val="both"/>
      </w:pPr>
      <w:r>
        <w:t xml:space="preserve">(часть 15 в ред. Федерального </w:t>
      </w:r>
      <w:hyperlink r:id="rId127" w:history="1">
        <w:r>
          <w:rPr>
            <w:color w:val="0000FF"/>
          </w:rPr>
          <w:t>закона</w:t>
        </w:r>
      </w:hyperlink>
      <w:r>
        <w:t xml:space="preserve"> от 21.07.2014 N 270-ФЗ)</w:t>
      </w:r>
    </w:p>
    <w:p w:rsidR="00623DBF" w:rsidRDefault="00623DBF">
      <w:pPr>
        <w:pStyle w:val="ConsPlusNormal"/>
        <w:spacing w:before="220"/>
        <w:ind w:firstLine="540"/>
        <w:jc w:val="both"/>
      </w:pPr>
      <w:r>
        <w:t xml:space="preserve">16. Требования </w:t>
      </w:r>
      <w:hyperlink w:anchor="P226" w:history="1">
        <w:r>
          <w:rPr>
            <w:color w:val="0000FF"/>
          </w:rPr>
          <w:t>частей 1</w:t>
        </w:r>
      </w:hyperlink>
      <w:r>
        <w:t xml:space="preserve"> - </w:t>
      </w:r>
      <w:hyperlink w:anchor="P247" w:history="1">
        <w:r>
          <w:rPr>
            <w:color w:val="0000FF"/>
          </w:rPr>
          <w:t>11</w:t>
        </w:r>
      </w:hyperlink>
      <w:r>
        <w:t xml:space="preserve"> и </w:t>
      </w:r>
      <w:hyperlink w:anchor="P251" w:history="1">
        <w:r>
          <w:rPr>
            <w:color w:val="0000FF"/>
          </w:rPr>
          <w:t>13</w:t>
        </w:r>
      </w:hyperlink>
      <w:r>
        <w:t xml:space="preserve"> - </w:t>
      </w:r>
      <w:hyperlink w:anchor="P255" w:history="1">
        <w:r>
          <w:rPr>
            <w:color w:val="0000FF"/>
          </w:rPr>
          <w:t>15</w:t>
        </w:r>
      </w:hyperlink>
      <w:r>
        <w:t xml:space="preserve"> настоящей статьи не распространяются на:</w:t>
      </w:r>
    </w:p>
    <w:p w:rsidR="00623DBF" w:rsidRDefault="00623DBF">
      <w:pPr>
        <w:pStyle w:val="ConsPlusNormal"/>
        <w:jc w:val="both"/>
      </w:pPr>
      <w:r>
        <w:t xml:space="preserve">(в ред. Федерального </w:t>
      </w:r>
      <w:hyperlink r:id="rId128" w:history="1">
        <w:r>
          <w:rPr>
            <w:color w:val="0000FF"/>
          </w:rPr>
          <w:t>закона</w:t>
        </w:r>
      </w:hyperlink>
      <w:r>
        <w:t xml:space="preserve"> от 04.11.2014 N 338-ФЗ)</w:t>
      </w:r>
    </w:p>
    <w:p w:rsidR="00623DBF" w:rsidRDefault="00623DBF">
      <w:pPr>
        <w:pStyle w:val="ConsPlusNormal"/>
        <w:spacing w:before="220"/>
        <w:ind w:firstLine="540"/>
        <w:jc w:val="both"/>
      </w:pPr>
      <w:r>
        <w:t>1) размещаемую в телепрограммах информацию о телепередачах, транслируемых по соответствующему телеканалу;</w:t>
      </w:r>
    </w:p>
    <w:p w:rsidR="00623DBF" w:rsidRDefault="00623DBF">
      <w:pPr>
        <w:pStyle w:val="ConsPlusNormal"/>
        <w:spacing w:before="220"/>
        <w:ind w:firstLine="540"/>
        <w:jc w:val="both"/>
      </w:pPr>
      <w:r>
        <w:t>2) логотип телепрограммы и информацию о данной телепрограмме.</w:t>
      </w:r>
    </w:p>
    <w:p w:rsidR="00623DBF" w:rsidRDefault="00623DBF">
      <w:pPr>
        <w:pStyle w:val="ConsPlusNormal"/>
        <w:ind w:firstLine="540"/>
        <w:jc w:val="both"/>
      </w:pPr>
    </w:p>
    <w:p w:rsidR="00623DBF" w:rsidRDefault="00623DBF">
      <w:pPr>
        <w:pStyle w:val="ConsPlusTitle"/>
        <w:ind w:firstLine="540"/>
        <w:jc w:val="both"/>
        <w:outlineLvl w:val="1"/>
      </w:pPr>
      <w:r>
        <w:t>Статья 15. Реклама в радиопрограммах и радиопередачах</w:t>
      </w:r>
    </w:p>
    <w:p w:rsidR="00623DBF" w:rsidRDefault="00623DBF">
      <w:pPr>
        <w:pStyle w:val="ConsPlusNormal"/>
        <w:ind w:firstLine="540"/>
        <w:jc w:val="both"/>
      </w:pPr>
    </w:p>
    <w:p w:rsidR="00623DBF" w:rsidRDefault="00623DBF">
      <w:pPr>
        <w:pStyle w:val="ConsPlusNormal"/>
        <w:ind w:firstLine="540"/>
        <w:jc w:val="both"/>
      </w:pPr>
      <w:bookmarkStart w:id="26" w:name="P264"/>
      <w:bookmarkEnd w:id="26"/>
      <w: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623DBF" w:rsidRDefault="00623DBF">
      <w:pPr>
        <w:pStyle w:val="ConsPlusNormal"/>
        <w:spacing w:before="220"/>
        <w:ind w:firstLine="540"/>
        <w:jc w:val="both"/>
      </w:pPr>
      <w:bookmarkStart w:id="27" w:name="P265"/>
      <w:bookmarkEnd w:id="27"/>
      <w:r>
        <w:t>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623DBF" w:rsidRDefault="00623DBF">
      <w:pPr>
        <w:pStyle w:val="ConsPlusNormal"/>
        <w:spacing w:before="220"/>
        <w:ind w:firstLine="540"/>
        <w:jc w:val="both"/>
      </w:pPr>
      <w:bookmarkStart w:id="28" w:name="P266"/>
      <w:bookmarkEnd w:id="28"/>
      <w:r>
        <w:t>3. В радиопрограммах не допускается прерывать рекламой следующие радиопередачи:</w:t>
      </w:r>
    </w:p>
    <w:p w:rsidR="00623DBF" w:rsidRDefault="00623DBF">
      <w:pPr>
        <w:pStyle w:val="ConsPlusNormal"/>
        <w:spacing w:before="220"/>
        <w:ind w:firstLine="540"/>
        <w:jc w:val="both"/>
      </w:pPr>
      <w:r>
        <w:t>1) религиозные радиопередачи;</w:t>
      </w:r>
    </w:p>
    <w:p w:rsidR="00623DBF" w:rsidRDefault="00623DBF">
      <w:pPr>
        <w:pStyle w:val="ConsPlusNormal"/>
        <w:spacing w:before="220"/>
        <w:ind w:firstLine="540"/>
        <w:jc w:val="both"/>
      </w:pPr>
      <w:r>
        <w:t>2) радиопередачи продолжительностью менее чем пятнадцать минут.</w:t>
      </w:r>
    </w:p>
    <w:p w:rsidR="00623DBF" w:rsidRDefault="00623DBF">
      <w:pPr>
        <w:pStyle w:val="ConsPlusNormal"/>
        <w:spacing w:before="220"/>
        <w:ind w:firstLine="540"/>
        <w:jc w:val="both"/>
      </w:pPr>
      <w:r>
        <w:t xml:space="preserve">4. Указанные в </w:t>
      </w:r>
      <w:hyperlink w:anchor="P266" w:history="1">
        <w:r>
          <w:rPr>
            <w:color w:val="0000FF"/>
          </w:rPr>
          <w:t>части 3</w:t>
        </w:r>
      </w:hyperlink>
      <w:r>
        <w:t xml:space="preserve">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rsidR="00623DBF" w:rsidRDefault="00623DBF">
      <w:pPr>
        <w:pStyle w:val="ConsPlusNormal"/>
        <w:spacing w:before="220"/>
        <w:ind w:firstLine="540"/>
        <w:jc w:val="both"/>
      </w:pPr>
      <w: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rsidR="00623DBF" w:rsidRDefault="00623DBF">
      <w:pPr>
        <w:pStyle w:val="ConsPlusNormal"/>
        <w:spacing w:before="220"/>
        <w:ind w:firstLine="540"/>
        <w:jc w:val="both"/>
      </w:pPr>
      <w:r>
        <w:t xml:space="preserve">6. В детских радиопередачах не допускается распространение рекламы отдельных видов товаров, особенности рекламы которых установлены </w:t>
      </w:r>
      <w:hyperlink w:anchor="P418" w:history="1">
        <w:r>
          <w:rPr>
            <w:color w:val="0000FF"/>
          </w:rPr>
          <w:t>главой 3</w:t>
        </w:r>
      </w:hyperlink>
      <w:r>
        <w:t xml:space="preserve"> настоящего Федерального закона. </w:t>
      </w:r>
      <w:r>
        <w:lastRenderedPageBreak/>
        <w:t>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623DBF" w:rsidRDefault="00623DBF">
      <w:pPr>
        <w:pStyle w:val="ConsPlusNormal"/>
        <w:jc w:val="both"/>
      </w:pPr>
      <w:r>
        <w:t xml:space="preserve">(часть 6 в ред. Федерального </w:t>
      </w:r>
      <w:hyperlink r:id="rId129" w:history="1">
        <w:r>
          <w:rPr>
            <w:color w:val="0000FF"/>
          </w:rPr>
          <w:t>закона</w:t>
        </w:r>
      </w:hyperlink>
      <w:r>
        <w:t xml:space="preserve"> от 03.08.2018 N 325-ФЗ)</w:t>
      </w:r>
    </w:p>
    <w:p w:rsidR="00623DBF" w:rsidRDefault="00623DBF">
      <w:pPr>
        <w:pStyle w:val="ConsPlusNormal"/>
        <w:spacing w:before="220"/>
        <w:ind w:firstLine="540"/>
        <w:jc w:val="both"/>
      </w:pPr>
      <w:r>
        <w:t>7. 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623DBF" w:rsidRDefault="00623DBF">
      <w:pPr>
        <w:pStyle w:val="ConsPlusNormal"/>
        <w:spacing w:before="220"/>
        <w:ind w:firstLine="540"/>
        <w:jc w:val="both"/>
      </w:pPr>
      <w:bookmarkStart w:id="29" w:name="P274"/>
      <w:bookmarkEnd w:id="29"/>
      <w:r>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623DBF" w:rsidRDefault="00623DBF">
      <w:pPr>
        <w:pStyle w:val="ConsPlusNormal"/>
        <w:spacing w:before="220"/>
        <w:ind w:firstLine="540"/>
        <w:jc w:val="both"/>
      </w:pPr>
      <w:bookmarkStart w:id="30" w:name="P275"/>
      <w:bookmarkEnd w:id="30"/>
      <w:r>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623DBF" w:rsidRDefault="00623DBF">
      <w:pPr>
        <w:pStyle w:val="ConsPlusNormal"/>
        <w:spacing w:before="220"/>
        <w:ind w:firstLine="540"/>
        <w:jc w:val="both"/>
      </w:pPr>
      <w:bookmarkStart w:id="31" w:name="P276"/>
      <w:bookmarkEnd w:id="31"/>
      <w:r>
        <w:t xml:space="preserve">10. Требования, установленные </w:t>
      </w:r>
      <w:hyperlink w:anchor="P264" w:history="1">
        <w:r>
          <w:rPr>
            <w:color w:val="0000FF"/>
          </w:rPr>
          <w:t>частями 1</w:t>
        </w:r>
      </w:hyperlink>
      <w:r>
        <w:t xml:space="preserve"> - </w:t>
      </w:r>
      <w:hyperlink w:anchor="P275" w:history="1">
        <w:r>
          <w:rPr>
            <w:color w:val="0000FF"/>
          </w:rPr>
          <w:t>9</w:t>
        </w:r>
      </w:hyperlink>
      <w:r>
        <w:t xml:space="preserve">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rsidR="00623DBF" w:rsidRDefault="00623DBF">
      <w:pPr>
        <w:pStyle w:val="ConsPlusNormal"/>
        <w:spacing w:before="220"/>
        <w:ind w:firstLine="540"/>
        <w:jc w:val="both"/>
      </w:pPr>
      <w:r>
        <w:t xml:space="preserve">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определяется на основании </w:t>
      </w:r>
      <w:hyperlink r:id="rId130" w:history="1">
        <w:r>
          <w:rPr>
            <w:color w:val="0000FF"/>
          </w:rPr>
          <w:t>методики</w:t>
        </w:r>
      </w:hyperlink>
      <w:r>
        <w:t xml:space="preserve">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719" w:history="1">
        <w:r>
          <w:rPr>
            <w:color w:val="0000FF"/>
          </w:rPr>
          <w:t>статьей 35.1</w:t>
        </w:r>
      </w:hyperlink>
      <w:r>
        <w:t xml:space="preserve"> настоящего Федерального закона.</w:t>
      </w:r>
    </w:p>
    <w:p w:rsidR="00623DBF" w:rsidRDefault="00623DBF">
      <w:pPr>
        <w:pStyle w:val="ConsPlusNormal"/>
        <w:jc w:val="both"/>
      </w:pPr>
      <w:r>
        <w:t xml:space="preserve">(в ред. Федеральных законов от 04.11.2014 </w:t>
      </w:r>
      <w:hyperlink r:id="rId131" w:history="1">
        <w:r>
          <w:rPr>
            <w:color w:val="0000FF"/>
          </w:rPr>
          <w:t>N 338-ФЗ</w:t>
        </w:r>
      </w:hyperlink>
      <w:r>
        <w:t xml:space="preserve">, от 03.07.2018 </w:t>
      </w:r>
      <w:hyperlink r:id="rId132" w:history="1">
        <w:r>
          <w:rPr>
            <w:color w:val="0000FF"/>
          </w:rPr>
          <w:t>N 182-ФЗ</w:t>
        </w:r>
      </w:hyperlink>
      <w:r>
        <w:t>)</w:t>
      </w:r>
    </w:p>
    <w:p w:rsidR="00623DBF" w:rsidRDefault="00623DBF">
      <w:pPr>
        <w:pStyle w:val="ConsPlusNormal"/>
        <w:spacing w:before="220"/>
        <w:ind w:firstLine="540"/>
        <w:jc w:val="both"/>
      </w:pPr>
      <w:bookmarkStart w:id="32" w:name="P279"/>
      <w:bookmarkEnd w:id="32"/>
      <w:r>
        <w:t xml:space="preserve">12. В радиопередачах, транслируемых в соответствии с Федеральным </w:t>
      </w:r>
      <w:hyperlink r:id="rId133" w:history="1">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623DBF" w:rsidRDefault="00623DBF">
      <w:pPr>
        <w:pStyle w:val="ConsPlusNormal"/>
        <w:spacing w:before="220"/>
        <w:ind w:firstLine="540"/>
        <w:jc w:val="both"/>
      </w:pPr>
      <w:bookmarkStart w:id="33" w:name="P280"/>
      <w:bookmarkEnd w:id="33"/>
      <w:r>
        <w:t xml:space="preserve">13. В радиопрограммах </w:t>
      </w:r>
      <w:hyperlink r:id="rId134" w:history="1">
        <w:r>
          <w:rPr>
            <w:color w:val="0000FF"/>
          </w:rPr>
          <w:t>не допускается</w:t>
        </w:r>
      </w:hyperlink>
      <w:r>
        <w:t xml:space="preserve"> распространение рекламы в дни траура, объявленные в Российской Федерации.</w:t>
      </w:r>
    </w:p>
    <w:p w:rsidR="00623DBF" w:rsidRDefault="00623DBF">
      <w:pPr>
        <w:pStyle w:val="ConsPlusNormal"/>
        <w:spacing w:before="220"/>
        <w:ind w:firstLine="540"/>
        <w:jc w:val="both"/>
      </w:pPr>
      <w:r>
        <w:lastRenderedPageBreak/>
        <w:t xml:space="preserve">14. Требования </w:t>
      </w:r>
      <w:hyperlink w:anchor="P264" w:history="1">
        <w:r>
          <w:rPr>
            <w:color w:val="0000FF"/>
          </w:rPr>
          <w:t>частей 1</w:t>
        </w:r>
      </w:hyperlink>
      <w:r>
        <w:t xml:space="preserve"> - </w:t>
      </w:r>
      <w:hyperlink w:anchor="P276" w:history="1">
        <w:r>
          <w:rPr>
            <w:color w:val="0000FF"/>
          </w:rPr>
          <w:t>10</w:t>
        </w:r>
      </w:hyperlink>
      <w:r>
        <w:t xml:space="preserve">, </w:t>
      </w:r>
      <w:hyperlink w:anchor="P279" w:history="1">
        <w:r>
          <w:rPr>
            <w:color w:val="0000FF"/>
          </w:rPr>
          <w:t>12</w:t>
        </w:r>
      </w:hyperlink>
      <w:r>
        <w:t xml:space="preserve"> и </w:t>
      </w:r>
      <w:hyperlink w:anchor="P280" w:history="1">
        <w:r>
          <w:rPr>
            <w:color w:val="0000FF"/>
          </w:rPr>
          <w:t>13</w:t>
        </w:r>
      </w:hyperlink>
      <w:r>
        <w:t xml:space="preserve"> настоящей статьи не распространяются на:</w:t>
      </w:r>
    </w:p>
    <w:p w:rsidR="00623DBF" w:rsidRDefault="00623DBF">
      <w:pPr>
        <w:pStyle w:val="ConsPlusNormal"/>
        <w:jc w:val="both"/>
      </w:pPr>
      <w:r>
        <w:t xml:space="preserve">(в ред. Федерального </w:t>
      </w:r>
      <w:hyperlink r:id="rId135" w:history="1">
        <w:r>
          <w:rPr>
            <w:color w:val="0000FF"/>
          </w:rPr>
          <w:t>закона</w:t>
        </w:r>
      </w:hyperlink>
      <w:r>
        <w:t xml:space="preserve"> от 04.11.2014 N 338-ФЗ)</w:t>
      </w:r>
    </w:p>
    <w:p w:rsidR="00623DBF" w:rsidRDefault="00623DBF">
      <w:pPr>
        <w:pStyle w:val="ConsPlusNormal"/>
        <w:spacing w:before="220"/>
        <w:ind w:firstLine="540"/>
        <w:jc w:val="both"/>
      </w:pPr>
      <w:r>
        <w:t>1) размещаемую в радиопрограммах информацию о радиопередачах, транслируемых по соответствующему радиоканалу;</w:t>
      </w:r>
    </w:p>
    <w:p w:rsidR="00623DBF" w:rsidRDefault="00623DBF">
      <w:pPr>
        <w:pStyle w:val="ConsPlusNormal"/>
        <w:spacing w:before="220"/>
        <w:ind w:firstLine="540"/>
        <w:jc w:val="both"/>
      </w:pPr>
      <w:r>
        <w:t>2) сообщения о названии радиопрограммы и частоте ее вещания, а также иную информацию о данной радиопрограмме.</w:t>
      </w:r>
    </w:p>
    <w:p w:rsidR="00623DBF" w:rsidRDefault="00623DBF">
      <w:pPr>
        <w:pStyle w:val="ConsPlusNormal"/>
        <w:ind w:firstLine="540"/>
        <w:jc w:val="both"/>
      </w:pPr>
    </w:p>
    <w:p w:rsidR="00623DBF" w:rsidRDefault="00623DBF">
      <w:pPr>
        <w:pStyle w:val="ConsPlusTitle"/>
        <w:ind w:firstLine="540"/>
        <w:jc w:val="both"/>
        <w:outlineLvl w:val="1"/>
      </w:pPr>
      <w:r>
        <w:t>Статья 16. Реклама в периодических печатных изданиях</w:t>
      </w:r>
    </w:p>
    <w:p w:rsidR="00623DBF" w:rsidRDefault="00623DBF">
      <w:pPr>
        <w:pStyle w:val="ConsPlusNormal"/>
        <w:ind w:firstLine="540"/>
        <w:jc w:val="both"/>
      </w:pPr>
    </w:p>
    <w:p w:rsidR="00623DBF" w:rsidRDefault="00623DBF">
      <w:pPr>
        <w:pStyle w:val="ConsPlusNormal"/>
        <w:ind w:firstLine="540"/>
        <w:jc w:val="both"/>
      </w:pPr>
      <w:r>
        <w:t>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rsidR="00623DBF" w:rsidRDefault="00623DBF">
      <w:pPr>
        <w:pStyle w:val="ConsPlusNormal"/>
        <w:jc w:val="both"/>
      </w:pPr>
      <w:r>
        <w:t xml:space="preserve">(в ред. Федерального </w:t>
      </w:r>
      <w:hyperlink r:id="rId136" w:history="1">
        <w:r>
          <w:rPr>
            <w:color w:val="0000FF"/>
          </w:rPr>
          <w:t>закона</w:t>
        </w:r>
      </w:hyperlink>
      <w:r>
        <w:t xml:space="preserve"> от 05.12.2016 N 413-ФЗ)</w:t>
      </w:r>
    </w:p>
    <w:p w:rsidR="00623DBF" w:rsidRDefault="00623DBF">
      <w:pPr>
        <w:pStyle w:val="ConsPlusNormal"/>
        <w:ind w:firstLine="540"/>
        <w:jc w:val="both"/>
      </w:pPr>
    </w:p>
    <w:p w:rsidR="00623DBF" w:rsidRDefault="00623DBF">
      <w:pPr>
        <w:pStyle w:val="ConsPlusTitle"/>
        <w:ind w:firstLine="540"/>
        <w:jc w:val="both"/>
        <w:outlineLvl w:val="1"/>
      </w:pPr>
      <w:r>
        <w:t>Статья 17. Реклама, распространяемая при кино- и видеообслуживании</w:t>
      </w:r>
    </w:p>
    <w:p w:rsidR="00623DBF" w:rsidRDefault="00623DBF">
      <w:pPr>
        <w:pStyle w:val="ConsPlusNormal"/>
        <w:ind w:firstLine="540"/>
        <w:jc w:val="both"/>
      </w:pPr>
    </w:p>
    <w:p w:rsidR="00623DBF" w:rsidRDefault="00623DBF">
      <w:pPr>
        <w:pStyle w:val="ConsPlusNormal"/>
        <w:ind w:firstLine="540"/>
        <w:jc w:val="both"/>
      </w:pPr>
      <w:r>
        <w:t xml:space="preserve">При кино- и видеообслуживании </w:t>
      </w:r>
      <w:hyperlink r:id="rId137" w:history="1">
        <w:r>
          <w:rPr>
            <w:color w:val="0000FF"/>
          </w:rPr>
          <w:t>не допускается</w:t>
        </w:r>
      </w:hyperlink>
      <w:r>
        <w:t xml:space="preserve">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rsidR="00623DBF" w:rsidRDefault="00623DBF">
      <w:pPr>
        <w:pStyle w:val="ConsPlusNormal"/>
        <w:ind w:firstLine="540"/>
        <w:jc w:val="both"/>
      </w:pPr>
    </w:p>
    <w:p w:rsidR="00623DBF" w:rsidRDefault="00623DBF">
      <w:pPr>
        <w:pStyle w:val="ConsPlusTitle"/>
        <w:ind w:firstLine="540"/>
        <w:jc w:val="both"/>
        <w:outlineLvl w:val="1"/>
      </w:pPr>
      <w:bookmarkStart w:id="34" w:name="P295"/>
      <w:bookmarkEnd w:id="34"/>
      <w:r>
        <w:t>Статья 18. Реклама, распространяемая по сетям электросвязи</w:t>
      </w:r>
    </w:p>
    <w:p w:rsidR="00623DBF" w:rsidRDefault="00623DBF">
      <w:pPr>
        <w:pStyle w:val="ConsPlusNormal"/>
        <w:jc w:val="both"/>
      </w:pPr>
      <w:r>
        <w:t xml:space="preserve">(в ред. Федерального </w:t>
      </w:r>
      <w:hyperlink r:id="rId138" w:history="1">
        <w:r>
          <w:rPr>
            <w:color w:val="0000FF"/>
          </w:rPr>
          <w:t>закона</w:t>
        </w:r>
      </w:hyperlink>
      <w:r>
        <w:t xml:space="preserve"> от 27.10.2008 N 179-ФЗ)</w:t>
      </w:r>
    </w:p>
    <w:p w:rsidR="00623DBF" w:rsidRDefault="00623DBF">
      <w:pPr>
        <w:pStyle w:val="ConsPlusNormal"/>
        <w:ind w:firstLine="540"/>
        <w:jc w:val="both"/>
      </w:pPr>
    </w:p>
    <w:p w:rsidR="00623DBF" w:rsidRDefault="00623DBF">
      <w:pPr>
        <w:pStyle w:val="ConsPlusNormal"/>
        <w:ind w:firstLine="540"/>
        <w:jc w:val="both"/>
      </w:pPr>
      <w:r>
        <w:t>1.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rsidR="00623DBF" w:rsidRDefault="00623DBF">
      <w:pPr>
        <w:pStyle w:val="ConsPlusNormal"/>
        <w:spacing w:before="220"/>
        <w:ind w:firstLine="540"/>
        <w:jc w:val="both"/>
      </w:pPr>
      <w:r>
        <w:t xml:space="preserve">2. </w:t>
      </w:r>
      <w:hyperlink r:id="rId139" w:history="1">
        <w:r>
          <w:rPr>
            <w:color w:val="0000FF"/>
          </w:rPr>
          <w:t>Не допускается</w:t>
        </w:r>
      </w:hyperlink>
      <w:r>
        <w:t xml:space="preserve">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623DBF" w:rsidRDefault="00623DBF">
      <w:pPr>
        <w:pStyle w:val="ConsPlusNormal"/>
        <w:spacing w:before="220"/>
        <w:ind w:firstLine="540"/>
        <w:jc w:val="both"/>
      </w:pPr>
      <w:r>
        <w:t>3. При 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623DBF" w:rsidRDefault="00623DBF">
      <w:pPr>
        <w:pStyle w:val="ConsPlusNormal"/>
        <w:spacing w:before="220"/>
        <w:ind w:firstLine="540"/>
        <w:jc w:val="both"/>
      </w:pPr>
      <w:r>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623DBF" w:rsidRDefault="00623DBF">
      <w:pPr>
        <w:pStyle w:val="ConsPlusNormal"/>
        <w:spacing w:before="220"/>
        <w:ind w:firstLine="540"/>
        <w:jc w:val="both"/>
      </w:pPr>
      <w:r>
        <w:t xml:space="preserve">5. Утратил силу. - Федеральный </w:t>
      </w:r>
      <w:hyperlink r:id="rId140" w:history="1">
        <w:r>
          <w:rPr>
            <w:color w:val="0000FF"/>
          </w:rPr>
          <w:t>закон</w:t>
        </w:r>
      </w:hyperlink>
      <w:r>
        <w:t xml:space="preserve"> от 27.10.2008 N 179-ФЗ.</w:t>
      </w:r>
    </w:p>
    <w:p w:rsidR="00623DBF" w:rsidRDefault="00623DBF">
      <w:pPr>
        <w:pStyle w:val="ConsPlusNormal"/>
        <w:ind w:firstLine="540"/>
        <w:jc w:val="both"/>
      </w:pPr>
    </w:p>
    <w:p w:rsidR="00623DBF" w:rsidRDefault="00623DBF">
      <w:pPr>
        <w:pStyle w:val="ConsPlusTitle"/>
        <w:ind w:firstLine="540"/>
        <w:jc w:val="both"/>
        <w:outlineLvl w:val="1"/>
      </w:pPr>
      <w:r>
        <w:t>Статья 19. Наружная реклама и установка рекламных конструкций</w:t>
      </w:r>
    </w:p>
    <w:p w:rsidR="00623DBF" w:rsidRDefault="00623DBF">
      <w:pPr>
        <w:pStyle w:val="ConsPlusNormal"/>
      </w:pPr>
    </w:p>
    <w:p w:rsidR="00623DBF" w:rsidRDefault="00623DBF">
      <w:pPr>
        <w:pStyle w:val="ConsPlusNormal"/>
        <w:ind w:firstLine="540"/>
        <w:jc w:val="both"/>
      </w:pPr>
      <w:r>
        <w:t xml:space="preserve">1. Распространение наружной рекламы с использованием щитов, стендов, строительных </w:t>
      </w:r>
      <w:r>
        <w:lastRenderedPageBreak/>
        <w:t xml:space="preserve">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w:t>
      </w:r>
      <w:hyperlink r:id="rId141" w:history="1">
        <w:r>
          <w:rPr>
            <w:color w:val="0000FF"/>
          </w:rPr>
          <w:t>иных</w:t>
        </w:r>
      </w:hyperlink>
      <w:r>
        <w:t xml:space="preserve">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623DBF" w:rsidRDefault="00623DBF">
      <w:pPr>
        <w:pStyle w:val="ConsPlusNormal"/>
        <w:jc w:val="both"/>
      </w:pPr>
      <w:r>
        <w:t xml:space="preserve">(в ред. Федеральных законов от 21.07.2007 </w:t>
      </w:r>
      <w:hyperlink r:id="rId142" w:history="1">
        <w:r>
          <w:rPr>
            <w:color w:val="0000FF"/>
          </w:rPr>
          <w:t>N 193-ФЗ</w:t>
        </w:r>
      </w:hyperlink>
      <w:r>
        <w:t xml:space="preserve">, от 07.05.2013 </w:t>
      </w:r>
      <w:hyperlink r:id="rId143" w:history="1">
        <w:r>
          <w:rPr>
            <w:color w:val="0000FF"/>
          </w:rPr>
          <w:t>N 98-ФЗ</w:t>
        </w:r>
      </w:hyperlink>
      <w:r>
        <w:t>)</w:t>
      </w:r>
    </w:p>
    <w:p w:rsidR="00623DBF" w:rsidRDefault="00623DBF">
      <w:pPr>
        <w:pStyle w:val="ConsPlusNormal"/>
        <w:spacing w:before="220"/>
        <w:ind w:firstLine="540"/>
        <w:jc w:val="both"/>
      </w:pPr>
      <w:bookmarkStart w:id="35" w:name="P308"/>
      <w:bookmarkEnd w:id="35"/>
      <w:r>
        <w:t>2. Рекламная конструкция должна использоваться исключительно в целях распространения рекламы, социальной рекламы.</w:t>
      </w:r>
    </w:p>
    <w:p w:rsidR="00623DBF" w:rsidRDefault="00623DBF">
      <w:pPr>
        <w:pStyle w:val="ConsPlusNormal"/>
        <w:jc w:val="both"/>
      </w:pPr>
      <w:r>
        <w:t xml:space="preserve">(в ред. Федерального </w:t>
      </w:r>
      <w:hyperlink r:id="rId144" w:history="1">
        <w:r>
          <w:rPr>
            <w:color w:val="0000FF"/>
          </w:rPr>
          <w:t>закона</w:t>
        </w:r>
      </w:hyperlink>
      <w:r>
        <w:t xml:space="preserve"> от 21.07.2007 N 193-ФЗ)</w:t>
      </w:r>
    </w:p>
    <w:p w:rsidR="00623DBF" w:rsidRDefault="00623DBF">
      <w:pPr>
        <w:pStyle w:val="ConsPlusNormal"/>
        <w:spacing w:before="220"/>
        <w:ind w:firstLine="540"/>
        <w:jc w:val="both"/>
      </w:pPr>
      <w:bookmarkStart w:id="36" w:name="P310"/>
      <w:bookmarkEnd w:id="36"/>
      <w:r>
        <w:t xml:space="preserve">3. Распространение рекламы на знаке дорожного движения, его опоре или любом ином приспособлении, предназначенном для регулирования дорожного движения, </w:t>
      </w:r>
      <w:hyperlink r:id="rId145" w:history="1">
        <w:r>
          <w:rPr>
            <w:color w:val="0000FF"/>
          </w:rPr>
          <w:t>не допускается</w:t>
        </w:r>
      </w:hyperlink>
      <w:r>
        <w:t>.</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both"/>
            </w:pPr>
            <w:r>
              <w:rPr>
                <w:color w:val="392C69"/>
              </w:rPr>
              <w:t>КонсультантПлюс: примечание.</w:t>
            </w:r>
          </w:p>
          <w:p w:rsidR="00623DBF" w:rsidRDefault="00623DBF">
            <w:pPr>
              <w:pStyle w:val="ConsPlusNormal"/>
              <w:jc w:val="both"/>
            </w:pPr>
            <w:r>
              <w:rPr>
                <w:color w:val="392C69"/>
              </w:rPr>
              <w:t xml:space="preserve">Разрешения на установку и эксплуатацию рекламных конструкций на объектах культурного наследия, их территориях, выданные до вступления в силу Федерального </w:t>
            </w:r>
            <w:hyperlink r:id="rId146" w:history="1">
              <w:r>
                <w:rPr>
                  <w:color w:val="0000FF"/>
                </w:rPr>
                <w:t>закона</w:t>
              </w:r>
            </w:hyperlink>
            <w:r>
              <w:rPr>
                <w:color w:val="392C69"/>
              </w:rPr>
              <w:t xml:space="preserve"> от 08.03.2015 N 50-ФЗ, действуют до истечения срока их действия.</w:t>
            </w:r>
          </w:p>
        </w:tc>
      </w:tr>
    </w:tbl>
    <w:p w:rsidR="00623DBF" w:rsidRDefault="00623DBF">
      <w:pPr>
        <w:pStyle w:val="ConsPlusNormal"/>
        <w:spacing w:before="280"/>
        <w:ind w:firstLine="540"/>
        <w:jc w:val="both"/>
      </w:pPr>
      <w:r>
        <w:t xml:space="preserve">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hyperlink r:id="rId14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rsidR="00623DBF" w:rsidRDefault="00623DBF">
      <w:pPr>
        <w:pStyle w:val="ConsPlusNormal"/>
        <w:jc w:val="both"/>
      </w:pPr>
      <w:r>
        <w:t xml:space="preserve">(часть 3.1 введена Федеральным </w:t>
      </w:r>
      <w:hyperlink r:id="rId148" w:history="1">
        <w:r>
          <w:rPr>
            <w:color w:val="0000FF"/>
          </w:rPr>
          <w:t>законом</w:t>
        </w:r>
      </w:hyperlink>
      <w:r>
        <w:t xml:space="preserve"> от 08.03.2015 N 50-ФЗ)</w:t>
      </w:r>
    </w:p>
    <w:p w:rsidR="00623DBF" w:rsidRDefault="00623DBF">
      <w:pPr>
        <w:pStyle w:val="ConsPlusNormal"/>
        <w:spacing w:before="220"/>
        <w:ind w:firstLine="540"/>
        <w:jc w:val="both"/>
      </w:pPr>
      <w:bookmarkStart w:id="37" w:name="P315"/>
      <w:bookmarkEnd w:id="37"/>
      <w:r>
        <w:t xml:space="preserve">4. Рекламная конструкция и ее территориальное размещение </w:t>
      </w:r>
      <w:hyperlink r:id="rId149" w:history="1">
        <w:r>
          <w:rPr>
            <w:color w:val="0000FF"/>
          </w:rPr>
          <w:t>должны</w:t>
        </w:r>
      </w:hyperlink>
      <w:r>
        <w:t xml:space="preserve"> соответствовать требованиям технического регламента.</w:t>
      </w:r>
    </w:p>
    <w:p w:rsidR="00623DBF" w:rsidRDefault="00623DBF">
      <w:pPr>
        <w:pStyle w:val="ConsPlusNormal"/>
        <w:spacing w:before="220"/>
        <w:ind w:firstLine="540"/>
        <w:jc w:val="both"/>
      </w:pPr>
      <w:bookmarkStart w:id="38" w:name="P316"/>
      <w:bookmarkEnd w:id="38"/>
      <w:r>
        <w:t xml:space="preserve">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150" w:history="1">
        <w:r>
          <w:rPr>
            <w:color w:val="0000FF"/>
          </w:rPr>
          <w:t>кодексом</w:t>
        </w:r>
      </w:hyperlink>
      <w: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w:t>
      </w:r>
      <w:r>
        <w:lastRenderedPageBreak/>
        <w:t>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623DBF" w:rsidRDefault="00623DBF">
      <w:pPr>
        <w:pStyle w:val="ConsPlusNormal"/>
        <w:jc w:val="both"/>
      </w:pPr>
      <w:r>
        <w:t xml:space="preserve">(в ред. Федеральных законов от 21.07.2007 </w:t>
      </w:r>
      <w:hyperlink r:id="rId151" w:history="1">
        <w:r>
          <w:rPr>
            <w:color w:val="0000FF"/>
          </w:rPr>
          <w:t>N 193-ФЗ</w:t>
        </w:r>
      </w:hyperlink>
      <w:r>
        <w:t xml:space="preserve">, от 27.09.2009 </w:t>
      </w:r>
      <w:hyperlink r:id="rId152" w:history="1">
        <w:r>
          <w:rPr>
            <w:color w:val="0000FF"/>
          </w:rPr>
          <w:t>N 228-ФЗ</w:t>
        </w:r>
      </w:hyperlink>
      <w:r>
        <w:t xml:space="preserve">, от 07.05.2013 </w:t>
      </w:r>
      <w:hyperlink r:id="rId153" w:history="1">
        <w:r>
          <w:rPr>
            <w:color w:val="0000FF"/>
          </w:rPr>
          <w:t>N 98-ФЗ</w:t>
        </w:r>
      </w:hyperlink>
      <w:r>
        <w:t>)</w:t>
      </w:r>
    </w:p>
    <w:p w:rsidR="00623DBF" w:rsidRDefault="00623DBF">
      <w:pPr>
        <w:pStyle w:val="ConsPlusNormal"/>
        <w:spacing w:before="220"/>
        <w:ind w:firstLine="540"/>
        <w:jc w:val="both"/>
      </w:pPr>
      <w:bookmarkStart w:id="39" w:name="P318"/>
      <w:bookmarkEnd w:id="39"/>
      <w:r>
        <w:t xml:space="preserve">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w:t>
      </w:r>
      <w:hyperlink r:id="rId154" w:history="1">
        <w:r>
          <w:rPr>
            <w:color w:val="0000FF"/>
          </w:rPr>
          <w:t>законодательством</w:t>
        </w:r>
      </w:hyperlink>
      <w:r>
        <w:t xml:space="preserve">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w:anchor="P325" w:history="1">
        <w:r>
          <w:rPr>
            <w:color w:val="0000FF"/>
          </w:rPr>
          <w:t>частью 5.8</w:t>
        </w:r>
      </w:hyperlink>
      <w:r>
        <w:t xml:space="preserve">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623DBF" w:rsidRDefault="00623DBF">
      <w:pPr>
        <w:pStyle w:val="ConsPlusNormal"/>
        <w:jc w:val="both"/>
      </w:pPr>
      <w:r>
        <w:t xml:space="preserve">(часть 5.1 введена Федеральным </w:t>
      </w:r>
      <w:hyperlink r:id="rId155" w:history="1">
        <w:r>
          <w:rPr>
            <w:color w:val="0000FF"/>
          </w:rPr>
          <w:t>законом</w:t>
        </w:r>
      </w:hyperlink>
      <w:r>
        <w:t xml:space="preserve"> от 21.07.2007 N 193-ФЗ, в ред. Федерального </w:t>
      </w:r>
      <w:hyperlink r:id="rId156" w:history="1">
        <w:r>
          <w:rPr>
            <w:color w:val="0000FF"/>
          </w:rPr>
          <w:t>закона</w:t>
        </w:r>
      </w:hyperlink>
      <w:r>
        <w:t xml:space="preserve"> от 07.05.2013 N 98-ФЗ)</w:t>
      </w:r>
    </w:p>
    <w:p w:rsidR="00623DBF" w:rsidRDefault="00623DBF">
      <w:pPr>
        <w:pStyle w:val="ConsPlusNormal"/>
        <w:spacing w:before="220"/>
        <w:ind w:firstLine="540"/>
        <w:jc w:val="both"/>
      </w:pPr>
      <w:r>
        <w:t xml:space="preserve">5.2 - 5.5. Утратили силу. - Федеральный </w:t>
      </w:r>
      <w:hyperlink r:id="rId157" w:history="1">
        <w:r>
          <w:rPr>
            <w:color w:val="0000FF"/>
          </w:rPr>
          <w:t>закон</w:t>
        </w:r>
      </w:hyperlink>
      <w:r>
        <w:t xml:space="preserve"> от 21.07.2014 N 264-ФЗ.</w:t>
      </w:r>
    </w:p>
    <w:p w:rsidR="00623DBF" w:rsidRDefault="00623DBF">
      <w:pPr>
        <w:pStyle w:val="ConsPlusNormal"/>
        <w:spacing w:before="220"/>
        <w:ind w:firstLine="540"/>
        <w:jc w:val="both"/>
      </w:pPr>
      <w:bookmarkStart w:id="40" w:name="P321"/>
      <w:bookmarkEnd w:id="40"/>
      <w:r>
        <w:t>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623DBF" w:rsidRDefault="00623DBF">
      <w:pPr>
        <w:pStyle w:val="ConsPlusNormal"/>
        <w:jc w:val="both"/>
      </w:pPr>
      <w:r>
        <w:t xml:space="preserve">(часть 5.6 введена Федеральным </w:t>
      </w:r>
      <w:hyperlink r:id="rId158" w:history="1">
        <w:r>
          <w:rPr>
            <w:color w:val="0000FF"/>
          </w:rPr>
          <w:t>законом</w:t>
        </w:r>
      </w:hyperlink>
      <w:r>
        <w:t xml:space="preserve"> от 21.07.2007 N 193-ФЗ)</w:t>
      </w:r>
    </w:p>
    <w:p w:rsidR="00623DBF" w:rsidRDefault="00623DBF">
      <w:pPr>
        <w:pStyle w:val="ConsPlusNormal"/>
        <w:spacing w:before="220"/>
        <w:ind w:firstLine="540"/>
        <w:jc w:val="both"/>
      </w:pPr>
      <w:bookmarkStart w:id="41" w:name="P323"/>
      <w:bookmarkEnd w:id="41"/>
      <w:r>
        <w:t>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623DBF" w:rsidRDefault="00623DBF">
      <w:pPr>
        <w:pStyle w:val="ConsPlusNormal"/>
        <w:jc w:val="both"/>
      </w:pPr>
      <w:r>
        <w:t xml:space="preserve">(часть 5.7 в ред. Федерального </w:t>
      </w:r>
      <w:hyperlink r:id="rId159" w:history="1">
        <w:r>
          <w:rPr>
            <w:color w:val="0000FF"/>
          </w:rPr>
          <w:t>закона</w:t>
        </w:r>
      </w:hyperlink>
      <w:r>
        <w:t xml:space="preserve"> от 21.07.2014 N 264-ФЗ)</w:t>
      </w:r>
    </w:p>
    <w:p w:rsidR="00623DBF" w:rsidRDefault="00623DBF">
      <w:pPr>
        <w:pStyle w:val="ConsPlusNormal"/>
        <w:spacing w:before="220"/>
        <w:ind w:firstLine="540"/>
        <w:jc w:val="both"/>
      </w:pPr>
      <w:bookmarkStart w:id="42" w:name="P325"/>
      <w:bookmarkEnd w:id="42"/>
      <w:r>
        <w:t xml:space="preserve">5.8.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w:t>
      </w:r>
      <w:r>
        <w:lastRenderedPageBreak/>
        <w:t>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623DBF" w:rsidRDefault="00623DBF">
      <w:pPr>
        <w:pStyle w:val="ConsPlusNormal"/>
        <w:jc w:val="both"/>
      </w:pPr>
      <w:r>
        <w:t xml:space="preserve">(часть 5.8 введена Федеральным </w:t>
      </w:r>
      <w:hyperlink r:id="rId160" w:history="1">
        <w:r>
          <w:rPr>
            <w:color w:val="0000FF"/>
          </w:rPr>
          <w:t>законом</w:t>
        </w:r>
      </w:hyperlink>
      <w:r>
        <w:t xml:space="preserve"> от 07.05.2013 N 98-ФЗ, в ред. Федерального </w:t>
      </w:r>
      <w:hyperlink r:id="rId161" w:history="1">
        <w:r>
          <w:rPr>
            <w:color w:val="0000FF"/>
          </w:rPr>
          <w:t>закона</w:t>
        </w:r>
      </w:hyperlink>
      <w:r>
        <w:t xml:space="preserve"> от 21.07.2014 N 264-ФЗ)</w:t>
      </w:r>
    </w:p>
    <w:p w:rsidR="00623DBF" w:rsidRDefault="00623DBF">
      <w:pPr>
        <w:pStyle w:val="ConsPlusNormal"/>
        <w:spacing w:before="220"/>
        <w:ind w:firstLine="540"/>
        <w:jc w:val="both"/>
      </w:pPr>
      <w:bookmarkStart w:id="43" w:name="P327"/>
      <w:bookmarkEnd w:id="43"/>
      <w:r>
        <w:t xml:space="preserve">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w:anchor="P318" w:history="1">
        <w:r>
          <w:rPr>
            <w:color w:val="0000FF"/>
          </w:rPr>
          <w:t>частью 5.1</w:t>
        </w:r>
      </w:hyperlink>
      <w:r>
        <w:t xml:space="preserve"> настоящей статьи.</w:t>
      </w:r>
    </w:p>
    <w:p w:rsidR="00623DBF" w:rsidRDefault="00623DBF">
      <w:pPr>
        <w:pStyle w:val="ConsPlusNormal"/>
        <w:jc w:val="both"/>
      </w:pPr>
      <w:r>
        <w:t xml:space="preserve">(в ред. Федеральных законов от 21.07.2007 </w:t>
      </w:r>
      <w:hyperlink r:id="rId162" w:history="1">
        <w:r>
          <w:rPr>
            <w:color w:val="0000FF"/>
          </w:rPr>
          <w:t>N 193-ФЗ</w:t>
        </w:r>
      </w:hyperlink>
      <w:r>
        <w:t xml:space="preserve">, от 21.07.2014 </w:t>
      </w:r>
      <w:hyperlink r:id="rId163" w:history="1">
        <w:r>
          <w:rPr>
            <w:color w:val="0000FF"/>
          </w:rPr>
          <w:t>N 264-ФЗ</w:t>
        </w:r>
      </w:hyperlink>
      <w:r>
        <w:t>)</w:t>
      </w:r>
    </w:p>
    <w:p w:rsidR="00623DBF" w:rsidRDefault="00623DBF">
      <w:pPr>
        <w:pStyle w:val="ConsPlusNormal"/>
        <w:spacing w:before="220"/>
        <w:ind w:firstLine="540"/>
        <w:jc w:val="both"/>
      </w:pPr>
      <w:bookmarkStart w:id="44" w:name="P329"/>
      <w:bookmarkEnd w:id="44"/>
      <w:r>
        <w:t>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623DBF" w:rsidRDefault="00623DBF">
      <w:pPr>
        <w:pStyle w:val="ConsPlusNormal"/>
        <w:spacing w:before="220"/>
        <w:ind w:firstLine="540"/>
        <w:jc w:val="both"/>
      </w:pPr>
      <w:r>
        <w:t>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w:t>
      </w:r>
    </w:p>
    <w:p w:rsidR="00623DBF" w:rsidRDefault="00623DBF">
      <w:pPr>
        <w:pStyle w:val="ConsPlusNormal"/>
        <w:spacing w:before="220"/>
        <w:ind w:firstLine="540"/>
        <w:jc w:val="both"/>
      </w:pPr>
      <w:bookmarkStart w:id="45" w:name="P331"/>
      <w:bookmarkEnd w:id="45"/>
      <w:r>
        <w:t xml:space="preserve">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w:t>
      </w:r>
      <w:hyperlink w:anchor="P316" w:history="1">
        <w:r>
          <w:rPr>
            <w:color w:val="0000FF"/>
          </w:rPr>
          <w:t>частях 5</w:t>
        </w:r>
      </w:hyperlink>
      <w:r>
        <w:t xml:space="preserve">, </w:t>
      </w:r>
      <w:hyperlink w:anchor="P327" w:history="1">
        <w:r>
          <w:rPr>
            <w:color w:val="0000FF"/>
          </w:rPr>
          <w:t>6</w:t>
        </w:r>
      </w:hyperlink>
      <w:r>
        <w:t xml:space="preserve">, </w:t>
      </w:r>
      <w:hyperlink w:anchor="P329" w:history="1">
        <w:r>
          <w:rPr>
            <w:color w:val="0000FF"/>
          </w:rPr>
          <w:t>7</w:t>
        </w:r>
      </w:hyperlink>
      <w:r>
        <w:t xml:space="preserve">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623DBF" w:rsidRDefault="00623DBF">
      <w:pPr>
        <w:pStyle w:val="ConsPlusNormal"/>
        <w:jc w:val="both"/>
      </w:pPr>
      <w:r>
        <w:t xml:space="preserve">(в ред. Федеральных законов от 07.05.2013 </w:t>
      </w:r>
      <w:hyperlink r:id="rId164" w:history="1">
        <w:r>
          <w:rPr>
            <w:color w:val="0000FF"/>
          </w:rPr>
          <w:t>N 98-ФЗ</w:t>
        </w:r>
      </w:hyperlink>
      <w:r>
        <w:t xml:space="preserve">, от 21.07.2014 </w:t>
      </w:r>
      <w:hyperlink r:id="rId165" w:history="1">
        <w:r>
          <w:rPr>
            <w:color w:val="0000FF"/>
          </w:rPr>
          <w:t>N 264-ФЗ</w:t>
        </w:r>
      </w:hyperlink>
      <w:r>
        <w:t xml:space="preserve">, от 03.07.2018 </w:t>
      </w:r>
      <w:hyperlink r:id="rId166" w:history="1">
        <w:r>
          <w:rPr>
            <w:color w:val="0000FF"/>
          </w:rPr>
          <w:t>N 183-ФЗ</w:t>
        </w:r>
      </w:hyperlink>
      <w:r>
        <w:t>)</w:t>
      </w:r>
    </w:p>
    <w:p w:rsidR="00623DBF" w:rsidRDefault="00623DBF">
      <w:pPr>
        <w:pStyle w:val="ConsPlusNormal"/>
        <w:spacing w:before="220"/>
        <w:ind w:firstLine="540"/>
        <w:jc w:val="both"/>
      </w:pPr>
      <w:r>
        <w:t xml:space="preserve">9.1. Утратил силу. - Федеральный </w:t>
      </w:r>
      <w:hyperlink r:id="rId167" w:history="1">
        <w:r>
          <w:rPr>
            <w:color w:val="0000FF"/>
          </w:rPr>
          <w:t>закон</w:t>
        </w:r>
      </w:hyperlink>
      <w:r>
        <w:t xml:space="preserve"> от 21.07.2014 N 264-ФЗ.</w:t>
      </w:r>
    </w:p>
    <w:p w:rsidR="00623DBF" w:rsidRDefault="00623DBF">
      <w:pPr>
        <w:pStyle w:val="ConsPlusNormal"/>
        <w:spacing w:before="220"/>
        <w:ind w:firstLine="540"/>
        <w:jc w:val="both"/>
      </w:pPr>
      <w:r>
        <w:lastRenderedPageBreak/>
        <w:t xml:space="preserve">9.2. Разрешения, выданные органом местного самоуправления муниципального района или органом местного самоуправления городского округа с нарушением требований </w:t>
      </w:r>
      <w:hyperlink w:anchor="P318" w:history="1">
        <w:r>
          <w:rPr>
            <w:color w:val="0000FF"/>
          </w:rPr>
          <w:t>частей 5.1</w:t>
        </w:r>
      </w:hyperlink>
      <w:r>
        <w:t xml:space="preserve">, 5.6, </w:t>
      </w:r>
      <w:hyperlink w:anchor="P323" w:history="1">
        <w:r>
          <w:rPr>
            <w:color w:val="0000FF"/>
          </w:rPr>
          <w:t>5.7</w:t>
        </w:r>
      </w:hyperlink>
      <w:r>
        <w:t xml:space="preserve"> настоящей статьи, подлежат аннулированию на основании предписания антимонопольного органа.</w:t>
      </w:r>
    </w:p>
    <w:p w:rsidR="00623DBF" w:rsidRDefault="00623DBF">
      <w:pPr>
        <w:pStyle w:val="ConsPlusNormal"/>
        <w:jc w:val="both"/>
      </w:pPr>
      <w:r>
        <w:t xml:space="preserve">(часть 9.2 введена Федеральным </w:t>
      </w:r>
      <w:hyperlink r:id="rId168" w:history="1">
        <w:r>
          <w:rPr>
            <w:color w:val="0000FF"/>
          </w:rPr>
          <w:t>законом</w:t>
        </w:r>
      </w:hyperlink>
      <w:r>
        <w:t xml:space="preserve"> от 21.07.2007 N 193-ФЗ, в ред. Федерального </w:t>
      </w:r>
      <w:hyperlink r:id="rId169" w:history="1">
        <w:r>
          <w:rPr>
            <w:color w:val="0000FF"/>
          </w:rPr>
          <w:t>закона</w:t>
        </w:r>
      </w:hyperlink>
      <w:r>
        <w:t xml:space="preserve"> от 21.07.2014 N 264-ФЗ)</w:t>
      </w:r>
    </w:p>
    <w:p w:rsidR="00623DBF" w:rsidRDefault="00623DBF">
      <w:pPr>
        <w:pStyle w:val="ConsPlusNormal"/>
        <w:spacing w:before="220"/>
        <w:ind w:firstLine="540"/>
        <w:jc w:val="both"/>
      </w:pPr>
      <w:bookmarkStart w:id="46" w:name="P336"/>
      <w:bookmarkEnd w:id="46"/>
      <w:r>
        <w:t>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623DBF" w:rsidRDefault="00623DBF">
      <w:pPr>
        <w:pStyle w:val="ConsPlusNormal"/>
        <w:jc w:val="both"/>
      </w:pPr>
      <w:r>
        <w:t xml:space="preserve">(часть 9.3 введена Федеральным </w:t>
      </w:r>
      <w:hyperlink r:id="rId170" w:history="1">
        <w:r>
          <w:rPr>
            <w:color w:val="0000FF"/>
          </w:rPr>
          <w:t>законом</w:t>
        </w:r>
      </w:hyperlink>
      <w:r>
        <w:t xml:space="preserve"> от 21.07.2007 N 193-ФЗ, в ред. Федерального </w:t>
      </w:r>
      <w:hyperlink r:id="rId171" w:history="1">
        <w:r>
          <w:rPr>
            <w:color w:val="0000FF"/>
          </w:rPr>
          <w:t>закона</w:t>
        </w:r>
      </w:hyperlink>
      <w:r>
        <w:t xml:space="preserve"> от 07.05.2013 N 98-ФЗ)</w:t>
      </w:r>
    </w:p>
    <w:p w:rsidR="00623DBF" w:rsidRDefault="00623DBF">
      <w:pPr>
        <w:pStyle w:val="ConsPlusNormal"/>
        <w:spacing w:before="220"/>
        <w:ind w:firstLine="540"/>
        <w:jc w:val="both"/>
      </w:pPr>
      <w:r>
        <w:t xml:space="preserve">10. Установка и эксплуатация рекламной конструкции без разрешения, срок действия которого не истек, </w:t>
      </w:r>
      <w:hyperlink r:id="rId172" w:history="1">
        <w:r>
          <w:rPr>
            <w:color w:val="0000FF"/>
          </w:rPr>
          <w:t>не допускаются</w:t>
        </w:r>
      </w:hyperlink>
      <w:r>
        <w:t>.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w:t>
      </w:r>
    </w:p>
    <w:p w:rsidR="00623DBF" w:rsidRDefault="00623DBF">
      <w:pPr>
        <w:pStyle w:val="ConsPlusNormal"/>
        <w:jc w:val="both"/>
      </w:pPr>
      <w:r>
        <w:t xml:space="preserve">(часть 10 в ред. Федерального </w:t>
      </w:r>
      <w:hyperlink r:id="rId173" w:history="1">
        <w:r>
          <w:rPr>
            <w:color w:val="0000FF"/>
          </w:rPr>
          <w:t>закона</w:t>
        </w:r>
      </w:hyperlink>
      <w:r>
        <w:t xml:space="preserve"> от 07.05.2013 N 98-ФЗ)</w:t>
      </w:r>
    </w:p>
    <w:p w:rsidR="00623DBF" w:rsidRDefault="00623DBF">
      <w:pPr>
        <w:pStyle w:val="ConsPlusNormal"/>
        <w:spacing w:before="220"/>
        <w:ind w:firstLine="540"/>
        <w:jc w:val="both"/>
      </w:pPr>
      <w:r>
        <w:t xml:space="preserve">11. К указанному в </w:t>
      </w:r>
      <w:hyperlink w:anchor="P331" w:history="1">
        <w:r>
          <w:rPr>
            <w:color w:val="0000FF"/>
          </w:rPr>
          <w:t>части 9</w:t>
        </w:r>
      </w:hyperlink>
      <w:r>
        <w:t xml:space="preserve"> настоящей статьи заявлению прилагаются:</w:t>
      </w:r>
    </w:p>
    <w:p w:rsidR="00623DBF" w:rsidRDefault="00623DBF">
      <w:pPr>
        <w:pStyle w:val="ConsPlusNormal"/>
        <w:spacing w:before="220"/>
        <w:ind w:firstLine="540"/>
        <w:jc w:val="both"/>
      </w:pPr>
      <w: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623DBF" w:rsidRDefault="00623DBF">
      <w:pPr>
        <w:pStyle w:val="ConsPlusNormal"/>
        <w:jc w:val="both"/>
      </w:pPr>
      <w:r>
        <w:t xml:space="preserve">(п. 1 в ред. Федерального </w:t>
      </w:r>
      <w:hyperlink r:id="rId174" w:history="1">
        <w:r>
          <w:rPr>
            <w:color w:val="0000FF"/>
          </w:rPr>
          <w:t>закона</w:t>
        </w:r>
      </w:hyperlink>
      <w:r>
        <w:t xml:space="preserve"> от 01.07.2011 N 169-ФЗ)</w:t>
      </w:r>
    </w:p>
    <w:p w:rsidR="00623DBF" w:rsidRDefault="00623DBF">
      <w:pPr>
        <w:pStyle w:val="ConsPlusNormal"/>
        <w:spacing w:before="220"/>
        <w:ind w:firstLine="540"/>
        <w:jc w:val="both"/>
      </w:pPr>
      <w:r>
        <w:t xml:space="preserve">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w:t>
      </w:r>
      <w:hyperlink w:anchor="P316" w:history="1">
        <w:r>
          <w:rPr>
            <w:color w:val="0000FF"/>
          </w:rPr>
          <w:t>частях 5</w:t>
        </w:r>
      </w:hyperlink>
      <w:r>
        <w:t xml:space="preserve">, </w:t>
      </w:r>
      <w:hyperlink w:anchor="P327" w:history="1">
        <w:r>
          <w:rPr>
            <w:color w:val="0000FF"/>
          </w:rPr>
          <w:t>6</w:t>
        </w:r>
      </w:hyperlink>
      <w:r>
        <w:t xml:space="preserve">, </w:t>
      </w:r>
      <w:hyperlink w:anchor="P329" w:history="1">
        <w:r>
          <w:rPr>
            <w:color w:val="0000FF"/>
          </w:rPr>
          <w:t>7</w:t>
        </w:r>
      </w:hyperlink>
      <w:r>
        <w:t xml:space="preserve">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75" w:history="1">
        <w:r>
          <w:rPr>
            <w:color w:val="0000FF"/>
          </w:rPr>
          <w:t>кодексом</w:t>
        </w:r>
      </w:hyperlink>
      <w: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w:t>
      </w:r>
    </w:p>
    <w:p w:rsidR="00623DBF" w:rsidRDefault="00623DBF">
      <w:pPr>
        <w:pStyle w:val="ConsPlusNormal"/>
        <w:jc w:val="both"/>
      </w:pPr>
      <w:r>
        <w:t xml:space="preserve">(п. 2 в ред. Федерального </w:t>
      </w:r>
      <w:hyperlink r:id="rId176" w:history="1">
        <w:r>
          <w:rPr>
            <w:color w:val="0000FF"/>
          </w:rPr>
          <w:t>закона</w:t>
        </w:r>
      </w:hyperlink>
      <w:r>
        <w:t xml:space="preserve"> от 03.07.2018 N 183-ФЗ)</w:t>
      </w:r>
    </w:p>
    <w:p w:rsidR="00623DBF" w:rsidRDefault="00623DBF">
      <w:pPr>
        <w:pStyle w:val="ConsPlusNormal"/>
        <w:spacing w:before="220"/>
        <w:ind w:firstLine="540"/>
        <w:jc w:val="both"/>
      </w:pPr>
      <w:r>
        <w:t xml:space="preserve">12. Орган местного самоуправления муниципального района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w:t>
      </w:r>
      <w:r>
        <w:lastRenderedPageBreak/>
        <w:t xml:space="preserve">параметрам рекламной конструкции, а также взимать помимо </w:t>
      </w:r>
      <w:hyperlink r:id="rId177" w:history="1">
        <w:r>
          <w:rPr>
            <w:color w:val="0000FF"/>
          </w:rPr>
          <w:t>государственной пошлины</w:t>
        </w:r>
      </w:hyperlink>
      <w:r>
        <w:t xml:space="preserve">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623DBF" w:rsidRDefault="00623DBF">
      <w:pPr>
        <w:pStyle w:val="ConsPlusNormal"/>
        <w:jc w:val="both"/>
      </w:pPr>
      <w:r>
        <w:t xml:space="preserve">(в ред. Федерального </w:t>
      </w:r>
      <w:hyperlink r:id="rId178" w:history="1">
        <w:r>
          <w:rPr>
            <w:color w:val="0000FF"/>
          </w:rPr>
          <w:t>закона</w:t>
        </w:r>
      </w:hyperlink>
      <w:r>
        <w:t xml:space="preserve"> от 28.07.2012 N 133-ФЗ)</w:t>
      </w:r>
    </w:p>
    <w:p w:rsidR="00623DBF" w:rsidRDefault="00623DBF">
      <w:pPr>
        <w:pStyle w:val="ConsPlusNormal"/>
        <w:spacing w:before="220"/>
        <w:ind w:firstLine="540"/>
        <w:jc w:val="both"/>
      </w:pPr>
      <w:r>
        <w:t>13. Орган местного самоуправления муниципального района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или орган местного самоуправления городского округа.</w:t>
      </w:r>
    </w:p>
    <w:p w:rsidR="00623DBF" w:rsidRDefault="00623DBF">
      <w:pPr>
        <w:pStyle w:val="ConsPlusNormal"/>
        <w:spacing w:before="220"/>
        <w:ind w:firstLine="540"/>
        <w:jc w:val="both"/>
      </w:pPr>
      <w:r>
        <w:t>14.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района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623DBF" w:rsidRDefault="00623DBF">
      <w:pPr>
        <w:pStyle w:val="ConsPlusNormal"/>
        <w:jc w:val="both"/>
      </w:pPr>
      <w:r>
        <w:t xml:space="preserve">(часть 14 в ред. Федерального </w:t>
      </w:r>
      <w:hyperlink r:id="rId179" w:history="1">
        <w:r>
          <w:rPr>
            <w:color w:val="0000FF"/>
          </w:rPr>
          <w:t>закона</w:t>
        </w:r>
      </w:hyperlink>
      <w:r>
        <w:t xml:space="preserve"> от 03.07.2018 N 183-ФЗ)</w:t>
      </w:r>
    </w:p>
    <w:p w:rsidR="00623DBF" w:rsidRDefault="00623DBF">
      <w:pPr>
        <w:pStyle w:val="ConsPlusNormal"/>
        <w:spacing w:before="220"/>
        <w:ind w:firstLine="540"/>
        <w:jc w:val="both"/>
      </w:pPr>
      <w:r>
        <w:t>15. Решение об отказе в выдаче разрешения должно быть мотивировано и принято органом местного самоуправления муниципального района или органом местного самоуправления городского округа исключительно по следующим основаниям:</w:t>
      </w:r>
    </w:p>
    <w:p w:rsidR="00623DBF" w:rsidRDefault="00623DBF">
      <w:pPr>
        <w:pStyle w:val="ConsPlusNormal"/>
        <w:spacing w:before="220"/>
        <w:ind w:firstLine="540"/>
        <w:jc w:val="both"/>
      </w:pPr>
      <w:r>
        <w:t>1) несоответствие проекта рекламной конструкции и ее территориального размещения требованиям технического регламента;</w:t>
      </w:r>
    </w:p>
    <w:p w:rsidR="00623DBF" w:rsidRDefault="00623DBF">
      <w:pPr>
        <w:pStyle w:val="ConsPlusNormal"/>
        <w:spacing w:before="220"/>
        <w:ind w:firstLine="540"/>
        <w:jc w:val="both"/>
      </w:pPr>
      <w: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w:anchor="P325" w:history="1">
        <w:r>
          <w:rPr>
            <w:color w:val="0000FF"/>
          </w:rPr>
          <w:t>частью 5.8</w:t>
        </w:r>
      </w:hyperlink>
      <w:r>
        <w:t xml:space="preserve"> настоящей статьи определяется схемой размещения рекламных конструкций);</w:t>
      </w:r>
    </w:p>
    <w:p w:rsidR="00623DBF" w:rsidRDefault="00623DBF">
      <w:pPr>
        <w:pStyle w:val="ConsPlusNormal"/>
        <w:jc w:val="both"/>
      </w:pPr>
      <w:r>
        <w:t xml:space="preserve">(п. 2 в ред. Федерального </w:t>
      </w:r>
      <w:hyperlink r:id="rId180" w:history="1">
        <w:r>
          <w:rPr>
            <w:color w:val="0000FF"/>
          </w:rPr>
          <w:t>закона</w:t>
        </w:r>
      </w:hyperlink>
      <w:r>
        <w:t xml:space="preserve"> от 07.05.2013 N 98-ФЗ)</w:t>
      </w:r>
    </w:p>
    <w:p w:rsidR="00623DBF" w:rsidRDefault="00623DBF">
      <w:pPr>
        <w:pStyle w:val="ConsPlusNormal"/>
        <w:spacing w:before="220"/>
        <w:ind w:firstLine="540"/>
        <w:jc w:val="both"/>
      </w:pPr>
      <w:r>
        <w:t>3) нарушение требований нормативных актов по безопасности движения транспорта;</w:t>
      </w:r>
    </w:p>
    <w:p w:rsidR="00623DBF" w:rsidRDefault="00623DBF">
      <w:pPr>
        <w:pStyle w:val="ConsPlusNormal"/>
        <w:spacing w:before="220"/>
        <w:ind w:firstLine="540"/>
        <w:jc w:val="both"/>
      </w:pPr>
      <w:r>
        <w:t>4) 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623DBF" w:rsidRDefault="00623DBF">
      <w:pPr>
        <w:pStyle w:val="ConsPlusNormal"/>
        <w:jc w:val="both"/>
      </w:pPr>
      <w:r>
        <w:t xml:space="preserve">(в ред. Федерального </w:t>
      </w:r>
      <w:hyperlink r:id="rId181" w:history="1">
        <w:r>
          <w:rPr>
            <w:color w:val="0000FF"/>
          </w:rPr>
          <w:t>закона</w:t>
        </w:r>
      </w:hyperlink>
      <w:r>
        <w:t xml:space="preserve"> от 07.05.2013 N 98-ФЗ)</w:t>
      </w:r>
    </w:p>
    <w:p w:rsidR="00623DBF" w:rsidRDefault="00623DBF">
      <w:pPr>
        <w:pStyle w:val="ConsPlusNormal"/>
        <w:spacing w:before="220"/>
        <w:ind w:firstLine="540"/>
        <w:jc w:val="both"/>
      </w:pPr>
      <w:r>
        <w:lastRenderedPageBreak/>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623DBF" w:rsidRDefault="00623DBF">
      <w:pPr>
        <w:pStyle w:val="ConsPlusNormal"/>
        <w:spacing w:before="220"/>
        <w:ind w:firstLine="540"/>
        <w:jc w:val="both"/>
      </w:pPr>
      <w:r>
        <w:t xml:space="preserve">6) нарушение требований, установленных </w:t>
      </w:r>
      <w:hyperlink w:anchor="P318" w:history="1">
        <w:r>
          <w:rPr>
            <w:color w:val="0000FF"/>
          </w:rPr>
          <w:t>частями 5.1</w:t>
        </w:r>
      </w:hyperlink>
      <w:r>
        <w:t xml:space="preserve">, 5.6, </w:t>
      </w:r>
      <w:hyperlink w:anchor="P323" w:history="1">
        <w:r>
          <w:rPr>
            <w:color w:val="0000FF"/>
          </w:rPr>
          <w:t>5.7</w:t>
        </w:r>
      </w:hyperlink>
      <w:r>
        <w:t xml:space="preserve"> настоящей статьи.</w:t>
      </w:r>
    </w:p>
    <w:p w:rsidR="00623DBF" w:rsidRDefault="00623DBF">
      <w:pPr>
        <w:pStyle w:val="ConsPlusNormal"/>
        <w:jc w:val="both"/>
      </w:pPr>
      <w:r>
        <w:t xml:space="preserve">(п. 6 введен Федеральным </w:t>
      </w:r>
      <w:hyperlink r:id="rId182" w:history="1">
        <w:r>
          <w:rPr>
            <w:color w:val="0000FF"/>
          </w:rPr>
          <w:t>законом</w:t>
        </w:r>
      </w:hyperlink>
      <w:r>
        <w:t xml:space="preserve"> от 21.07.2007 N 193-ФЗ, в ред. Федерального </w:t>
      </w:r>
      <w:hyperlink r:id="rId183" w:history="1">
        <w:r>
          <w:rPr>
            <w:color w:val="0000FF"/>
          </w:rPr>
          <w:t>закона</w:t>
        </w:r>
      </w:hyperlink>
      <w:r>
        <w:t xml:space="preserve"> от 21.07.2014 N 264-ФЗ)</w:t>
      </w:r>
    </w:p>
    <w:p w:rsidR="00623DBF" w:rsidRDefault="00623DBF">
      <w:pPr>
        <w:pStyle w:val="ConsPlusNormal"/>
        <w:spacing w:before="220"/>
        <w:ind w:firstLine="540"/>
        <w:jc w:val="both"/>
      </w:pPr>
      <w:r>
        <w:t>16. В случае отказа органа местного самоуправления муниципального района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623DBF" w:rsidRDefault="00623DBF">
      <w:pPr>
        <w:pStyle w:val="ConsPlusNormal"/>
        <w:spacing w:before="220"/>
        <w:ind w:firstLine="540"/>
        <w:jc w:val="both"/>
      </w:pPr>
      <w:r>
        <w:t>17. Разрешение выдается органом местного самоуправления муниципального района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623DBF" w:rsidRDefault="00623DBF">
      <w:pPr>
        <w:pStyle w:val="ConsPlusNormal"/>
        <w:jc w:val="both"/>
      </w:pPr>
      <w:r>
        <w:t xml:space="preserve">(в ред. Федеральных законов от 21.07.2007 </w:t>
      </w:r>
      <w:hyperlink r:id="rId184" w:history="1">
        <w:r>
          <w:rPr>
            <w:color w:val="0000FF"/>
          </w:rPr>
          <w:t>N 193-ФЗ</w:t>
        </w:r>
      </w:hyperlink>
      <w:r>
        <w:t xml:space="preserve">, от 07.05.2013 </w:t>
      </w:r>
      <w:hyperlink r:id="rId185" w:history="1">
        <w:r>
          <w:rPr>
            <w:color w:val="0000FF"/>
          </w:rPr>
          <w:t>N 98-ФЗ</w:t>
        </w:r>
      </w:hyperlink>
      <w:r>
        <w:t xml:space="preserve">, от 21.07.2014 </w:t>
      </w:r>
      <w:hyperlink r:id="rId186" w:history="1">
        <w:r>
          <w:rPr>
            <w:color w:val="0000FF"/>
          </w:rPr>
          <w:t>N 264-ФЗ</w:t>
        </w:r>
      </w:hyperlink>
      <w:r>
        <w:t>)</w:t>
      </w:r>
    </w:p>
    <w:p w:rsidR="00623DBF" w:rsidRDefault="00623DBF">
      <w:pPr>
        <w:pStyle w:val="ConsPlusNormal"/>
        <w:spacing w:before="220"/>
        <w:ind w:firstLine="540"/>
        <w:jc w:val="both"/>
      </w:pPr>
      <w:r>
        <w:t>18. Органом местного самоуправления муниципального района или органом местного самоуправления городского округа решение об аннулировании разрешения принимается:</w:t>
      </w:r>
    </w:p>
    <w:p w:rsidR="00623DBF" w:rsidRDefault="00623DBF">
      <w:pPr>
        <w:pStyle w:val="ConsPlusNormal"/>
        <w:spacing w:before="220"/>
        <w:ind w:firstLine="540"/>
        <w:jc w:val="both"/>
      </w:pPr>
      <w:r>
        <w:t>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623DBF" w:rsidRDefault="00623DBF">
      <w:pPr>
        <w:pStyle w:val="ConsPlusNormal"/>
        <w:jc w:val="both"/>
      </w:pPr>
      <w:r>
        <w:t xml:space="preserve">(в ред. Федерального </w:t>
      </w:r>
      <w:hyperlink r:id="rId187" w:history="1">
        <w:r>
          <w:rPr>
            <w:color w:val="0000FF"/>
          </w:rPr>
          <w:t>закона</w:t>
        </w:r>
      </w:hyperlink>
      <w:r>
        <w:t xml:space="preserve"> от 03.07.2018 N 183-ФЗ)</w:t>
      </w:r>
    </w:p>
    <w:p w:rsidR="00623DBF" w:rsidRDefault="00623DBF">
      <w:pPr>
        <w:pStyle w:val="ConsPlusNormal"/>
        <w:spacing w:before="220"/>
        <w:ind w:firstLine="540"/>
        <w:jc w:val="both"/>
      </w:pPr>
      <w:r>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623DBF" w:rsidRDefault="00623DBF">
      <w:pPr>
        <w:pStyle w:val="ConsPlusNormal"/>
        <w:spacing w:before="220"/>
        <w:ind w:firstLine="540"/>
        <w:jc w:val="both"/>
      </w:pPr>
      <w: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623DBF" w:rsidRDefault="00623DBF">
      <w:pPr>
        <w:pStyle w:val="ConsPlusNormal"/>
        <w:jc w:val="both"/>
      </w:pPr>
      <w:r>
        <w:t xml:space="preserve">(п. 3 в ред. Федерального </w:t>
      </w:r>
      <w:hyperlink r:id="rId188" w:history="1">
        <w:r>
          <w:rPr>
            <w:color w:val="0000FF"/>
          </w:rPr>
          <w:t>закона</w:t>
        </w:r>
      </w:hyperlink>
      <w:r>
        <w:t xml:space="preserve"> от 07.05.2013 N 98-ФЗ)</w:t>
      </w:r>
    </w:p>
    <w:p w:rsidR="00623DBF" w:rsidRDefault="00623DBF">
      <w:pPr>
        <w:pStyle w:val="ConsPlusNormal"/>
        <w:spacing w:before="220"/>
        <w:ind w:firstLine="540"/>
        <w:jc w:val="both"/>
      </w:pPr>
      <w:r>
        <w:lastRenderedPageBreak/>
        <w:t>4) в случае, если рекламная конструкция используется не в целях распространения рекламы, социальной рекламы;</w:t>
      </w:r>
    </w:p>
    <w:p w:rsidR="00623DBF" w:rsidRDefault="00623DBF">
      <w:pPr>
        <w:pStyle w:val="ConsPlusNormal"/>
        <w:jc w:val="both"/>
      </w:pPr>
      <w:r>
        <w:t xml:space="preserve">(в ред. Федерального </w:t>
      </w:r>
      <w:hyperlink r:id="rId189" w:history="1">
        <w:r>
          <w:rPr>
            <w:color w:val="0000FF"/>
          </w:rPr>
          <w:t>закона</w:t>
        </w:r>
      </w:hyperlink>
      <w:r>
        <w:t xml:space="preserve"> от 21.07.2007 N 193-ФЗ)</w:t>
      </w:r>
    </w:p>
    <w:p w:rsidR="00623DBF" w:rsidRDefault="00623DBF">
      <w:pPr>
        <w:pStyle w:val="ConsPlusNormal"/>
        <w:spacing w:before="220"/>
        <w:ind w:firstLine="540"/>
        <w:jc w:val="both"/>
      </w:pPr>
      <w: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w:anchor="P318" w:history="1">
        <w:r>
          <w:rPr>
            <w:color w:val="0000FF"/>
          </w:rPr>
          <w:t>частями 5.1</w:t>
        </w:r>
      </w:hyperlink>
      <w:r>
        <w:t xml:space="preserve">, </w:t>
      </w:r>
      <w:hyperlink w:anchor="P321" w:history="1">
        <w:r>
          <w:rPr>
            <w:color w:val="0000FF"/>
          </w:rPr>
          <w:t>5.6</w:t>
        </w:r>
      </w:hyperlink>
      <w:r>
        <w:t xml:space="preserve">, </w:t>
      </w:r>
      <w:hyperlink w:anchor="P323" w:history="1">
        <w:r>
          <w:rPr>
            <w:color w:val="0000FF"/>
          </w:rPr>
          <w:t>5.7</w:t>
        </w:r>
      </w:hyperlink>
      <w:r>
        <w:t xml:space="preserve"> настоящей статьи, либо результаты аукциона или конкурса признаны недействительными в соответствии с законодательством Российской Федерации;</w:t>
      </w:r>
    </w:p>
    <w:p w:rsidR="00623DBF" w:rsidRDefault="00623DBF">
      <w:pPr>
        <w:pStyle w:val="ConsPlusNormal"/>
        <w:jc w:val="both"/>
      </w:pPr>
      <w:r>
        <w:t xml:space="preserve">(п. 5 введен Федеральным </w:t>
      </w:r>
      <w:hyperlink r:id="rId190" w:history="1">
        <w:r>
          <w:rPr>
            <w:color w:val="0000FF"/>
          </w:rPr>
          <w:t>законом</w:t>
        </w:r>
      </w:hyperlink>
      <w:r>
        <w:t xml:space="preserve"> от 21.07.2007 N 193-ФЗ, в ред. Федерального </w:t>
      </w:r>
      <w:hyperlink r:id="rId191" w:history="1">
        <w:r>
          <w:rPr>
            <w:color w:val="0000FF"/>
          </w:rPr>
          <w:t>закона</w:t>
        </w:r>
      </w:hyperlink>
      <w:r>
        <w:t xml:space="preserve"> от 21.07.2014 N 264-ФЗ)</w:t>
      </w:r>
    </w:p>
    <w:p w:rsidR="00623DBF" w:rsidRDefault="00623DBF">
      <w:pPr>
        <w:pStyle w:val="ConsPlusNormal"/>
        <w:spacing w:before="220"/>
        <w:ind w:firstLine="540"/>
        <w:jc w:val="both"/>
      </w:pPr>
      <w:r>
        <w:t xml:space="preserve">6) в случае нарушения требований, установленных </w:t>
      </w:r>
      <w:hyperlink w:anchor="P336" w:history="1">
        <w:r>
          <w:rPr>
            <w:color w:val="0000FF"/>
          </w:rPr>
          <w:t>частью 9.3</w:t>
        </w:r>
      </w:hyperlink>
      <w:r>
        <w:t xml:space="preserve"> настоящей статьи.</w:t>
      </w:r>
    </w:p>
    <w:p w:rsidR="00623DBF" w:rsidRDefault="00623DBF">
      <w:pPr>
        <w:pStyle w:val="ConsPlusNormal"/>
        <w:jc w:val="both"/>
      </w:pPr>
      <w:r>
        <w:t xml:space="preserve">(п. 6 в ред. Федерального </w:t>
      </w:r>
      <w:hyperlink r:id="rId192" w:history="1">
        <w:r>
          <w:rPr>
            <w:color w:val="0000FF"/>
          </w:rPr>
          <w:t>закона</w:t>
        </w:r>
      </w:hyperlink>
      <w:r>
        <w:t xml:space="preserve"> от 21.07.2014 N 264-ФЗ)</w:t>
      </w:r>
    </w:p>
    <w:p w:rsidR="00623DBF" w:rsidRDefault="00623DBF">
      <w:pPr>
        <w:pStyle w:val="ConsPlusNormal"/>
        <w:spacing w:before="220"/>
        <w:ind w:firstLine="540"/>
        <w:jc w:val="both"/>
      </w:pPr>
      <w:r>
        <w:t>19. Решение об аннулировании разрешения может быть обжаловано в суд или арбитражный суд в течение трех месяцев со дня его получения.</w:t>
      </w:r>
    </w:p>
    <w:p w:rsidR="00623DBF" w:rsidRDefault="00623DBF">
      <w:pPr>
        <w:pStyle w:val="ConsPlusNormal"/>
        <w:spacing w:before="220"/>
        <w:ind w:firstLine="540"/>
        <w:jc w:val="both"/>
      </w:pPr>
      <w:r>
        <w:t>20. Разрешение может быть признано недействительным в судебном порядке в случае:</w:t>
      </w:r>
    </w:p>
    <w:p w:rsidR="00623DBF" w:rsidRDefault="00623DBF">
      <w:pPr>
        <w:pStyle w:val="ConsPlusNormal"/>
        <w:spacing w:before="220"/>
        <w:ind w:firstLine="540"/>
        <w:jc w:val="both"/>
      </w:pPr>
      <w:bookmarkStart w:id="47" w:name="P377"/>
      <w:bookmarkEnd w:id="47"/>
      <w:r>
        <w:t>1)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623DBF" w:rsidRDefault="00623DBF">
      <w:pPr>
        <w:pStyle w:val="ConsPlusNormal"/>
        <w:spacing w:before="220"/>
        <w:ind w:firstLine="540"/>
        <w:jc w:val="both"/>
      </w:pPr>
      <w:r>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623DBF" w:rsidRDefault="00623DBF">
      <w:pPr>
        <w:pStyle w:val="ConsPlusNormal"/>
        <w:spacing w:before="220"/>
        <w:ind w:firstLine="540"/>
        <w:jc w:val="both"/>
      </w:pPr>
      <w:bookmarkStart w:id="48" w:name="P379"/>
      <w:bookmarkEnd w:id="48"/>
      <w:r>
        <w:t xml:space="preserve">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w:t>
      </w:r>
      <w:hyperlink w:anchor="P325" w:history="1">
        <w:r>
          <w:rPr>
            <w:color w:val="0000FF"/>
          </w:rPr>
          <w:t>частью 5.8</w:t>
        </w:r>
      </w:hyperlink>
      <w:r>
        <w:t xml:space="preserve"> настоящей статьи определяется схемой размещения рекламных конструкций) - по иску органа местного самоуправления;</w:t>
      </w:r>
    </w:p>
    <w:p w:rsidR="00623DBF" w:rsidRDefault="00623DBF">
      <w:pPr>
        <w:pStyle w:val="ConsPlusNormal"/>
        <w:jc w:val="both"/>
      </w:pPr>
      <w:r>
        <w:t xml:space="preserve">(п. 3 в ред. Федерального </w:t>
      </w:r>
      <w:hyperlink r:id="rId193" w:history="1">
        <w:r>
          <w:rPr>
            <w:color w:val="0000FF"/>
          </w:rPr>
          <w:t>закона</w:t>
        </w:r>
      </w:hyperlink>
      <w:r>
        <w:t xml:space="preserve"> от 07.05.2013 N 98-ФЗ)</w:t>
      </w:r>
    </w:p>
    <w:p w:rsidR="00623DBF" w:rsidRDefault="00623DBF">
      <w:pPr>
        <w:pStyle w:val="ConsPlusNormal"/>
        <w:spacing w:before="220"/>
        <w:ind w:firstLine="540"/>
        <w:jc w:val="both"/>
      </w:pPr>
      <w:r>
        <w:t>4) нарушения внешнего архитектурного облика сложившейся застройки поселения или городского округа - по иску органа местного самоуправления;</w:t>
      </w:r>
    </w:p>
    <w:p w:rsidR="00623DBF" w:rsidRDefault="00623DBF">
      <w:pPr>
        <w:pStyle w:val="ConsPlusNormal"/>
        <w:spacing w:before="220"/>
        <w:ind w:firstLine="540"/>
        <w:jc w:val="both"/>
      </w:pPr>
      <w:r>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623DBF" w:rsidRDefault="00623DBF">
      <w:pPr>
        <w:pStyle w:val="ConsPlusNormal"/>
        <w:jc w:val="both"/>
      </w:pPr>
      <w:r>
        <w:t xml:space="preserve">(п. 4.1 введен Федеральным </w:t>
      </w:r>
      <w:hyperlink r:id="rId194" w:history="1">
        <w:r>
          <w:rPr>
            <w:color w:val="0000FF"/>
          </w:rPr>
          <w:t>законом</w:t>
        </w:r>
      </w:hyperlink>
      <w:r>
        <w:t xml:space="preserve"> от 08.03.2015 N 50-ФЗ)</w:t>
      </w:r>
    </w:p>
    <w:p w:rsidR="00623DBF" w:rsidRDefault="00623DBF">
      <w:pPr>
        <w:pStyle w:val="ConsPlusNormal"/>
        <w:spacing w:before="220"/>
        <w:ind w:firstLine="540"/>
        <w:jc w:val="both"/>
      </w:pPr>
      <w:r>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623DBF" w:rsidRDefault="00623DBF">
      <w:pPr>
        <w:pStyle w:val="ConsPlusNormal"/>
        <w:spacing w:before="220"/>
        <w:ind w:firstLine="540"/>
        <w:jc w:val="both"/>
      </w:pPr>
      <w:r>
        <w:t xml:space="preserve">6) утратил силу. - Федеральный </w:t>
      </w:r>
      <w:hyperlink r:id="rId195" w:history="1">
        <w:r>
          <w:rPr>
            <w:color w:val="0000FF"/>
          </w:rPr>
          <w:t>закон</w:t>
        </w:r>
      </w:hyperlink>
      <w:r>
        <w:t xml:space="preserve"> от 21.07.2014 N 264-ФЗ.</w:t>
      </w:r>
    </w:p>
    <w:p w:rsidR="00623DBF" w:rsidRDefault="00623DBF">
      <w:pPr>
        <w:pStyle w:val="ConsPlusNormal"/>
        <w:spacing w:before="220"/>
        <w:ind w:firstLine="540"/>
        <w:jc w:val="both"/>
      </w:pPr>
      <w:r>
        <w:lastRenderedPageBreak/>
        <w:t xml:space="preserve">20.1.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379" w:history="1">
        <w:r>
          <w:rPr>
            <w:color w:val="0000FF"/>
          </w:rPr>
          <w:t>пунктом 3 части 20</w:t>
        </w:r>
      </w:hyperlink>
      <w:r>
        <w:t xml:space="preserve">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rsidR="00623DBF" w:rsidRDefault="00623DBF">
      <w:pPr>
        <w:pStyle w:val="ConsPlusNormal"/>
        <w:jc w:val="both"/>
      </w:pPr>
      <w:r>
        <w:t xml:space="preserve">(часть 20.1 введена Федеральным </w:t>
      </w:r>
      <w:hyperlink r:id="rId196" w:history="1">
        <w:r>
          <w:rPr>
            <w:color w:val="0000FF"/>
          </w:rPr>
          <w:t>законом</w:t>
        </w:r>
      </w:hyperlink>
      <w:r>
        <w:t xml:space="preserve"> от 07.05.2013 N 98-ФЗ)</w:t>
      </w:r>
    </w:p>
    <w:p w:rsidR="00623DBF" w:rsidRDefault="00623DBF">
      <w:pPr>
        <w:pStyle w:val="ConsPlusNormal"/>
        <w:spacing w:before="220"/>
        <w:ind w:firstLine="540"/>
        <w:jc w:val="both"/>
      </w:pPr>
      <w:bookmarkStart w:id="49" w:name="P388"/>
      <w:bookmarkEnd w:id="49"/>
      <w:r>
        <w:t xml:space="preserve">21. Владелец рекламной конструкции обязан осуществить </w:t>
      </w:r>
      <w:hyperlink r:id="rId197" w:history="1">
        <w:r>
          <w:rPr>
            <w:color w:val="0000FF"/>
          </w:rPr>
          <w:t>демонтаж</w:t>
        </w:r>
      </w:hyperlink>
      <w:r>
        <w:t xml:space="preserve">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623DBF" w:rsidRDefault="00623DBF">
      <w:pPr>
        <w:pStyle w:val="ConsPlusNormal"/>
        <w:jc w:val="both"/>
      </w:pPr>
      <w:r>
        <w:t xml:space="preserve">(часть 21 в ред. Федерального </w:t>
      </w:r>
      <w:hyperlink r:id="rId198" w:history="1">
        <w:r>
          <w:rPr>
            <w:color w:val="0000FF"/>
          </w:rPr>
          <w:t>закона</w:t>
        </w:r>
      </w:hyperlink>
      <w:r>
        <w:t xml:space="preserve"> от 07.05.2013 N 98-ФЗ)</w:t>
      </w:r>
    </w:p>
    <w:p w:rsidR="00623DBF" w:rsidRDefault="00623DBF">
      <w:pPr>
        <w:pStyle w:val="ConsPlusNormal"/>
        <w:spacing w:before="220"/>
        <w:ind w:firstLine="540"/>
        <w:jc w:val="both"/>
      </w:pPr>
      <w:bookmarkStart w:id="50" w:name="P390"/>
      <w:bookmarkEnd w:id="50"/>
      <w:r>
        <w:t xml:space="preserve">21.1. Если в установленный срок владелец рекламной конструкции не выполнил указанную в </w:t>
      </w:r>
      <w:hyperlink w:anchor="P388" w:history="1">
        <w:r>
          <w:rPr>
            <w:color w:val="0000FF"/>
          </w:rPr>
          <w:t>части 21</w:t>
        </w:r>
      </w:hyperlink>
      <w:r>
        <w:t xml:space="preserve">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623DBF" w:rsidRDefault="00623DBF">
      <w:pPr>
        <w:pStyle w:val="ConsPlusNormal"/>
        <w:jc w:val="both"/>
      </w:pPr>
      <w:r>
        <w:t xml:space="preserve">(часть 21.1 введена Федеральным </w:t>
      </w:r>
      <w:hyperlink r:id="rId199" w:history="1">
        <w:r>
          <w:rPr>
            <w:color w:val="0000FF"/>
          </w:rPr>
          <w:t>законом</w:t>
        </w:r>
      </w:hyperlink>
      <w:r>
        <w:t xml:space="preserve"> от 07.05.2013 N 98-ФЗ)</w:t>
      </w:r>
    </w:p>
    <w:p w:rsidR="00623DBF" w:rsidRDefault="00623DBF">
      <w:pPr>
        <w:pStyle w:val="ConsPlusNormal"/>
        <w:spacing w:before="220"/>
        <w:ind w:firstLine="540"/>
        <w:jc w:val="both"/>
      </w:pPr>
      <w:r>
        <w:t xml:space="preserve">21.2.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388" w:history="1">
        <w:r>
          <w:rPr>
            <w:color w:val="0000FF"/>
          </w:rPr>
          <w:t>части 21</w:t>
        </w:r>
      </w:hyperlink>
      <w:r>
        <w:t xml:space="preserve">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623DBF" w:rsidRDefault="00623DBF">
      <w:pPr>
        <w:pStyle w:val="ConsPlusNormal"/>
        <w:jc w:val="both"/>
      </w:pPr>
      <w:r>
        <w:lastRenderedPageBreak/>
        <w:t xml:space="preserve">(часть 21.2 введена Федеральным </w:t>
      </w:r>
      <w:hyperlink r:id="rId200" w:history="1">
        <w:r>
          <w:rPr>
            <w:color w:val="0000FF"/>
          </w:rPr>
          <w:t>законом</w:t>
        </w:r>
      </w:hyperlink>
      <w:r>
        <w:t xml:space="preserve"> от 07.05.2013 N 98-ФЗ)</w:t>
      </w:r>
    </w:p>
    <w:p w:rsidR="00623DBF" w:rsidRDefault="00623DBF">
      <w:pPr>
        <w:pStyle w:val="ConsPlusNormal"/>
        <w:spacing w:before="220"/>
        <w:ind w:firstLine="540"/>
        <w:jc w:val="both"/>
      </w:pPr>
      <w:r>
        <w:t xml:space="preserve">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390" w:history="1">
        <w:r>
          <w:rPr>
            <w:color w:val="0000FF"/>
          </w:rPr>
          <w:t>части 21.1</w:t>
        </w:r>
      </w:hyperlink>
      <w:r>
        <w:t xml:space="preserve">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623DBF" w:rsidRDefault="00623DBF">
      <w:pPr>
        <w:pStyle w:val="ConsPlusNormal"/>
        <w:jc w:val="both"/>
      </w:pPr>
      <w:r>
        <w:t xml:space="preserve">(часть 21.3 введена Федеральным </w:t>
      </w:r>
      <w:hyperlink r:id="rId201" w:history="1">
        <w:r>
          <w:rPr>
            <w:color w:val="0000FF"/>
          </w:rPr>
          <w:t>законом</w:t>
        </w:r>
      </w:hyperlink>
      <w:r>
        <w:t xml:space="preserve"> от 07.05.2013 N 98-ФЗ)</w:t>
      </w:r>
    </w:p>
    <w:p w:rsidR="00623DBF" w:rsidRDefault="00623DBF">
      <w:pPr>
        <w:pStyle w:val="ConsPlusNormal"/>
        <w:spacing w:before="220"/>
        <w:ind w:firstLine="540"/>
        <w:jc w:val="both"/>
      </w:pPr>
      <w:r>
        <w:t>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623DBF" w:rsidRDefault="00623DBF">
      <w:pPr>
        <w:pStyle w:val="ConsPlusNormal"/>
        <w:jc w:val="both"/>
      </w:pPr>
      <w:r>
        <w:t xml:space="preserve">(часть 22 в ред. Федерального </w:t>
      </w:r>
      <w:hyperlink r:id="rId202" w:history="1">
        <w:r>
          <w:rPr>
            <w:color w:val="0000FF"/>
          </w:rPr>
          <w:t>закона</w:t>
        </w:r>
      </w:hyperlink>
      <w:r>
        <w:t xml:space="preserve"> от 07.05.2013 N 98-ФЗ)</w:t>
      </w:r>
    </w:p>
    <w:p w:rsidR="00623DBF" w:rsidRDefault="00623DBF">
      <w:pPr>
        <w:pStyle w:val="ConsPlusNormal"/>
        <w:spacing w:before="220"/>
        <w:ind w:firstLine="540"/>
        <w:jc w:val="both"/>
      </w:pPr>
      <w:r>
        <w:t>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623DBF" w:rsidRDefault="00623DBF">
      <w:pPr>
        <w:pStyle w:val="ConsPlusNormal"/>
        <w:jc w:val="both"/>
      </w:pPr>
      <w:r>
        <w:t xml:space="preserve">(часть 22.1 введена Федеральным </w:t>
      </w:r>
      <w:hyperlink r:id="rId203" w:history="1">
        <w:r>
          <w:rPr>
            <w:color w:val="0000FF"/>
          </w:rPr>
          <w:t>законом</w:t>
        </w:r>
      </w:hyperlink>
      <w:r>
        <w:t xml:space="preserve"> от 21.07.2007 N 193-ФЗ)</w:t>
      </w:r>
    </w:p>
    <w:p w:rsidR="00623DBF" w:rsidRDefault="00623DBF">
      <w:pPr>
        <w:pStyle w:val="ConsPlusNormal"/>
        <w:spacing w:before="220"/>
        <w:ind w:firstLine="540"/>
        <w:jc w:val="both"/>
      </w:pPr>
      <w:r>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623DBF" w:rsidRDefault="00623DBF">
      <w:pPr>
        <w:pStyle w:val="ConsPlusNormal"/>
        <w:jc w:val="both"/>
      </w:pPr>
      <w:r>
        <w:t xml:space="preserve">(часть 23 в ред. Федерального </w:t>
      </w:r>
      <w:hyperlink r:id="rId204" w:history="1">
        <w:r>
          <w:rPr>
            <w:color w:val="0000FF"/>
          </w:rPr>
          <w:t>закона</w:t>
        </w:r>
      </w:hyperlink>
      <w:r>
        <w:t xml:space="preserve"> от 07.05.2013 N 98-ФЗ)</w:t>
      </w:r>
    </w:p>
    <w:p w:rsidR="00623DBF" w:rsidRDefault="00623DBF">
      <w:pPr>
        <w:pStyle w:val="ConsPlusNormal"/>
        <w:spacing w:before="220"/>
        <w:ind w:firstLine="540"/>
        <w:jc w:val="both"/>
      </w:pPr>
      <w:r>
        <w:t xml:space="preserve">24. 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и Санкт-Петербурга, если в соответствии с Федеральным </w:t>
      </w:r>
      <w:hyperlink r:id="rId20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и Санкт-Петербурга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w:t>
      </w:r>
    </w:p>
    <w:p w:rsidR="00623DBF" w:rsidRDefault="00623DBF">
      <w:pPr>
        <w:pStyle w:val="ConsPlusNormal"/>
        <w:ind w:firstLine="540"/>
        <w:jc w:val="both"/>
      </w:pPr>
    </w:p>
    <w:p w:rsidR="00623DBF" w:rsidRDefault="00623DBF">
      <w:pPr>
        <w:pStyle w:val="ConsPlusTitle"/>
        <w:ind w:firstLine="540"/>
        <w:jc w:val="both"/>
        <w:outlineLvl w:val="1"/>
      </w:pPr>
      <w:r>
        <w:t>Статья 20. Реклама на транспортных средствах и с их использованием</w:t>
      </w:r>
    </w:p>
    <w:p w:rsidR="00623DBF" w:rsidRDefault="00623DBF">
      <w:pPr>
        <w:pStyle w:val="ConsPlusNormal"/>
        <w:ind w:firstLine="540"/>
        <w:jc w:val="both"/>
      </w:pPr>
    </w:p>
    <w:p w:rsidR="00623DBF" w:rsidRDefault="00623DBF">
      <w:pPr>
        <w:pStyle w:val="ConsPlusNormal"/>
        <w:ind w:firstLine="540"/>
        <w:jc w:val="both"/>
      </w:pPr>
      <w:r>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623DBF" w:rsidRDefault="00623DBF">
      <w:pPr>
        <w:pStyle w:val="ConsPlusNormal"/>
        <w:spacing w:before="220"/>
        <w:ind w:firstLine="540"/>
        <w:jc w:val="both"/>
      </w:pPr>
      <w:bookmarkStart w:id="51" w:name="P407"/>
      <w:bookmarkEnd w:id="51"/>
      <w:r>
        <w:t xml:space="preserve">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w:t>
      </w:r>
      <w:hyperlink r:id="rId206" w:history="1">
        <w:r>
          <w:rPr>
            <w:color w:val="0000FF"/>
          </w:rPr>
          <w:t>запрещается</w:t>
        </w:r>
      </w:hyperlink>
      <w:r>
        <w:t>.</w:t>
      </w:r>
    </w:p>
    <w:p w:rsidR="00623DBF" w:rsidRDefault="00623DBF">
      <w:pPr>
        <w:pStyle w:val="ConsPlusNormal"/>
        <w:jc w:val="both"/>
      </w:pPr>
      <w:r>
        <w:t xml:space="preserve">(часть 2 в ред. Федерального </w:t>
      </w:r>
      <w:hyperlink r:id="rId207" w:history="1">
        <w:r>
          <w:rPr>
            <w:color w:val="0000FF"/>
          </w:rPr>
          <w:t>закона</w:t>
        </w:r>
      </w:hyperlink>
      <w:r>
        <w:t xml:space="preserve"> от 07.05.2013 N 98-ФЗ)</w:t>
      </w:r>
    </w:p>
    <w:p w:rsidR="00623DBF" w:rsidRDefault="00623DBF">
      <w:pPr>
        <w:pStyle w:val="ConsPlusNormal"/>
        <w:spacing w:before="220"/>
        <w:ind w:firstLine="540"/>
        <w:jc w:val="both"/>
      </w:pPr>
      <w:r>
        <w:lastRenderedPageBreak/>
        <w:t xml:space="preserve">3. </w:t>
      </w:r>
      <w:hyperlink r:id="rId208" w:history="1">
        <w:r>
          <w:rPr>
            <w:color w:val="0000FF"/>
          </w:rPr>
          <w:t>Запрещается</w:t>
        </w:r>
      </w:hyperlink>
      <w:r>
        <w:t xml:space="preserve"> размещение рекламы на транспортных средствах:</w:t>
      </w:r>
    </w:p>
    <w:p w:rsidR="00623DBF" w:rsidRDefault="00623DBF">
      <w:pPr>
        <w:pStyle w:val="ConsPlusNormal"/>
        <w:spacing w:before="220"/>
        <w:ind w:firstLine="540"/>
        <w:jc w:val="both"/>
      </w:pPr>
      <w:r>
        <w:t>1) специальных и оперативных служб с предусмотренной требованиями технического регламента определенной цветографической окраской;</w:t>
      </w:r>
    </w:p>
    <w:p w:rsidR="00623DBF" w:rsidRDefault="00623DBF">
      <w:pPr>
        <w:pStyle w:val="ConsPlusNormal"/>
        <w:spacing w:before="220"/>
        <w:ind w:firstLine="540"/>
        <w:jc w:val="both"/>
      </w:pPr>
      <w:r>
        <w:t>2) оборудованных устройствами для подачи специальных световых и звуковых сигналов;</w:t>
      </w:r>
    </w:p>
    <w:p w:rsidR="00623DBF" w:rsidRDefault="00623DBF">
      <w:pPr>
        <w:pStyle w:val="ConsPlusNormal"/>
        <w:spacing w:before="220"/>
        <w:ind w:firstLine="540"/>
        <w:jc w:val="both"/>
      </w:pPr>
      <w:r>
        <w:t>3) федеральной почтовой связи, на боковых поверхностях которых расположены по диагонали белые полосы на синем фоне;</w:t>
      </w:r>
    </w:p>
    <w:p w:rsidR="00623DBF" w:rsidRDefault="00623DBF">
      <w:pPr>
        <w:pStyle w:val="ConsPlusNormal"/>
        <w:spacing w:before="220"/>
        <w:ind w:firstLine="540"/>
        <w:jc w:val="both"/>
      </w:pPr>
      <w:r>
        <w:t>4) предназначенных для перевозки опасных грузов.</w:t>
      </w:r>
    </w:p>
    <w:p w:rsidR="00623DBF" w:rsidRDefault="00623DBF">
      <w:pPr>
        <w:pStyle w:val="ConsPlusNormal"/>
        <w:spacing w:before="220"/>
        <w:ind w:firstLine="540"/>
        <w:jc w:val="both"/>
      </w:pPr>
      <w:r>
        <w:t>4. Размещение на транспортных средствах отличительных знаков, указывающих на их принадлежность каким-либо лицам, не является рекламой.</w:t>
      </w:r>
    </w:p>
    <w:p w:rsidR="00623DBF" w:rsidRDefault="00623DBF">
      <w:pPr>
        <w:pStyle w:val="ConsPlusNormal"/>
        <w:spacing w:before="220"/>
        <w:ind w:firstLine="540"/>
        <w:jc w:val="both"/>
      </w:pPr>
      <w:r>
        <w:t xml:space="preserve">5. Реклама, размещенная на транспортных средствах, </w:t>
      </w:r>
      <w:hyperlink r:id="rId209" w:history="1">
        <w:r>
          <w:rPr>
            <w:color w:val="0000FF"/>
          </w:rPr>
          <w:t>не должна</w:t>
        </w:r>
      </w:hyperlink>
      <w:r>
        <w:t xml:space="preserve">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623DBF" w:rsidRDefault="00623DBF">
      <w:pPr>
        <w:pStyle w:val="ConsPlusNormal"/>
        <w:spacing w:before="220"/>
        <w:ind w:firstLine="540"/>
        <w:jc w:val="both"/>
      </w:pPr>
      <w:bookmarkStart w:id="52" w:name="P416"/>
      <w:bookmarkEnd w:id="52"/>
      <w:r>
        <w:t xml:space="preserve">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hyperlink r:id="rId210" w:history="1">
        <w:r>
          <w:rPr>
            <w:color w:val="0000FF"/>
          </w:rPr>
          <w:t>не допускается</w:t>
        </w:r>
      </w:hyperlink>
      <w:r>
        <w:t>.</w:t>
      </w:r>
    </w:p>
    <w:p w:rsidR="00623DBF" w:rsidRDefault="00623DBF">
      <w:pPr>
        <w:pStyle w:val="ConsPlusNormal"/>
        <w:ind w:firstLine="540"/>
        <w:jc w:val="both"/>
      </w:pPr>
    </w:p>
    <w:p w:rsidR="00623DBF" w:rsidRDefault="00623DBF">
      <w:pPr>
        <w:pStyle w:val="ConsPlusTitle"/>
        <w:jc w:val="center"/>
        <w:outlineLvl w:val="0"/>
      </w:pPr>
      <w:bookmarkStart w:id="53" w:name="P418"/>
      <w:bookmarkEnd w:id="53"/>
      <w:r>
        <w:t>Глава 3. ОСОБЕННОСТИ РЕКЛАМЫ ОТДЕЛЬНЫХ ВИДОВ ТОВАРОВ</w:t>
      </w:r>
    </w:p>
    <w:p w:rsidR="00623DBF" w:rsidRDefault="00623DBF">
      <w:pPr>
        <w:pStyle w:val="ConsPlusNormal"/>
        <w:ind w:firstLine="540"/>
        <w:jc w:val="both"/>
      </w:pPr>
    </w:p>
    <w:p w:rsidR="00623DBF" w:rsidRDefault="00623DBF">
      <w:pPr>
        <w:pStyle w:val="ConsPlusTitle"/>
        <w:ind w:firstLine="540"/>
        <w:jc w:val="both"/>
        <w:outlineLvl w:val="1"/>
      </w:pPr>
      <w:r>
        <w:t>Статья 21. Реклама алкогольной продукции</w:t>
      </w:r>
    </w:p>
    <w:p w:rsidR="00623DBF" w:rsidRDefault="00623DBF">
      <w:pPr>
        <w:pStyle w:val="ConsPlusNormal"/>
        <w:ind w:firstLine="540"/>
        <w:jc w:val="both"/>
      </w:pPr>
    </w:p>
    <w:p w:rsidR="00623DBF" w:rsidRDefault="00623DBF">
      <w:pPr>
        <w:pStyle w:val="ConsPlusNormal"/>
        <w:ind w:firstLine="540"/>
        <w:jc w:val="both"/>
      </w:pPr>
      <w:bookmarkStart w:id="54" w:name="P422"/>
      <w:bookmarkEnd w:id="54"/>
      <w:r>
        <w:t>1. Реклама алкогольной продукции не должна:</w:t>
      </w:r>
    </w:p>
    <w:p w:rsidR="00623DBF" w:rsidRDefault="00623DBF">
      <w:pPr>
        <w:pStyle w:val="ConsPlusNormal"/>
        <w:spacing w:before="220"/>
        <w:ind w:firstLine="540"/>
        <w:jc w:val="both"/>
      </w:pPr>
      <w:r>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623DBF" w:rsidRDefault="00623DBF">
      <w:pPr>
        <w:pStyle w:val="ConsPlusNormal"/>
        <w:spacing w:before="220"/>
        <w:ind w:firstLine="540"/>
        <w:jc w:val="both"/>
      </w:pPr>
      <w:r>
        <w:t>2) осуждать воздержание от употребления алкогольной продукции;</w:t>
      </w:r>
    </w:p>
    <w:p w:rsidR="00623DBF" w:rsidRDefault="00623DBF">
      <w:pPr>
        <w:pStyle w:val="ConsPlusNormal"/>
        <w:spacing w:before="220"/>
        <w:ind w:firstLine="540"/>
        <w:jc w:val="both"/>
      </w:pPr>
      <w:r>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623DBF" w:rsidRDefault="00623DBF">
      <w:pPr>
        <w:pStyle w:val="ConsPlusNormal"/>
        <w:jc w:val="both"/>
      </w:pPr>
      <w:r>
        <w:t xml:space="preserve">(в ред. Федерального </w:t>
      </w:r>
      <w:hyperlink r:id="rId211" w:history="1">
        <w:r>
          <w:rPr>
            <w:color w:val="0000FF"/>
          </w:rPr>
          <w:t>закона</w:t>
        </w:r>
      </w:hyperlink>
      <w:r>
        <w:t xml:space="preserve"> от 18.07.2011 N 218-ФЗ)</w:t>
      </w:r>
    </w:p>
    <w:p w:rsidR="00623DBF" w:rsidRDefault="00623DBF">
      <w:pPr>
        <w:pStyle w:val="ConsPlusNormal"/>
        <w:spacing w:before="220"/>
        <w:ind w:firstLine="540"/>
        <w:jc w:val="both"/>
      </w:pPr>
      <w:r>
        <w:t>4) содержать упоминание о том, что употребление алкогольной продукции является одним из способов утоления жажды;</w:t>
      </w:r>
    </w:p>
    <w:p w:rsidR="00623DBF" w:rsidRDefault="00623DBF">
      <w:pPr>
        <w:pStyle w:val="ConsPlusNormal"/>
        <w:spacing w:before="220"/>
        <w:ind w:firstLine="540"/>
        <w:jc w:val="both"/>
      </w:pPr>
      <w:r>
        <w:t>5) обращаться к несовершеннолетним;</w:t>
      </w:r>
    </w:p>
    <w:p w:rsidR="00623DBF" w:rsidRDefault="00623DBF">
      <w:pPr>
        <w:pStyle w:val="ConsPlusNormal"/>
        <w:spacing w:before="220"/>
        <w:ind w:firstLine="540"/>
        <w:jc w:val="both"/>
      </w:pPr>
      <w:r>
        <w:t>6) использовать образы людей и животных, в том числе выполненные с помощью мультипликации (анимации).</w:t>
      </w:r>
    </w:p>
    <w:p w:rsidR="00623DBF" w:rsidRDefault="00623DBF">
      <w:pPr>
        <w:pStyle w:val="ConsPlusNormal"/>
        <w:jc w:val="both"/>
      </w:pPr>
      <w:r>
        <w:t xml:space="preserve">(п. 6 в ред. Федерального </w:t>
      </w:r>
      <w:hyperlink r:id="rId212" w:history="1">
        <w:r>
          <w:rPr>
            <w:color w:val="0000FF"/>
          </w:rPr>
          <w:t>закона</w:t>
        </w:r>
      </w:hyperlink>
      <w:r>
        <w:t xml:space="preserve"> от 18.07.2011 N 218-ФЗ)</w:t>
      </w:r>
    </w:p>
    <w:p w:rsidR="00623DBF" w:rsidRDefault="00623DBF">
      <w:pPr>
        <w:pStyle w:val="ConsPlusNormal"/>
        <w:spacing w:before="220"/>
        <w:ind w:firstLine="540"/>
        <w:jc w:val="both"/>
      </w:pPr>
      <w:bookmarkStart w:id="55" w:name="P431"/>
      <w:bookmarkEnd w:id="55"/>
      <w:r>
        <w:t>2. Реклама алкогольной продукции не должна размещаться:</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both"/>
            </w:pPr>
            <w:r>
              <w:rPr>
                <w:color w:val="392C69"/>
              </w:rPr>
              <w:t>КонсультантПлюс: примечание.</w:t>
            </w:r>
          </w:p>
          <w:p w:rsidR="00623DBF" w:rsidRDefault="00623DBF">
            <w:pPr>
              <w:pStyle w:val="ConsPlusNormal"/>
              <w:jc w:val="both"/>
            </w:pPr>
            <w:r>
              <w:rPr>
                <w:color w:val="392C69"/>
              </w:rPr>
              <w:t xml:space="preserve">С 01.01.2019 п. 1 ч. 2 ст. 21 не применяется в части рекламы в периодических печатных изданиях пива и напитков на его основе (ФЗ от 21.07.2014 </w:t>
            </w:r>
            <w:hyperlink r:id="rId213" w:history="1">
              <w:r>
                <w:rPr>
                  <w:color w:val="0000FF"/>
                </w:rPr>
                <w:t>N 235-ФЗ</w:t>
              </w:r>
            </w:hyperlink>
            <w:r>
              <w:rPr>
                <w:color w:val="392C69"/>
              </w:rPr>
              <w:t xml:space="preserve"> и от 31.12.2014 </w:t>
            </w:r>
            <w:hyperlink r:id="rId214" w:history="1">
              <w:r>
                <w:rPr>
                  <w:color w:val="0000FF"/>
                </w:rPr>
                <w:t>N 490-ФЗ</w:t>
              </w:r>
            </w:hyperlink>
            <w:r>
              <w:rPr>
                <w:color w:val="392C69"/>
              </w:rPr>
              <w:t>).</w:t>
            </w:r>
          </w:p>
        </w:tc>
      </w:tr>
    </w:tbl>
    <w:p w:rsidR="00623DBF" w:rsidRDefault="00623DBF">
      <w:pPr>
        <w:pStyle w:val="ConsPlusNormal"/>
        <w:spacing w:before="280"/>
        <w:ind w:firstLine="540"/>
        <w:jc w:val="both"/>
      </w:pPr>
      <w:r>
        <w:lastRenderedPageBreak/>
        <w:t>1) в периодических печатных изданиях, за исключением рекламы пива и напитков, изготавливаемых на основе пива, а также вина и игристого вина (шампанского), 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страницах и обложках журналов;</w:t>
      </w:r>
    </w:p>
    <w:p w:rsidR="00623DBF" w:rsidRDefault="00623DBF">
      <w:pPr>
        <w:pStyle w:val="ConsPlusNormal"/>
        <w:jc w:val="both"/>
      </w:pPr>
      <w:r>
        <w:t xml:space="preserve">(в ред. Федеральных законов от 20.07.2012 </w:t>
      </w:r>
      <w:hyperlink r:id="rId215" w:history="1">
        <w:r>
          <w:rPr>
            <w:color w:val="0000FF"/>
          </w:rPr>
          <w:t>N 119-ФЗ</w:t>
        </w:r>
      </w:hyperlink>
      <w:r>
        <w:t xml:space="preserve">, от 21.07.2014 </w:t>
      </w:r>
      <w:hyperlink r:id="rId216" w:history="1">
        <w:r>
          <w:rPr>
            <w:color w:val="0000FF"/>
          </w:rPr>
          <w:t>N 235-ФЗ</w:t>
        </w:r>
      </w:hyperlink>
      <w:r>
        <w:t xml:space="preserve">, от 31.12.2014 </w:t>
      </w:r>
      <w:hyperlink r:id="rId217" w:history="1">
        <w:r>
          <w:rPr>
            <w:color w:val="0000FF"/>
          </w:rPr>
          <w:t>N 490-ФЗ</w:t>
        </w:r>
      </w:hyperlink>
      <w:r>
        <w:t>)</w:t>
      </w:r>
    </w:p>
    <w:p w:rsidR="00623DBF" w:rsidRDefault="00623DBF">
      <w:pPr>
        <w:pStyle w:val="ConsPlusNormal"/>
        <w:spacing w:before="220"/>
        <w:ind w:firstLine="540"/>
        <w:jc w:val="both"/>
      </w:pPr>
      <w:r>
        <w:t>2) в предназначенных для несовершеннолетних печатных изданиях, аудио- и видеопродукции;</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both"/>
            </w:pPr>
            <w:r>
              <w:rPr>
                <w:color w:val="392C69"/>
              </w:rPr>
              <w:t>КонсультантПлюс: примечание.</w:t>
            </w:r>
          </w:p>
          <w:p w:rsidR="00623DBF" w:rsidRDefault="00623DBF">
            <w:pPr>
              <w:pStyle w:val="ConsPlusNormal"/>
              <w:jc w:val="both"/>
            </w:pPr>
            <w:r>
              <w:rPr>
                <w:color w:val="392C69"/>
              </w:rPr>
              <w:t xml:space="preserve">С 01.01.2019 п. 3 ч. 2 ст. 21 не применяется в части исключений, предусмотренных ч. 7 ст. 21 (ФЗ от 21.07.2014 </w:t>
            </w:r>
            <w:hyperlink r:id="rId218" w:history="1">
              <w:r>
                <w:rPr>
                  <w:color w:val="0000FF"/>
                </w:rPr>
                <w:t>N 235-ФЗ</w:t>
              </w:r>
            </w:hyperlink>
            <w:r>
              <w:rPr>
                <w:color w:val="392C69"/>
              </w:rPr>
              <w:t>).</w:t>
            </w:r>
          </w:p>
        </w:tc>
      </w:tr>
    </w:tbl>
    <w:p w:rsidR="00623DBF" w:rsidRDefault="00623DBF">
      <w:pPr>
        <w:pStyle w:val="ConsPlusNormal"/>
        <w:spacing w:before="280"/>
        <w:ind w:firstLine="540"/>
        <w:jc w:val="both"/>
      </w:pPr>
      <w:r>
        <w:t xml:space="preserve">3) в телепрограммах и радиопрограммах (за исключением случаев, предусмотренных </w:t>
      </w:r>
      <w:hyperlink w:anchor="P458" w:history="1">
        <w:r>
          <w:rPr>
            <w:color w:val="0000FF"/>
          </w:rPr>
          <w:t>частями 7</w:t>
        </w:r>
      </w:hyperlink>
      <w:r>
        <w:t xml:space="preserve"> и </w:t>
      </w:r>
      <w:hyperlink w:anchor="P459" w:history="1">
        <w:r>
          <w:rPr>
            <w:color w:val="0000FF"/>
          </w:rPr>
          <w:t>8</w:t>
        </w:r>
      </w:hyperlink>
      <w:r>
        <w:t xml:space="preserve"> настоящей статьи), при кино- и видеообслуживании;</w:t>
      </w:r>
    </w:p>
    <w:p w:rsidR="00623DBF" w:rsidRDefault="00623DBF">
      <w:pPr>
        <w:pStyle w:val="ConsPlusNormal"/>
        <w:jc w:val="both"/>
      </w:pPr>
      <w:r>
        <w:t xml:space="preserve">(п. 3 в ред. Федерального </w:t>
      </w:r>
      <w:hyperlink r:id="rId219" w:history="1">
        <w:r>
          <w:rPr>
            <w:color w:val="0000FF"/>
          </w:rPr>
          <w:t>закона</w:t>
        </w:r>
      </w:hyperlink>
      <w:r>
        <w:t xml:space="preserve"> от 31.12.2014 N 490-ФЗ)</w:t>
      </w:r>
    </w:p>
    <w:p w:rsidR="00623DBF" w:rsidRDefault="00623DBF">
      <w:pPr>
        <w:pStyle w:val="ConsPlusNormal"/>
        <w:spacing w:before="220"/>
        <w:ind w:firstLine="540"/>
        <w:jc w:val="both"/>
      </w:pPr>
      <w:r>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623DBF" w:rsidRDefault="00623DBF">
      <w:pPr>
        <w:pStyle w:val="ConsPlusNormal"/>
        <w:jc w:val="both"/>
      </w:pPr>
      <w:r>
        <w:t xml:space="preserve">(п. 4 в ред. Федерального </w:t>
      </w:r>
      <w:hyperlink r:id="rId220" w:history="1">
        <w:r>
          <w:rPr>
            <w:color w:val="0000FF"/>
          </w:rPr>
          <w:t>закона</w:t>
        </w:r>
      </w:hyperlink>
      <w:r>
        <w:t xml:space="preserve"> от 18.07.2011 N 218-ФЗ)</w:t>
      </w:r>
    </w:p>
    <w:p w:rsidR="00623DBF" w:rsidRDefault="00623DBF">
      <w:pPr>
        <w:pStyle w:val="ConsPlusNormal"/>
        <w:spacing w:before="220"/>
        <w:ind w:firstLine="540"/>
        <w:jc w:val="both"/>
      </w:pPr>
      <w:r>
        <w:t>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sidR="00623DBF" w:rsidRDefault="00623DBF">
      <w:pPr>
        <w:pStyle w:val="ConsPlusNormal"/>
        <w:spacing w:before="220"/>
        <w:ind w:firstLine="540"/>
        <w:jc w:val="both"/>
      </w:pPr>
      <w:r>
        <w:t>6) 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ближе чем сто метров от занимаемых ими зданий, строений, сооружений;</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both"/>
            </w:pPr>
            <w:r>
              <w:rPr>
                <w:color w:val="392C69"/>
              </w:rPr>
              <w:t>КонсультантПлюс: примечание.</w:t>
            </w:r>
          </w:p>
          <w:p w:rsidR="00623DBF" w:rsidRDefault="00623DBF">
            <w:pPr>
              <w:pStyle w:val="ConsPlusNormal"/>
              <w:jc w:val="both"/>
            </w:pPr>
            <w:r>
              <w:rPr>
                <w:color w:val="392C69"/>
              </w:rPr>
              <w:t xml:space="preserve">С 01.01.2019 п. 7 ч. 2 ст. 21 не применяется в части исключений, предусмотренных ч. 6 ст. 21 (ФЗ от 21.07.2014 </w:t>
            </w:r>
            <w:hyperlink r:id="rId221" w:history="1">
              <w:r>
                <w:rPr>
                  <w:color w:val="0000FF"/>
                </w:rPr>
                <w:t>N 235-ФЗ</w:t>
              </w:r>
            </w:hyperlink>
            <w:r>
              <w:rPr>
                <w:color w:val="392C69"/>
              </w:rPr>
              <w:t>).</w:t>
            </w:r>
          </w:p>
        </w:tc>
      </w:tr>
    </w:tbl>
    <w:p w:rsidR="00623DBF" w:rsidRDefault="00623DBF">
      <w:pPr>
        <w:pStyle w:val="ConsPlusNormal"/>
        <w:spacing w:before="280"/>
        <w:ind w:firstLine="540"/>
        <w:jc w:val="both"/>
      </w:pPr>
      <w:r>
        <w:t xml:space="preserve">7) 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w:t>
      </w:r>
      <w:hyperlink w:anchor="P458" w:history="1">
        <w:r>
          <w:rPr>
            <w:color w:val="0000FF"/>
          </w:rPr>
          <w:t>частью 6</w:t>
        </w:r>
      </w:hyperlink>
      <w:r>
        <w:t xml:space="preserve"> настоящей статьи;</w:t>
      </w:r>
    </w:p>
    <w:p w:rsidR="00623DBF" w:rsidRDefault="00623DBF">
      <w:pPr>
        <w:pStyle w:val="ConsPlusNormal"/>
        <w:jc w:val="both"/>
      </w:pPr>
      <w:r>
        <w:t xml:space="preserve">(в ред. Федерального </w:t>
      </w:r>
      <w:hyperlink r:id="rId222" w:history="1">
        <w:r>
          <w:rPr>
            <w:color w:val="0000FF"/>
          </w:rPr>
          <w:t>закона</w:t>
        </w:r>
      </w:hyperlink>
      <w:r>
        <w:t xml:space="preserve"> от 21.07.2014 N 235-ФЗ)</w:t>
      </w:r>
    </w:p>
    <w:p w:rsidR="00623DBF" w:rsidRDefault="00623DBF">
      <w:pPr>
        <w:pStyle w:val="ConsPlusNormal"/>
        <w:spacing w:before="220"/>
        <w:ind w:firstLine="540"/>
        <w:jc w:val="both"/>
      </w:pPr>
      <w:r>
        <w:t>8) в информационно-телекоммуникационной сети "Интернет".</w:t>
      </w:r>
    </w:p>
    <w:p w:rsidR="00623DBF" w:rsidRDefault="00623DBF">
      <w:pPr>
        <w:pStyle w:val="ConsPlusNormal"/>
        <w:jc w:val="both"/>
      </w:pPr>
      <w:r>
        <w:t xml:space="preserve">(п. 8 введен Федеральным </w:t>
      </w:r>
      <w:hyperlink r:id="rId223" w:history="1">
        <w:r>
          <w:rPr>
            <w:color w:val="0000FF"/>
          </w:rPr>
          <w:t>законом</w:t>
        </w:r>
      </w:hyperlink>
      <w:r>
        <w:t xml:space="preserve"> от 20.07.2012 N 119-ФЗ)</w:t>
      </w:r>
    </w:p>
    <w:p w:rsidR="00623DBF" w:rsidRDefault="00623DBF">
      <w:pPr>
        <w:pStyle w:val="ConsPlusNormal"/>
        <w:spacing w:before="220"/>
        <w:ind w:firstLine="540"/>
        <w:jc w:val="both"/>
      </w:pPr>
      <w:r>
        <w:t>2.1. 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 вина и игристого вина (шампанского), произведенных в Российской Федерации из выращенного на территории Российской Федерации винограда разрешается на выставках пищевой продукции (за исключением продуктов детского питания) и выставках организаций общественного питания.</w:t>
      </w:r>
    </w:p>
    <w:p w:rsidR="00623DBF" w:rsidRDefault="00623DBF">
      <w:pPr>
        <w:pStyle w:val="ConsPlusNormal"/>
        <w:jc w:val="both"/>
      </w:pPr>
      <w:r>
        <w:lastRenderedPageBreak/>
        <w:t xml:space="preserve">(часть 2.1 введена Федеральным </w:t>
      </w:r>
      <w:hyperlink r:id="rId224" w:history="1">
        <w:r>
          <w:rPr>
            <w:color w:val="0000FF"/>
          </w:rPr>
          <w:t>законом</w:t>
        </w:r>
      </w:hyperlink>
      <w:r>
        <w:t xml:space="preserve"> от 18.07.2011 N 218-ФЗ (ред. 20.07.2012), в ред. Федерального </w:t>
      </w:r>
      <w:hyperlink r:id="rId225" w:history="1">
        <w:r>
          <w:rPr>
            <w:color w:val="0000FF"/>
          </w:rPr>
          <w:t>закона</w:t>
        </w:r>
      </w:hyperlink>
      <w:r>
        <w:t xml:space="preserve"> от 31.12.2014 N 490-ФЗ)</w:t>
      </w:r>
    </w:p>
    <w:p w:rsidR="00623DBF" w:rsidRDefault="00623DBF">
      <w:pPr>
        <w:pStyle w:val="ConsPlusNormal"/>
        <w:spacing w:before="220"/>
        <w:ind w:firstLine="540"/>
        <w:jc w:val="both"/>
      </w:pPr>
      <w:bookmarkStart w:id="56" w:name="P453"/>
      <w:bookmarkEnd w:id="56"/>
      <w:r>
        <w:t>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623DBF" w:rsidRDefault="00623DBF">
      <w:pPr>
        <w:pStyle w:val="ConsPlusNormal"/>
        <w:spacing w:before="220"/>
        <w:ind w:firstLine="540"/>
        <w:jc w:val="both"/>
      </w:pPr>
      <w:r>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623DBF" w:rsidRDefault="00623DBF">
      <w:pPr>
        <w:pStyle w:val="ConsPlusNormal"/>
        <w:jc w:val="both"/>
      </w:pPr>
      <w:r>
        <w:t xml:space="preserve">(часть 4 в ред. Федерального </w:t>
      </w:r>
      <w:hyperlink r:id="rId226" w:history="1">
        <w:r>
          <w:rPr>
            <w:color w:val="0000FF"/>
          </w:rPr>
          <w:t>закона</w:t>
        </w:r>
      </w:hyperlink>
      <w:r>
        <w:t xml:space="preserve"> от 18.07.2011 N 218-ФЗ)</w:t>
      </w:r>
    </w:p>
    <w:p w:rsidR="00623DBF" w:rsidRDefault="00623DBF">
      <w:pPr>
        <w:pStyle w:val="ConsPlusNormal"/>
        <w:spacing w:before="220"/>
        <w:ind w:firstLine="540"/>
        <w:jc w:val="both"/>
      </w:pPr>
      <w:bookmarkStart w:id="57" w:name="P456"/>
      <w:bookmarkEnd w:id="57"/>
      <w:r>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623DBF" w:rsidRDefault="00623DBF">
      <w:pPr>
        <w:pStyle w:val="ConsPlusNormal"/>
        <w:jc w:val="both"/>
      </w:pPr>
      <w:r>
        <w:t xml:space="preserve">(часть 5 введена Федеральным </w:t>
      </w:r>
      <w:hyperlink r:id="rId227" w:history="1">
        <w:r>
          <w:rPr>
            <w:color w:val="0000FF"/>
          </w:rPr>
          <w:t>законом</w:t>
        </w:r>
      </w:hyperlink>
      <w:r>
        <w:t xml:space="preserve"> от 18.07.2011 N 218-ФЗ)</w:t>
      </w:r>
    </w:p>
    <w:p w:rsidR="00623DBF" w:rsidRDefault="00623DBF">
      <w:pPr>
        <w:pStyle w:val="ConsPlusNormal"/>
        <w:spacing w:before="220"/>
        <w:ind w:firstLine="540"/>
        <w:jc w:val="both"/>
      </w:pPr>
      <w:bookmarkStart w:id="58" w:name="P458"/>
      <w:bookmarkEnd w:id="58"/>
      <w:r>
        <w:t xml:space="preserve">6 - 7. Утратили силу с 1 января 2019 года. - Федеральный </w:t>
      </w:r>
      <w:hyperlink r:id="rId228" w:history="1">
        <w:r>
          <w:rPr>
            <w:color w:val="0000FF"/>
          </w:rPr>
          <w:t>закон</w:t>
        </w:r>
      </w:hyperlink>
      <w:r>
        <w:t xml:space="preserve"> от 21.07.2014 N 235-ФЗ.</w:t>
      </w:r>
    </w:p>
    <w:p w:rsidR="00623DBF" w:rsidRDefault="00623DBF">
      <w:pPr>
        <w:pStyle w:val="ConsPlusNormal"/>
        <w:spacing w:before="220"/>
        <w:ind w:firstLine="540"/>
        <w:jc w:val="both"/>
      </w:pPr>
      <w:bookmarkStart w:id="59" w:name="P459"/>
      <w:bookmarkEnd w:id="59"/>
      <w:r>
        <w:t>8. Допускаются размещение, распространение рекламы вина и игристого вина (шампанского), произведенных в Российской Федерации из выращенного на территории Российской Федерации винограда, в телепрограммах и в радиопрограммах (за исключением трансляции в прямом эфире или в записи детско-юношеских спортивных соревнований) с 23 до 7 часов местного времени.</w:t>
      </w:r>
    </w:p>
    <w:p w:rsidR="00623DBF" w:rsidRDefault="00623DBF">
      <w:pPr>
        <w:pStyle w:val="ConsPlusNormal"/>
        <w:jc w:val="both"/>
      </w:pPr>
      <w:r>
        <w:t xml:space="preserve">(часть 8 введена Федеральным </w:t>
      </w:r>
      <w:hyperlink r:id="rId229" w:history="1">
        <w:r>
          <w:rPr>
            <w:color w:val="0000FF"/>
          </w:rPr>
          <w:t>законом</w:t>
        </w:r>
      </w:hyperlink>
      <w:r>
        <w:t xml:space="preserve"> от 31.12.2014 N 490-ФЗ)</w:t>
      </w:r>
    </w:p>
    <w:p w:rsidR="00623DBF" w:rsidRDefault="00623DBF">
      <w:pPr>
        <w:pStyle w:val="ConsPlusNormal"/>
        <w:ind w:firstLine="540"/>
        <w:jc w:val="both"/>
      </w:pPr>
    </w:p>
    <w:p w:rsidR="00623DBF" w:rsidRDefault="00623DBF">
      <w:pPr>
        <w:pStyle w:val="ConsPlusTitle"/>
        <w:ind w:firstLine="540"/>
        <w:jc w:val="both"/>
        <w:outlineLvl w:val="1"/>
      </w:pPr>
      <w:r>
        <w:t xml:space="preserve">Статья 22. Утратила силу. - Федеральный </w:t>
      </w:r>
      <w:hyperlink r:id="rId230" w:history="1">
        <w:r>
          <w:rPr>
            <w:color w:val="0000FF"/>
          </w:rPr>
          <w:t>закон</w:t>
        </w:r>
      </w:hyperlink>
      <w:r>
        <w:t xml:space="preserve"> от 18.07.2011 N 218-ФЗ.</w:t>
      </w:r>
    </w:p>
    <w:p w:rsidR="00623DBF" w:rsidRDefault="00623DBF">
      <w:pPr>
        <w:pStyle w:val="ConsPlusNormal"/>
        <w:ind w:firstLine="540"/>
        <w:jc w:val="both"/>
      </w:pPr>
    </w:p>
    <w:p w:rsidR="00623DBF" w:rsidRDefault="00623DBF">
      <w:pPr>
        <w:pStyle w:val="ConsPlusTitle"/>
        <w:ind w:firstLine="540"/>
        <w:jc w:val="both"/>
        <w:outlineLvl w:val="1"/>
      </w:pPr>
      <w:bookmarkStart w:id="60" w:name="P464"/>
      <w:bookmarkEnd w:id="60"/>
      <w:r>
        <w:t xml:space="preserve">Статья 23. Утратила силу с 15 ноября 2013 года. - Федеральный </w:t>
      </w:r>
      <w:hyperlink r:id="rId231" w:history="1">
        <w:r>
          <w:rPr>
            <w:color w:val="0000FF"/>
          </w:rPr>
          <w:t>закон</w:t>
        </w:r>
      </w:hyperlink>
      <w:r>
        <w:t xml:space="preserve"> от 21.10.2013 N 274-ФЗ.</w:t>
      </w:r>
    </w:p>
    <w:p w:rsidR="00623DBF" w:rsidRDefault="00623DBF">
      <w:pPr>
        <w:pStyle w:val="ConsPlusNormal"/>
        <w:ind w:firstLine="540"/>
        <w:jc w:val="both"/>
      </w:pPr>
    </w:p>
    <w:p w:rsidR="00623DBF" w:rsidRDefault="00623DBF">
      <w:pPr>
        <w:pStyle w:val="ConsPlusTitle"/>
        <w:ind w:firstLine="540"/>
        <w:jc w:val="both"/>
        <w:outlineLvl w:val="1"/>
      </w:pPr>
      <w:bookmarkStart w:id="61" w:name="P466"/>
      <w:bookmarkEnd w:id="61"/>
      <w:r>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rsidR="00623DBF" w:rsidRDefault="00623DBF">
      <w:pPr>
        <w:pStyle w:val="ConsPlusNormal"/>
        <w:jc w:val="both"/>
      </w:pPr>
      <w:r>
        <w:t xml:space="preserve">(в ред. Федеральных законов от 23.07.2013 </w:t>
      </w:r>
      <w:hyperlink r:id="rId232" w:history="1">
        <w:r>
          <w:rPr>
            <w:color w:val="0000FF"/>
          </w:rPr>
          <w:t>N 200-ФЗ</w:t>
        </w:r>
      </w:hyperlink>
      <w:r>
        <w:t xml:space="preserve">, от 25.11.2013 </w:t>
      </w:r>
      <w:hyperlink r:id="rId233" w:history="1">
        <w:r>
          <w:rPr>
            <w:color w:val="0000FF"/>
          </w:rPr>
          <w:t>N 317-ФЗ</w:t>
        </w:r>
      </w:hyperlink>
      <w:r>
        <w:t>)</w:t>
      </w:r>
    </w:p>
    <w:p w:rsidR="00623DBF" w:rsidRDefault="00623DBF">
      <w:pPr>
        <w:pStyle w:val="ConsPlusNormal"/>
        <w:ind w:firstLine="540"/>
        <w:jc w:val="both"/>
      </w:pPr>
    </w:p>
    <w:p w:rsidR="00623DBF" w:rsidRDefault="00623DBF">
      <w:pPr>
        <w:pStyle w:val="ConsPlusNormal"/>
        <w:ind w:firstLine="540"/>
        <w:jc w:val="both"/>
      </w:pPr>
      <w:r>
        <w:t>1. Реклама лекарственных средств не должна:</w:t>
      </w:r>
    </w:p>
    <w:p w:rsidR="00623DBF" w:rsidRDefault="00623DBF">
      <w:pPr>
        <w:pStyle w:val="ConsPlusNormal"/>
        <w:spacing w:before="220"/>
        <w:ind w:firstLine="540"/>
        <w:jc w:val="both"/>
      </w:pPr>
      <w:bookmarkStart w:id="62" w:name="P470"/>
      <w:bookmarkEnd w:id="62"/>
      <w:r>
        <w:t>1) обращаться к несовершеннолетним;</w:t>
      </w:r>
    </w:p>
    <w:p w:rsidR="00623DBF" w:rsidRDefault="00623DBF">
      <w:pPr>
        <w:pStyle w:val="ConsPlusNormal"/>
        <w:spacing w:before="220"/>
        <w:ind w:firstLine="540"/>
        <w:jc w:val="both"/>
      </w:pPr>
      <w:bookmarkStart w:id="63" w:name="P471"/>
      <w:bookmarkEnd w:id="63"/>
      <w: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sidR="00623DBF" w:rsidRDefault="00623DBF">
      <w:pPr>
        <w:pStyle w:val="ConsPlusNormal"/>
        <w:spacing w:before="220"/>
        <w:ind w:firstLine="540"/>
        <w:jc w:val="both"/>
      </w:pPr>
      <w:bookmarkStart w:id="64" w:name="P472"/>
      <w:bookmarkEnd w:id="64"/>
      <w:r>
        <w:t>3) содержать выражение благодарности физическими лицами в связи с использованием объекта рекламирования;</w:t>
      </w:r>
    </w:p>
    <w:p w:rsidR="00623DBF" w:rsidRDefault="00623DBF">
      <w:pPr>
        <w:pStyle w:val="ConsPlusNormal"/>
        <w:spacing w:before="220"/>
        <w:ind w:firstLine="540"/>
        <w:jc w:val="both"/>
      </w:pPr>
      <w: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rsidR="00623DBF" w:rsidRDefault="00623DBF">
      <w:pPr>
        <w:pStyle w:val="ConsPlusNormal"/>
        <w:spacing w:before="220"/>
        <w:ind w:firstLine="540"/>
        <w:jc w:val="both"/>
      </w:pPr>
      <w:bookmarkStart w:id="65" w:name="P474"/>
      <w:bookmarkEnd w:id="65"/>
      <w:r>
        <w:t>5) содержать утверждения или предположения о наличии у потребителей рекламы тех или иных заболеваний либо расстройств здоровья;</w:t>
      </w:r>
    </w:p>
    <w:p w:rsidR="00623DBF" w:rsidRDefault="00623DBF">
      <w:pPr>
        <w:pStyle w:val="ConsPlusNormal"/>
        <w:spacing w:before="220"/>
        <w:ind w:firstLine="540"/>
        <w:jc w:val="both"/>
      </w:pPr>
      <w:bookmarkStart w:id="66" w:name="P475"/>
      <w:bookmarkEnd w:id="66"/>
      <w:r>
        <w:lastRenderedPageBreak/>
        <w:t>6) способствовать созданию у здорового человека впечатления о необходимости применения объекта рекламирования;</w:t>
      </w:r>
    </w:p>
    <w:p w:rsidR="00623DBF" w:rsidRDefault="00623DBF">
      <w:pPr>
        <w:pStyle w:val="ConsPlusNormal"/>
        <w:spacing w:before="220"/>
        <w:ind w:firstLine="540"/>
        <w:jc w:val="both"/>
      </w:pPr>
      <w:bookmarkStart w:id="67" w:name="P476"/>
      <w:bookmarkEnd w:id="67"/>
      <w:r>
        <w:t>7) создавать впечатление ненужности обращения к врачу;</w:t>
      </w:r>
    </w:p>
    <w:p w:rsidR="00623DBF" w:rsidRDefault="00623DBF">
      <w:pPr>
        <w:pStyle w:val="ConsPlusNormal"/>
        <w:spacing w:before="220"/>
        <w:ind w:firstLine="540"/>
        <w:jc w:val="both"/>
      </w:pPr>
      <w:bookmarkStart w:id="68" w:name="P477"/>
      <w:bookmarkEnd w:id="68"/>
      <w:r>
        <w:t xml:space="preserve">8) гарантировать положительное действие объекта рекламирования, его </w:t>
      </w:r>
      <w:hyperlink r:id="rId234" w:history="1">
        <w:r>
          <w:rPr>
            <w:color w:val="0000FF"/>
          </w:rPr>
          <w:t>безопасность</w:t>
        </w:r>
      </w:hyperlink>
      <w:r>
        <w:t xml:space="preserve">, </w:t>
      </w:r>
      <w:hyperlink r:id="rId235" w:history="1">
        <w:r>
          <w:rPr>
            <w:color w:val="0000FF"/>
          </w:rPr>
          <w:t>эффективность</w:t>
        </w:r>
      </w:hyperlink>
      <w:r>
        <w:t xml:space="preserve"> и отсутствие </w:t>
      </w:r>
      <w:hyperlink r:id="rId236" w:history="1">
        <w:r>
          <w:rPr>
            <w:color w:val="0000FF"/>
          </w:rPr>
          <w:t>побочных</w:t>
        </w:r>
      </w:hyperlink>
      <w:r>
        <w:t xml:space="preserve"> действий;</w:t>
      </w:r>
    </w:p>
    <w:p w:rsidR="00623DBF" w:rsidRDefault="00623DBF">
      <w:pPr>
        <w:pStyle w:val="ConsPlusNormal"/>
        <w:spacing w:before="220"/>
        <w:ind w:firstLine="540"/>
        <w:jc w:val="both"/>
      </w:pPr>
      <w:r>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sidR="00623DBF" w:rsidRDefault="00623DBF">
      <w:pPr>
        <w:pStyle w:val="ConsPlusNormal"/>
        <w:spacing w:before="220"/>
        <w:ind w:firstLine="540"/>
        <w:jc w:val="both"/>
      </w:pPr>
      <w:r>
        <w:t>10) содержать утверждения о том, что безопасность и (или) эффективность объекта рекламирования гарантированы его естественным происхождением.</w:t>
      </w:r>
    </w:p>
    <w:p w:rsidR="00623DBF" w:rsidRDefault="00623DBF">
      <w:pPr>
        <w:pStyle w:val="ConsPlusNormal"/>
        <w:spacing w:before="220"/>
        <w:ind w:firstLine="540"/>
        <w:jc w:val="both"/>
      </w:pPr>
      <w:r>
        <w:t xml:space="preserve">2. Требования </w:t>
      </w:r>
      <w:hyperlink w:anchor="P475" w:history="1">
        <w:r>
          <w:rPr>
            <w:color w:val="0000FF"/>
          </w:rPr>
          <w:t>пункта 6</w:t>
        </w:r>
      </w:hyperlink>
      <w:r>
        <w:t xml:space="preserve"> части 1 настоящей статьи не распространяются на рекламу лекарственных препаратов, применяемых для профилактики заболеваний.</w:t>
      </w:r>
    </w:p>
    <w:p w:rsidR="00623DBF" w:rsidRDefault="00623DBF">
      <w:pPr>
        <w:pStyle w:val="ConsPlusNormal"/>
        <w:jc w:val="both"/>
      </w:pPr>
      <w:r>
        <w:t xml:space="preserve">(в ред. Федерального </w:t>
      </w:r>
      <w:hyperlink r:id="rId237" w:history="1">
        <w:r>
          <w:rPr>
            <w:color w:val="0000FF"/>
          </w:rPr>
          <w:t>закона</w:t>
        </w:r>
      </w:hyperlink>
      <w:r>
        <w:t xml:space="preserve"> от 23.07.2013 N 200-ФЗ)</w:t>
      </w:r>
    </w:p>
    <w:p w:rsidR="00623DBF" w:rsidRDefault="00623DBF">
      <w:pPr>
        <w:pStyle w:val="ConsPlusNormal"/>
        <w:spacing w:before="220"/>
        <w:ind w:firstLine="540"/>
        <w:jc w:val="both"/>
      </w:pPr>
      <w:r>
        <w:t xml:space="preserve">3. Требования </w:t>
      </w:r>
      <w:hyperlink w:anchor="P471" w:history="1">
        <w:r>
          <w:rPr>
            <w:color w:val="0000FF"/>
          </w:rPr>
          <w:t>пунктов 2</w:t>
        </w:r>
      </w:hyperlink>
      <w:r>
        <w:t xml:space="preserve"> - </w:t>
      </w:r>
      <w:hyperlink w:anchor="P474" w:history="1">
        <w:r>
          <w:rPr>
            <w:color w:val="0000FF"/>
          </w:rPr>
          <w:t>5 части 1</w:t>
        </w:r>
      </w:hyperlink>
      <w:r>
        <w:t xml:space="preserve"> настоящей статьи распространяются также на рекламу </w:t>
      </w:r>
      <w:hyperlink r:id="rId238" w:history="1">
        <w:r>
          <w:rPr>
            <w:color w:val="0000FF"/>
          </w:rPr>
          <w:t>медицинских услуг</w:t>
        </w:r>
      </w:hyperlink>
      <w:r>
        <w:t>, в том числе на рекламу методов профилактики, диагностики, лечения и медицинской реабилитации.</w:t>
      </w:r>
    </w:p>
    <w:p w:rsidR="00623DBF" w:rsidRDefault="00623DBF">
      <w:pPr>
        <w:pStyle w:val="ConsPlusNormal"/>
        <w:jc w:val="both"/>
      </w:pPr>
      <w:r>
        <w:t xml:space="preserve">(часть 3 в ред. Федерального </w:t>
      </w:r>
      <w:hyperlink r:id="rId239" w:history="1">
        <w:r>
          <w:rPr>
            <w:color w:val="0000FF"/>
          </w:rPr>
          <w:t>закона</w:t>
        </w:r>
      </w:hyperlink>
      <w:r>
        <w:t xml:space="preserve"> от 25.11.2013 N 317-ФЗ)</w:t>
      </w:r>
    </w:p>
    <w:p w:rsidR="00623DBF" w:rsidRDefault="00623DBF">
      <w:pPr>
        <w:pStyle w:val="ConsPlusNormal"/>
        <w:spacing w:before="220"/>
        <w:ind w:firstLine="540"/>
        <w:jc w:val="both"/>
      </w:pPr>
      <w:r>
        <w:t xml:space="preserve">3.1. Требования </w:t>
      </w:r>
      <w:hyperlink w:anchor="P471" w:history="1">
        <w:r>
          <w:rPr>
            <w:color w:val="0000FF"/>
          </w:rPr>
          <w:t>пунктов 2</w:t>
        </w:r>
      </w:hyperlink>
      <w:r>
        <w:t xml:space="preserve"> - </w:t>
      </w:r>
      <w:hyperlink w:anchor="P474" w:history="1">
        <w:r>
          <w:rPr>
            <w:color w:val="0000FF"/>
          </w:rPr>
          <w:t>5</w:t>
        </w:r>
      </w:hyperlink>
      <w:r>
        <w:t xml:space="preserve"> и </w:t>
      </w:r>
      <w:hyperlink w:anchor="P476" w:history="1">
        <w:r>
          <w:rPr>
            <w:color w:val="0000FF"/>
          </w:rPr>
          <w:t>7 части 1</w:t>
        </w:r>
      </w:hyperlink>
      <w:r>
        <w:t xml:space="preserve"> настоящей статьи распространяются также на рекламу методов народной медицины.</w:t>
      </w:r>
    </w:p>
    <w:p w:rsidR="00623DBF" w:rsidRDefault="00623DBF">
      <w:pPr>
        <w:pStyle w:val="ConsPlusNormal"/>
        <w:jc w:val="both"/>
      </w:pPr>
      <w:r>
        <w:t xml:space="preserve">(часть 3.1 введена Федеральным </w:t>
      </w:r>
      <w:hyperlink r:id="rId240" w:history="1">
        <w:r>
          <w:rPr>
            <w:color w:val="0000FF"/>
          </w:rPr>
          <w:t>законом</w:t>
        </w:r>
      </w:hyperlink>
      <w:r>
        <w:t xml:space="preserve"> от 25.11.2013 N 317-ФЗ)</w:t>
      </w:r>
    </w:p>
    <w:p w:rsidR="00623DBF" w:rsidRDefault="00623DBF">
      <w:pPr>
        <w:pStyle w:val="ConsPlusNormal"/>
        <w:spacing w:before="220"/>
        <w:ind w:firstLine="540"/>
        <w:jc w:val="both"/>
      </w:pPr>
      <w:r>
        <w:t xml:space="preserve">4. Требования </w:t>
      </w:r>
      <w:hyperlink w:anchor="P470" w:history="1">
        <w:r>
          <w:rPr>
            <w:color w:val="0000FF"/>
          </w:rPr>
          <w:t>пунктов 1</w:t>
        </w:r>
      </w:hyperlink>
      <w:r>
        <w:t xml:space="preserve"> - </w:t>
      </w:r>
      <w:hyperlink w:anchor="P477" w:history="1">
        <w:r>
          <w:rPr>
            <w:color w:val="0000FF"/>
          </w:rPr>
          <w:t>8</w:t>
        </w:r>
      </w:hyperlink>
      <w:r>
        <w:t xml:space="preserve"> части 1 настоящей статьи распространяются также на рекламу медицинских изделий.</w:t>
      </w:r>
    </w:p>
    <w:p w:rsidR="00623DBF" w:rsidRDefault="00623DBF">
      <w:pPr>
        <w:pStyle w:val="ConsPlusNormal"/>
        <w:jc w:val="both"/>
      </w:pPr>
      <w:r>
        <w:t xml:space="preserve">(в ред. Федерального </w:t>
      </w:r>
      <w:hyperlink r:id="rId241" w:history="1">
        <w:r>
          <w:rPr>
            <w:color w:val="0000FF"/>
          </w:rPr>
          <w:t>закона</w:t>
        </w:r>
      </w:hyperlink>
      <w:r>
        <w:t xml:space="preserve"> от 23.07.2013 N 200-ФЗ)</w:t>
      </w:r>
    </w:p>
    <w:p w:rsidR="00623DBF" w:rsidRDefault="00623DBF">
      <w:pPr>
        <w:pStyle w:val="ConsPlusNormal"/>
        <w:spacing w:before="220"/>
        <w:ind w:firstLine="540"/>
        <w:jc w:val="both"/>
      </w:pPr>
      <w:r>
        <w:t xml:space="preserve">5. Требования </w:t>
      </w:r>
      <w:hyperlink w:anchor="P471" w:history="1">
        <w:r>
          <w:rPr>
            <w:color w:val="0000FF"/>
          </w:rPr>
          <w:t>пунктов 2</w:t>
        </w:r>
      </w:hyperlink>
      <w:r>
        <w:t xml:space="preserve"> и </w:t>
      </w:r>
      <w:hyperlink w:anchor="P472" w:history="1">
        <w:r>
          <w:rPr>
            <w:color w:val="0000FF"/>
          </w:rPr>
          <w:t>3</w:t>
        </w:r>
      </w:hyperlink>
      <w:r>
        <w:t xml:space="preserve"> части 1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623DBF" w:rsidRDefault="00623DBF">
      <w:pPr>
        <w:pStyle w:val="ConsPlusNormal"/>
        <w:spacing w:before="220"/>
        <w:ind w:firstLine="540"/>
        <w:jc w:val="both"/>
      </w:pPr>
      <w:r>
        <w:t>6. 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rsidR="00623DBF" w:rsidRDefault="00623DBF">
      <w:pPr>
        <w:pStyle w:val="ConsPlusNormal"/>
        <w:jc w:val="both"/>
      </w:pPr>
      <w:r>
        <w:t xml:space="preserve">(в ред. Федерального </w:t>
      </w:r>
      <w:hyperlink r:id="rId242" w:history="1">
        <w:r>
          <w:rPr>
            <w:color w:val="0000FF"/>
          </w:rPr>
          <w:t>закона</w:t>
        </w:r>
      </w:hyperlink>
      <w:r>
        <w:t xml:space="preserve"> от 23.07.2013 N 200-ФЗ)</w:t>
      </w:r>
    </w:p>
    <w:p w:rsidR="00623DBF" w:rsidRDefault="00623DBF">
      <w:pPr>
        <w:pStyle w:val="ConsPlusNormal"/>
        <w:spacing w:before="220"/>
        <w:ind w:firstLine="540"/>
        <w:jc w:val="both"/>
      </w:pPr>
      <w:bookmarkStart w:id="69" w:name="P491"/>
      <w:bookmarkEnd w:id="69"/>
      <w:r>
        <w:t xml:space="preserve">7. Реклама лекарственных препаратов, </w:t>
      </w:r>
      <w:hyperlink r:id="rId243" w:history="1">
        <w:r>
          <w:rPr>
            <w:color w:val="0000FF"/>
          </w:rPr>
          <w:t>медицинских услуг</w:t>
        </w:r>
      </w:hyperlink>
      <w:r>
        <w:t xml:space="preserve">,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w:t>
      </w:r>
      <w:r>
        <w:lastRenderedPageBreak/>
        <w:t>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623DBF" w:rsidRDefault="00623DBF">
      <w:pPr>
        <w:pStyle w:val="ConsPlusNormal"/>
        <w:jc w:val="both"/>
      </w:pPr>
      <w:r>
        <w:t xml:space="preserve">(в ред. Федеральных законов от 23.07.2013 </w:t>
      </w:r>
      <w:hyperlink r:id="rId244" w:history="1">
        <w:r>
          <w:rPr>
            <w:color w:val="0000FF"/>
          </w:rPr>
          <w:t>N 200-ФЗ</w:t>
        </w:r>
      </w:hyperlink>
      <w:r>
        <w:t xml:space="preserve">, от 25.11.2013 </w:t>
      </w:r>
      <w:hyperlink r:id="rId245" w:history="1">
        <w:r>
          <w:rPr>
            <w:color w:val="0000FF"/>
          </w:rPr>
          <w:t>N 317-ФЗ</w:t>
        </w:r>
      </w:hyperlink>
      <w:r>
        <w:t>)</w:t>
      </w:r>
    </w:p>
    <w:p w:rsidR="00623DBF" w:rsidRDefault="00623DBF">
      <w:pPr>
        <w:pStyle w:val="ConsPlusNormal"/>
        <w:spacing w:before="220"/>
        <w:ind w:firstLine="540"/>
        <w:jc w:val="both"/>
      </w:pPr>
      <w:r>
        <w:t>8. 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623DBF" w:rsidRDefault="00623DBF">
      <w:pPr>
        <w:pStyle w:val="ConsPlusNormal"/>
        <w:jc w:val="both"/>
      </w:pPr>
      <w:r>
        <w:t xml:space="preserve">(в ред. Федеральных законов от 23.07.2013 </w:t>
      </w:r>
      <w:hyperlink r:id="rId246" w:history="1">
        <w:r>
          <w:rPr>
            <w:color w:val="0000FF"/>
          </w:rPr>
          <w:t>N 200-ФЗ</w:t>
        </w:r>
      </w:hyperlink>
      <w:r>
        <w:t xml:space="preserve">, от 25.11.2013 </w:t>
      </w:r>
      <w:hyperlink r:id="rId247" w:history="1">
        <w:r>
          <w:rPr>
            <w:color w:val="0000FF"/>
          </w:rPr>
          <w:t>N 317-ФЗ</w:t>
        </w:r>
      </w:hyperlink>
      <w:r>
        <w:t xml:space="preserve">, от 28.06.2014 </w:t>
      </w:r>
      <w:hyperlink r:id="rId248" w:history="1">
        <w:r>
          <w:rPr>
            <w:color w:val="0000FF"/>
          </w:rPr>
          <w:t>N 190-ФЗ</w:t>
        </w:r>
      </w:hyperlink>
      <w:r>
        <w:t>)</w:t>
      </w:r>
    </w:p>
    <w:p w:rsidR="00623DBF" w:rsidRDefault="00623DBF">
      <w:pPr>
        <w:pStyle w:val="ConsPlusNormal"/>
        <w:spacing w:before="220"/>
        <w:ind w:firstLine="540"/>
        <w:jc w:val="both"/>
      </w:pPr>
      <w:bookmarkStart w:id="70" w:name="P495"/>
      <w:bookmarkEnd w:id="70"/>
      <w:r>
        <w:t xml:space="preserve">9. Реклама лекарственных средств, содержащих разрешенные к применению в медицинских целях наркотические средства или психотропные вещества, внесенные в </w:t>
      </w:r>
      <w:hyperlink r:id="rId249" w:history="1">
        <w:r>
          <w:rPr>
            <w:color w:val="0000FF"/>
          </w:rPr>
          <w:t>список</w:t>
        </w:r>
      </w:hyperlink>
      <w:r>
        <w:t xml:space="preserve">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w:t>
      </w:r>
      <w:hyperlink r:id="rId250" w:history="1">
        <w:r>
          <w:rPr>
            <w:color w:val="0000FF"/>
          </w:rPr>
          <w:t>законодательством</w:t>
        </w:r>
      </w:hyperlink>
      <w:r>
        <w:t xml:space="preserve"> Российской Федерации и международными договорами Российской Федерации, и </w:t>
      </w:r>
      <w:hyperlink r:id="rId251" w:history="1">
        <w:r>
          <w:rPr>
            <w:color w:val="0000FF"/>
          </w:rPr>
          <w:t>список</w:t>
        </w:r>
      </w:hyperlink>
      <w:r>
        <w:t xml:space="preserve">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w:t>
      </w:r>
      <w:hyperlink r:id="rId252" w:history="1">
        <w:r>
          <w:rPr>
            <w:color w:val="0000FF"/>
          </w:rPr>
          <w:t>законодательством</w:t>
        </w:r>
      </w:hyperlink>
      <w:r>
        <w:t xml:space="preserve">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623DBF" w:rsidRDefault="00623DBF">
      <w:pPr>
        <w:pStyle w:val="ConsPlusNormal"/>
        <w:spacing w:before="220"/>
        <w:ind w:firstLine="540"/>
        <w:jc w:val="both"/>
      </w:pPr>
      <w:r>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sidR="00623DBF" w:rsidRDefault="00623DBF">
      <w:pPr>
        <w:pStyle w:val="ConsPlusNormal"/>
        <w:spacing w:before="220"/>
        <w:ind w:firstLine="540"/>
        <w:jc w:val="both"/>
      </w:pPr>
      <w:r>
        <w:t xml:space="preserve">11 - 12. Утратили силу. - Федеральный </w:t>
      </w:r>
      <w:hyperlink r:id="rId253" w:history="1">
        <w:r>
          <w:rPr>
            <w:color w:val="0000FF"/>
          </w:rPr>
          <w:t>закон</w:t>
        </w:r>
      </w:hyperlink>
      <w:r>
        <w:t xml:space="preserve"> от 25.11.2013 N 317-ФЗ.</w:t>
      </w:r>
    </w:p>
    <w:p w:rsidR="00623DBF" w:rsidRDefault="00623DBF">
      <w:pPr>
        <w:pStyle w:val="ConsPlusNormal"/>
        <w:ind w:firstLine="540"/>
        <w:jc w:val="both"/>
      </w:pPr>
    </w:p>
    <w:p w:rsidR="00623DBF" w:rsidRDefault="00623DBF">
      <w:pPr>
        <w:pStyle w:val="ConsPlusTitle"/>
        <w:ind w:firstLine="540"/>
        <w:jc w:val="both"/>
        <w:outlineLvl w:val="1"/>
      </w:pPr>
      <w:bookmarkStart w:id="71" w:name="P499"/>
      <w:bookmarkEnd w:id="71"/>
      <w:r>
        <w:t>Статья 25. Реклама биологически активных добавок и пищевых добавок, продуктов детского питания</w:t>
      </w:r>
    </w:p>
    <w:p w:rsidR="00623DBF" w:rsidRDefault="00623DBF">
      <w:pPr>
        <w:pStyle w:val="ConsPlusNormal"/>
        <w:ind w:firstLine="540"/>
        <w:jc w:val="both"/>
      </w:pPr>
    </w:p>
    <w:p w:rsidR="00623DBF" w:rsidRDefault="00623DBF">
      <w:pPr>
        <w:pStyle w:val="ConsPlusNormal"/>
        <w:ind w:firstLine="540"/>
        <w:jc w:val="both"/>
      </w:pPr>
      <w:r>
        <w:t>1. Реклама биологически активных добавок и пищевых добавок не должна:</w:t>
      </w:r>
    </w:p>
    <w:p w:rsidR="00623DBF" w:rsidRDefault="00623DBF">
      <w:pPr>
        <w:pStyle w:val="ConsPlusNormal"/>
        <w:spacing w:before="220"/>
        <w:ind w:firstLine="540"/>
        <w:jc w:val="both"/>
      </w:pPr>
      <w:r>
        <w:t>1) создавать впечатление о том, что они являются лекарственными средствами и (или) обладают лечебными свойствами;</w:t>
      </w:r>
    </w:p>
    <w:p w:rsidR="00623DBF" w:rsidRDefault="00623DBF">
      <w:pPr>
        <w:pStyle w:val="ConsPlusNormal"/>
        <w:spacing w:before="220"/>
        <w:ind w:firstLine="540"/>
        <w:jc w:val="both"/>
      </w:pPr>
      <w:r>
        <w:t>2) содержать ссылки на конкретные случаи излечения людей, улучшения их состояния в результате применения таких добавок;</w:t>
      </w:r>
    </w:p>
    <w:p w:rsidR="00623DBF" w:rsidRDefault="00623DBF">
      <w:pPr>
        <w:pStyle w:val="ConsPlusNormal"/>
        <w:spacing w:before="220"/>
        <w:ind w:firstLine="540"/>
        <w:jc w:val="both"/>
      </w:pPr>
      <w:r>
        <w:t>3) содержать выражение благодарности физическими лицами в связи с применением таких добавок;</w:t>
      </w:r>
    </w:p>
    <w:p w:rsidR="00623DBF" w:rsidRDefault="00623DBF">
      <w:pPr>
        <w:pStyle w:val="ConsPlusNormal"/>
        <w:spacing w:before="220"/>
        <w:ind w:firstLine="540"/>
        <w:jc w:val="both"/>
      </w:pPr>
      <w:r>
        <w:t>4) побуждать к отказу от здорового питания;</w:t>
      </w:r>
    </w:p>
    <w:p w:rsidR="00623DBF" w:rsidRDefault="00623DBF">
      <w:pPr>
        <w:pStyle w:val="ConsPlusNormal"/>
        <w:spacing w:before="220"/>
        <w:ind w:firstLine="540"/>
        <w:jc w:val="both"/>
      </w:pPr>
      <w: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rsidR="00623DBF" w:rsidRDefault="00623DBF">
      <w:pPr>
        <w:pStyle w:val="ConsPlusNormal"/>
        <w:spacing w:before="220"/>
        <w:ind w:firstLine="540"/>
        <w:jc w:val="both"/>
      </w:pPr>
      <w:r>
        <w:t xml:space="preserve">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w:t>
      </w:r>
      <w:r>
        <w:lastRenderedPageBreak/>
        <w:t>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rsidR="00623DBF" w:rsidRDefault="00623DBF">
      <w:pPr>
        <w:pStyle w:val="ConsPlusNormal"/>
        <w:jc w:val="both"/>
      </w:pPr>
      <w:r>
        <w:t xml:space="preserve">(часть 1.1 введена Федеральным </w:t>
      </w:r>
      <w:hyperlink r:id="rId254" w:history="1">
        <w:r>
          <w:rPr>
            <w:color w:val="0000FF"/>
          </w:rPr>
          <w:t>законом</w:t>
        </w:r>
      </w:hyperlink>
      <w:r>
        <w:t xml:space="preserve"> от 23.07.2013 N 200-ФЗ)</w:t>
      </w:r>
    </w:p>
    <w:p w:rsidR="00623DBF" w:rsidRDefault="00623DBF">
      <w:pPr>
        <w:pStyle w:val="ConsPlusNormal"/>
        <w:spacing w:before="220"/>
        <w:ind w:firstLine="540"/>
        <w:jc w:val="both"/>
      </w:pPr>
      <w:r>
        <w:t>2. Реклама продуктов детского питания не должна представлять их в качестве полноценных заменителей женского молока и содержать утверждение о преимуществах искусственного вскармливания детей. 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сведения о возрастных ограничениях применения таких продуктов и предупреждение о необходимости консультаций специалистов.</w:t>
      </w:r>
    </w:p>
    <w:p w:rsidR="00623DBF" w:rsidRDefault="00623DBF">
      <w:pPr>
        <w:pStyle w:val="ConsPlusNormal"/>
        <w:ind w:firstLine="540"/>
        <w:jc w:val="both"/>
      </w:pPr>
    </w:p>
    <w:p w:rsidR="00623DBF" w:rsidRDefault="00623DBF">
      <w:pPr>
        <w:pStyle w:val="ConsPlusTitle"/>
        <w:ind w:firstLine="540"/>
        <w:jc w:val="both"/>
        <w:outlineLvl w:val="1"/>
      </w:pPr>
      <w:r>
        <w:t>Статья 26. Реклама продукции военного назначения и оружия</w:t>
      </w:r>
    </w:p>
    <w:p w:rsidR="00623DBF" w:rsidRDefault="00623DBF">
      <w:pPr>
        <w:pStyle w:val="ConsPlusNormal"/>
        <w:ind w:firstLine="540"/>
        <w:jc w:val="both"/>
      </w:pPr>
    </w:p>
    <w:p w:rsidR="00623DBF" w:rsidRDefault="00623DBF">
      <w:pPr>
        <w:pStyle w:val="ConsPlusNormal"/>
        <w:ind w:firstLine="540"/>
        <w:jc w:val="both"/>
      </w:pPr>
      <w:bookmarkStart w:id="72" w:name="P513"/>
      <w:bookmarkEnd w:id="72"/>
      <w:r>
        <w:t>1. Не допускается реклама:</w:t>
      </w:r>
    </w:p>
    <w:p w:rsidR="00623DBF" w:rsidRDefault="00623DBF">
      <w:pPr>
        <w:pStyle w:val="ConsPlusNormal"/>
        <w:spacing w:before="220"/>
        <w:ind w:firstLine="540"/>
        <w:jc w:val="both"/>
      </w:pPr>
      <w:r>
        <w:t>1) продукции военного назначения, 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sidR="00623DBF" w:rsidRDefault="00623DBF">
      <w:pPr>
        <w:pStyle w:val="ConsPlusNormal"/>
        <w:spacing w:before="220"/>
        <w:ind w:firstLine="540"/>
        <w:jc w:val="both"/>
      </w:pPr>
      <w:r>
        <w:t xml:space="preserve">2) оружия, не указанного в </w:t>
      </w:r>
      <w:hyperlink w:anchor="P517" w:history="1">
        <w:r>
          <w:rPr>
            <w:color w:val="0000FF"/>
          </w:rPr>
          <w:t>частях 3</w:t>
        </w:r>
      </w:hyperlink>
      <w:r>
        <w:t xml:space="preserve"> - </w:t>
      </w:r>
      <w:hyperlink w:anchor="P519" w:history="1">
        <w:r>
          <w:rPr>
            <w:color w:val="0000FF"/>
          </w:rPr>
          <w:t>5</w:t>
        </w:r>
      </w:hyperlink>
      <w:r>
        <w:t xml:space="preserve"> настоящей статьи.</w:t>
      </w:r>
    </w:p>
    <w:p w:rsidR="00623DBF" w:rsidRDefault="00623DBF">
      <w:pPr>
        <w:pStyle w:val="ConsPlusNormal"/>
        <w:spacing w:before="220"/>
        <w:ind w:firstLine="540"/>
        <w:jc w:val="both"/>
      </w:pPr>
      <w:r>
        <w:t xml:space="preserve">2. 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w:t>
      </w:r>
      <w:hyperlink r:id="rId255" w:history="1">
        <w:r>
          <w:rPr>
            <w:color w:val="0000FF"/>
          </w:rPr>
          <w:t>законодательством</w:t>
        </w:r>
      </w:hyperlink>
      <w:r>
        <w:t xml:space="preserve"> Российской Федерации о военно-техническом сотрудничестве Российской Федерации.</w:t>
      </w:r>
    </w:p>
    <w:p w:rsidR="00623DBF" w:rsidRDefault="00623DBF">
      <w:pPr>
        <w:pStyle w:val="ConsPlusNormal"/>
        <w:spacing w:before="220"/>
        <w:ind w:firstLine="540"/>
        <w:jc w:val="both"/>
      </w:pPr>
      <w:bookmarkStart w:id="73" w:name="P517"/>
      <w:bookmarkEnd w:id="73"/>
      <w:r>
        <w:t>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623DBF" w:rsidRDefault="00623DBF">
      <w:pPr>
        <w:pStyle w:val="ConsPlusNormal"/>
        <w:spacing w:before="220"/>
        <w:ind w:firstLine="540"/>
        <w:jc w:val="both"/>
      </w:pPr>
      <w:r>
        <w:t>4. 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623DBF" w:rsidRDefault="00623DBF">
      <w:pPr>
        <w:pStyle w:val="ConsPlusNormal"/>
        <w:spacing w:before="220"/>
        <w:ind w:firstLine="540"/>
        <w:jc w:val="both"/>
      </w:pPr>
      <w:bookmarkStart w:id="74" w:name="P519"/>
      <w:bookmarkEnd w:id="74"/>
      <w:r>
        <w:t>5. Реклама гражданского оружия, в том числе оружия самообороны, спортивного, охотничьего и сигнального оружия, допускается только:</w:t>
      </w:r>
    </w:p>
    <w:p w:rsidR="00623DBF" w:rsidRDefault="00623DBF">
      <w:pPr>
        <w:pStyle w:val="ConsPlusNormal"/>
        <w:spacing w:before="220"/>
        <w:ind w:firstLine="540"/>
        <w:jc w:val="both"/>
      </w:pPr>
      <w:r>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
    <w:p w:rsidR="00623DBF" w:rsidRDefault="00623DBF">
      <w:pPr>
        <w:pStyle w:val="ConsPlusNormal"/>
        <w:spacing w:before="220"/>
        <w:ind w:firstLine="540"/>
        <w:jc w:val="both"/>
      </w:pPr>
      <w:r>
        <w:t>2) в местах производства, реализации и экспонирования такого оружия, а также в местах, отведенных для стрельбы из оружия;</w:t>
      </w:r>
    </w:p>
    <w:p w:rsidR="00623DBF" w:rsidRDefault="00623DBF">
      <w:pPr>
        <w:pStyle w:val="ConsPlusNormal"/>
        <w:spacing w:before="220"/>
        <w:ind w:firstLine="540"/>
        <w:jc w:val="both"/>
      </w:pPr>
      <w:r>
        <w:t>3) в теле- и радиопрограммах с 22 до 7 часов местного времени.</w:t>
      </w:r>
    </w:p>
    <w:p w:rsidR="00623DBF" w:rsidRDefault="00623DBF">
      <w:pPr>
        <w:pStyle w:val="ConsPlusNormal"/>
        <w:spacing w:before="220"/>
        <w:ind w:firstLine="540"/>
        <w:jc w:val="both"/>
      </w:pPr>
      <w:bookmarkStart w:id="75" w:name="P523"/>
      <w:bookmarkEnd w:id="75"/>
      <w:r>
        <w:t xml:space="preserve">6. Реклама оружия и реклама продукции военного назначения, распространяемая в соответствии с </w:t>
      </w:r>
      <w:hyperlink r:id="rId256" w:history="1">
        <w:r>
          <w:rPr>
            <w:color w:val="0000FF"/>
          </w:rPr>
          <w:t>законодательством</w:t>
        </w:r>
      </w:hyperlink>
      <w:r>
        <w:t xml:space="preserve"> Российской Федерации о военно-техническом сотрудничестве Российской Федерации, не должна:</w:t>
      </w:r>
    </w:p>
    <w:p w:rsidR="00623DBF" w:rsidRDefault="00623DBF">
      <w:pPr>
        <w:pStyle w:val="ConsPlusNormal"/>
        <w:spacing w:before="220"/>
        <w:ind w:firstLine="540"/>
        <w:jc w:val="both"/>
      </w:pPr>
      <w:r>
        <w:t xml:space="preserve">1) 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w:t>
      </w:r>
      <w:r>
        <w:lastRenderedPageBreak/>
        <w:t>этого оружия;</w:t>
      </w:r>
    </w:p>
    <w:p w:rsidR="00623DBF" w:rsidRDefault="00623DBF">
      <w:pPr>
        <w:pStyle w:val="ConsPlusNormal"/>
        <w:spacing w:before="220"/>
        <w:ind w:firstLine="540"/>
        <w:jc w:val="both"/>
      </w:pPr>
      <w:r>
        <w:t>2) обращаться к несовершеннолетним;</w:t>
      </w:r>
    </w:p>
    <w:p w:rsidR="00623DBF" w:rsidRDefault="00623DBF">
      <w:pPr>
        <w:pStyle w:val="ConsPlusNormal"/>
        <w:spacing w:before="220"/>
        <w:ind w:firstLine="540"/>
        <w:jc w:val="both"/>
      </w:pPr>
      <w:r>
        <w:t>3) использовать образы несовершеннолетних.</w:t>
      </w:r>
    </w:p>
    <w:p w:rsidR="00623DBF" w:rsidRDefault="00623DBF">
      <w:pPr>
        <w:pStyle w:val="ConsPlusNormal"/>
        <w:ind w:firstLine="540"/>
        <w:jc w:val="both"/>
      </w:pPr>
    </w:p>
    <w:p w:rsidR="00623DBF" w:rsidRDefault="00623DBF">
      <w:pPr>
        <w:pStyle w:val="ConsPlusTitle"/>
        <w:ind w:firstLine="540"/>
        <w:jc w:val="both"/>
        <w:outlineLvl w:val="1"/>
      </w:pPr>
      <w:r>
        <w:t>Статья 27. Реклама основанных на риске игр, пари</w:t>
      </w:r>
    </w:p>
    <w:p w:rsidR="00623DBF" w:rsidRDefault="00623DBF">
      <w:pPr>
        <w:pStyle w:val="ConsPlusNormal"/>
        <w:ind w:firstLine="540"/>
        <w:jc w:val="both"/>
      </w:pPr>
    </w:p>
    <w:p w:rsidR="00623DBF" w:rsidRDefault="00623DBF">
      <w:pPr>
        <w:pStyle w:val="ConsPlusNormal"/>
        <w:ind w:firstLine="540"/>
        <w:jc w:val="both"/>
      </w:pPr>
      <w:bookmarkStart w:id="76" w:name="P530"/>
      <w:bookmarkEnd w:id="76"/>
      <w:r>
        <w:t>1. Реклама основанных на риске игр, пари не должна:</w:t>
      </w:r>
    </w:p>
    <w:p w:rsidR="00623DBF" w:rsidRDefault="00623DBF">
      <w:pPr>
        <w:pStyle w:val="ConsPlusNormal"/>
        <w:spacing w:before="220"/>
        <w:ind w:firstLine="540"/>
        <w:jc w:val="both"/>
      </w:pPr>
      <w:r>
        <w:t>1) обращаться к несовершеннолетним;</w:t>
      </w:r>
    </w:p>
    <w:p w:rsidR="00623DBF" w:rsidRDefault="00623DBF">
      <w:pPr>
        <w:pStyle w:val="ConsPlusNormal"/>
        <w:spacing w:before="220"/>
        <w:ind w:firstLine="540"/>
        <w:jc w:val="both"/>
      </w:pPr>
      <w:r>
        <w:t>2) 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средств к существованию;</w:t>
      </w:r>
    </w:p>
    <w:p w:rsidR="00623DBF" w:rsidRDefault="00623DBF">
      <w:pPr>
        <w:pStyle w:val="ConsPlusNormal"/>
        <w:spacing w:before="220"/>
        <w:ind w:firstLine="540"/>
        <w:jc w:val="both"/>
      </w:pPr>
      <w:r>
        <w:t>3) содержать утверждения, которые преувеличивают вероятность получения выигрыша или преуменьшают степень риска;</w:t>
      </w:r>
    </w:p>
    <w:p w:rsidR="00623DBF" w:rsidRDefault="00623DBF">
      <w:pPr>
        <w:pStyle w:val="ConsPlusNormal"/>
        <w:spacing w:before="220"/>
        <w:ind w:firstLine="540"/>
        <w:jc w:val="both"/>
      </w:pPr>
      <w:r>
        <w:t>4) 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rsidR="00623DBF" w:rsidRDefault="00623DBF">
      <w:pPr>
        <w:pStyle w:val="ConsPlusNormal"/>
        <w:spacing w:before="220"/>
        <w:ind w:firstLine="540"/>
        <w:jc w:val="both"/>
      </w:pPr>
      <w:r>
        <w:t>5) 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спортивного или личного успеха;</w:t>
      </w:r>
    </w:p>
    <w:p w:rsidR="00623DBF" w:rsidRDefault="00623DBF">
      <w:pPr>
        <w:pStyle w:val="ConsPlusNormal"/>
        <w:spacing w:before="220"/>
        <w:ind w:firstLine="540"/>
        <w:jc w:val="both"/>
      </w:pPr>
      <w:r>
        <w:t>6) осуждать неучастие в основанных на риске играх, пари;</w:t>
      </w:r>
    </w:p>
    <w:p w:rsidR="00623DBF" w:rsidRDefault="00623DBF">
      <w:pPr>
        <w:pStyle w:val="ConsPlusNormal"/>
        <w:spacing w:before="220"/>
        <w:ind w:firstLine="540"/>
        <w:jc w:val="both"/>
      </w:pPr>
      <w:r>
        <w:t>7) создавать впечатление, что получение выигрышей гарантировано;</w:t>
      </w:r>
    </w:p>
    <w:p w:rsidR="00623DBF" w:rsidRDefault="00623DBF">
      <w:pPr>
        <w:pStyle w:val="ConsPlusNormal"/>
        <w:spacing w:before="220"/>
        <w:ind w:firstLine="540"/>
        <w:jc w:val="both"/>
      </w:pPr>
      <w:bookmarkStart w:id="77" w:name="P538"/>
      <w:bookmarkEnd w:id="77"/>
      <w:r>
        <w:t>8) использовать образы людей и животных.</w:t>
      </w:r>
    </w:p>
    <w:p w:rsidR="00623DBF" w:rsidRDefault="00623DBF">
      <w:pPr>
        <w:pStyle w:val="ConsPlusNormal"/>
        <w:spacing w:before="220"/>
        <w:ind w:firstLine="540"/>
        <w:jc w:val="both"/>
      </w:pPr>
      <w:bookmarkStart w:id="78" w:name="P539"/>
      <w:bookmarkEnd w:id="78"/>
      <w:r>
        <w:t>2. Реклама основанных на риске игр, пари допускается только:</w:t>
      </w:r>
    </w:p>
    <w:p w:rsidR="00623DBF" w:rsidRDefault="00623DBF">
      <w:pPr>
        <w:pStyle w:val="ConsPlusNormal"/>
        <w:spacing w:before="220"/>
        <w:ind w:firstLine="540"/>
        <w:jc w:val="both"/>
      </w:pPr>
      <w:bookmarkStart w:id="79" w:name="P540"/>
      <w:bookmarkEnd w:id="79"/>
      <w:r>
        <w:t xml:space="preserve">1) в теле- и радиопрограммах с 22 до 7 часов местного времени, за исключением случая, предусмотренного </w:t>
      </w:r>
      <w:hyperlink w:anchor="P545" w:history="1">
        <w:r>
          <w:rPr>
            <w:color w:val="0000FF"/>
          </w:rPr>
          <w:t>частью 2.1</w:t>
        </w:r>
      </w:hyperlink>
      <w:r>
        <w:t xml:space="preserve"> настоящей статьи;</w:t>
      </w:r>
    </w:p>
    <w:p w:rsidR="00623DBF" w:rsidRDefault="00623DBF">
      <w:pPr>
        <w:pStyle w:val="ConsPlusNormal"/>
        <w:jc w:val="both"/>
      </w:pPr>
      <w:r>
        <w:t xml:space="preserve">(в ред. Федерального </w:t>
      </w:r>
      <w:hyperlink r:id="rId257" w:history="1">
        <w:r>
          <w:rPr>
            <w:color w:val="0000FF"/>
          </w:rPr>
          <w:t>закона</w:t>
        </w:r>
      </w:hyperlink>
      <w:r>
        <w:t xml:space="preserve"> от 28.03.2017 N 44-ФЗ)</w:t>
      </w:r>
    </w:p>
    <w:p w:rsidR="00623DBF" w:rsidRDefault="00623DBF">
      <w:pPr>
        <w:pStyle w:val="ConsPlusNormal"/>
        <w:spacing w:before="220"/>
        <w:ind w:firstLine="540"/>
        <w:jc w:val="both"/>
      </w:pPr>
      <w:bookmarkStart w:id="80" w:name="P542"/>
      <w:bookmarkEnd w:id="80"/>
      <w: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sidR="00623DBF" w:rsidRDefault="00623DBF">
      <w:pPr>
        <w:pStyle w:val="ConsPlusNormal"/>
        <w:spacing w:before="220"/>
        <w:ind w:firstLine="540"/>
        <w:jc w:val="both"/>
      </w:pPr>
      <w:bookmarkStart w:id="81" w:name="P543"/>
      <w:bookmarkEnd w:id="81"/>
      <w:r>
        <w:t xml:space="preserve">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участников таких игр, находящихся в границах игорных зон, созданных в соответствии с Федеральным </w:t>
      </w:r>
      <w:hyperlink r:id="rId258" w:history="1">
        <w:r>
          <w:rPr>
            <w:color w:val="0000FF"/>
          </w:rPr>
          <w:t>законом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623DBF" w:rsidRDefault="00623DBF">
      <w:pPr>
        <w:pStyle w:val="ConsPlusNormal"/>
        <w:jc w:val="both"/>
      </w:pPr>
      <w:r>
        <w:t xml:space="preserve">(в ред. Федерального </w:t>
      </w:r>
      <w:hyperlink r:id="rId259" w:history="1">
        <w:r>
          <w:rPr>
            <w:color w:val="0000FF"/>
          </w:rPr>
          <w:t>закона</w:t>
        </w:r>
      </w:hyperlink>
      <w:r>
        <w:t xml:space="preserve"> от 13.05.2008 N 70-ФЗ)</w:t>
      </w:r>
    </w:p>
    <w:p w:rsidR="00623DBF" w:rsidRDefault="00623DBF">
      <w:pPr>
        <w:pStyle w:val="ConsPlusNormal"/>
        <w:spacing w:before="220"/>
        <w:ind w:firstLine="540"/>
        <w:jc w:val="both"/>
      </w:pPr>
      <w:bookmarkStart w:id="82" w:name="P545"/>
      <w:bookmarkEnd w:id="82"/>
      <w:r>
        <w:t xml:space="preserve">2.1. Допускается распространение рекламы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w:t>
      </w:r>
      <w:r>
        <w:lastRenderedPageBreak/>
        <w:t xml:space="preserve">допустимого времени трансляции рекламы во время трансляции спортивных соревнований, установленного в соответствии с </w:t>
      </w:r>
      <w:hyperlink w:anchor="P230" w:history="1">
        <w:r>
          <w:rPr>
            <w:color w:val="0000FF"/>
          </w:rPr>
          <w:t>частями 3</w:t>
        </w:r>
      </w:hyperlink>
      <w:r>
        <w:t xml:space="preserve"> и </w:t>
      </w:r>
      <w:hyperlink w:anchor="P245" w:history="1">
        <w:r>
          <w:rPr>
            <w:color w:val="0000FF"/>
          </w:rPr>
          <w:t>9 статьи 14</w:t>
        </w:r>
      </w:hyperlink>
      <w:r>
        <w:t xml:space="preserve">, </w:t>
      </w:r>
      <w:hyperlink w:anchor="P265" w:history="1">
        <w:r>
          <w:rPr>
            <w:color w:val="0000FF"/>
          </w:rPr>
          <w:t>частями 2</w:t>
        </w:r>
      </w:hyperlink>
      <w:r>
        <w:t xml:space="preserve"> и </w:t>
      </w:r>
      <w:hyperlink w:anchor="P274" w:history="1">
        <w:r>
          <w:rPr>
            <w:color w:val="0000FF"/>
          </w:rPr>
          <w:t>8 статьи 15</w:t>
        </w:r>
      </w:hyperlink>
      <w:r>
        <w:t xml:space="preserve"> настоящего Федерального закона.</w:t>
      </w:r>
    </w:p>
    <w:p w:rsidR="00623DBF" w:rsidRDefault="00623DBF">
      <w:pPr>
        <w:pStyle w:val="ConsPlusNormal"/>
        <w:jc w:val="both"/>
      </w:pPr>
      <w:r>
        <w:t xml:space="preserve">(часть 2.1 введена Федеральным </w:t>
      </w:r>
      <w:hyperlink r:id="rId260" w:history="1">
        <w:r>
          <w:rPr>
            <w:color w:val="0000FF"/>
          </w:rPr>
          <w:t>законом</w:t>
        </w:r>
      </w:hyperlink>
      <w:r>
        <w:t xml:space="preserve"> от 28.03.2017 N 44-ФЗ)</w:t>
      </w:r>
    </w:p>
    <w:p w:rsidR="00623DBF" w:rsidRDefault="00623DBF">
      <w:pPr>
        <w:pStyle w:val="ConsPlusNormal"/>
        <w:spacing w:before="220"/>
        <w:ind w:firstLine="540"/>
        <w:jc w:val="both"/>
      </w:pPr>
      <w:r>
        <w:t xml:space="preserve">2.2. Помимо случаев, предусмотренных </w:t>
      </w:r>
      <w:hyperlink w:anchor="P539" w:history="1">
        <w:r>
          <w:rPr>
            <w:color w:val="0000FF"/>
          </w:rPr>
          <w:t>частью 2</w:t>
        </w:r>
      </w:hyperlink>
      <w:r>
        <w:t xml:space="preserve"> настоящей статьи, допускаются размещение, распространение рекламы:</w:t>
      </w:r>
    </w:p>
    <w:p w:rsidR="00623DBF" w:rsidRDefault="00623DBF">
      <w:pPr>
        <w:pStyle w:val="ConsPlusNormal"/>
        <w:spacing w:before="220"/>
        <w:ind w:firstLine="540"/>
        <w:jc w:val="both"/>
      </w:pPr>
      <w:r>
        <w:t>1)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sidR="00623DBF" w:rsidRDefault="00623DBF">
      <w:pPr>
        <w:pStyle w:val="ConsPlusNormal"/>
        <w:spacing w:before="220"/>
        <w:ind w:firstLine="540"/>
        <w:jc w:val="both"/>
      </w:pPr>
      <w:r>
        <w:t>а) в периодических печатных изданиях, специализирующихся на материалах и сообщениях физкультурно-спортивного характера;</w:t>
      </w:r>
    </w:p>
    <w:p w:rsidR="00623DBF" w:rsidRDefault="00623DBF">
      <w:pPr>
        <w:pStyle w:val="ConsPlusNormal"/>
        <w:spacing w:before="220"/>
        <w:ind w:firstLine="540"/>
        <w:jc w:val="both"/>
      </w:pPr>
      <w:r>
        <w:t>б) в информационно-телекоммуникационных сетях общего пользования (в том числе в сети "Интернет"):</w:t>
      </w:r>
    </w:p>
    <w:p w:rsidR="00623DBF" w:rsidRDefault="00623DBF">
      <w:pPr>
        <w:pStyle w:val="ConsPlusNormal"/>
        <w:spacing w:before="220"/>
        <w:ind w:firstLine="540"/>
        <w:jc w:val="both"/>
      </w:pPr>
      <w:r>
        <w:t>на сайтах, зарегистрированных в качестве сетевых изданий, специализирующихся на материалах и сообщениях физкультурно-спортивного характера;</w:t>
      </w:r>
    </w:p>
    <w:p w:rsidR="00623DBF" w:rsidRDefault="00623DBF">
      <w:pPr>
        <w:pStyle w:val="ConsPlusNormal"/>
        <w:spacing w:before="220"/>
        <w:ind w:firstLine="540"/>
        <w:jc w:val="both"/>
      </w:pPr>
      <w:r>
        <w:t>на официальных сайтах общероссийских спортивных федераций либо профессиональных спортивных лиг;</w:t>
      </w:r>
    </w:p>
    <w:p w:rsidR="00623DBF" w:rsidRDefault="00623DBF">
      <w:pPr>
        <w:pStyle w:val="ConsPlusNormal"/>
        <w:spacing w:before="220"/>
        <w:ind w:firstLine="540"/>
        <w:jc w:val="both"/>
      </w:pPr>
      <w:r>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623DBF" w:rsidRDefault="00623DBF">
      <w:pPr>
        <w:pStyle w:val="ConsPlusNormal"/>
        <w:spacing w:before="220"/>
        <w:ind w:firstLine="540"/>
        <w:jc w:val="both"/>
      </w:pPr>
      <w:r>
        <w:t>2) средств индивидуализации организаторов азартных игр в букмекерских конторах:</w:t>
      </w:r>
    </w:p>
    <w:p w:rsidR="00623DBF" w:rsidRDefault="00623DBF">
      <w:pPr>
        <w:pStyle w:val="ConsPlusNormal"/>
        <w:spacing w:before="220"/>
        <w:ind w:firstLine="540"/>
        <w:jc w:val="both"/>
      </w:pPr>
      <w:r>
        <w:t>а) в спортивных сооружениях;</w:t>
      </w:r>
    </w:p>
    <w:p w:rsidR="00623DBF" w:rsidRDefault="00623DBF">
      <w:pPr>
        <w:pStyle w:val="ConsPlusNormal"/>
        <w:spacing w:before="220"/>
        <w:ind w:firstLine="540"/>
        <w:jc w:val="both"/>
      </w:pPr>
      <w:r>
        <w:t>б) на спортивной форме спортсменов и (или) спортивных клубов.</w:t>
      </w:r>
    </w:p>
    <w:p w:rsidR="00623DBF" w:rsidRDefault="00623DBF">
      <w:pPr>
        <w:pStyle w:val="ConsPlusNormal"/>
        <w:jc w:val="both"/>
      </w:pPr>
      <w:r>
        <w:t xml:space="preserve">(часть 2.2 введена Федеральным </w:t>
      </w:r>
      <w:hyperlink r:id="rId261" w:history="1">
        <w:r>
          <w:rPr>
            <w:color w:val="0000FF"/>
          </w:rPr>
          <w:t>законом</w:t>
        </w:r>
      </w:hyperlink>
      <w:r>
        <w:t xml:space="preserve"> от 28.03.2017 N 44-ФЗ)</w:t>
      </w:r>
    </w:p>
    <w:p w:rsidR="00623DBF" w:rsidRDefault="00623DBF">
      <w:pPr>
        <w:pStyle w:val="ConsPlusNormal"/>
        <w:spacing w:before="220"/>
        <w:ind w:firstLine="540"/>
        <w:jc w:val="both"/>
      </w:pPr>
      <w:r>
        <w:t xml:space="preserve">3. Требования </w:t>
      </w:r>
      <w:hyperlink w:anchor="P530" w:history="1">
        <w:r>
          <w:rPr>
            <w:color w:val="0000FF"/>
          </w:rPr>
          <w:t>частей 1</w:t>
        </w:r>
      </w:hyperlink>
      <w:r>
        <w:t xml:space="preserve"> и </w:t>
      </w:r>
      <w:hyperlink w:anchor="P539" w:history="1">
        <w:r>
          <w:rPr>
            <w:color w:val="0000FF"/>
          </w:rPr>
          <w:t>2</w:t>
        </w:r>
      </w:hyperlink>
      <w:r>
        <w:t xml:space="preserve">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w:t>
      </w:r>
      <w:hyperlink w:anchor="P538" w:history="1">
        <w:r>
          <w:rPr>
            <w:color w:val="0000FF"/>
          </w:rPr>
          <w:t>пункта 8 части 1</w:t>
        </w:r>
      </w:hyperlink>
      <w:r>
        <w:t xml:space="preserve"> и </w:t>
      </w:r>
      <w:hyperlink w:anchor="P540" w:history="1">
        <w:r>
          <w:rPr>
            <w:color w:val="0000FF"/>
          </w:rPr>
          <w:t>пунктов 1</w:t>
        </w:r>
      </w:hyperlink>
      <w:r>
        <w:t xml:space="preserve"> и </w:t>
      </w:r>
      <w:hyperlink w:anchor="P542" w:history="1">
        <w:r>
          <w:rPr>
            <w:color w:val="0000FF"/>
          </w:rPr>
          <w:t>2 части 2</w:t>
        </w:r>
      </w:hyperlink>
      <w:r>
        <w:t xml:space="preserve">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 с указанным в </w:t>
      </w:r>
      <w:hyperlink w:anchor="P543" w:history="1">
        <w:r>
          <w:rPr>
            <w:color w:val="0000FF"/>
          </w:rPr>
          <w:t>пункте 3 части 2</w:t>
        </w:r>
      </w:hyperlink>
      <w:r>
        <w:t xml:space="preserve"> настоящей статьи Федеральным </w:t>
      </w:r>
      <w:hyperlink r:id="rId262" w:history="1">
        <w:r>
          <w:rPr>
            <w:color w:val="0000FF"/>
          </w:rPr>
          <w:t>законом</w:t>
        </w:r>
      </w:hyperlink>
      <w:r>
        <w:t>.</w:t>
      </w:r>
    </w:p>
    <w:p w:rsidR="00623DBF" w:rsidRDefault="00623DBF">
      <w:pPr>
        <w:pStyle w:val="ConsPlusNormal"/>
        <w:jc w:val="both"/>
      </w:pPr>
      <w:r>
        <w:t xml:space="preserve">(часть 3 в ред. Федерального </w:t>
      </w:r>
      <w:hyperlink r:id="rId263" w:history="1">
        <w:r>
          <w:rPr>
            <w:color w:val="0000FF"/>
          </w:rPr>
          <w:t>закона</w:t>
        </w:r>
      </w:hyperlink>
      <w:r>
        <w:t xml:space="preserve"> от 13.05.2008 N 70-ФЗ)</w:t>
      </w:r>
    </w:p>
    <w:p w:rsidR="00623DBF" w:rsidRDefault="00623DBF">
      <w:pPr>
        <w:pStyle w:val="ConsPlusNormal"/>
        <w:spacing w:before="220"/>
        <w:ind w:firstLine="540"/>
        <w:jc w:val="both"/>
      </w:pPr>
      <w:r>
        <w:t xml:space="preserve">4. Требования </w:t>
      </w:r>
      <w:hyperlink w:anchor="P538" w:history="1">
        <w:r>
          <w:rPr>
            <w:color w:val="0000FF"/>
          </w:rPr>
          <w:t>пункта 8</w:t>
        </w:r>
      </w:hyperlink>
      <w:r>
        <w:t xml:space="preserve"> части 1 и </w:t>
      </w:r>
      <w:hyperlink w:anchor="P539" w:history="1">
        <w:r>
          <w:rPr>
            <w:color w:val="0000FF"/>
          </w:rPr>
          <w:t>части 2</w:t>
        </w:r>
      </w:hyperlink>
      <w:r>
        <w:t xml:space="preserve"> настоящей статьи не распространяются на рекламу лотерей.</w:t>
      </w:r>
    </w:p>
    <w:p w:rsidR="00623DBF" w:rsidRDefault="00623DBF">
      <w:pPr>
        <w:pStyle w:val="ConsPlusNormal"/>
        <w:jc w:val="both"/>
      </w:pPr>
      <w:r>
        <w:t xml:space="preserve">(в ред. Федерального </w:t>
      </w:r>
      <w:hyperlink r:id="rId264" w:history="1">
        <w:r>
          <w:rPr>
            <w:color w:val="0000FF"/>
          </w:rPr>
          <w:t>закона</w:t>
        </w:r>
      </w:hyperlink>
      <w:r>
        <w:t xml:space="preserve"> от 28.12.2013 N 416-ФЗ)</w:t>
      </w:r>
    </w:p>
    <w:p w:rsidR="00623DBF" w:rsidRDefault="00623DBF">
      <w:pPr>
        <w:pStyle w:val="ConsPlusNormal"/>
        <w:spacing w:before="220"/>
        <w:ind w:firstLine="540"/>
        <w:jc w:val="both"/>
      </w:pPr>
      <w:bookmarkStart w:id="83" w:name="P562"/>
      <w:bookmarkEnd w:id="83"/>
      <w:r>
        <w:t>5. Реклама основанных на риске игр, пари должна содержать:</w:t>
      </w:r>
    </w:p>
    <w:p w:rsidR="00623DBF" w:rsidRDefault="00623DBF">
      <w:pPr>
        <w:pStyle w:val="ConsPlusNormal"/>
        <w:spacing w:before="220"/>
        <w:ind w:firstLine="540"/>
        <w:jc w:val="both"/>
      </w:pPr>
      <w:r>
        <w:t>1) указание на сроки розыгрышей призов в процессе проведения основанных на риске игр, пари;</w:t>
      </w:r>
    </w:p>
    <w:p w:rsidR="00623DBF" w:rsidRDefault="00623DBF">
      <w:pPr>
        <w:pStyle w:val="ConsPlusNormal"/>
        <w:jc w:val="both"/>
      </w:pPr>
      <w:r>
        <w:t xml:space="preserve">(в ред. Федерального </w:t>
      </w:r>
      <w:hyperlink r:id="rId265" w:history="1">
        <w:r>
          <w:rPr>
            <w:color w:val="0000FF"/>
          </w:rPr>
          <w:t>закона</w:t>
        </w:r>
      </w:hyperlink>
      <w:r>
        <w:t xml:space="preserve"> от 13.05.2008 N 70-ФЗ)</w:t>
      </w:r>
    </w:p>
    <w:p w:rsidR="00623DBF" w:rsidRDefault="00623DBF">
      <w:pPr>
        <w:pStyle w:val="ConsPlusNormal"/>
        <w:spacing w:before="220"/>
        <w:ind w:firstLine="540"/>
        <w:jc w:val="both"/>
      </w:pPr>
      <w:r>
        <w:lastRenderedPageBreak/>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sidR="00623DBF" w:rsidRDefault="00623DBF">
      <w:pPr>
        <w:pStyle w:val="ConsPlusNormal"/>
        <w:ind w:firstLine="540"/>
        <w:jc w:val="both"/>
      </w:pPr>
    </w:p>
    <w:p w:rsidR="00623DBF" w:rsidRDefault="00623DBF">
      <w:pPr>
        <w:pStyle w:val="ConsPlusTitle"/>
        <w:ind w:firstLine="540"/>
        <w:jc w:val="both"/>
        <w:outlineLvl w:val="1"/>
      </w:pPr>
      <w:bookmarkStart w:id="84" w:name="P567"/>
      <w:bookmarkEnd w:id="84"/>
      <w:r>
        <w:t>Статья 28. Реклама финансовых услуг и финансовой деятельности</w:t>
      </w:r>
    </w:p>
    <w:p w:rsidR="00623DBF" w:rsidRDefault="00623DBF">
      <w:pPr>
        <w:pStyle w:val="ConsPlusNormal"/>
        <w:jc w:val="both"/>
      </w:pPr>
      <w:r>
        <w:t xml:space="preserve">(в ред. Федерального </w:t>
      </w:r>
      <w:hyperlink r:id="rId266" w:history="1">
        <w:r>
          <w:rPr>
            <w:color w:val="0000FF"/>
          </w:rPr>
          <w:t>закона</w:t>
        </w:r>
      </w:hyperlink>
      <w:r>
        <w:t xml:space="preserve"> от 29.12.2014 N 460-ФЗ)</w:t>
      </w:r>
    </w:p>
    <w:p w:rsidR="00623DBF" w:rsidRDefault="00623DBF">
      <w:pPr>
        <w:pStyle w:val="ConsPlusNormal"/>
        <w:ind w:firstLine="540"/>
        <w:jc w:val="both"/>
      </w:pPr>
    </w:p>
    <w:p w:rsidR="00623DBF" w:rsidRDefault="00623DBF">
      <w:pPr>
        <w:pStyle w:val="ConsPlusNormal"/>
        <w:ind w:firstLine="540"/>
        <w:jc w:val="both"/>
      </w:pPr>
      <w:bookmarkStart w:id="85" w:name="P570"/>
      <w:bookmarkEnd w:id="85"/>
      <w:r>
        <w:t>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623DBF" w:rsidRDefault="00623DBF">
      <w:pPr>
        <w:pStyle w:val="ConsPlusNormal"/>
        <w:jc w:val="both"/>
      </w:pPr>
      <w:r>
        <w:t xml:space="preserve">(часть 1 в ред. Федерального </w:t>
      </w:r>
      <w:hyperlink r:id="rId267" w:history="1">
        <w:r>
          <w:rPr>
            <w:color w:val="0000FF"/>
          </w:rPr>
          <w:t>закона</w:t>
        </w:r>
      </w:hyperlink>
      <w:r>
        <w:t xml:space="preserve"> от 29.12.2014 N 460-ФЗ)</w:t>
      </w:r>
    </w:p>
    <w:p w:rsidR="00623DBF" w:rsidRDefault="00623DBF">
      <w:pPr>
        <w:pStyle w:val="ConsPlusNormal"/>
        <w:spacing w:before="220"/>
        <w:ind w:firstLine="540"/>
        <w:jc w:val="both"/>
      </w:pPr>
      <w:r>
        <w:t>2. Реклама банковских, страховых и иных финансовых услуг и финансовой деятельности не должна:</w:t>
      </w:r>
    </w:p>
    <w:p w:rsidR="00623DBF" w:rsidRDefault="00623DBF">
      <w:pPr>
        <w:pStyle w:val="ConsPlusNormal"/>
        <w:jc w:val="both"/>
      </w:pPr>
      <w:r>
        <w:t xml:space="preserve">(в ред. Федерального </w:t>
      </w:r>
      <w:hyperlink r:id="rId268" w:history="1">
        <w:r>
          <w:rPr>
            <w:color w:val="0000FF"/>
          </w:rPr>
          <w:t>закона</w:t>
        </w:r>
      </w:hyperlink>
      <w:r>
        <w:t xml:space="preserve"> от 29.12.2014 N 460-ФЗ)</w:t>
      </w:r>
    </w:p>
    <w:p w:rsidR="00623DBF" w:rsidRDefault="00623DBF">
      <w:pPr>
        <w:pStyle w:val="ConsPlusNormal"/>
        <w:spacing w:before="220"/>
        <w:ind w:firstLine="540"/>
        <w:jc w:val="both"/>
      </w:pPr>
      <w:r>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623DBF" w:rsidRDefault="00623DBF">
      <w:pPr>
        <w:pStyle w:val="ConsPlusNormal"/>
        <w:spacing w:before="220"/>
        <w:ind w:firstLine="540"/>
        <w:jc w:val="both"/>
      </w:pPr>
      <w: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rsidR="00623DBF" w:rsidRDefault="00623DBF">
      <w:pPr>
        <w:pStyle w:val="ConsPlusNormal"/>
        <w:spacing w:before="220"/>
        <w:ind w:firstLine="540"/>
        <w:jc w:val="both"/>
      </w:pPr>
      <w:r>
        <w:t xml:space="preserve">3. 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w:t>
      </w:r>
      <w:hyperlink r:id="rId269" w:history="1">
        <w:r>
          <w:rPr>
            <w:color w:val="0000FF"/>
          </w:rPr>
          <w:t>условия</w:t>
        </w:r>
      </w:hyperlink>
      <w:r>
        <w:t xml:space="preserve">, определяющие полную стоимость кредита (займа), определяемую в соответствии с Федеральным </w:t>
      </w:r>
      <w:hyperlink r:id="rId270" w:history="1">
        <w:r>
          <w:rPr>
            <w:color w:val="0000FF"/>
          </w:rPr>
          <w:t>законом</w:t>
        </w:r>
      </w:hyperlink>
      <w:r>
        <w:t xml:space="preserve"> "О потребительском кредите (займе)", для заемщика и влияющие на нее.</w:t>
      </w:r>
    </w:p>
    <w:p w:rsidR="00623DBF" w:rsidRDefault="00623DBF">
      <w:pPr>
        <w:pStyle w:val="ConsPlusNormal"/>
        <w:jc w:val="both"/>
      </w:pPr>
      <w:r>
        <w:t xml:space="preserve">(в ред. Федерального </w:t>
      </w:r>
      <w:hyperlink r:id="rId271" w:history="1">
        <w:r>
          <w:rPr>
            <w:color w:val="0000FF"/>
          </w:rPr>
          <w:t>закона</w:t>
        </w:r>
      </w:hyperlink>
      <w:r>
        <w:t xml:space="preserve"> от 21.12.2013 N 375-ФЗ)</w:t>
      </w:r>
    </w:p>
    <w:p w:rsidR="00623DBF" w:rsidRDefault="00623DBF">
      <w:pPr>
        <w:pStyle w:val="ConsPlusNormal"/>
        <w:spacing w:before="220"/>
        <w:ind w:firstLine="540"/>
        <w:jc w:val="both"/>
      </w:pPr>
      <w:bookmarkStart w:id="86" w:name="P578"/>
      <w:bookmarkEnd w:id="86"/>
      <w: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623DBF" w:rsidRDefault="00623DBF">
      <w:pPr>
        <w:pStyle w:val="ConsPlusNormal"/>
        <w:spacing w:before="220"/>
        <w:ind w:firstLine="540"/>
        <w:jc w:val="both"/>
      </w:pPr>
      <w:r>
        <w:t>1) источник информации, подлежащей раскрытию в соответствии с федеральным законом;</w:t>
      </w:r>
    </w:p>
    <w:p w:rsidR="00623DBF" w:rsidRDefault="00623DBF">
      <w:pPr>
        <w:pStyle w:val="ConsPlusNormal"/>
        <w:spacing w:before="220"/>
        <w:ind w:firstLine="540"/>
        <w:jc w:val="both"/>
      </w:pPr>
      <w: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623DBF" w:rsidRDefault="00623DBF">
      <w:pPr>
        <w:pStyle w:val="ConsPlusNormal"/>
        <w:spacing w:before="220"/>
        <w:ind w:firstLine="540"/>
        <w:jc w:val="both"/>
      </w:pPr>
      <w:r>
        <w:t>5. Реклама услуг, связанных с осуществлением управления, включая доверительное управление, активами, не должна содержать:</w:t>
      </w:r>
    </w:p>
    <w:p w:rsidR="00623DBF" w:rsidRDefault="00623DBF">
      <w:pPr>
        <w:pStyle w:val="ConsPlusNormal"/>
        <w:spacing w:before="220"/>
        <w:ind w:firstLine="540"/>
        <w:jc w:val="both"/>
      </w:pPr>
      <w:r>
        <w:t>1) документально не подтвержденную информацию, если она непосредственно относится к управлению активами;</w:t>
      </w:r>
    </w:p>
    <w:p w:rsidR="00623DBF" w:rsidRDefault="00623DBF">
      <w:pPr>
        <w:pStyle w:val="ConsPlusNormal"/>
        <w:spacing w:before="220"/>
        <w:ind w:firstLine="540"/>
        <w:jc w:val="both"/>
      </w:pPr>
      <w:r>
        <w:t xml:space="preserve">2) информацию о результатах управления активами, в том числе об их изменении или о </w:t>
      </w:r>
      <w:r>
        <w:lastRenderedPageBreak/>
        <w:t>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623DBF" w:rsidRDefault="00623DBF">
      <w:pPr>
        <w:pStyle w:val="ConsPlusNormal"/>
        <w:jc w:val="both"/>
      </w:pPr>
      <w:r>
        <w:t xml:space="preserve">(п. 2 в ред. Федерального </w:t>
      </w:r>
      <w:hyperlink r:id="rId272" w:history="1">
        <w:r>
          <w:rPr>
            <w:color w:val="0000FF"/>
          </w:rPr>
          <w:t>закона</w:t>
        </w:r>
      </w:hyperlink>
      <w:r>
        <w:t xml:space="preserve"> от 23.07.2013 N 251-ФЗ)</w:t>
      </w:r>
    </w:p>
    <w:p w:rsidR="00623DBF" w:rsidRDefault="00623DBF">
      <w:pPr>
        <w:pStyle w:val="ConsPlusNormal"/>
        <w:spacing w:before="220"/>
        <w:ind w:firstLine="540"/>
        <w:jc w:val="both"/>
      </w:pPr>
      <w: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623DBF" w:rsidRDefault="00623DBF">
      <w:pPr>
        <w:pStyle w:val="ConsPlusNormal"/>
        <w:spacing w:before="220"/>
        <w:ind w:firstLine="540"/>
        <w:jc w:val="both"/>
      </w:pPr>
      <w:r>
        <w:t>4) информацию о возможных выгодах, связанных с методами управления активами и (или) осуществлением иной деятельности;</w:t>
      </w:r>
    </w:p>
    <w:p w:rsidR="00623DBF" w:rsidRDefault="00623DBF">
      <w:pPr>
        <w:pStyle w:val="ConsPlusNormal"/>
        <w:spacing w:before="220"/>
        <w:ind w:firstLine="540"/>
        <w:jc w:val="both"/>
      </w:pPr>
      <w:r>
        <w:t>5) заявления о возможности достижения в будущем результатов управления активами, аналогичных достигнутым результатам.</w:t>
      </w:r>
    </w:p>
    <w:p w:rsidR="00623DBF" w:rsidRDefault="00623DBF">
      <w:pPr>
        <w:pStyle w:val="ConsPlusNormal"/>
        <w:spacing w:before="220"/>
        <w:ind w:firstLine="540"/>
        <w:jc w:val="both"/>
      </w:pPr>
      <w:r>
        <w:t>5.1. 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w:t>
      </w:r>
    </w:p>
    <w:p w:rsidR="00623DBF" w:rsidRDefault="00623DBF">
      <w:pPr>
        <w:pStyle w:val="ConsPlusNormal"/>
        <w:jc w:val="both"/>
      </w:pPr>
      <w:r>
        <w:t xml:space="preserve">(часть 5.1 введена Федеральным </w:t>
      </w:r>
      <w:hyperlink r:id="rId273" w:history="1">
        <w:r>
          <w:rPr>
            <w:color w:val="0000FF"/>
          </w:rPr>
          <w:t>законом</w:t>
        </w:r>
      </w:hyperlink>
      <w:r>
        <w:t xml:space="preserve"> от 29.12.2014 N 460-ФЗ)</w:t>
      </w:r>
    </w:p>
    <w:p w:rsidR="00623DBF" w:rsidRDefault="00623DBF">
      <w:pPr>
        <w:pStyle w:val="ConsPlusNormal"/>
        <w:spacing w:before="220"/>
        <w:ind w:firstLine="540"/>
        <w:jc w:val="both"/>
      </w:pPr>
      <w:r>
        <w:t>5.2. Реклама услуг по содействию в инвестировании с использованием инвестиционной платформы должна содержать:</w:t>
      </w:r>
    </w:p>
    <w:p w:rsidR="00623DBF" w:rsidRDefault="00623DBF">
      <w:pPr>
        <w:pStyle w:val="ConsPlusNormal"/>
        <w:spacing w:before="220"/>
        <w:ind w:firstLine="540"/>
        <w:jc w:val="both"/>
      </w:pPr>
      <w:r>
        <w:t xml:space="preserve">1) адрес сайта в информационно-телекоммуникационной сети "Интернет", на котором осуществляется раскрытие информации </w:t>
      </w:r>
      <w:hyperlink r:id="rId274" w:history="1">
        <w:r>
          <w:rPr>
            <w:color w:val="0000FF"/>
          </w:rPr>
          <w:t>оператором</w:t>
        </w:r>
      </w:hyperlink>
      <w:r>
        <w:t xml:space="preserve"> инвестиционной платформы;</w:t>
      </w:r>
    </w:p>
    <w:p w:rsidR="00623DBF" w:rsidRDefault="00623DBF">
      <w:pPr>
        <w:pStyle w:val="ConsPlusNormal"/>
        <w:spacing w:before="220"/>
        <w:ind w:firstLine="540"/>
        <w:jc w:val="both"/>
      </w:pPr>
      <w:r>
        <w:t>2) указание на то, что заключение с использованием инвестиционной платформы договоров, по которым привлекаются инвестиции, является высокорискованным и может привести к потере инвестированных денежных средств в полном объеме.</w:t>
      </w:r>
    </w:p>
    <w:p w:rsidR="00623DBF" w:rsidRDefault="00623DBF">
      <w:pPr>
        <w:pStyle w:val="ConsPlusNormal"/>
        <w:jc w:val="both"/>
      </w:pPr>
      <w:r>
        <w:t xml:space="preserve">(часть 5.2 введена Федеральным </w:t>
      </w:r>
      <w:hyperlink r:id="rId275" w:history="1">
        <w:r>
          <w:rPr>
            <w:color w:val="0000FF"/>
          </w:rPr>
          <w:t>законом</w:t>
        </w:r>
      </w:hyperlink>
      <w:r>
        <w:t xml:space="preserve"> от 02.08.2019 N 259-ФЗ)</w:t>
      </w:r>
    </w:p>
    <w:p w:rsidR="00623DBF" w:rsidRDefault="00623DBF">
      <w:pPr>
        <w:pStyle w:val="ConsPlusNormal"/>
        <w:spacing w:before="220"/>
        <w:ind w:firstLine="540"/>
        <w:jc w:val="both"/>
      </w:pPr>
      <w:r>
        <w:t>5.3. Не допускается реклама, связанная с привлечением инвестиций с использованием инвестиционной платформы следующими способами:</w:t>
      </w:r>
    </w:p>
    <w:p w:rsidR="00623DBF" w:rsidRDefault="00623DBF">
      <w:pPr>
        <w:pStyle w:val="ConsPlusNormal"/>
        <w:spacing w:before="220"/>
        <w:ind w:firstLine="540"/>
        <w:jc w:val="both"/>
      </w:pPr>
      <w:r>
        <w:t>1) предоставление займов;</w:t>
      </w:r>
    </w:p>
    <w:p w:rsidR="00623DBF" w:rsidRDefault="00623DBF">
      <w:pPr>
        <w:pStyle w:val="ConsPlusNormal"/>
        <w:spacing w:before="220"/>
        <w:ind w:firstLine="540"/>
        <w:jc w:val="both"/>
      </w:pPr>
      <w:r>
        <w:t>2) 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rsidR="00623DBF" w:rsidRDefault="00623DBF">
      <w:pPr>
        <w:pStyle w:val="ConsPlusNormal"/>
        <w:spacing w:before="220"/>
        <w:ind w:firstLine="540"/>
        <w:jc w:val="both"/>
      </w:pPr>
      <w:r>
        <w:t>3) приобретение утилитарных цифровых прав.</w:t>
      </w:r>
    </w:p>
    <w:p w:rsidR="00623DBF" w:rsidRDefault="00623DBF">
      <w:pPr>
        <w:pStyle w:val="ConsPlusNormal"/>
        <w:jc w:val="both"/>
      </w:pPr>
      <w:r>
        <w:t xml:space="preserve">(часть 5.3 введена Федеральным </w:t>
      </w:r>
      <w:hyperlink r:id="rId276" w:history="1">
        <w:r>
          <w:rPr>
            <w:color w:val="0000FF"/>
          </w:rPr>
          <w:t>законом</w:t>
        </w:r>
      </w:hyperlink>
      <w:r>
        <w:t xml:space="preserve"> от 02.08.2019 N 259-ФЗ)</w:t>
      </w:r>
    </w:p>
    <w:p w:rsidR="00623DBF" w:rsidRDefault="00623DBF">
      <w:pPr>
        <w:pStyle w:val="ConsPlusNormal"/>
        <w:spacing w:before="220"/>
        <w:ind w:firstLine="540"/>
        <w:jc w:val="both"/>
      </w:pPr>
      <w:r>
        <w:t>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623DBF" w:rsidRDefault="00623DBF">
      <w:pPr>
        <w:pStyle w:val="ConsPlusNormal"/>
        <w:spacing w:before="220"/>
        <w:ind w:firstLine="540"/>
        <w:jc w:val="both"/>
      </w:pPr>
      <w:bookmarkStart w:id="87" w:name="P600"/>
      <w:bookmarkEnd w:id="87"/>
      <w:r>
        <w:t xml:space="preserve">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сведения о месте размещения проектной декларации, предусмотренной федеральным </w:t>
      </w:r>
      <w:hyperlink r:id="rId277" w:history="1">
        <w:r>
          <w:rPr>
            <w:color w:val="0000FF"/>
          </w:rPr>
          <w:t>законом</w:t>
        </w:r>
      </w:hyperlink>
      <w:r>
        <w:t xml:space="preserve">, фирменное наименование (наименование) застройщика либо указанное в проектной декларации индивидуализирующее застройщика </w:t>
      </w:r>
      <w:r>
        <w:lastRenderedPageBreak/>
        <w:t>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sidR="00623DBF" w:rsidRDefault="00623DBF">
      <w:pPr>
        <w:pStyle w:val="ConsPlusNormal"/>
        <w:jc w:val="both"/>
      </w:pPr>
      <w:r>
        <w:t xml:space="preserve">(часть 7 в ред. Федерального </w:t>
      </w:r>
      <w:hyperlink r:id="rId278" w:history="1">
        <w:r>
          <w:rPr>
            <w:color w:val="0000FF"/>
          </w:rPr>
          <w:t>закона</w:t>
        </w:r>
      </w:hyperlink>
      <w:r>
        <w:t xml:space="preserve"> от 03.07.2016 N 304-ФЗ)</w:t>
      </w:r>
    </w:p>
    <w:p w:rsidR="00623DBF" w:rsidRDefault="00623D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3DBF">
        <w:trPr>
          <w:jc w:val="center"/>
        </w:trPr>
        <w:tc>
          <w:tcPr>
            <w:tcW w:w="9294" w:type="dxa"/>
            <w:tcBorders>
              <w:top w:val="nil"/>
              <w:left w:val="single" w:sz="24" w:space="0" w:color="CED3F1"/>
              <w:bottom w:val="nil"/>
              <w:right w:val="single" w:sz="24" w:space="0" w:color="F4F3F8"/>
            </w:tcBorders>
            <w:shd w:val="clear" w:color="auto" w:fill="F4F3F8"/>
          </w:tcPr>
          <w:p w:rsidR="00623DBF" w:rsidRDefault="00623DBF">
            <w:pPr>
              <w:pStyle w:val="ConsPlusNormal"/>
              <w:jc w:val="both"/>
            </w:pPr>
            <w:r>
              <w:rPr>
                <w:color w:val="392C69"/>
              </w:rPr>
              <w:t>КонсультантПлюс: примечание.</w:t>
            </w:r>
          </w:p>
          <w:p w:rsidR="00623DBF" w:rsidRDefault="00623DBF">
            <w:pPr>
              <w:pStyle w:val="ConsPlusNormal"/>
              <w:jc w:val="both"/>
            </w:pPr>
            <w:r>
              <w:rPr>
                <w:color w:val="392C69"/>
              </w:rPr>
              <w:t>Реклама допускается при отсутствии заключения о соответствии застройщика и проектной декларации требованиям ФЗ N 214-ФЗ в случае, если госрегистрация первого ДДУ осуществлена до 01.01.2017 (</w:t>
            </w:r>
            <w:hyperlink r:id="rId279" w:history="1">
              <w:r>
                <w:rPr>
                  <w:color w:val="0000FF"/>
                </w:rPr>
                <w:t>Письмо</w:t>
              </w:r>
            </w:hyperlink>
            <w:r>
              <w:rPr>
                <w:color w:val="392C69"/>
              </w:rPr>
              <w:t xml:space="preserve"> Минстроя России от 02.05.2017 N 15293-НС/07).</w:t>
            </w:r>
          </w:p>
        </w:tc>
      </w:tr>
    </w:tbl>
    <w:p w:rsidR="00623DBF" w:rsidRDefault="00623DBF">
      <w:pPr>
        <w:pStyle w:val="ConsPlusNormal"/>
        <w:spacing w:before="280"/>
        <w:ind w:firstLine="540"/>
        <w:jc w:val="both"/>
      </w:pPr>
      <w:bookmarkStart w:id="88" w:name="P604"/>
      <w:bookmarkEnd w:id="88"/>
      <w:r>
        <w:t xml:space="preserve">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w:t>
      </w:r>
      <w:hyperlink r:id="rId280" w:history="1">
        <w:r>
          <w:rPr>
            <w:color w:val="0000FF"/>
          </w:rPr>
          <w:t>порядке</w:t>
        </w:r>
      </w:hyperlink>
      <w:r>
        <w:t xml:space="preserve">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w:t>
      </w:r>
      <w:hyperlink r:id="rId28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w:t>
      </w:r>
    </w:p>
    <w:p w:rsidR="00623DBF" w:rsidRDefault="00623DBF">
      <w:pPr>
        <w:pStyle w:val="ConsPlusNormal"/>
        <w:jc w:val="both"/>
      </w:pPr>
      <w:r>
        <w:t xml:space="preserve">(в ред. Федеральных законов от 03.07.2016 </w:t>
      </w:r>
      <w:hyperlink r:id="rId282" w:history="1">
        <w:r>
          <w:rPr>
            <w:color w:val="0000FF"/>
          </w:rPr>
          <w:t>N 304-ФЗ</w:t>
        </w:r>
      </w:hyperlink>
      <w:r>
        <w:t xml:space="preserve">, от 29.07.2017 </w:t>
      </w:r>
      <w:hyperlink r:id="rId283" w:history="1">
        <w:r>
          <w:rPr>
            <w:color w:val="0000FF"/>
          </w:rPr>
          <w:t>N 218-ФЗ</w:t>
        </w:r>
      </w:hyperlink>
      <w:r>
        <w:t>)</w:t>
      </w:r>
    </w:p>
    <w:p w:rsidR="00623DBF" w:rsidRDefault="00623DBF">
      <w:pPr>
        <w:pStyle w:val="ConsPlusNormal"/>
        <w:spacing w:before="220"/>
        <w:ind w:firstLine="540"/>
        <w:jc w:val="both"/>
      </w:pPr>
      <w:bookmarkStart w:id="89" w:name="P606"/>
      <w:bookmarkEnd w:id="89"/>
      <w:r>
        <w:t xml:space="preserve">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w:t>
      </w:r>
      <w:hyperlink r:id="rId284" w:history="1">
        <w:r>
          <w:rPr>
            <w:color w:val="0000FF"/>
          </w:rPr>
          <w:t>законом</w:t>
        </w:r>
      </w:hyperlink>
      <w:r>
        <w:t xml:space="preserve">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sidR="00623DBF" w:rsidRDefault="00623DBF">
      <w:pPr>
        <w:pStyle w:val="ConsPlusNormal"/>
        <w:spacing w:before="220"/>
        <w:ind w:firstLine="540"/>
        <w:jc w:val="both"/>
      </w:pPr>
      <w:r>
        <w:t xml:space="preserve">10. Требования </w:t>
      </w:r>
      <w:hyperlink w:anchor="P600" w:history="1">
        <w:r>
          <w:rPr>
            <w:color w:val="0000FF"/>
          </w:rPr>
          <w:t>частей 7</w:t>
        </w:r>
      </w:hyperlink>
      <w:r>
        <w:t xml:space="preserve"> - </w:t>
      </w:r>
      <w:hyperlink w:anchor="P606" w:history="1">
        <w:r>
          <w:rPr>
            <w:color w:val="0000FF"/>
          </w:rPr>
          <w:t>9</w:t>
        </w:r>
      </w:hyperlink>
      <w:r>
        <w:t xml:space="preserve"> настоящей статьи распространяются также на рекламу, связанную с уступкой прав требований по договору участия в долевом строительстве.</w:t>
      </w:r>
    </w:p>
    <w:p w:rsidR="00623DBF" w:rsidRDefault="00623DBF">
      <w:pPr>
        <w:pStyle w:val="ConsPlusNormal"/>
        <w:spacing w:before="220"/>
        <w:ind w:firstLine="540"/>
        <w:jc w:val="both"/>
      </w:pPr>
      <w:bookmarkStart w:id="90" w:name="P608"/>
      <w:bookmarkEnd w:id="90"/>
      <w:r>
        <w:t>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rsidR="00623DBF" w:rsidRDefault="00623DBF">
      <w:pPr>
        <w:pStyle w:val="ConsPlusNormal"/>
        <w:spacing w:before="220"/>
        <w:ind w:firstLine="540"/>
        <w:jc w:val="both"/>
      </w:pPr>
      <w:r>
        <w:t>1) информацию о порядке покрытия членами жилищного накопительного кооператива понесенных им убытков;</w:t>
      </w:r>
    </w:p>
    <w:p w:rsidR="00623DBF" w:rsidRDefault="00623DBF">
      <w:pPr>
        <w:pStyle w:val="ConsPlusNormal"/>
        <w:spacing w:before="220"/>
        <w:ind w:firstLine="540"/>
        <w:jc w:val="both"/>
      </w:pPr>
      <w:r>
        <w:t>2) сведения о включении жилищного накопительного кооператива в реестр жилищных накопительных кооперативов;</w:t>
      </w:r>
    </w:p>
    <w:p w:rsidR="00623DBF" w:rsidRDefault="00623DBF">
      <w:pPr>
        <w:pStyle w:val="ConsPlusNormal"/>
        <w:spacing w:before="220"/>
        <w:ind w:firstLine="540"/>
        <w:jc w:val="both"/>
      </w:pPr>
      <w: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623DBF" w:rsidRDefault="00623DBF">
      <w:pPr>
        <w:pStyle w:val="ConsPlusNormal"/>
        <w:spacing w:before="220"/>
        <w:ind w:firstLine="540"/>
        <w:jc w:val="both"/>
      </w:pPr>
      <w:r>
        <w:lastRenderedPageBreak/>
        <w:t>12. 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623DBF" w:rsidRDefault="00623DBF">
      <w:pPr>
        <w:pStyle w:val="ConsPlusNormal"/>
        <w:spacing w:before="220"/>
        <w:ind w:firstLine="540"/>
        <w:jc w:val="both"/>
      </w:pPr>
      <w:bookmarkStart w:id="91" w:name="P613"/>
      <w:bookmarkEnd w:id="91"/>
      <w:r>
        <w:t xml:space="preserve">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w:t>
      </w:r>
      <w:hyperlink r:id="rId285" w:history="1">
        <w:r>
          <w:rPr>
            <w:color w:val="0000FF"/>
          </w:rPr>
          <w:t>законом</w:t>
        </w:r>
      </w:hyperlink>
      <w:r>
        <w:t xml:space="preserve"> "О потребительском кредите (займе)", не допускается.</w:t>
      </w:r>
    </w:p>
    <w:p w:rsidR="00623DBF" w:rsidRDefault="00623DBF">
      <w:pPr>
        <w:pStyle w:val="ConsPlusNormal"/>
        <w:jc w:val="both"/>
      </w:pPr>
      <w:r>
        <w:t xml:space="preserve">(часть 13 введена Федеральным </w:t>
      </w:r>
      <w:hyperlink r:id="rId286" w:history="1">
        <w:r>
          <w:rPr>
            <w:color w:val="0000FF"/>
          </w:rPr>
          <w:t>законом</w:t>
        </w:r>
      </w:hyperlink>
      <w:r>
        <w:t xml:space="preserve"> от 21.12.2013 N 375-ФЗ)</w:t>
      </w:r>
    </w:p>
    <w:p w:rsidR="00623DBF" w:rsidRDefault="00623DBF">
      <w:pPr>
        <w:pStyle w:val="ConsPlusNormal"/>
        <w:spacing w:before="220"/>
        <w:ind w:firstLine="540"/>
        <w:jc w:val="both"/>
      </w:pPr>
      <w:r>
        <w:t>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rsidR="00623DBF" w:rsidRDefault="00623DBF">
      <w:pPr>
        <w:pStyle w:val="ConsPlusNormal"/>
        <w:jc w:val="both"/>
      </w:pPr>
      <w:r>
        <w:t xml:space="preserve">(часть 14 введена Федеральным </w:t>
      </w:r>
      <w:hyperlink r:id="rId287" w:history="1">
        <w:r>
          <w:rPr>
            <w:color w:val="0000FF"/>
          </w:rPr>
          <w:t>законом</w:t>
        </w:r>
      </w:hyperlink>
      <w:r>
        <w:t xml:space="preserve"> от 29.12.2014 N 460-ФЗ)</w:t>
      </w:r>
    </w:p>
    <w:p w:rsidR="00623DBF" w:rsidRDefault="00623DBF">
      <w:pPr>
        <w:pStyle w:val="ConsPlusNormal"/>
        <w:ind w:firstLine="540"/>
        <w:jc w:val="both"/>
      </w:pPr>
    </w:p>
    <w:p w:rsidR="00623DBF" w:rsidRDefault="00623DBF">
      <w:pPr>
        <w:pStyle w:val="ConsPlusTitle"/>
        <w:ind w:firstLine="540"/>
        <w:jc w:val="both"/>
        <w:outlineLvl w:val="1"/>
      </w:pPr>
      <w:r>
        <w:t>Статья 29. Реклама ценных бумаг</w:t>
      </w:r>
    </w:p>
    <w:p w:rsidR="00623DBF" w:rsidRDefault="00623DBF">
      <w:pPr>
        <w:pStyle w:val="ConsPlusNormal"/>
        <w:ind w:firstLine="540"/>
        <w:jc w:val="both"/>
      </w:pPr>
    </w:p>
    <w:p w:rsidR="00623DBF" w:rsidRDefault="00623DBF">
      <w:pPr>
        <w:pStyle w:val="ConsPlusNormal"/>
        <w:ind w:firstLine="540"/>
        <w:jc w:val="both"/>
      </w:pPr>
      <w:bookmarkStart w:id="92" w:name="P620"/>
      <w:bookmarkEnd w:id="92"/>
      <w:r>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623DBF" w:rsidRDefault="00623DBF">
      <w:pPr>
        <w:pStyle w:val="ConsPlusNormal"/>
        <w:spacing w:before="220"/>
        <w:ind w:firstLine="540"/>
        <w:jc w:val="both"/>
      </w:pPr>
      <w:r>
        <w:t>2. Не допускается реклама имущественных прав, не удостоверенных ценными бумагами, под видом рекламы ценных бумаг.</w:t>
      </w:r>
    </w:p>
    <w:p w:rsidR="00623DBF" w:rsidRDefault="00623DBF">
      <w:pPr>
        <w:pStyle w:val="ConsPlusNormal"/>
        <w:spacing w:before="220"/>
        <w:ind w:firstLine="540"/>
        <w:jc w:val="both"/>
      </w:pPr>
      <w:bookmarkStart w:id="93" w:name="P622"/>
      <w:bookmarkEnd w:id="93"/>
      <w:r>
        <w:t>3. Реклама ценных бумаг должна содержать сведения о лицах, обязавшихся по рекламируемым ценным бумагам.</w:t>
      </w:r>
    </w:p>
    <w:p w:rsidR="00623DBF" w:rsidRDefault="00623DBF">
      <w:pPr>
        <w:pStyle w:val="ConsPlusNormal"/>
        <w:spacing w:before="220"/>
        <w:ind w:firstLine="540"/>
        <w:jc w:val="both"/>
      </w:pPr>
      <w:bookmarkStart w:id="94" w:name="P623"/>
      <w:bookmarkEnd w:id="94"/>
      <w:r>
        <w:t>4. Реклама эмиссионных ценных бумаг должна содержать:</w:t>
      </w:r>
    </w:p>
    <w:p w:rsidR="00623DBF" w:rsidRDefault="00623DBF">
      <w:pPr>
        <w:pStyle w:val="ConsPlusNormal"/>
        <w:spacing w:before="220"/>
        <w:ind w:firstLine="540"/>
        <w:jc w:val="both"/>
      </w:pPr>
      <w:r>
        <w:t>1) наименование эмитента;</w:t>
      </w:r>
    </w:p>
    <w:p w:rsidR="00623DBF" w:rsidRDefault="00623DBF">
      <w:pPr>
        <w:pStyle w:val="ConsPlusNormal"/>
        <w:spacing w:before="220"/>
        <w:ind w:firstLine="540"/>
        <w:jc w:val="both"/>
      </w:pPr>
      <w:r>
        <w:t>2) источник информации, подлежащей раскрытию в соответствии с законодательством Российской Федерации о ценных бумагах.</w:t>
      </w:r>
    </w:p>
    <w:p w:rsidR="00623DBF" w:rsidRDefault="00623DBF">
      <w:pPr>
        <w:pStyle w:val="ConsPlusNormal"/>
        <w:spacing w:before="220"/>
        <w:ind w:firstLine="540"/>
        <w:jc w:val="both"/>
      </w:pPr>
      <w:r>
        <w:t>5. Реклама ценных бумаг не должна содержать:</w:t>
      </w:r>
    </w:p>
    <w:p w:rsidR="00623DBF" w:rsidRDefault="00623DBF">
      <w:pPr>
        <w:pStyle w:val="ConsPlusNormal"/>
        <w:spacing w:before="220"/>
        <w:ind w:firstLine="540"/>
        <w:jc w:val="both"/>
      </w:pPr>
      <w: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rsidR="00623DBF" w:rsidRDefault="00623DBF">
      <w:pPr>
        <w:pStyle w:val="ConsPlusNormal"/>
        <w:spacing w:before="220"/>
        <w:ind w:firstLine="540"/>
        <w:jc w:val="both"/>
      </w:pPr>
      <w:r>
        <w:t>2) прогнозы роста курсовой стоимости ценных бумаг.</w:t>
      </w:r>
    </w:p>
    <w:p w:rsidR="00623DBF" w:rsidRDefault="00623DBF">
      <w:pPr>
        <w:pStyle w:val="ConsPlusNormal"/>
        <w:spacing w:before="220"/>
        <w:ind w:firstLine="540"/>
        <w:jc w:val="both"/>
      </w:pPr>
      <w:bookmarkStart w:id="95" w:name="P629"/>
      <w:bookmarkEnd w:id="95"/>
      <w:r>
        <w:t>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623DBF" w:rsidRDefault="00623DBF">
      <w:pPr>
        <w:pStyle w:val="ConsPlusNormal"/>
        <w:spacing w:before="220"/>
        <w:ind w:firstLine="540"/>
        <w:jc w:val="both"/>
      </w:pPr>
      <w:r>
        <w:t xml:space="preserve">7. 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w:t>
      </w:r>
      <w:hyperlink w:anchor="P567" w:history="1">
        <w:r>
          <w:rPr>
            <w:color w:val="0000FF"/>
          </w:rPr>
          <w:t>статьи 28</w:t>
        </w:r>
      </w:hyperlink>
      <w:r>
        <w:t xml:space="preserve"> настоящего Федерального закона.</w:t>
      </w:r>
    </w:p>
    <w:p w:rsidR="00623DBF" w:rsidRDefault="00623DBF">
      <w:pPr>
        <w:pStyle w:val="ConsPlusNormal"/>
        <w:spacing w:before="220"/>
        <w:ind w:firstLine="540"/>
        <w:jc w:val="both"/>
      </w:pPr>
      <w:bookmarkStart w:id="96" w:name="P631"/>
      <w:bookmarkEnd w:id="96"/>
      <w:r>
        <w:lastRenderedPageBreak/>
        <w:t>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w:t>
      </w:r>
    </w:p>
    <w:p w:rsidR="00623DBF" w:rsidRDefault="00623DBF">
      <w:pPr>
        <w:pStyle w:val="ConsPlusNormal"/>
        <w:jc w:val="both"/>
      </w:pPr>
      <w:r>
        <w:t xml:space="preserve">(часть 8 введена Федеральным </w:t>
      </w:r>
      <w:hyperlink r:id="rId288" w:history="1">
        <w:r>
          <w:rPr>
            <w:color w:val="0000FF"/>
          </w:rPr>
          <w:t>законом</w:t>
        </w:r>
      </w:hyperlink>
      <w:r>
        <w:t xml:space="preserve"> от 09.02.2007 N 18-ФЗ, в ред. Федеральных законов от 21.11.2011 </w:t>
      </w:r>
      <w:hyperlink r:id="rId289" w:history="1">
        <w:r>
          <w:rPr>
            <w:color w:val="0000FF"/>
          </w:rPr>
          <w:t>N 327-ФЗ</w:t>
        </w:r>
      </w:hyperlink>
      <w:r>
        <w:t xml:space="preserve">, от 21.07.2014 </w:t>
      </w:r>
      <w:hyperlink r:id="rId290" w:history="1">
        <w:r>
          <w:rPr>
            <w:color w:val="0000FF"/>
          </w:rPr>
          <w:t>N 218-ФЗ</w:t>
        </w:r>
      </w:hyperlink>
      <w:r>
        <w:t xml:space="preserve">, от 27.12.2018 </w:t>
      </w:r>
      <w:hyperlink r:id="rId291" w:history="1">
        <w:r>
          <w:rPr>
            <w:color w:val="0000FF"/>
          </w:rPr>
          <w:t>N 514-ФЗ</w:t>
        </w:r>
      </w:hyperlink>
      <w:r>
        <w:t>)</w:t>
      </w:r>
    </w:p>
    <w:p w:rsidR="00623DBF" w:rsidRDefault="00623DBF">
      <w:pPr>
        <w:pStyle w:val="ConsPlusNormal"/>
        <w:ind w:firstLine="540"/>
        <w:jc w:val="both"/>
      </w:pPr>
    </w:p>
    <w:p w:rsidR="00623DBF" w:rsidRDefault="00623DBF">
      <w:pPr>
        <w:pStyle w:val="ConsPlusTitle"/>
        <w:ind w:firstLine="540"/>
        <w:jc w:val="both"/>
        <w:outlineLvl w:val="1"/>
      </w:pPr>
      <w:r>
        <w:t>Статья 30. Реклама услуг по заключению договоров ренты, в том числе договора пожизненного содержания с иждивением</w:t>
      </w:r>
    </w:p>
    <w:p w:rsidR="00623DBF" w:rsidRDefault="00623DBF">
      <w:pPr>
        <w:pStyle w:val="ConsPlusNormal"/>
        <w:ind w:firstLine="540"/>
        <w:jc w:val="both"/>
      </w:pPr>
    </w:p>
    <w:p w:rsidR="00623DBF" w:rsidRDefault="00623DBF">
      <w:pPr>
        <w:pStyle w:val="ConsPlusNormal"/>
        <w:ind w:firstLine="540"/>
        <w:jc w:val="both"/>
      </w:pPr>
      <w:r>
        <w:t>1. Реклама услуг по заключению договоров ренты, в том числе договора пожизненного содержания с иждивением, не должна содержать:</w:t>
      </w:r>
    </w:p>
    <w:p w:rsidR="00623DBF" w:rsidRDefault="00623DBF">
      <w:pPr>
        <w:pStyle w:val="ConsPlusNormal"/>
        <w:spacing w:before="220"/>
        <w:ind w:firstLine="540"/>
        <w:jc w:val="both"/>
      </w:pPr>
      <w:r>
        <w:t>1) выражение благодарности физическими лицами, заключившими такие договоры;</w:t>
      </w:r>
    </w:p>
    <w:p w:rsidR="00623DBF" w:rsidRDefault="00623DBF">
      <w:pPr>
        <w:pStyle w:val="ConsPlusNormal"/>
        <w:spacing w:before="220"/>
        <w:ind w:firstLine="540"/>
        <w:jc w:val="both"/>
      </w:pPr>
      <w:r>
        <w:t>2) утверждение о том, что заключение таких договоров имеет преимущества перед завещанием жилого помещения или иного имущества;</w:t>
      </w:r>
    </w:p>
    <w:p w:rsidR="00623DBF" w:rsidRDefault="00623DBF">
      <w:pPr>
        <w:pStyle w:val="ConsPlusNormal"/>
        <w:spacing w:before="220"/>
        <w:ind w:firstLine="540"/>
        <w:jc w:val="both"/>
      </w:pPr>
      <w:r>
        <w:t>3) осуждение членов семьи и близких родственников потенциального потребителя таких услуг, якобы не заботящихся о нем;</w:t>
      </w:r>
    </w:p>
    <w:p w:rsidR="00623DBF" w:rsidRDefault="00623DBF">
      <w:pPr>
        <w:pStyle w:val="ConsPlusNormal"/>
        <w:spacing w:before="220"/>
        <w:ind w:firstLine="540"/>
        <w:jc w:val="both"/>
      </w:pPr>
      <w:r>
        <w:t>4) упоминание о подарках для физических лиц, принявших решение о заключении договоров ренты с рекламодателем или другим лицом.</w:t>
      </w:r>
    </w:p>
    <w:p w:rsidR="00623DBF" w:rsidRDefault="00623DBF">
      <w:pPr>
        <w:pStyle w:val="ConsPlusNormal"/>
        <w:spacing w:before="220"/>
        <w:ind w:firstLine="540"/>
        <w:jc w:val="both"/>
      </w:pPr>
      <w:r>
        <w:t>2. 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rsidR="00623DBF" w:rsidRDefault="00623DBF">
      <w:pPr>
        <w:pStyle w:val="ConsPlusNormal"/>
        <w:ind w:firstLine="540"/>
        <w:jc w:val="both"/>
      </w:pPr>
    </w:p>
    <w:p w:rsidR="00623DBF" w:rsidRDefault="00623DBF">
      <w:pPr>
        <w:pStyle w:val="ConsPlusTitle"/>
        <w:ind w:firstLine="540"/>
        <w:jc w:val="both"/>
        <w:outlineLvl w:val="1"/>
      </w:pPr>
      <w:r>
        <w:t>Статья 30.1. Реклама деятельности медиаторов по обеспечению проведения процедуры медиации</w:t>
      </w:r>
    </w:p>
    <w:p w:rsidR="00623DBF" w:rsidRDefault="00623DBF">
      <w:pPr>
        <w:pStyle w:val="ConsPlusNormal"/>
        <w:ind w:firstLine="540"/>
        <w:jc w:val="both"/>
      </w:pPr>
      <w:r>
        <w:t xml:space="preserve">(введена Федеральным </w:t>
      </w:r>
      <w:hyperlink r:id="rId292" w:history="1">
        <w:r>
          <w:rPr>
            <w:color w:val="0000FF"/>
          </w:rPr>
          <w:t>законом</w:t>
        </w:r>
      </w:hyperlink>
      <w:r>
        <w:t xml:space="preserve"> от 27.07.2010 N 194-ФЗ)</w:t>
      </w:r>
    </w:p>
    <w:p w:rsidR="00623DBF" w:rsidRDefault="00623DBF">
      <w:pPr>
        <w:pStyle w:val="ConsPlusNormal"/>
        <w:ind w:firstLine="540"/>
        <w:jc w:val="both"/>
      </w:pPr>
    </w:p>
    <w:p w:rsidR="00623DBF" w:rsidRDefault="00623DBF">
      <w:pPr>
        <w:pStyle w:val="ConsPlusNormal"/>
        <w:ind w:firstLine="540"/>
        <w:jc w:val="both"/>
      </w:pPr>
      <w:bookmarkStart w:id="97" w:name="P646"/>
      <w:bookmarkEnd w:id="97"/>
      <w:r>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rsidR="00623DBF" w:rsidRDefault="00623DBF">
      <w:pPr>
        <w:pStyle w:val="ConsPlusNormal"/>
        <w:jc w:val="both"/>
      </w:pPr>
      <w:r>
        <w:t xml:space="preserve">(в ред. Федерального </w:t>
      </w:r>
      <w:hyperlink r:id="rId293" w:history="1">
        <w:r>
          <w:rPr>
            <w:color w:val="0000FF"/>
          </w:rPr>
          <w:t>закона</w:t>
        </w:r>
      </w:hyperlink>
      <w:r>
        <w:t xml:space="preserve"> от 02.07.2013 N 185-ФЗ)</w:t>
      </w:r>
    </w:p>
    <w:p w:rsidR="00623DBF" w:rsidRDefault="00623DBF">
      <w:pPr>
        <w:pStyle w:val="ConsPlusNormal"/>
        <w:spacing w:before="220"/>
        <w:ind w:firstLine="540"/>
        <w:jc w:val="both"/>
      </w:pPr>
      <w:bookmarkStart w:id="98" w:name="P648"/>
      <w:bookmarkEnd w:id="98"/>
      <w:r>
        <w:t>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rsidR="00623DBF" w:rsidRDefault="00623DBF">
      <w:pPr>
        <w:pStyle w:val="ConsPlusNormal"/>
        <w:jc w:val="both"/>
      </w:pPr>
      <w:r>
        <w:t xml:space="preserve">(в ред. Федерального </w:t>
      </w:r>
      <w:hyperlink r:id="rId294" w:history="1">
        <w:r>
          <w:rPr>
            <w:color w:val="0000FF"/>
          </w:rPr>
          <w:t>закона</w:t>
        </w:r>
      </w:hyperlink>
      <w:r>
        <w:t xml:space="preserve"> от 02.07.2013 N 185-ФЗ)</w:t>
      </w:r>
    </w:p>
    <w:p w:rsidR="00623DBF" w:rsidRDefault="00623DBF">
      <w:pPr>
        <w:pStyle w:val="ConsPlusNormal"/>
        <w:spacing w:before="220"/>
        <w:ind w:firstLine="540"/>
        <w:jc w:val="both"/>
      </w:pPr>
      <w:r>
        <w:t>3.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623DBF" w:rsidRDefault="00623DBF">
      <w:pPr>
        <w:pStyle w:val="ConsPlusNormal"/>
        <w:ind w:firstLine="540"/>
        <w:jc w:val="both"/>
      </w:pPr>
    </w:p>
    <w:p w:rsidR="00623DBF" w:rsidRDefault="00623DBF">
      <w:pPr>
        <w:pStyle w:val="ConsPlusTitle"/>
        <w:ind w:firstLine="540"/>
        <w:jc w:val="both"/>
        <w:outlineLvl w:val="1"/>
      </w:pPr>
      <w:bookmarkStart w:id="99" w:name="P652"/>
      <w:bookmarkEnd w:id="99"/>
      <w:r>
        <w:t>Статья 30.2. Реклама в сфере арбитража (третейского разбирательства)</w:t>
      </w:r>
    </w:p>
    <w:p w:rsidR="00623DBF" w:rsidRDefault="00623DBF">
      <w:pPr>
        <w:pStyle w:val="ConsPlusNormal"/>
        <w:ind w:firstLine="540"/>
        <w:jc w:val="both"/>
      </w:pPr>
      <w:r>
        <w:t xml:space="preserve">(введена Федеральным </w:t>
      </w:r>
      <w:hyperlink r:id="rId295" w:history="1">
        <w:r>
          <w:rPr>
            <w:color w:val="0000FF"/>
          </w:rPr>
          <w:t>законом</w:t>
        </w:r>
      </w:hyperlink>
      <w:r>
        <w:t xml:space="preserve"> от 27.12.2018 N 531-ФЗ)</w:t>
      </w:r>
    </w:p>
    <w:p w:rsidR="00623DBF" w:rsidRDefault="00623DBF">
      <w:pPr>
        <w:pStyle w:val="ConsPlusNormal"/>
        <w:jc w:val="both"/>
      </w:pPr>
    </w:p>
    <w:p w:rsidR="00623DBF" w:rsidRDefault="00623DBF">
      <w:pPr>
        <w:pStyle w:val="ConsPlusNormal"/>
        <w:ind w:firstLine="540"/>
        <w:jc w:val="both"/>
      </w:pPr>
      <w:r>
        <w:lastRenderedPageBreak/>
        <w:t xml:space="preserve">Реклама деятельности лиц, не получивших в соответствии с </w:t>
      </w:r>
      <w:hyperlink r:id="rId296" w:history="1">
        <w:r>
          <w:rPr>
            <w:color w:val="0000FF"/>
          </w:rPr>
          <w:t>законодательством</w:t>
        </w:r>
      </w:hyperlink>
      <w:r>
        <w:t xml:space="preserve">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rsidR="00623DBF" w:rsidRDefault="00623DBF">
      <w:pPr>
        <w:pStyle w:val="ConsPlusNormal"/>
        <w:ind w:firstLine="540"/>
        <w:jc w:val="both"/>
      </w:pPr>
    </w:p>
    <w:p w:rsidR="00623DBF" w:rsidRDefault="00623DBF">
      <w:pPr>
        <w:pStyle w:val="ConsPlusTitle"/>
        <w:jc w:val="center"/>
        <w:outlineLvl w:val="0"/>
      </w:pPr>
      <w:r>
        <w:t>Глава 4. САМОРЕГУЛИРОВАНИЕ В СФЕРЕ РЕКЛАМЫ</w:t>
      </w:r>
    </w:p>
    <w:p w:rsidR="00623DBF" w:rsidRDefault="00623DBF">
      <w:pPr>
        <w:pStyle w:val="ConsPlusNormal"/>
        <w:ind w:firstLine="540"/>
        <w:jc w:val="both"/>
      </w:pPr>
    </w:p>
    <w:p w:rsidR="00623DBF" w:rsidRDefault="00623DBF">
      <w:pPr>
        <w:pStyle w:val="ConsPlusTitle"/>
        <w:ind w:firstLine="540"/>
        <w:jc w:val="both"/>
        <w:outlineLvl w:val="1"/>
      </w:pPr>
      <w:r>
        <w:t>Статья 31. Саморегулируемые организации в сфере рекламы</w:t>
      </w:r>
    </w:p>
    <w:p w:rsidR="00623DBF" w:rsidRDefault="00623DBF">
      <w:pPr>
        <w:pStyle w:val="ConsPlusNormal"/>
        <w:ind w:firstLine="540"/>
        <w:jc w:val="both"/>
      </w:pPr>
    </w:p>
    <w:p w:rsidR="00623DBF" w:rsidRDefault="00623DBF">
      <w:pPr>
        <w:pStyle w:val="ConsPlusNormal"/>
        <w:ind w:firstLine="540"/>
        <w:jc w:val="both"/>
      </w:pPr>
      <w:r>
        <w:t>Саморегулируемой организацией в сфере рекламы признается объединение рекламодателей, рекламопроизводителей, рекламораспространителей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rsidR="00623DBF" w:rsidRDefault="00623DBF">
      <w:pPr>
        <w:pStyle w:val="ConsPlusNormal"/>
        <w:ind w:firstLine="540"/>
        <w:jc w:val="both"/>
      </w:pPr>
    </w:p>
    <w:p w:rsidR="00623DBF" w:rsidRDefault="00623DBF">
      <w:pPr>
        <w:pStyle w:val="ConsPlusTitle"/>
        <w:ind w:firstLine="540"/>
        <w:jc w:val="both"/>
        <w:outlineLvl w:val="1"/>
      </w:pPr>
      <w:r>
        <w:t>Статья 32. Права саморегулируемой организации в сфере рекламы</w:t>
      </w:r>
    </w:p>
    <w:p w:rsidR="00623DBF" w:rsidRDefault="00623DBF">
      <w:pPr>
        <w:pStyle w:val="ConsPlusNormal"/>
        <w:ind w:firstLine="540"/>
        <w:jc w:val="both"/>
      </w:pPr>
    </w:p>
    <w:p w:rsidR="00623DBF" w:rsidRDefault="00623DBF">
      <w:pPr>
        <w:pStyle w:val="ConsPlusNormal"/>
        <w:ind w:firstLine="540"/>
        <w:jc w:val="both"/>
      </w:pPr>
      <w:r>
        <w:t>Саморегулируемая организация в сфере рекламы имеет право:</w:t>
      </w:r>
    </w:p>
    <w:p w:rsidR="00623DBF" w:rsidRDefault="00623DBF">
      <w:pPr>
        <w:pStyle w:val="ConsPlusNormal"/>
        <w:spacing w:before="220"/>
        <w:ind w:firstLine="540"/>
        <w:jc w:val="both"/>
      </w:pPr>
      <w:r>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623DBF" w:rsidRDefault="00623DBF">
      <w:pPr>
        <w:pStyle w:val="ConsPlusNormal"/>
        <w:spacing w:before="220"/>
        <w:ind w:firstLine="540"/>
        <w:jc w:val="both"/>
      </w:pPr>
      <w: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623DBF" w:rsidRDefault="00623DBF">
      <w:pPr>
        <w:pStyle w:val="ConsPlusNormal"/>
        <w:spacing w:before="220"/>
        <w:ind w:firstLine="540"/>
        <w:jc w:val="both"/>
      </w:pPr>
      <w:r>
        <w:t>3) обжаловать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623DBF" w:rsidRDefault="00623DBF">
      <w:pPr>
        <w:pStyle w:val="ConsPlusNormal"/>
        <w:jc w:val="both"/>
      </w:pPr>
      <w:r>
        <w:t xml:space="preserve">(в ред. Федерального </w:t>
      </w:r>
      <w:hyperlink r:id="rId297" w:history="1">
        <w:r>
          <w:rPr>
            <w:color w:val="0000FF"/>
          </w:rPr>
          <w:t>закона</w:t>
        </w:r>
      </w:hyperlink>
      <w:r>
        <w:t xml:space="preserve"> от 04.06.2014 N 143-ФЗ)</w:t>
      </w:r>
    </w:p>
    <w:p w:rsidR="00623DBF" w:rsidRDefault="00623DBF">
      <w:pPr>
        <w:pStyle w:val="ConsPlusNormal"/>
        <w:spacing w:before="220"/>
        <w:ind w:firstLine="540"/>
        <w:jc w:val="both"/>
      </w:pPr>
      <w:r>
        <w:t>4) применять в отношении 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sidR="00623DBF" w:rsidRDefault="00623DBF">
      <w:pPr>
        <w:pStyle w:val="ConsPlusNormal"/>
        <w:spacing w:before="220"/>
        <w:ind w:firstLine="540"/>
        <w:jc w:val="both"/>
      </w:pPr>
      <w:r>
        <w:t>5) 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rsidR="00623DBF" w:rsidRDefault="00623DBF">
      <w:pPr>
        <w:pStyle w:val="ConsPlusNormal"/>
        <w:spacing w:before="220"/>
        <w:ind w:firstLine="540"/>
        <w:jc w:val="both"/>
      </w:pPr>
      <w:r>
        <w:t>6) 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rsidR="00623DBF" w:rsidRDefault="00623DBF">
      <w:pPr>
        <w:pStyle w:val="ConsPlusNormal"/>
        <w:spacing w:before="220"/>
        <w:ind w:firstLine="540"/>
        <w:jc w:val="both"/>
      </w:pPr>
      <w:r>
        <w:t>7) рассматривать жалобы на действия члена саморегулируемой организации;</w:t>
      </w:r>
    </w:p>
    <w:p w:rsidR="00623DBF" w:rsidRDefault="00623DBF">
      <w:pPr>
        <w:pStyle w:val="ConsPlusNormal"/>
        <w:spacing w:before="220"/>
        <w:ind w:firstLine="540"/>
        <w:jc w:val="both"/>
      </w:pPr>
      <w:r>
        <w:t>8) разрабатывать и устанавливать требования, предъявляемые к лицам, желающим вступить в саморегулируемую организацию;</w:t>
      </w:r>
    </w:p>
    <w:p w:rsidR="00623DBF" w:rsidRDefault="00623DBF">
      <w:pPr>
        <w:pStyle w:val="ConsPlusNormal"/>
        <w:spacing w:before="220"/>
        <w:ind w:firstLine="540"/>
        <w:jc w:val="both"/>
      </w:pPr>
      <w: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rsidR="00623DBF" w:rsidRDefault="00623DBF">
      <w:pPr>
        <w:pStyle w:val="ConsPlusNormal"/>
        <w:spacing w:before="220"/>
        <w:ind w:firstLine="540"/>
        <w:jc w:val="both"/>
      </w:pPr>
      <w:r>
        <w:lastRenderedPageBreak/>
        <w:t>10) осуществлять ведение реестра лиц, являющихся членами саморегулируемой организации.</w:t>
      </w:r>
    </w:p>
    <w:p w:rsidR="00623DBF" w:rsidRDefault="00623DBF">
      <w:pPr>
        <w:pStyle w:val="ConsPlusNormal"/>
        <w:ind w:firstLine="540"/>
        <w:jc w:val="both"/>
      </w:pPr>
    </w:p>
    <w:p w:rsidR="00623DBF" w:rsidRDefault="00623DBF">
      <w:pPr>
        <w:pStyle w:val="ConsPlusTitle"/>
        <w:jc w:val="center"/>
        <w:outlineLvl w:val="0"/>
      </w:pPr>
      <w:r>
        <w:t>Глава 5. ГОСУДАРСТВЕННЫЙ НАДЗОР В СФЕРЕ РЕКЛАМЫ</w:t>
      </w:r>
    </w:p>
    <w:p w:rsidR="00623DBF" w:rsidRDefault="00623DBF">
      <w:pPr>
        <w:pStyle w:val="ConsPlusTitle"/>
        <w:jc w:val="center"/>
      </w:pPr>
      <w:r>
        <w:t>И ОТВЕТСТВЕННОСТЬ ЗА НАРУШЕНИЕ ЗАКОНОДАТЕЛЬСТВА</w:t>
      </w:r>
    </w:p>
    <w:p w:rsidR="00623DBF" w:rsidRDefault="00623DBF">
      <w:pPr>
        <w:pStyle w:val="ConsPlusTitle"/>
        <w:jc w:val="center"/>
      </w:pPr>
      <w:r>
        <w:t>РОССИЙСКОЙ ФЕДЕРАЦИИ О РЕКЛАМЕ</w:t>
      </w:r>
    </w:p>
    <w:p w:rsidR="00623DBF" w:rsidRDefault="00623DBF">
      <w:pPr>
        <w:pStyle w:val="ConsPlusNormal"/>
        <w:jc w:val="center"/>
      </w:pPr>
      <w:r>
        <w:t xml:space="preserve">(в ред. Федерального </w:t>
      </w:r>
      <w:hyperlink r:id="rId298" w:history="1">
        <w:r>
          <w:rPr>
            <w:color w:val="0000FF"/>
          </w:rPr>
          <w:t>закона</w:t>
        </w:r>
      </w:hyperlink>
      <w:r>
        <w:t xml:space="preserve"> от 18.07.2011 N 242-ФЗ)</w:t>
      </w:r>
    </w:p>
    <w:p w:rsidR="00623DBF" w:rsidRDefault="00623DBF">
      <w:pPr>
        <w:pStyle w:val="ConsPlusNormal"/>
        <w:ind w:firstLine="540"/>
        <w:jc w:val="both"/>
      </w:pPr>
    </w:p>
    <w:p w:rsidR="00623DBF" w:rsidRDefault="00623DBF">
      <w:pPr>
        <w:pStyle w:val="ConsPlusTitle"/>
        <w:ind w:firstLine="540"/>
        <w:jc w:val="both"/>
        <w:outlineLvl w:val="1"/>
      </w:pPr>
      <w:r>
        <w:t>Статья 33. Полномочия антимонопольного органа на осуществление государственного надзора в сфере рекламы</w:t>
      </w:r>
    </w:p>
    <w:p w:rsidR="00623DBF" w:rsidRDefault="00623DBF">
      <w:pPr>
        <w:pStyle w:val="ConsPlusNormal"/>
        <w:jc w:val="both"/>
      </w:pPr>
      <w:r>
        <w:t xml:space="preserve">(в ред. Федерального </w:t>
      </w:r>
      <w:hyperlink r:id="rId299" w:history="1">
        <w:r>
          <w:rPr>
            <w:color w:val="0000FF"/>
          </w:rPr>
          <w:t>закона</w:t>
        </w:r>
      </w:hyperlink>
      <w:r>
        <w:t xml:space="preserve"> от 18.07.2011 N 242-ФЗ)</w:t>
      </w:r>
    </w:p>
    <w:p w:rsidR="00623DBF" w:rsidRDefault="00623DBF">
      <w:pPr>
        <w:pStyle w:val="ConsPlusNormal"/>
        <w:ind w:firstLine="540"/>
        <w:jc w:val="both"/>
      </w:pPr>
    </w:p>
    <w:p w:rsidR="00623DBF" w:rsidRDefault="00623DBF">
      <w:pPr>
        <w:pStyle w:val="ConsPlusNormal"/>
        <w:ind w:firstLine="540"/>
        <w:jc w:val="both"/>
      </w:pPr>
      <w:r>
        <w:t>1. Антимонопольный орган осуществляет в пределах своих полномочий государственный надзор за соблюдением законодательства Российской Федерации о рекламе, в том числе:</w:t>
      </w:r>
    </w:p>
    <w:p w:rsidR="00623DBF" w:rsidRDefault="00623DBF">
      <w:pPr>
        <w:pStyle w:val="ConsPlusNormal"/>
        <w:jc w:val="both"/>
      </w:pPr>
      <w:r>
        <w:t xml:space="preserve">(в ред. Федерального </w:t>
      </w:r>
      <w:hyperlink r:id="rId300" w:history="1">
        <w:r>
          <w:rPr>
            <w:color w:val="0000FF"/>
          </w:rPr>
          <w:t>закона</w:t>
        </w:r>
      </w:hyperlink>
      <w:r>
        <w:t xml:space="preserve"> от 18.07.2011 N 242-ФЗ)</w:t>
      </w:r>
    </w:p>
    <w:p w:rsidR="00623DBF" w:rsidRDefault="00623DBF">
      <w:pPr>
        <w:pStyle w:val="ConsPlusNormal"/>
        <w:spacing w:before="220"/>
        <w:ind w:firstLine="540"/>
        <w:jc w:val="both"/>
      </w:pPr>
      <w:r>
        <w:t>1) предупреждает, выявляет и пресекает нарушения физическими или юридическими лицами законодательства Российской Федерации о рекламе;</w:t>
      </w:r>
    </w:p>
    <w:p w:rsidR="00623DBF" w:rsidRDefault="00623DBF">
      <w:pPr>
        <w:pStyle w:val="ConsPlusNormal"/>
        <w:spacing w:before="220"/>
        <w:ind w:firstLine="540"/>
        <w:jc w:val="both"/>
      </w:pPr>
      <w:r>
        <w:t>2) возбуждает и рассматривает дела по признакам нарушения законодательства Российской Федерации о рекламе.</w:t>
      </w:r>
    </w:p>
    <w:p w:rsidR="00623DBF" w:rsidRDefault="00623DBF">
      <w:pPr>
        <w:pStyle w:val="ConsPlusNormal"/>
        <w:spacing w:before="220"/>
        <w:ind w:firstLine="540"/>
        <w:jc w:val="both"/>
      </w:pPr>
      <w:r>
        <w:t>2. Антимонопольный орган вправе:</w:t>
      </w:r>
    </w:p>
    <w:p w:rsidR="00623DBF" w:rsidRDefault="00623DBF">
      <w:pPr>
        <w:pStyle w:val="ConsPlusNormal"/>
        <w:spacing w:before="220"/>
        <w:ind w:firstLine="540"/>
        <w:jc w:val="both"/>
      </w:pPr>
      <w:r>
        <w:t>1) выдавать рекламодателям, рекламопроизводителям, рекламораспространителям обязательные для исполнения предписания о прекращении нарушения законодательства Российской Федерации о рекламе;</w:t>
      </w:r>
    </w:p>
    <w:p w:rsidR="00623DBF" w:rsidRDefault="00623DBF">
      <w:pPr>
        <w:pStyle w:val="ConsPlusNormal"/>
        <w:spacing w:before="220"/>
        <w:ind w:firstLine="540"/>
        <w:jc w:val="both"/>
      </w:pPr>
      <w:r>
        <w:t>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sidR="00623DBF" w:rsidRDefault="00623DBF">
      <w:pPr>
        <w:pStyle w:val="ConsPlusNormal"/>
        <w:spacing w:before="220"/>
        <w:ind w:firstLine="540"/>
        <w:jc w:val="both"/>
      </w:pPr>
      <w:r>
        <w:t>3) 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rsidR="00623DBF" w:rsidRDefault="00623DBF">
      <w:pPr>
        <w:pStyle w:val="ConsPlusNormal"/>
        <w:spacing w:before="220"/>
        <w:ind w:firstLine="540"/>
        <w:jc w:val="both"/>
      </w:pPr>
      <w:r>
        <w:t xml:space="preserve">4) предъявлять в суд или арбитражный суд иски о публичном опровержении недостоверной рекламы (контррекламе) в случае, предусмотренном частью 3 </w:t>
      </w:r>
      <w:hyperlink w:anchor="P757" w:history="1">
        <w:r>
          <w:rPr>
            <w:color w:val="0000FF"/>
          </w:rPr>
          <w:t>статьи 38</w:t>
        </w:r>
      </w:hyperlink>
      <w:r>
        <w:t xml:space="preserve"> настоящего Федерального закона;</w:t>
      </w:r>
    </w:p>
    <w:p w:rsidR="00623DBF" w:rsidRDefault="00623DBF">
      <w:pPr>
        <w:pStyle w:val="ConsPlusNormal"/>
        <w:spacing w:before="220"/>
        <w:ind w:firstLine="540"/>
        <w:jc w:val="both"/>
      </w:pPr>
      <w:r>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623DBF" w:rsidRDefault="00623DBF">
      <w:pPr>
        <w:pStyle w:val="ConsPlusNormal"/>
        <w:spacing w:before="220"/>
        <w:ind w:firstLine="540"/>
        <w:jc w:val="both"/>
      </w:pPr>
      <w:r>
        <w:t>6) 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w:t>
      </w:r>
    </w:p>
    <w:p w:rsidR="00623DBF" w:rsidRDefault="00623DBF">
      <w:pPr>
        <w:pStyle w:val="ConsPlusNormal"/>
        <w:jc w:val="both"/>
      </w:pPr>
      <w:r>
        <w:t xml:space="preserve">(в ред. Федерального </w:t>
      </w:r>
      <w:hyperlink r:id="rId301" w:history="1">
        <w:r>
          <w:rPr>
            <w:color w:val="0000FF"/>
          </w:rPr>
          <w:t>закона</w:t>
        </w:r>
      </w:hyperlink>
      <w:r>
        <w:t xml:space="preserve"> от 04.06.2014 N 143-ФЗ)</w:t>
      </w:r>
    </w:p>
    <w:p w:rsidR="00623DBF" w:rsidRDefault="00623DBF">
      <w:pPr>
        <w:pStyle w:val="ConsPlusNormal"/>
        <w:spacing w:before="220"/>
        <w:ind w:firstLine="540"/>
        <w:jc w:val="both"/>
      </w:pPr>
      <w:r>
        <w:t xml:space="preserve">7) применять меры ответственности в соответствии с </w:t>
      </w:r>
      <w:hyperlink r:id="rId302" w:history="1">
        <w:r>
          <w:rPr>
            <w:color w:val="0000FF"/>
          </w:rPr>
          <w:t>законодательством</w:t>
        </w:r>
      </w:hyperlink>
      <w:r>
        <w:t xml:space="preserve"> Российской Федерации об административных правонарушениях;</w:t>
      </w:r>
    </w:p>
    <w:p w:rsidR="00623DBF" w:rsidRDefault="00623DBF">
      <w:pPr>
        <w:pStyle w:val="ConsPlusNormal"/>
        <w:spacing w:before="220"/>
        <w:ind w:firstLine="540"/>
        <w:jc w:val="both"/>
      </w:pPr>
      <w:r>
        <w:lastRenderedPageBreak/>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пунктом 1 части 20 </w:t>
      </w:r>
      <w:hyperlink w:anchor="P377" w:history="1">
        <w:r>
          <w:rPr>
            <w:color w:val="0000FF"/>
          </w:rPr>
          <w:t>статьи 19</w:t>
        </w:r>
      </w:hyperlink>
      <w:r>
        <w:t xml:space="preserve"> настоящего Федерального закона;</w:t>
      </w:r>
    </w:p>
    <w:p w:rsidR="00623DBF" w:rsidRDefault="00623DBF">
      <w:pPr>
        <w:pStyle w:val="ConsPlusNormal"/>
        <w:spacing w:before="220"/>
        <w:ind w:firstLine="540"/>
        <w:jc w:val="both"/>
      </w:pPr>
      <w:r>
        <w:t>9) выдавать органам местного самоуправления муниципального района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sidR="00623DBF" w:rsidRDefault="00623DBF">
      <w:pPr>
        <w:pStyle w:val="ConsPlusNormal"/>
        <w:jc w:val="both"/>
      </w:pPr>
      <w:r>
        <w:t xml:space="preserve">(п. 9 введен Федеральным </w:t>
      </w:r>
      <w:hyperlink r:id="rId303" w:history="1">
        <w:r>
          <w:rPr>
            <w:color w:val="0000FF"/>
          </w:rPr>
          <w:t>законом</w:t>
        </w:r>
      </w:hyperlink>
      <w:r>
        <w:t xml:space="preserve"> от 21.07.2007 N 193-ФЗ)</w:t>
      </w:r>
    </w:p>
    <w:p w:rsidR="00623DBF" w:rsidRDefault="00623DBF">
      <w:pPr>
        <w:pStyle w:val="ConsPlusNormal"/>
        <w:spacing w:before="220"/>
        <w:ind w:firstLine="540"/>
        <w:jc w:val="both"/>
      </w:pPr>
      <w:r>
        <w:t xml:space="preserve">10) утратил силу. - Федеральный </w:t>
      </w:r>
      <w:hyperlink r:id="rId304" w:history="1">
        <w:r>
          <w:rPr>
            <w:color w:val="0000FF"/>
          </w:rPr>
          <w:t>закон</w:t>
        </w:r>
      </w:hyperlink>
      <w:r>
        <w:t xml:space="preserve"> от 21.07.2014 N 264-ФЗ;</w:t>
      </w:r>
    </w:p>
    <w:p w:rsidR="00623DBF" w:rsidRDefault="00623DBF">
      <w:pPr>
        <w:pStyle w:val="ConsPlusNormal"/>
        <w:spacing w:before="220"/>
        <w:ind w:firstLine="540"/>
        <w:jc w:val="both"/>
      </w:pPr>
      <w:r>
        <w:t>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 рекламодателями, рекламопроизводителями и рекламораспространителями (далее - юридические лица, индивидуальные предприниматели).</w:t>
      </w:r>
    </w:p>
    <w:p w:rsidR="00623DBF" w:rsidRDefault="00623DBF">
      <w:pPr>
        <w:pStyle w:val="ConsPlusNormal"/>
        <w:jc w:val="both"/>
      </w:pPr>
      <w:r>
        <w:t xml:space="preserve">(п. 11 введен Федеральным </w:t>
      </w:r>
      <w:hyperlink r:id="rId305" w:history="1">
        <w:r>
          <w:rPr>
            <w:color w:val="0000FF"/>
          </w:rPr>
          <w:t>законом</w:t>
        </w:r>
      </w:hyperlink>
      <w:r>
        <w:t xml:space="preserve"> от 18.07.2011 N 242-ФЗ)</w:t>
      </w:r>
    </w:p>
    <w:p w:rsidR="00623DBF" w:rsidRDefault="00623DBF">
      <w:pPr>
        <w:pStyle w:val="ConsPlusNormal"/>
        <w:spacing w:before="220"/>
        <w:ind w:firstLine="540"/>
        <w:jc w:val="both"/>
      </w:pPr>
      <w:r>
        <w:t>3. Должностные лица антимонопольного органа, осуществляющие государственный надзор в сфере рекламы,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юридическими лицами, индивидуальными предпринимателями, в целях проведения мероприятий по контролю, получения документов и информации, необходимых в ходе проведения проверки.</w:t>
      </w:r>
    </w:p>
    <w:p w:rsidR="00623DBF" w:rsidRDefault="00623DBF">
      <w:pPr>
        <w:pStyle w:val="ConsPlusNormal"/>
        <w:jc w:val="both"/>
      </w:pPr>
      <w:r>
        <w:t xml:space="preserve">(часть 3 введена Федеральным </w:t>
      </w:r>
      <w:hyperlink r:id="rId306" w:history="1">
        <w:r>
          <w:rPr>
            <w:color w:val="0000FF"/>
          </w:rPr>
          <w:t>законом</w:t>
        </w:r>
      </w:hyperlink>
      <w:r>
        <w:t xml:space="preserve"> от 18.07.2011 N 242-ФЗ)</w:t>
      </w:r>
    </w:p>
    <w:p w:rsidR="00623DBF" w:rsidRDefault="00623DBF">
      <w:pPr>
        <w:pStyle w:val="ConsPlusNormal"/>
        <w:ind w:firstLine="540"/>
        <w:jc w:val="both"/>
      </w:pPr>
    </w:p>
    <w:p w:rsidR="00623DBF" w:rsidRDefault="00623DBF">
      <w:pPr>
        <w:pStyle w:val="ConsPlusTitle"/>
        <w:ind w:firstLine="540"/>
        <w:jc w:val="both"/>
        <w:outlineLvl w:val="1"/>
      </w:pPr>
      <w:r>
        <w:t>Статья 34. Представление информации в антимонопольный орган</w:t>
      </w:r>
    </w:p>
    <w:p w:rsidR="00623DBF" w:rsidRDefault="00623DBF">
      <w:pPr>
        <w:pStyle w:val="ConsPlusNormal"/>
        <w:ind w:firstLine="540"/>
        <w:jc w:val="both"/>
      </w:pPr>
    </w:p>
    <w:p w:rsidR="00623DBF" w:rsidRDefault="00623DBF">
      <w:pPr>
        <w:pStyle w:val="ConsPlusNormal"/>
        <w:ind w:firstLine="540"/>
        <w:jc w:val="both"/>
      </w:pPr>
      <w:bookmarkStart w:id="100" w:name="P710"/>
      <w:bookmarkEnd w:id="100"/>
      <w:r>
        <w:t>1. Юридические лица,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материалы,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а также обеспечивать уполномоченным должностным лицам антимонопольного органа доступ к такой информации.</w:t>
      </w:r>
    </w:p>
    <w:p w:rsidR="00623DBF" w:rsidRDefault="00623DBF">
      <w:pPr>
        <w:pStyle w:val="ConsPlusNormal"/>
        <w:jc w:val="both"/>
      </w:pPr>
      <w:r>
        <w:t xml:space="preserve">(часть 1 в ред. Федерального </w:t>
      </w:r>
      <w:hyperlink r:id="rId307" w:history="1">
        <w:r>
          <w:rPr>
            <w:color w:val="0000FF"/>
          </w:rPr>
          <w:t>закона</w:t>
        </w:r>
      </w:hyperlink>
      <w:r>
        <w:t xml:space="preserve"> от 18.07.2011 N 242-ФЗ)</w:t>
      </w:r>
    </w:p>
    <w:p w:rsidR="00623DBF" w:rsidRDefault="00623DBF">
      <w:pPr>
        <w:pStyle w:val="ConsPlusNormal"/>
        <w:spacing w:before="220"/>
        <w:ind w:firstLine="540"/>
        <w:jc w:val="both"/>
      </w:pPr>
      <w:r>
        <w:t xml:space="preserve">2. Неисполнение требований </w:t>
      </w:r>
      <w:hyperlink w:anchor="P710" w:history="1">
        <w:r>
          <w:rPr>
            <w:color w:val="0000FF"/>
          </w:rPr>
          <w:t>части 1</w:t>
        </w:r>
      </w:hyperlink>
      <w:r>
        <w:t xml:space="preserve"> настоящей статьи влечет за собой ответственность виновных лиц в соответствии с </w:t>
      </w:r>
      <w:hyperlink r:id="rId308" w:history="1">
        <w:r>
          <w:rPr>
            <w:color w:val="0000FF"/>
          </w:rPr>
          <w:t>законодательством</w:t>
        </w:r>
      </w:hyperlink>
      <w:r>
        <w:t xml:space="preserve"> Российской Федерации об административных правонарушениях.</w:t>
      </w:r>
    </w:p>
    <w:p w:rsidR="00623DBF" w:rsidRDefault="00623DBF">
      <w:pPr>
        <w:pStyle w:val="ConsPlusNormal"/>
        <w:ind w:firstLine="540"/>
        <w:jc w:val="both"/>
      </w:pPr>
    </w:p>
    <w:p w:rsidR="00623DBF" w:rsidRDefault="00623DBF">
      <w:pPr>
        <w:pStyle w:val="ConsPlusTitle"/>
        <w:ind w:firstLine="540"/>
        <w:jc w:val="both"/>
        <w:outlineLvl w:val="1"/>
      </w:pPr>
      <w:r>
        <w:t>Статья 35. Обязанности антимонопольного органа по соблюдению коммерческой, служебной и иной охраняемой законом тайны</w:t>
      </w:r>
    </w:p>
    <w:p w:rsidR="00623DBF" w:rsidRDefault="00623DBF">
      <w:pPr>
        <w:pStyle w:val="ConsPlusNormal"/>
        <w:ind w:firstLine="540"/>
        <w:jc w:val="both"/>
      </w:pPr>
    </w:p>
    <w:p w:rsidR="00623DBF" w:rsidRDefault="00623DBF">
      <w:pPr>
        <w:pStyle w:val="ConsPlusNormal"/>
        <w:ind w:firstLine="540"/>
        <w:jc w:val="both"/>
      </w:pPr>
      <w:r>
        <w:t xml:space="preserve">1. </w:t>
      </w:r>
      <w:hyperlink r:id="rId309" w:history="1">
        <w:r>
          <w:rPr>
            <w:color w:val="0000FF"/>
          </w:rPr>
          <w:t>Сведения</w:t>
        </w:r>
      </w:hyperlink>
      <w:r>
        <w:t>,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sidR="00623DBF" w:rsidRDefault="00623DBF">
      <w:pPr>
        <w:pStyle w:val="ConsPlusNormal"/>
        <w:spacing w:before="220"/>
        <w:ind w:firstLine="540"/>
        <w:jc w:val="both"/>
      </w:pPr>
      <w:r>
        <w:t xml:space="preserve">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w:t>
      </w:r>
      <w:hyperlink r:id="rId310" w:history="1">
        <w:r>
          <w:rPr>
            <w:color w:val="0000FF"/>
          </w:rPr>
          <w:t>законодательством</w:t>
        </w:r>
      </w:hyperlink>
      <w:r>
        <w:t xml:space="preserve"> Российской Федерации об административных правонарушениях или уголовным </w:t>
      </w:r>
      <w:hyperlink r:id="rId311" w:history="1">
        <w:r>
          <w:rPr>
            <w:color w:val="0000FF"/>
          </w:rPr>
          <w:t>законодательством</w:t>
        </w:r>
      </w:hyperlink>
      <w:r>
        <w:t xml:space="preserve"> Российской Федерации. Убытки, причиненные таким разглашением, подлежат возмещению в соответствии с гражданским </w:t>
      </w:r>
      <w:hyperlink r:id="rId312" w:history="1">
        <w:r>
          <w:rPr>
            <w:color w:val="0000FF"/>
          </w:rPr>
          <w:t>законодательством.</w:t>
        </w:r>
      </w:hyperlink>
    </w:p>
    <w:p w:rsidR="00623DBF" w:rsidRDefault="00623DBF">
      <w:pPr>
        <w:pStyle w:val="ConsPlusNormal"/>
        <w:ind w:firstLine="540"/>
        <w:jc w:val="both"/>
      </w:pPr>
    </w:p>
    <w:p w:rsidR="00623DBF" w:rsidRDefault="00623DBF">
      <w:pPr>
        <w:pStyle w:val="ConsPlusTitle"/>
        <w:ind w:firstLine="540"/>
        <w:jc w:val="both"/>
        <w:outlineLvl w:val="1"/>
      </w:pPr>
      <w:bookmarkStart w:id="101" w:name="P719"/>
      <w:bookmarkEnd w:id="101"/>
      <w:r>
        <w:lastRenderedPageBreak/>
        <w:t>Статья 35.1. Организация и проведение проверок в сфере рекламы</w:t>
      </w:r>
    </w:p>
    <w:p w:rsidR="00623DBF" w:rsidRDefault="00623DBF">
      <w:pPr>
        <w:pStyle w:val="ConsPlusNormal"/>
        <w:ind w:firstLine="540"/>
        <w:jc w:val="both"/>
      </w:pPr>
      <w:r>
        <w:t xml:space="preserve">(введена Федеральным </w:t>
      </w:r>
      <w:hyperlink r:id="rId313" w:history="1">
        <w:r>
          <w:rPr>
            <w:color w:val="0000FF"/>
          </w:rPr>
          <w:t>законом</w:t>
        </w:r>
      </w:hyperlink>
      <w:r>
        <w:t xml:space="preserve"> от 18.07.2011 N 242-ФЗ)</w:t>
      </w:r>
    </w:p>
    <w:p w:rsidR="00623DBF" w:rsidRDefault="00623DBF">
      <w:pPr>
        <w:pStyle w:val="ConsPlusNormal"/>
        <w:ind w:firstLine="540"/>
        <w:jc w:val="both"/>
      </w:pPr>
    </w:p>
    <w:p w:rsidR="00623DBF" w:rsidRDefault="00623DBF">
      <w:pPr>
        <w:pStyle w:val="ConsPlusNormal"/>
        <w:ind w:firstLine="540"/>
        <w:jc w:val="both"/>
      </w:pPr>
      <w:r>
        <w:t xml:space="preserve">1. Государственный надзор в сфере рекламы осуществляется без проведения плановых проверок в </w:t>
      </w:r>
      <w:hyperlink r:id="rId314" w:history="1">
        <w:r>
          <w:rPr>
            <w:color w:val="0000FF"/>
          </w:rPr>
          <w:t>порядке</w:t>
        </w:r>
      </w:hyperlink>
      <w:r>
        <w:t>, установленном Правительством Российской Федерации.</w:t>
      </w:r>
    </w:p>
    <w:p w:rsidR="00623DBF" w:rsidRDefault="00623DBF">
      <w:pPr>
        <w:pStyle w:val="ConsPlusNormal"/>
        <w:jc w:val="both"/>
      </w:pPr>
      <w:r>
        <w:t xml:space="preserve">(в ред. Федерального </w:t>
      </w:r>
      <w:hyperlink r:id="rId315" w:history="1">
        <w:r>
          <w:rPr>
            <w:color w:val="0000FF"/>
          </w:rPr>
          <w:t>закона</w:t>
        </w:r>
      </w:hyperlink>
      <w:r>
        <w:t xml:space="preserve"> от 03.07.2018 N 182-ФЗ)</w:t>
      </w:r>
    </w:p>
    <w:p w:rsidR="00623DBF" w:rsidRDefault="00623DBF">
      <w:pPr>
        <w:pStyle w:val="ConsPlusNormal"/>
        <w:spacing w:before="220"/>
        <w:ind w:firstLine="540"/>
        <w:jc w:val="both"/>
      </w:pPr>
      <w:r>
        <w:t xml:space="preserve">2. К отношениям, связанным с организацией и проведением проверок юридических лиц, индивидуальных предпринимателей при осуществлении государственного надзора в сфере рекламы, применяются положения Федерального </w:t>
      </w:r>
      <w:hyperlink r:id="rId31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725" w:history="1">
        <w:r>
          <w:rPr>
            <w:color w:val="0000FF"/>
          </w:rPr>
          <w:t>частями 3</w:t>
        </w:r>
      </w:hyperlink>
      <w:r>
        <w:t xml:space="preserve"> - </w:t>
      </w:r>
      <w:hyperlink w:anchor="P731" w:history="1">
        <w:r>
          <w:rPr>
            <w:color w:val="0000FF"/>
          </w:rPr>
          <w:t>6</w:t>
        </w:r>
      </w:hyperlink>
      <w:r>
        <w:t xml:space="preserve"> настоящей статьи.</w:t>
      </w:r>
    </w:p>
    <w:p w:rsidR="00623DBF" w:rsidRDefault="00623DBF">
      <w:pPr>
        <w:pStyle w:val="ConsPlusNormal"/>
        <w:spacing w:before="220"/>
        <w:ind w:firstLine="540"/>
        <w:jc w:val="both"/>
      </w:pPr>
      <w:bookmarkStart w:id="102" w:name="P725"/>
      <w:bookmarkEnd w:id="102"/>
      <w:r>
        <w:t>3. Предметом проверки является соблюдение юридическими лицами, индивидуальными предпринимателями требований, установленных настоящим Федеральным законом, иными федеральными законами и иными нормативными правовыми актами Российской Федерации о рекламе (далее - обязательные требования), в процессе осуществления деятельности в сфере рекламы.</w:t>
      </w:r>
    </w:p>
    <w:p w:rsidR="00623DBF" w:rsidRDefault="00623DBF">
      <w:pPr>
        <w:pStyle w:val="ConsPlusNormal"/>
        <w:spacing w:before="220"/>
        <w:ind w:firstLine="540"/>
        <w:jc w:val="both"/>
      </w:pPr>
      <w:r>
        <w:t>4. Основаниями для проведения внеплановой проверки являются:</w:t>
      </w:r>
    </w:p>
    <w:p w:rsidR="00623DBF" w:rsidRDefault="00623DBF">
      <w:pPr>
        <w:pStyle w:val="ConsPlusNormal"/>
        <w:spacing w:before="220"/>
        <w:ind w:firstLine="540"/>
        <w:jc w:val="both"/>
      </w:pPr>
      <w:r>
        <w:t xml:space="preserve">1) основания, указанные в </w:t>
      </w:r>
      <w:hyperlink r:id="rId317" w:history="1">
        <w:r>
          <w:rPr>
            <w:color w:val="0000FF"/>
          </w:rPr>
          <w:t>пунктах 1</w:t>
        </w:r>
      </w:hyperlink>
      <w:r>
        <w:t xml:space="preserve">, </w:t>
      </w:r>
      <w:hyperlink r:id="rId318" w:history="1">
        <w:r>
          <w:rPr>
            <w:color w:val="0000FF"/>
          </w:rPr>
          <w:t>2.1</w:t>
        </w:r>
      </w:hyperlink>
      <w:r>
        <w:t xml:space="preserve"> и </w:t>
      </w:r>
      <w:hyperlink r:id="rId319" w:history="1">
        <w:r>
          <w:rPr>
            <w:color w:val="0000FF"/>
          </w:rPr>
          <w:t>3 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3DBF" w:rsidRDefault="00623DBF">
      <w:pPr>
        <w:pStyle w:val="ConsPlusNormal"/>
        <w:spacing w:before="220"/>
        <w:ind w:firstLine="540"/>
        <w:jc w:val="both"/>
      </w:pPr>
      <w:bookmarkStart w:id="103" w:name="P728"/>
      <w:bookmarkEnd w:id="103"/>
      <w:r>
        <w:t>2) мотивированное представление должностного лица антимонопольного органа по результатам анализа результатов наблюдения за соблюдением обязательных требований при распространении рекламы, рассмотрения или предварительной проверки поступивших в антимонопольный орган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антимонопольного органа, органов местного самоуправления, из средств массовой информации о фактах нарушения обязательных требований.</w:t>
      </w:r>
    </w:p>
    <w:p w:rsidR="00623DBF" w:rsidRDefault="00623DBF">
      <w:pPr>
        <w:pStyle w:val="ConsPlusNormal"/>
        <w:jc w:val="both"/>
      </w:pPr>
      <w:r>
        <w:t xml:space="preserve">(часть 4 в ред. Федерального </w:t>
      </w:r>
      <w:hyperlink r:id="rId320" w:history="1">
        <w:r>
          <w:rPr>
            <w:color w:val="0000FF"/>
          </w:rPr>
          <w:t>закона</w:t>
        </w:r>
      </w:hyperlink>
      <w:r>
        <w:t xml:space="preserve"> от 03.07.2018 N 182-ФЗ)</w:t>
      </w:r>
    </w:p>
    <w:p w:rsidR="00623DBF" w:rsidRDefault="00623DBF">
      <w:pPr>
        <w:pStyle w:val="ConsPlusNormal"/>
        <w:spacing w:before="220"/>
        <w:ind w:firstLine="540"/>
        <w:jc w:val="both"/>
      </w:pPr>
      <w:r>
        <w:t>5. Срок проведения проверки не может превышать двадцать рабочих дней.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проводящих проверку, срок проведения проверки может быть продлен руководителем антимонопольного органа, но не более чем на десять рабочих дней.</w:t>
      </w:r>
    </w:p>
    <w:p w:rsidR="00623DBF" w:rsidRDefault="00623DBF">
      <w:pPr>
        <w:pStyle w:val="ConsPlusNormal"/>
        <w:spacing w:before="220"/>
        <w:ind w:firstLine="540"/>
        <w:jc w:val="both"/>
      </w:pPr>
      <w:bookmarkStart w:id="104" w:name="P731"/>
      <w:bookmarkEnd w:id="104"/>
      <w:r>
        <w:t xml:space="preserve">6.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728" w:history="1">
        <w:r>
          <w:rPr>
            <w:color w:val="0000FF"/>
          </w:rPr>
          <w:t>пункте 2 части 4</w:t>
        </w:r>
      </w:hyperlink>
      <w:r>
        <w:t xml:space="preserve"> настоящей статьи, не допускается.</w:t>
      </w:r>
    </w:p>
    <w:p w:rsidR="00623DBF" w:rsidRDefault="00623DBF">
      <w:pPr>
        <w:pStyle w:val="ConsPlusNormal"/>
        <w:jc w:val="both"/>
      </w:pPr>
      <w:r>
        <w:t xml:space="preserve">(в ред. Федерального </w:t>
      </w:r>
      <w:hyperlink r:id="rId321" w:history="1">
        <w:r>
          <w:rPr>
            <w:color w:val="0000FF"/>
          </w:rPr>
          <w:t>закона</w:t>
        </w:r>
      </w:hyperlink>
      <w:r>
        <w:t xml:space="preserve"> от 03.07.2018 N 182-ФЗ)</w:t>
      </w:r>
    </w:p>
    <w:p w:rsidR="00623DBF" w:rsidRDefault="00623DBF">
      <w:pPr>
        <w:pStyle w:val="ConsPlusNormal"/>
        <w:ind w:firstLine="540"/>
        <w:jc w:val="both"/>
      </w:pPr>
    </w:p>
    <w:p w:rsidR="00623DBF" w:rsidRDefault="00623DBF">
      <w:pPr>
        <w:pStyle w:val="ConsPlusTitle"/>
        <w:ind w:firstLine="540"/>
        <w:jc w:val="both"/>
        <w:outlineLvl w:val="1"/>
      </w:pPr>
      <w: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sidR="00623DBF" w:rsidRDefault="00623DBF">
      <w:pPr>
        <w:pStyle w:val="ConsPlusNormal"/>
        <w:ind w:firstLine="540"/>
        <w:jc w:val="both"/>
      </w:pPr>
    </w:p>
    <w:p w:rsidR="00623DBF" w:rsidRDefault="00623DBF">
      <w:pPr>
        <w:pStyle w:val="ConsPlusNormal"/>
        <w:ind w:firstLine="540"/>
        <w:jc w:val="both"/>
      </w:pPr>
      <w:r>
        <w:t>1. 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sidR="00623DBF" w:rsidRDefault="00623DBF">
      <w:pPr>
        <w:pStyle w:val="ConsPlusNormal"/>
        <w:spacing w:before="220"/>
        <w:ind w:firstLine="540"/>
        <w:jc w:val="both"/>
      </w:pPr>
      <w:r>
        <w:lastRenderedPageBreak/>
        <w:t>2. 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а также по заявлениям физических или юридических лиц возбуждает дела по признакам нарушения законодательства Российской Федерации о рекламе.</w:t>
      </w:r>
    </w:p>
    <w:p w:rsidR="00623DBF" w:rsidRDefault="00623DBF">
      <w:pPr>
        <w:pStyle w:val="ConsPlusNormal"/>
        <w:spacing w:before="220"/>
        <w:ind w:firstLine="540"/>
        <w:jc w:val="both"/>
      </w:pPr>
      <w:r>
        <w:t>3. 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rsidR="00623DBF" w:rsidRDefault="00623DBF">
      <w:pPr>
        <w:pStyle w:val="ConsPlusNormal"/>
        <w:spacing w:before="220"/>
        <w:ind w:firstLine="540"/>
        <w:jc w:val="both"/>
      </w:pPr>
      <w:r>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rsidR="00623DBF" w:rsidRDefault="00623DBF">
      <w:pPr>
        <w:pStyle w:val="ConsPlusNormal"/>
        <w:spacing w:before="220"/>
        <w:ind w:firstLine="540"/>
        <w:jc w:val="both"/>
      </w:pPr>
      <w:r>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rsidR="00623DBF" w:rsidRDefault="00623DBF">
      <w:pPr>
        <w:pStyle w:val="ConsPlusNormal"/>
        <w:spacing w:before="220"/>
        <w:ind w:firstLine="540"/>
        <w:jc w:val="both"/>
      </w:pPr>
      <w:r>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rsidR="00623DBF" w:rsidRDefault="00623DBF">
      <w:pPr>
        <w:pStyle w:val="ConsPlusNormal"/>
        <w:spacing w:before="220"/>
        <w:ind w:firstLine="540"/>
        <w:jc w:val="both"/>
      </w:pPr>
      <w: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623DBF" w:rsidRDefault="00623DBF">
      <w:pPr>
        <w:pStyle w:val="ConsPlusNormal"/>
        <w:spacing w:before="220"/>
        <w:ind w:firstLine="540"/>
        <w:jc w:val="both"/>
      </w:pPr>
      <w:r>
        <w:t xml:space="preserve">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w:t>
      </w:r>
      <w:hyperlink r:id="rId322" w:history="1">
        <w:r>
          <w:rPr>
            <w:color w:val="0000FF"/>
          </w:rPr>
          <w:t>законодательством</w:t>
        </w:r>
      </w:hyperlink>
      <w:r>
        <w:t xml:space="preserve"> Российской Федерации об административных правонарушениях.</w:t>
      </w:r>
    </w:p>
    <w:p w:rsidR="00623DBF" w:rsidRDefault="00623DBF">
      <w:pPr>
        <w:pStyle w:val="ConsPlusNormal"/>
        <w:spacing w:before="220"/>
        <w:ind w:firstLine="540"/>
        <w:jc w:val="both"/>
      </w:pPr>
      <w:r>
        <w:t xml:space="preserve">9. Рассмотрение антимонопольным органом дел, возбужденных по признакам нарушения законодательства Российской Федерации о рекламе, осуществляется в </w:t>
      </w:r>
      <w:hyperlink r:id="rId323" w:history="1">
        <w:r>
          <w:rPr>
            <w:color w:val="0000FF"/>
          </w:rPr>
          <w:t>порядке,</w:t>
        </w:r>
      </w:hyperlink>
      <w:r>
        <w:t xml:space="preserve"> установленном Правительством Российской Федерации.</w:t>
      </w:r>
    </w:p>
    <w:p w:rsidR="00623DBF" w:rsidRDefault="00623DBF">
      <w:pPr>
        <w:pStyle w:val="ConsPlusNormal"/>
        <w:spacing w:before="220"/>
        <w:ind w:firstLine="540"/>
        <w:jc w:val="both"/>
      </w:pPr>
      <w:r>
        <w:t xml:space="preserve">10. Утратил силу. - Федеральный </w:t>
      </w:r>
      <w:hyperlink r:id="rId324" w:history="1">
        <w:r>
          <w:rPr>
            <w:color w:val="0000FF"/>
          </w:rPr>
          <w:t>закон</w:t>
        </w:r>
      </w:hyperlink>
      <w:r>
        <w:t xml:space="preserve"> от 21.07.2014 N 264-ФЗ.</w:t>
      </w:r>
    </w:p>
    <w:p w:rsidR="00623DBF" w:rsidRDefault="00623DBF">
      <w:pPr>
        <w:pStyle w:val="ConsPlusNormal"/>
        <w:ind w:firstLine="540"/>
        <w:jc w:val="both"/>
      </w:pPr>
    </w:p>
    <w:p w:rsidR="00623DBF" w:rsidRDefault="00623DBF">
      <w:pPr>
        <w:pStyle w:val="ConsPlusTitle"/>
        <w:ind w:firstLine="540"/>
        <w:jc w:val="both"/>
        <w:outlineLvl w:val="1"/>
      </w:pPr>
      <w:r>
        <w:t>Статья 37. Оспаривание решений и предписаний антимонопольного органа</w:t>
      </w:r>
    </w:p>
    <w:p w:rsidR="00623DBF" w:rsidRDefault="00623DBF">
      <w:pPr>
        <w:pStyle w:val="ConsPlusNormal"/>
        <w:ind w:firstLine="540"/>
        <w:jc w:val="both"/>
      </w:pPr>
    </w:p>
    <w:p w:rsidR="00623DBF" w:rsidRDefault="00623DBF">
      <w:pPr>
        <w:pStyle w:val="ConsPlusNormal"/>
        <w:ind w:firstLine="540"/>
        <w:jc w:val="both"/>
      </w:pPr>
      <w:r>
        <w:t>1. 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sidR="00623DBF" w:rsidRDefault="00623DBF">
      <w:pPr>
        <w:pStyle w:val="ConsPlusNormal"/>
        <w:spacing w:before="220"/>
        <w:ind w:firstLine="540"/>
        <w:jc w:val="both"/>
      </w:pPr>
      <w:r>
        <w:t>2. 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623DBF" w:rsidRDefault="00623DBF">
      <w:pPr>
        <w:pStyle w:val="ConsPlusNormal"/>
        <w:spacing w:before="220"/>
        <w:ind w:firstLine="540"/>
        <w:jc w:val="both"/>
      </w:pPr>
      <w:r>
        <w:lastRenderedPageBreak/>
        <w:t xml:space="preserve">3. 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w:t>
      </w:r>
      <w:hyperlink r:id="rId325" w:history="1">
        <w:r>
          <w:rPr>
            <w:color w:val="0000FF"/>
          </w:rPr>
          <w:t>порядке</w:t>
        </w:r>
      </w:hyperlink>
      <w:r>
        <w:t>, установленном законодательством Российской Федерации.</w:t>
      </w:r>
    </w:p>
    <w:p w:rsidR="00623DBF" w:rsidRDefault="00623DBF">
      <w:pPr>
        <w:pStyle w:val="ConsPlusNormal"/>
        <w:ind w:firstLine="540"/>
        <w:jc w:val="both"/>
      </w:pPr>
    </w:p>
    <w:p w:rsidR="00623DBF" w:rsidRDefault="00623DBF">
      <w:pPr>
        <w:pStyle w:val="ConsPlusTitle"/>
        <w:ind w:firstLine="540"/>
        <w:jc w:val="both"/>
        <w:outlineLvl w:val="1"/>
      </w:pPr>
      <w:r>
        <w:t>Статья 38. Ответственность за нарушение законодательства Российской Федерации о рекламе</w:t>
      </w:r>
    </w:p>
    <w:p w:rsidR="00623DBF" w:rsidRDefault="00623DBF">
      <w:pPr>
        <w:pStyle w:val="ConsPlusNormal"/>
        <w:ind w:firstLine="540"/>
        <w:jc w:val="both"/>
      </w:pPr>
    </w:p>
    <w:p w:rsidR="00623DBF" w:rsidRDefault="00623DBF">
      <w:pPr>
        <w:pStyle w:val="ConsPlusNormal"/>
        <w:ind w:firstLine="540"/>
        <w:jc w:val="both"/>
      </w:pPr>
      <w:r>
        <w:t>1. 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623DBF" w:rsidRDefault="00623DBF">
      <w:pPr>
        <w:pStyle w:val="ConsPlusNormal"/>
        <w:spacing w:before="220"/>
        <w:ind w:firstLine="540"/>
        <w:jc w:val="both"/>
      </w:pPr>
      <w:r>
        <w:t>2. 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(контррекламе).</w:t>
      </w:r>
    </w:p>
    <w:p w:rsidR="00623DBF" w:rsidRDefault="00623DBF">
      <w:pPr>
        <w:pStyle w:val="ConsPlusNormal"/>
        <w:spacing w:before="220"/>
        <w:ind w:firstLine="540"/>
        <w:jc w:val="both"/>
      </w:pPr>
      <w:bookmarkStart w:id="105" w:name="P757"/>
      <w:bookmarkEnd w:id="105"/>
      <w:r>
        <w:t>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опровержения.</w:t>
      </w:r>
    </w:p>
    <w:p w:rsidR="00623DBF" w:rsidRDefault="00623DBF">
      <w:pPr>
        <w:pStyle w:val="ConsPlusNormal"/>
        <w:spacing w:before="220"/>
        <w:ind w:firstLine="540"/>
        <w:jc w:val="both"/>
      </w:pPr>
      <w:r>
        <w:t>4. Нарушение рекламодателями, рекламопроизводителями, рекламораспространителями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623DBF" w:rsidRDefault="00623DBF">
      <w:pPr>
        <w:pStyle w:val="ConsPlusNormal"/>
        <w:spacing w:before="220"/>
        <w:ind w:firstLine="540"/>
        <w:jc w:val="both"/>
      </w:pPr>
      <w:r>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sidR="00623DBF" w:rsidRDefault="00623DBF">
      <w:pPr>
        <w:pStyle w:val="ConsPlusNormal"/>
        <w:spacing w:before="220"/>
        <w:ind w:firstLine="540"/>
        <w:jc w:val="both"/>
      </w:pPr>
      <w:bookmarkStart w:id="106" w:name="P760"/>
      <w:bookmarkEnd w:id="106"/>
      <w:r>
        <w:t xml:space="preserve">6. Рекламодатель несет ответственность за нарушение требований, установленных </w:t>
      </w:r>
      <w:hyperlink w:anchor="P89" w:history="1">
        <w:r>
          <w:rPr>
            <w:color w:val="0000FF"/>
          </w:rPr>
          <w:t>частями 2</w:t>
        </w:r>
      </w:hyperlink>
      <w:r>
        <w:t xml:space="preserve"> - </w:t>
      </w:r>
      <w:hyperlink w:anchor="P136" w:history="1">
        <w:r>
          <w:rPr>
            <w:color w:val="0000FF"/>
          </w:rPr>
          <w:t>8</w:t>
        </w:r>
      </w:hyperlink>
      <w:r>
        <w:t xml:space="preserve">, </w:t>
      </w:r>
      <w:hyperlink w:anchor="P148" w:history="1">
        <w:r>
          <w:rPr>
            <w:color w:val="0000FF"/>
          </w:rPr>
          <w:t>12 статьи 5</w:t>
        </w:r>
      </w:hyperlink>
      <w:r>
        <w:t xml:space="preserve">, </w:t>
      </w:r>
      <w:hyperlink w:anchor="P151" w:history="1">
        <w:r>
          <w:rPr>
            <w:color w:val="0000FF"/>
          </w:rPr>
          <w:t>статьями 6</w:t>
        </w:r>
      </w:hyperlink>
      <w:r>
        <w:t xml:space="preserve"> - </w:t>
      </w:r>
      <w:hyperlink w:anchor="P189" w:history="1">
        <w:r>
          <w:rPr>
            <w:color w:val="0000FF"/>
          </w:rPr>
          <w:t>9</w:t>
        </w:r>
      </w:hyperlink>
      <w:r>
        <w:t xml:space="preserve">, </w:t>
      </w:r>
      <w:hyperlink w:anchor="P202" w:history="1">
        <w:r>
          <w:rPr>
            <w:color w:val="0000FF"/>
          </w:rPr>
          <w:t>частями 4</w:t>
        </w:r>
      </w:hyperlink>
      <w:r>
        <w:t xml:space="preserve"> - </w:t>
      </w:r>
      <w:hyperlink w:anchor="P206" w:history="1">
        <w:r>
          <w:rPr>
            <w:color w:val="0000FF"/>
          </w:rPr>
          <w:t>6 статьи 10</w:t>
        </w:r>
      </w:hyperlink>
      <w:r>
        <w:t xml:space="preserve">, </w:t>
      </w:r>
      <w:hyperlink w:anchor="P213" w:history="1">
        <w:r>
          <w:rPr>
            <w:color w:val="0000FF"/>
          </w:rPr>
          <w:t>статьей 12</w:t>
        </w:r>
      </w:hyperlink>
      <w:r>
        <w:t xml:space="preserve">, </w:t>
      </w:r>
      <w:hyperlink w:anchor="P310" w:history="1">
        <w:r>
          <w:rPr>
            <w:color w:val="0000FF"/>
          </w:rPr>
          <w:t>частью 3 статьи 19</w:t>
        </w:r>
      </w:hyperlink>
      <w:r>
        <w:t xml:space="preserve">, </w:t>
      </w:r>
      <w:hyperlink w:anchor="P407" w:history="1">
        <w:r>
          <w:rPr>
            <w:color w:val="0000FF"/>
          </w:rPr>
          <w:t>частями 2</w:t>
        </w:r>
      </w:hyperlink>
      <w:r>
        <w:t xml:space="preserve"> и </w:t>
      </w:r>
      <w:hyperlink w:anchor="P416" w:history="1">
        <w:r>
          <w:rPr>
            <w:color w:val="0000FF"/>
          </w:rPr>
          <w:t>6 статьи 20</w:t>
        </w:r>
      </w:hyperlink>
      <w:r>
        <w:t xml:space="preserve">, </w:t>
      </w:r>
      <w:hyperlink w:anchor="P422" w:history="1">
        <w:r>
          <w:rPr>
            <w:color w:val="0000FF"/>
          </w:rPr>
          <w:t>частями 1</w:t>
        </w:r>
      </w:hyperlink>
      <w:r>
        <w:t xml:space="preserve">, </w:t>
      </w:r>
      <w:hyperlink w:anchor="P453" w:history="1">
        <w:r>
          <w:rPr>
            <w:color w:val="0000FF"/>
          </w:rPr>
          <w:t>3</w:t>
        </w:r>
      </w:hyperlink>
      <w:r>
        <w:t xml:space="preserve">, </w:t>
      </w:r>
      <w:hyperlink w:anchor="P456" w:history="1">
        <w:r>
          <w:rPr>
            <w:color w:val="0000FF"/>
          </w:rPr>
          <w:t>5 статьи 21</w:t>
        </w:r>
      </w:hyperlink>
      <w:r>
        <w:t xml:space="preserve">, </w:t>
      </w:r>
      <w:hyperlink w:anchor="P466" w:history="1">
        <w:r>
          <w:rPr>
            <w:color w:val="0000FF"/>
          </w:rPr>
          <w:t>статьями 24</w:t>
        </w:r>
      </w:hyperlink>
      <w:r>
        <w:t xml:space="preserve"> и </w:t>
      </w:r>
      <w:hyperlink w:anchor="P499" w:history="1">
        <w:r>
          <w:rPr>
            <w:color w:val="0000FF"/>
          </w:rPr>
          <w:t>25</w:t>
        </w:r>
      </w:hyperlink>
      <w:r>
        <w:t xml:space="preserve">, </w:t>
      </w:r>
      <w:hyperlink w:anchor="P513" w:history="1">
        <w:r>
          <w:rPr>
            <w:color w:val="0000FF"/>
          </w:rPr>
          <w:t>частями 1</w:t>
        </w:r>
      </w:hyperlink>
      <w:r>
        <w:t xml:space="preserve"> и </w:t>
      </w:r>
      <w:hyperlink w:anchor="P523" w:history="1">
        <w:r>
          <w:rPr>
            <w:color w:val="0000FF"/>
          </w:rPr>
          <w:t>6 статьи 26</w:t>
        </w:r>
      </w:hyperlink>
      <w:r>
        <w:t xml:space="preserve">, </w:t>
      </w:r>
      <w:hyperlink w:anchor="P530" w:history="1">
        <w:r>
          <w:rPr>
            <w:color w:val="0000FF"/>
          </w:rPr>
          <w:t>частями 1</w:t>
        </w:r>
      </w:hyperlink>
      <w:r>
        <w:t xml:space="preserve"> и </w:t>
      </w:r>
      <w:hyperlink w:anchor="P562" w:history="1">
        <w:r>
          <w:rPr>
            <w:color w:val="0000FF"/>
          </w:rPr>
          <w:t>5 статьи 27</w:t>
        </w:r>
      </w:hyperlink>
      <w:r>
        <w:t xml:space="preserve">, </w:t>
      </w:r>
      <w:hyperlink w:anchor="P567" w:history="1">
        <w:r>
          <w:rPr>
            <w:color w:val="0000FF"/>
          </w:rPr>
          <w:t>статьями 28</w:t>
        </w:r>
      </w:hyperlink>
      <w:r>
        <w:t xml:space="preserve"> - </w:t>
      </w:r>
      <w:hyperlink w:anchor="P652" w:history="1">
        <w:r>
          <w:rPr>
            <w:color w:val="0000FF"/>
          </w:rPr>
          <w:t>30.2</w:t>
        </w:r>
      </w:hyperlink>
      <w:r>
        <w:t xml:space="preserve"> настоящего Федерального закона.</w:t>
      </w:r>
    </w:p>
    <w:p w:rsidR="00623DBF" w:rsidRDefault="00623DBF">
      <w:pPr>
        <w:pStyle w:val="ConsPlusNormal"/>
        <w:jc w:val="both"/>
      </w:pPr>
      <w:r>
        <w:t xml:space="preserve">(в ред. Федеральных законов от 03.06.2011 </w:t>
      </w:r>
      <w:hyperlink r:id="rId326" w:history="1">
        <w:r>
          <w:rPr>
            <w:color w:val="0000FF"/>
          </w:rPr>
          <w:t>N 115-ФЗ</w:t>
        </w:r>
      </w:hyperlink>
      <w:r>
        <w:t xml:space="preserve">, от 18.07.2011 </w:t>
      </w:r>
      <w:hyperlink r:id="rId327" w:history="1">
        <w:r>
          <w:rPr>
            <w:color w:val="0000FF"/>
          </w:rPr>
          <w:t>N 218-ФЗ</w:t>
        </w:r>
      </w:hyperlink>
      <w:r>
        <w:t xml:space="preserve">, от 07.05.2013 </w:t>
      </w:r>
      <w:hyperlink r:id="rId328" w:history="1">
        <w:r>
          <w:rPr>
            <w:color w:val="0000FF"/>
          </w:rPr>
          <w:t>N 98-ФЗ</w:t>
        </w:r>
      </w:hyperlink>
      <w:r>
        <w:t xml:space="preserve">, от 23.07.2013 </w:t>
      </w:r>
      <w:hyperlink r:id="rId329" w:history="1">
        <w:r>
          <w:rPr>
            <w:color w:val="0000FF"/>
          </w:rPr>
          <w:t>N 200-ФЗ</w:t>
        </w:r>
      </w:hyperlink>
      <w:r>
        <w:t xml:space="preserve">, от 21.10.2013 </w:t>
      </w:r>
      <w:hyperlink r:id="rId330" w:history="1">
        <w:r>
          <w:rPr>
            <w:color w:val="0000FF"/>
          </w:rPr>
          <w:t>N 274-ФЗ</w:t>
        </w:r>
      </w:hyperlink>
      <w:r>
        <w:t xml:space="preserve">, от 03.07.2016 </w:t>
      </w:r>
      <w:hyperlink r:id="rId331" w:history="1">
        <w:r>
          <w:rPr>
            <w:color w:val="0000FF"/>
          </w:rPr>
          <w:t>N 281-ФЗ</w:t>
        </w:r>
      </w:hyperlink>
      <w:r>
        <w:t xml:space="preserve">, от 27.12.2018 </w:t>
      </w:r>
      <w:hyperlink r:id="rId332" w:history="1">
        <w:r>
          <w:rPr>
            <w:color w:val="0000FF"/>
          </w:rPr>
          <w:t>N 531-ФЗ</w:t>
        </w:r>
      </w:hyperlink>
      <w:r>
        <w:t>)</w:t>
      </w:r>
    </w:p>
    <w:p w:rsidR="00623DBF" w:rsidRDefault="00623DBF">
      <w:pPr>
        <w:pStyle w:val="ConsPlusNormal"/>
        <w:spacing w:before="220"/>
        <w:ind w:firstLine="540"/>
        <w:jc w:val="both"/>
      </w:pPr>
      <w:bookmarkStart w:id="107" w:name="P762"/>
      <w:bookmarkEnd w:id="107"/>
      <w:r>
        <w:t xml:space="preserve">7. Рекламораспространитель несет ответственность за нарушение требований, установленных </w:t>
      </w:r>
      <w:hyperlink w:anchor="P119" w:history="1">
        <w:r>
          <w:rPr>
            <w:color w:val="0000FF"/>
          </w:rPr>
          <w:t>пунктом 3 части 4</w:t>
        </w:r>
      </w:hyperlink>
      <w:r>
        <w:t xml:space="preserve">, </w:t>
      </w:r>
      <w:hyperlink w:anchor="P130" w:history="1">
        <w:r>
          <w:rPr>
            <w:color w:val="0000FF"/>
          </w:rPr>
          <w:t>пунктом 6 части 5</w:t>
        </w:r>
      </w:hyperlink>
      <w:r>
        <w:t xml:space="preserve">, </w:t>
      </w:r>
      <w:hyperlink w:anchor="P137" w:history="1">
        <w:r>
          <w:rPr>
            <w:color w:val="0000FF"/>
          </w:rPr>
          <w:t>частями 9</w:t>
        </w:r>
      </w:hyperlink>
      <w:r>
        <w:t xml:space="preserve"> - </w:t>
      </w:r>
      <w:hyperlink w:anchor="P144" w:history="1">
        <w:r>
          <w:rPr>
            <w:color w:val="0000FF"/>
          </w:rPr>
          <w:t>10.3</w:t>
        </w:r>
      </w:hyperlink>
      <w:r>
        <w:t xml:space="preserve">, </w:t>
      </w:r>
      <w:hyperlink w:anchor="P148" w:history="1">
        <w:r>
          <w:rPr>
            <w:color w:val="0000FF"/>
          </w:rPr>
          <w:t>12 статьи 5</w:t>
        </w:r>
      </w:hyperlink>
      <w:r>
        <w:t xml:space="preserve">, </w:t>
      </w:r>
      <w:hyperlink w:anchor="P164" w:history="1">
        <w:r>
          <w:rPr>
            <w:color w:val="0000FF"/>
          </w:rPr>
          <w:t>статьями 7</w:t>
        </w:r>
      </w:hyperlink>
      <w:r>
        <w:t xml:space="preserve"> - </w:t>
      </w:r>
      <w:hyperlink w:anchor="P189" w:history="1">
        <w:r>
          <w:rPr>
            <w:color w:val="0000FF"/>
          </w:rPr>
          <w:t>9</w:t>
        </w:r>
      </w:hyperlink>
      <w:r>
        <w:t xml:space="preserve">, </w:t>
      </w:r>
      <w:hyperlink w:anchor="P213" w:history="1">
        <w:r>
          <w:rPr>
            <w:color w:val="0000FF"/>
          </w:rPr>
          <w:t>12</w:t>
        </w:r>
      </w:hyperlink>
      <w:r>
        <w:t xml:space="preserve">, </w:t>
      </w:r>
      <w:hyperlink w:anchor="P224" w:history="1">
        <w:r>
          <w:rPr>
            <w:color w:val="0000FF"/>
          </w:rPr>
          <w:t>14</w:t>
        </w:r>
      </w:hyperlink>
      <w:r>
        <w:t xml:space="preserve"> - </w:t>
      </w:r>
      <w:hyperlink w:anchor="P295" w:history="1">
        <w:r>
          <w:rPr>
            <w:color w:val="0000FF"/>
          </w:rPr>
          <w:t>18</w:t>
        </w:r>
      </w:hyperlink>
      <w:r>
        <w:t xml:space="preserve">, </w:t>
      </w:r>
      <w:hyperlink w:anchor="P308" w:history="1">
        <w:r>
          <w:rPr>
            <w:color w:val="0000FF"/>
          </w:rPr>
          <w:t>частями 2</w:t>
        </w:r>
      </w:hyperlink>
      <w:r>
        <w:t xml:space="preserve"> - </w:t>
      </w:r>
      <w:hyperlink w:anchor="P315" w:history="1">
        <w:r>
          <w:rPr>
            <w:color w:val="0000FF"/>
          </w:rPr>
          <w:t>4</w:t>
        </w:r>
      </w:hyperlink>
      <w:r>
        <w:t xml:space="preserve"> и </w:t>
      </w:r>
      <w:hyperlink w:anchor="P331" w:history="1">
        <w:r>
          <w:rPr>
            <w:color w:val="0000FF"/>
          </w:rPr>
          <w:t>9 статьи 19</w:t>
        </w:r>
      </w:hyperlink>
      <w:r>
        <w:t xml:space="preserve">, </w:t>
      </w:r>
      <w:hyperlink w:anchor="P407" w:history="1">
        <w:r>
          <w:rPr>
            <w:color w:val="0000FF"/>
          </w:rPr>
          <w:t>частями 2</w:t>
        </w:r>
      </w:hyperlink>
      <w:r>
        <w:t xml:space="preserve"> - </w:t>
      </w:r>
      <w:hyperlink w:anchor="P416" w:history="1">
        <w:r>
          <w:rPr>
            <w:color w:val="0000FF"/>
          </w:rPr>
          <w:t>6 статьи 20</w:t>
        </w:r>
      </w:hyperlink>
      <w:r>
        <w:t xml:space="preserve">, </w:t>
      </w:r>
      <w:hyperlink w:anchor="P431" w:history="1">
        <w:r>
          <w:rPr>
            <w:color w:val="0000FF"/>
          </w:rPr>
          <w:t>частями 2</w:t>
        </w:r>
      </w:hyperlink>
      <w:r>
        <w:t xml:space="preserve"> - </w:t>
      </w:r>
      <w:hyperlink w:anchor="P456" w:history="1">
        <w:r>
          <w:rPr>
            <w:color w:val="0000FF"/>
          </w:rPr>
          <w:t>5 статьи 21</w:t>
        </w:r>
      </w:hyperlink>
      <w:r>
        <w:t xml:space="preserve">, </w:t>
      </w:r>
      <w:hyperlink w:anchor="P491" w:history="1">
        <w:r>
          <w:rPr>
            <w:color w:val="0000FF"/>
          </w:rPr>
          <w:t>частями 7</w:t>
        </w:r>
      </w:hyperlink>
      <w:r>
        <w:t xml:space="preserve"> - </w:t>
      </w:r>
      <w:hyperlink w:anchor="P495" w:history="1">
        <w:r>
          <w:rPr>
            <w:color w:val="0000FF"/>
          </w:rPr>
          <w:t>9 статьи 24</w:t>
        </w:r>
      </w:hyperlink>
      <w:r>
        <w:t xml:space="preserve">, </w:t>
      </w:r>
      <w:hyperlink w:anchor="P499" w:history="1">
        <w:r>
          <w:rPr>
            <w:color w:val="0000FF"/>
          </w:rPr>
          <w:t>статьей 25</w:t>
        </w:r>
      </w:hyperlink>
      <w:r>
        <w:t xml:space="preserve">, </w:t>
      </w:r>
      <w:hyperlink w:anchor="P513" w:history="1">
        <w:r>
          <w:rPr>
            <w:color w:val="0000FF"/>
          </w:rPr>
          <w:t>частями 1</w:t>
        </w:r>
      </w:hyperlink>
      <w:r>
        <w:t xml:space="preserve"> - </w:t>
      </w:r>
      <w:hyperlink w:anchor="P519" w:history="1">
        <w:r>
          <w:rPr>
            <w:color w:val="0000FF"/>
          </w:rPr>
          <w:t>5 статьи 26</w:t>
        </w:r>
      </w:hyperlink>
      <w:r>
        <w:t xml:space="preserve">, </w:t>
      </w:r>
      <w:hyperlink w:anchor="P539" w:history="1">
        <w:r>
          <w:rPr>
            <w:color w:val="0000FF"/>
          </w:rPr>
          <w:t>частями 2</w:t>
        </w:r>
      </w:hyperlink>
      <w:r>
        <w:t xml:space="preserve"> и </w:t>
      </w:r>
      <w:hyperlink w:anchor="P562" w:history="1">
        <w:r>
          <w:rPr>
            <w:color w:val="0000FF"/>
          </w:rPr>
          <w:t>5 статьи 27</w:t>
        </w:r>
      </w:hyperlink>
      <w:r>
        <w:t xml:space="preserve">, </w:t>
      </w:r>
      <w:hyperlink w:anchor="P570" w:history="1">
        <w:r>
          <w:rPr>
            <w:color w:val="0000FF"/>
          </w:rPr>
          <w:t>частями 1</w:t>
        </w:r>
      </w:hyperlink>
      <w:r>
        <w:t xml:space="preserve">, </w:t>
      </w:r>
      <w:hyperlink w:anchor="P578" w:history="1">
        <w:r>
          <w:rPr>
            <w:color w:val="0000FF"/>
          </w:rPr>
          <w:t>4</w:t>
        </w:r>
      </w:hyperlink>
      <w:r>
        <w:t xml:space="preserve">, </w:t>
      </w:r>
      <w:hyperlink w:anchor="P600" w:history="1">
        <w:r>
          <w:rPr>
            <w:color w:val="0000FF"/>
          </w:rPr>
          <w:t>7</w:t>
        </w:r>
      </w:hyperlink>
      <w:r>
        <w:t xml:space="preserve">, </w:t>
      </w:r>
      <w:hyperlink w:anchor="P604" w:history="1">
        <w:r>
          <w:rPr>
            <w:color w:val="0000FF"/>
          </w:rPr>
          <w:t>8</w:t>
        </w:r>
      </w:hyperlink>
      <w:r>
        <w:t xml:space="preserve">, </w:t>
      </w:r>
      <w:hyperlink w:anchor="P608" w:history="1">
        <w:r>
          <w:rPr>
            <w:color w:val="0000FF"/>
          </w:rPr>
          <w:t>11</w:t>
        </w:r>
      </w:hyperlink>
      <w:r>
        <w:t xml:space="preserve"> и </w:t>
      </w:r>
      <w:hyperlink w:anchor="P613" w:history="1">
        <w:r>
          <w:rPr>
            <w:color w:val="0000FF"/>
          </w:rPr>
          <w:t>13 статьи 28</w:t>
        </w:r>
      </w:hyperlink>
      <w:r>
        <w:t xml:space="preserve">, </w:t>
      </w:r>
      <w:hyperlink w:anchor="P620" w:history="1">
        <w:r>
          <w:rPr>
            <w:color w:val="0000FF"/>
          </w:rPr>
          <w:t>частями 1</w:t>
        </w:r>
      </w:hyperlink>
      <w:r>
        <w:t xml:space="preserve">, </w:t>
      </w:r>
      <w:hyperlink w:anchor="P622" w:history="1">
        <w:r>
          <w:rPr>
            <w:color w:val="0000FF"/>
          </w:rPr>
          <w:t>3</w:t>
        </w:r>
      </w:hyperlink>
      <w:r>
        <w:t xml:space="preserve">, </w:t>
      </w:r>
      <w:hyperlink w:anchor="P623" w:history="1">
        <w:r>
          <w:rPr>
            <w:color w:val="0000FF"/>
          </w:rPr>
          <w:t>4</w:t>
        </w:r>
      </w:hyperlink>
      <w:r>
        <w:t xml:space="preserve">, </w:t>
      </w:r>
      <w:hyperlink w:anchor="P629" w:history="1">
        <w:r>
          <w:rPr>
            <w:color w:val="0000FF"/>
          </w:rPr>
          <w:t>6</w:t>
        </w:r>
      </w:hyperlink>
      <w:r>
        <w:t xml:space="preserve"> и </w:t>
      </w:r>
      <w:hyperlink w:anchor="P631" w:history="1">
        <w:r>
          <w:rPr>
            <w:color w:val="0000FF"/>
          </w:rPr>
          <w:t>8 статьи 29</w:t>
        </w:r>
      </w:hyperlink>
      <w:r>
        <w:t xml:space="preserve">, </w:t>
      </w:r>
      <w:hyperlink w:anchor="P646" w:history="1">
        <w:r>
          <w:rPr>
            <w:color w:val="0000FF"/>
          </w:rPr>
          <w:t>частями 1</w:t>
        </w:r>
      </w:hyperlink>
      <w:r>
        <w:t xml:space="preserve"> и </w:t>
      </w:r>
      <w:hyperlink w:anchor="P648" w:history="1">
        <w:r>
          <w:rPr>
            <w:color w:val="0000FF"/>
          </w:rPr>
          <w:t>2 статьи 30.1</w:t>
        </w:r>
      </w:hyperlink>
      <w:r>
        <w:t xml:space="preserve"> настоящего Федерального закона.</w:t>
      </w:r>
    </w:p>
    <w:p w:rsidR="00623DBF" w:rsidRDefault="00623DBF">
      <w:pPr>
        <w:pStyle w:val="ConsPlusNormal"/>
        <w:jc w:val="both"/>
      </w:pPr>
      <w:r>
        <w:t xml:space="preserve">(в ред. Федеральных законов от 23.07.2013 </w:t>
      </w:r>
      <w:hyperlink r:id="rId333" w:history="1">
        <w:r>
          <w:rPr>
            <w:color w:val="0000FF"/>
          </w:rPr>
          <w:t>N 200-ФЗ</w:t>
        </w:r>
      </w:hyperlink>
      <w:r>
        <w:t xml:space="preserve">, от 21.10.2013 </w:t>
      </w:r>
      <w:hyperlink r:id="rId334" w:history="1">
        <w:r>
          <w:rPr>
            <w:color w:val="0000FF"/>
          </w:rPr>
          <w:t>N 274-ФЗ</w:t>
        </w:r>
      </w:hyperlink>
      <w:r>
        <w:t xml:space="preserve">, от 25.11.2013 </w:t>
      </w:r>
      <w:hyperlink r:id="rId335" w:history="1">
        <w:r>
          <w:rPr>
            <w:color w:val="0000FF"/>
          </w:rPr>
          <w:t>N 317-ФЗ</w:t>
        </w:r>
      </w:hyperlink>
      <w:r>
        <w:t xml:space="preserve">, от 21.12.2013 </w:t>
      </w:r>
      <w:hyperlink r:id="rId336" w:history="1">
        <w:r>
          <w:rPr>
            <w:color w:val="0000FF"/>
          </w:rPr>
          <w:t>N 375-ФЗ</w:t>
        </w:r>
      </w:hyperlink>
      <w:r>
        <w:t xml:space="preserve">, от 03.07.2016 </w:t>
      </w:r>
      <w:hyperlink r:id="rId337" w:history="1">
        <w:r>
          <w:rPr>
            <w:color w:val="0000FF"/>
          </w:rPr>
          <w:t>N 281-ФЗ</w:t>
        </w:r>
      </w:hyperlink>
      <w:r>
        <w:t xml:space="preserve">, от 03.04.2018 </w:t>
      </w:r>
      <w:hyperlink r:id="rId338" w:history="1">
        <w:r>
          <w:rPr>
            <w:color w:val="0000FF"/>
          </w:rPr>
          <w:t>N 61-ФЗ</w:t>
        </w:r>
      </w:hyperlink>
      <w:r>
        <w:t>)</w:t>
      </w:r>
    </w:p>
    <w:p w:rsidR="00623DBF" w:rsidRDefault="00623DBF">
      <w:pPr>
        <w:pStyle w:val="ConsPlusNormal"/>
        <w:spacing w:before="220"/>
        <w:ind w:firstLine="540"/>
        <w:jc w:val="both"/>
      </w:pPr>
      <w:r>
        <w:t xml:space="preserve">8. Рекламопроизводитель несет ответственность за нарушение требований, указанных в </w:t>
      </w:r>
      <w:hyperlink w:anchor="P760" w:history="1">
        <w:r>
          <w:rPr>
            <w:color w:val="0000FF"/>
          </w:rPr>
          <w:t>частях 6</w:t>
        </w:r>
      </w:hyperlink>
      <w:r>
        <w:t xml:space="preserve"> и </w:t>
      </w:r>
      <w:hyperlink w:anchor="P762" w:history="1">
        <w:r>
          <w:rPr>
            <w:color w:val="0000FF"/>
          </w:rPr>
          <w:t>7</w:t>
        </w:r>
      </w:hyperlink>
      <w:r>
        <w:t xml:space="preserve"> настоящей статьи, в случае, если будет доказано, что нарушение произошло по его вине.</w:t>
      </w:r>
    </w:p>
    <w:p w:rsidR="00623DBF" w:rsidRDefault="00623DBF">
      <w:pPr>
        <w:pStyle w:val="ConsPlusNormal"/>
        <w:spacing w:before="220"/>
        <w:ind w:firstLine="540"/>
        <w:jc w:val="both"/>
      </w:pPr>
      <w:r>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следующем порядке:</w:t>
      </w:r>
    </w:p>
    <w:p w:rsidR="00623DBF" w:rsidRDefault="00623DBF">
      <w:pPr>
        <w:pStyle w:val="ConsPlusNormal"/>
        <w:spacing w:before="220"/>
        <w:ind w:firstLine="540"/>
        <w:jc w:val="both"/>
      </w:pPr>
      <w:r>
        <w:lastRenderedPageBreak/>
        <w:t>1) в федеральный бюджет - 40 процентов;</w:t>
      </w:r>
    </w:p>
    <w:p w:rsidR="00623DBF" w:rsidRDefault="00623DBF">
      <w:pPr>
        <w:pStyle w:val="ConsPlusNormal"/>
        <w:spacing w:before="220"/>
        <w:ind w:firstLine="540"/>
        <w:jc w:val="both"/>
      </w:pPr>
      <w:r>
        <w:t>2) в бюджет субъекта Российской Федерации, на территории которого зарегистрированы юридическое лицо или индивидуальный предприниматель, допустившие нарушение законодательства Российской Федерации о рекламе, - 60 процентов.</w:t>
      </w:r>
    </w:p>
    <w:p w:rsidR="00623DBF" w:rsidRDefault="00623DBF">
      <w:pPr>
        <w:pStyle w:val="ConsPlusNormal"/>
        <w:spacing w:before="220"/>
        <w:ind w:firstLine="540"/>
        <w:jc w:val="both"/>
      </w:pPr>
      <w:r>
        <w:t>10. Уплата штрафа не освобождает от исполнения предписания о прекращении нарушения законодательства Российской Федерации о рекламе.</w:t>
      </w:r>
    </w:p>
    <w:p w:rsidR="00623DBF" w:rsidRDefault="00623DBF">
      <w:pPr>
        <w:pStyle w:val="ConsPlusNormal"/>
        <w:ind w:firstLine="540"/>
        <w:jc w:val="both"/>
      </w:pPr>
    </w:p>
    <w:p w:rsidR="00623DBF" w:rsidRDefault="00623DBF">
      <w:pPr>
        <w:pStyle w:val="ConsPlusTitle"/>
        <w:jc w:val="center"/>
        <w:outlineLvl w:val="0"/>
      </w:pPr>
      <w:r>
        <w:t>Глава 6. ЗАКЛЮЧИТЕЛЬНЫЕ ПОЛОЖЕНИЯ</w:t>
      </w:r>
    </w:p>
    <w:p w:rsidR="00623DBF" w:rsidRDefault="00623DBF">
      <w:pPr>
        <w:pStyle w:val="ConsPlusNormal"/>
        <w:ind w:firstLine="540"/>
        <w:jc w:val="both"/>
      </w:pPr>
    </w:p>
    <w:p w:rsidR="00623DBF" w:rsidRDefault="00623DBF">
      <w:pPr>
        <w:pStyle w:val="ConsPlusTitle"/>
        <w:ind w:firstLine="540"/>
        <w:jc w:val="both"/>
        <w:outlineLvl w:val="1"/>
      </w:pPr>
      <w:r>
        <w:t>Статья 39. Вступление в силу настоящего Федерального закона</w:t>
      </w:r>
    </w:p>
    <w:p w:rsidR="00623DBF" w:rsidRDefault="00623DBF">
      <w:pPr>
        <w:pStyle w:val="ConsPlusNormal"/>
        <w:ind w:firstLine="540"/>
        <w:jc w:val="both"/>
      </w:pPr>
    </w:p>
    <w:p w:rsidR="00623DBF" w:rsidRDefault="00623DBF">
      <w:pPr>
        <w:pStyle w:val="ConsPlusNormal"/>
        <w:ind w:firstLine="540"/>
        <w:jc w:val="both"/>
      </w:pPr>
      <w:r>
        <w:t xml:space="preserve">1. Настоящий Федеральный закон вступает в силу с 1 июля 2006 года, за исключением части 3 </w:t>
      </w:r>
      <w:hyperlink w:anchor="P230" w:history="1">
        <w:r>
          <w:rPr>
            <w:color w:val="0000FF"/>
          </w:rPr>
          <w:t>статьи 14,</w:t>
        </w:r>
      </w:hyperlink>
      <w:r>
        <w:t xml:space="preserve"> части 2 </w:t>
      </w:r>
      <w:hyperlink w:anchor="P407" w:history="1">
        <w:r>
          <w:rPr>
            <w:color w:val="0000FF"/>
          </w:rPr>
          <w:t>статьи 20</w:t>
        </w:r>
      </w:hyperlink>
      <w:r>
        <w:t xml:space="preserve"> и пункта 4 части 2 </w:t>
      </w:r>
      <w:hyperlink w:anchor="P464" w:history="1">
        <w:r>
          <w:rPr>
            <w:color w:val="0000FF"/>
          </w:rPr>
          <w:t>статьи 23</w:t>
        </w:r>
      </w:hyperlink>
      <w:r>
        <w:t xml:space="preserve"> настоящего Федерального закона.</w:t>
      </w:r>
    </w:p>
    <w:p w:rsidR="00623DBF" w:rsidRDefault="00623DBF">
      <w:pPr>
        <w:pStyle w:val="ConsPlusNormal"/>
        <w:spacing w:before="220"/>
        <w:ind w:firstLine="540"/>
        <w:jc w:val="both"/>
      </w:pPr>
      <w:r>
        <w:t xml:space="preserve">2. Часть 2 </w:t>
      </w:r>
      <w:hyperlink w:anchor="P407" w:history="1">
        <w:r>
          <w:rPr>
            <w:color w:val="0000FF"/>
          </w:rPr>
          <w:t>статьи 20</w:t>
        </w:r>
      </w:hyperlink>
      <w:r>
        <w:t xml:space="preserve"> и пункт 4 части 2 </w:t>
      </w:r>
      <w:hyperlink w:anchor="P464" w:history="1">
        <w:r>
          <w:rPr>
            <w:color w:val="0000FF"/>
          </w:rPr>
          <w:t>статьи 23</w:t>
        </w:r>
      </w:hyperlink>
      <w:r>
        <w:t xml:space="preserve"> настоящего Федерального закона вступают в силу с 1 января 2007 года.</w:t>
      </w:r>
    </w:p>
    <w:p w:rsidR="00623DBF" w:rsidRDefault="00623DBF">
      <w:pPr>
        <w:pStyle w:val="ConsPlusNormal"/>
        <w:spacing w:before="220"/>
        <w:ind w:firstLine="540"/>
        <w:jc w:val="both"/>
      </w:pPr>
      <w:r>
        <w:t xml:space="preserve">3. Часть 3 </w:t>
      </w:r>
      <w:hyperlink w:anchor="P230" w:history="1">
        <w:r>
          <w:rPr>
            <w:color w:val="0000FF"/>
          </w:rPr>
          <w:t>статьи 14</w:t>
        </w:r>
      </w:hyperlink>
      <w:r>
        <w:t xml:space="preserve"> настоящего Федерального закона вступает в силу с 1 января 2008 года.</w:t>
      </w:r>
    </w:p>
    <w:p w:rsidR="00623DBF" w:rsidRDefault="00623DBF">
      <w:pPr>
        <w:pStyle w:val="ConsPlusNormal"/>
        <w:spacing w:before="220"/>
        <w:ind w:firstLine="540"/>
        <w:jc w:val="both"/>
      </w:pPr>
      <w:r>
        <w:t>4. Установить, что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rsidR="00623DBF" w:rsidRDefault="00623DBF">
      <w:pPr>
        <w:pStyle w:val="ConsPlusNormal"/>
        <w:ind w:firstLine="540"/>
        <w:jc w:val="both"/>
      </w:pPr>
    </w:p>
    <w:p w:rsidR="00623DBF" w:rsidRDefault="00623DBF">
      <w:pPr>
        <w:pStyle w:val="ConsPlusTitle"/>
        <w:ind w:firstLine="540"/>
        <w:jc w:val="both"/>
        <w:outlineLvl w:val="1"/>
      </w:pPr>
      <w:r>
        <w:t>Статья 40. Регулирование отношений в сфере рекламы со дня вступления в силу настоящего Федерального закона</w:t>
      </w:r>
    </w:p>
    <w:p w:rsidR="00623DBF" w:rsidRDefault="00623DBF">
      <w:pPr>
        <w:pStyle w:val="ConsPlusNormal"/>
        <w:ind w:firstLine="540"/>
        <w:jc w:val="both"/>
      </w:pPr>
    </w:p>
    <w:p w:rsidR="00623DBF" w:rsidRDefault="00623DBF">
      <w:pPr>
        <w:pStyle w:val="ConsPlusNormal"/>
        <w:ind w:firstLine="540"/>
        <w:jc w:val="both"/>
      </w:pPr>
      <w:r>
        <w:t>1. Со дня вступления в силу настоящего Федерального закона признать утратившими силу:</w:t>
      </w:r>
    </w:p>
    <w:p w:rsidR="00623DBF" w:rsidRDefault="00623DBF">
      <w:pPr>
        <w:pStyle w:val="ConsPlusNormal"/>
        <w:spacing w:before="220"/>
        <w:ind w:firstLine="540"/>
        <w:jc w:val="both"/>
      </w:pPr>
      <w:r>
        <w:t xml:space="preserve">1) Федеральный </w:t>
      </w:r>
      <w:hyperlink r:id="rId339" w:history="1">
        <w:r>
          <w:rPr>
            <w:color w:val="0000FF"/>
          </w:rPr>
          <w:t>закон</w:t>
        </w:r>
      </w:hyperlink>
      <w:r>
        <w:t xml:space="preserve"> от 18 июля 1995 года N 108-ФЗ "О рекламе" (Собрание законодательства Российской Федерации, 1995, N 30, ст. 2864);</w:t>
      </w:r>
    </w:p>
    <w:p w:rsidR="00623DBF" w:rsidRDefault="00623DBF">
      <w:pPr>
        <w:pStyle w:val="ConsPlusNormal"/>
        <w:spacing w:before="220"/>
        <w:ind w:firstLine="540"/>
        <w:jc w:val="both"/>
      </w:pPr>
      <w:r>
        <w:t xml:space="preserve">2) пункт 3 </w:t>
      </w:r>
      <w:hyperlink r:id="rId340" w:history="1">
        <w:r>
          <w:rPr>
            <w:color w:val="0000FF"/>
          </w:rPr>
          <w:t>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23DBF" w:rsidRDefault="00623DBF">
      <w:pPr>
        <w:pStyle w:val="ConsPlusNormal"/>
        <w:spacing w:before="220"/>
        <w:ind w:firstLine="540"/>
        <w:jc w:val="both"/>
      </w:pPr>
      <w:r>
        <w:t xml:space="preserve">3) Федеральный </w:t>
      </w:r>
      <w:hyperlink r:id="rId341" w:history="1">
        <w:r>
          <w:rPr>
            <w:color w:val="0000FF"/>
          </w:rPr>
          <w:t>закон</w:t>
        </w:r>
      </w:hyperlink>
      <w:r>
        <w:t xml:space="preserve"> от 14 декабря 2001 года N 162-ФЗ "О внесении изменений в статью 11 Федерального закона "О рекламе" (Собрание законодательства Российской Федерации, 2001, N 51, ст. 4827);</w:t>
      </w:r>
    </w:p>
    <w:p w:rsidR="00623DBF" w:rsidRDefault="00623DBF">
      <w:pPr>
        <w:pStyle w:val="ConsPlusNormal"/>
        <w:spacing w:before="220"/>
        <w:ind w:firstLine="540"/>
        <w:jc w:val="both"/>
      </w:pPr>
      <w:r>
        <w:t xml:space="preserve">4) </w:t>
      </w:r>
      <w:hyperlink r:id="rId342" w:history="1">
        <w:r>
          <w:rPr>
            <w:color w:val="0000FF"/>
          </w:rPr>
          <w:t>абзацы 23</w:t>
        </w:r>
      </w:hyperlink>
      <w:r>
        <w:t xml:space="preserve"> и </w:t>
      </w:r>
      <w:hyperlink r:id="rId343" w:history="1">
        <w:r>
          <w:rPr>
            <w:color w:val="0000FF"/>
          </w:rPr>
          <w:t>24</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623DBF" w:rsidRDefault="00623DBF">
      <w:pPr>
        <w:pStyle w:val="ConsPlusNormal"/>
        <w:spacing w:before="220"/>
        <w:ind w:firstLine="540"/>
        <w:jc w:val="both"/>
      </w:pPr>
      <w:r>
        <w:t xml:space="preserve">5) Федеральный </w:t>
      </w:r>
      <w:hyperlink r:id="rId344" w:history="1">
        <w:r>
          <w:rPr>
            <w:color w:val="0000FF"/>
          </w:rPr>
          <w:t>закон</w:t>
        </w:r>
      </w:hyperlink>
      <w:r>
        <w:t xml:space="preserve"> от 20 августа 2004 года N 115-ФЗ "О внесении изменения в статью 16 Федерального закона "О рекламе" (Собрание законодательства Российской Федерации, 2004, N 34, ст. 3530);</w:t>
      </w:r>
    </w:p>
    <w:p w:rsidR="00623DBF" w:rsidRDefault="00623DBF">
      <w:pPr>
        <w:pStyle w:val="ConsPlusNormal"/>
        <w:spacing w:before="220"/>
        <w:ind w:firstLine="540"/>
        <w:jc w:val="both"/>
      </w:pPr>
      <w:r>
        <w:t xml:space="preserve">6) </w:t>
      </w:r>
      <w:hyperlink r:id="rId345" w:history="1">
        <w:r>
          <w:rPr>
            <w:color w:val="0000FF"/>
          </w:rPr>
          <w:t>статью 55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w:t>
      </w:r>
      <w:r>
        <w:lastRenderedPageBreak/>
        <w:t>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23DBF" w:rsidRDefault="00623DBF">
      <w:pPr>
        <w:pStyle w:val="ConsPlusNormal"/>
        <w:spacing w:before="220"/>
        <w:ind w:firstLine="540"/>
        <w:jc w:val="both"/>
      </w:pPr>
      <w:r>
        <w:t xml:space="preserve">7) </w:t>
      </w:r>
      <w:hyperlink r:id="rId346" w:history="1">
        <w:r>
          <w:rPr>
            <w:color w:val="0000FF"/>
          </w:rPr>
          <w:t>статью 11</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623DBF" w:rsidRDefault="00623DBF">
      <w:pPr>
        <w:pStyle w:val="ConsPlusNormal"/>
        <w:spacing w:before="220"/>
        <w:ind w:firstLine="540"/>
        <w:jc w:val="both"/>
      </w:pPr>
      <w:r>
        <w:t xml:space="preserve">8) </w:t>
      </w:r>
      <w:hyperlink r:id="rId347" w:history="1">
        <w:r>
          <w:rPr>
            <w:color w:val="0000FF"/>
          </w:rPr>
          <w:t>статью 1</w:t>
        </w:r>
      </w:hyperlink>
      <w:r>
        <w:t xml:space="preserve"> Федерального закона от 21 июля 2005 года N 113-ФЗ "О внесении изменений в Федеральный закон "О рекламе" и статью 14.3 Кодекса Российской Федерации об административных правонарушениях" (Собрание законодательства Российской Федерации, 2005, N 30, ст. 3124).</w:t>
      </w:r>
    </w:p>
    <w:p w:rsidR="00623DBF" w:rsidRDefault="00623DBF">
      <w:pPr>
        <w:pStyle w:val="ConsPlusNormal"/>
        <w:spacing w:before="220"/>
        <w:ind w:firstLine="540"/>
        <w:jc w:val="both"/>
      </w:pPr>
      <w:r>
        <w:t>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623DBF" w:rsidRDefault="00623DBF">
      <w:pPr>
        <w:pStyle w:val="ConsPlusNormal"/>
        <w:spacing w:before="220"/>
        <w:ind w:firstLine="540"/>
        <w:jc w:val="both"/>
      </w:pPr>
      <w:r>
        <w:t xml:space="preserve">3. Особенности размещения (распространения) рекламы в период проведения XXII Олимпийских зимних игр и XI Паралимпийских зимних игр 2014 года в городе Сочи определяются Федеральным </w:t>
      </w:r>
      <w:hyperlink r:id="rId348"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23DBF" w:rsidRDefault="00623DBF">
      <w:pPr>
        <w:pStyle w:val="ConsPlusNormal"/>
        <w:jc w:val="both"/>
      </w:pPr>
      <w:r>
        <w:t xml:space="preserve">(часть 3 введена Федеральным </w:t>
      </w:r>
      <w:hyperlink r:id="rId349" w:history="1">
        <w:r>
          <w:rPr>
            <w:color w:val="0000FF"/>
          </w:rPr>
          <w:t>законом</w:t>
        </w:r>
      </w:hyperlink>
      <w:r>
        <w:t xml:space="preserve"> от 01.12.2007 N 310-ФЗ)</w:t>
      </w:r>
    </w:p>
    <w:p w:rsidR="00623DBF" w:rsidRDefault="00623DBF">
      <w:pPr>
        <w:pStyle w:val="ConsPlusNormal"/>
        <w:spacing w:before="220"/>
        <w:ind w:firstLine="540"/>
        <w:jc w:val="both"/>
      </w:pPr>
      <w:r>
        <w:t xml:space="preserve">4. Особенности размещения (распространения) рекламы на территории инновационного центра "Сколково" устанавливаются Федеральным </w:t>
      </w:r>
      <w:hyperlink r:id="rId350" w:history="1">
        <w:r>
          <w:rPr>
            <w:color w:val="0000FF"/>
          </w:rPr>
          <w:t>законом</w:t>
        </w:r>
      </w:hyperlink>
      <w:r>
        <w:t xml:space="preserve"> "Об инновационном центре "Сколково".</w:t>
      </w:r>
    </w:p>
    <w:p w:rsidR="00623DBF" w:rsidRDefault="00623DBF">
      <w:pPr>
        <w:pStyle w:val="ConsPlusNormal"/>
        <w:jc w:val="both"/>
      </w:pPr>
      <w:r>
        <w:t xml:space="preserve">(часть 4 введена Федеральным </w:t>
      </w:r>
      <w:hyperlink r:id="rId351" w:history="1">
        <w:r>
          <w:rPr>
            <w:color w:val="0000FF"/>
          </w:rPr>
          <w:t>законом</w:t>
        </w:r>
      </w:hyperlink>
      <w:r>
        <w:t xml:space="preserve"> от 28.09.2010 N 243-ФЗ)</w:t>
      </w:r>
    </w:p>
    <w:p w:rsidR="00623DBF" w:rsidRDefault="00623DBF">
      <w:pPr>
        <w:pStyle w:val="ConsPlusNormal"/>
        <w:spacing w:before="220"/>
        <w:ind w:firstLine="540"/>
        <w:jc w:val="both"/>
      </w:pPr>
      <w:r>
        <w:t xml:space="preserve">4.1. Особенности размещения (распространения) рекламы на территориях инновационных научно-технологических центров устанавливаются Федеральным </w:t>
      </w:r>
      <w:hyperlink r:id="rId35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23DBF" w:rsidRDefault="00623DBF">
      <w:pPr>
        <w:pStyle w:val="ConsPlusNormal"/>
        <w:jc w:val="both"/>
      </w:pPr>
      <w:r>
        <w:t xml:space="preserve">(часть 4.1 введена Федеральным </w:t>
      </w:r>
      <w:hyperlink r:id="rId353" w:history="1">
        <w:r>
          <w:rPr>
            <w:color w:val="0000FF"/>
          </w:rPr>
          <w:t>законом</w:t>
        </w:r>
      </w:hyperlink>
      <w:r>
        <w:t xml:space="preserve"> от 29.07.2017 N 216-ФЗ)</w:t>
      </w:r>
    </w:p>
    <w:p w:rsidR="00623DBF" w:rsidRDefault="00623DBF">
      <w:pPr>
        <w:pStyle w:val="ConsPlusNormal"/>
        <w:spacing w:before="220"/>
        <w:ind w:firstLine="540"/>
        <w:jc w:val="both"/>
      </w:pPr>
      <w:r>
        <w:t xml:space="preserve">5. Особенности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354" w:history="1">
        <w:r>
          <w:rPr>
            <w:color w:val="0000FF"/>
          </w:rPr>
          <w:t>законом</w:t>
        </w:r>
      </w:hyperlink>
      <w:r>
        <w:t xml:space="preserve">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623DBF" w:rsidRDefault="00623DBF">
      <w:pPr>
        <w:pStyle w:val="ConsPlusNormal"/>
        <w:jc w:val="both"/>
      </w:pPr>
      <w:r>
        <w:t xml:space="preserve">(часть 5 введена Федеральным </w:t>
      </w:r>
      <w:hyperlink r:id="rId355" w:history="1">
        <w:r>
          <w:rPr>
            <w:color w:val="0000FF"/>
          </w:rPr>
          <w:t>законом</w:t>
        </w:r>
      </w:hyperlink>
      <w:r>
        <w:t xml:space="preserve"> от 05.04.2011 N 56-ФЗ)</w:t>
      </w:r>
    </w:p>
    <w:p w:rsidR="00623DBF" w:rsidRDefault="00623DBF">
      <w:pPr>
        <w:pStyle w:val="ConsPlusNormal"/>
        <w:spacing w:before="220"/>
        <w:ind w:firstLine="540"/>
        <w:jc w:val="both"/>
      </w:pPr>
      <w:r>
        <w:t xml:space="preserve">6.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w:t>
      </w:r>
      <w:hyperlink r:id="rId356"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w:t>
      </w:r>
      <w:r>
        <w:lastRenderedPageBreak/>
        <w:t>чемпионата Европы по футболу UEFA 2020 года и внесении изменений в отдельные законодательные акты Российской Федерации".</w:t>
      </w:r>
    </w:p>
    <w:p w:rsidR="00623DBF" w:rsidRDefault="00623DBF">
      <w:pPr>
        <w:pStyle w:val="ConsPlusNormal"/>
        <w:jc w:val="both"/>
      </w:pPr>
      <w:r>
        <w:t xml:space="preserve">(часть 6 в ред. Федерального </w:t>
      </w:r>
      <w:hyperlink r:id="rId357" w:history="1">
        <w:r>
          <w:rPr>
            <w:color w:val="0000FF"/>
          </w:rPr>
          <w:t>закона</w:t>
        </w:r>
      </w:hyperlink>
      <w:r>
        <w:t xml:space="preserve"> от 01.05.2019 N 100-ФЗ)</w:t>
      </w:r>
    </w:p>
    <w:p w:rsidR="00623DBF" w:rsidRDefault="00623DBF">
      <w:pPr>
        <w:pStyle w:val="ConsPlusNormal"/>
        <w:spacing w:before="220"/>
        <w:ind w:firstLine="540"/>
        <w:jc w:val="both"/>
      </w:pPr>
      <w:r>
        <w:t xml:space="preserve">7. 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w:t>
      </w:r>
      <w:hyperlink r:id="rId35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23DBF" w:rsidRDefault="00623DBF">
      <w:pPr>
        <w:pStyle w:val="ConsPlusNormal"/>
        <w:jc w:val="both"/>
      </w:pPr>
      <w:r>
        <w:t xml:space="preserve">(часть 7 введена Федеральным </w:t>
      </w:r>
      <w:hyperlink r:id="rId359" w:history="1">
        <w:r>
          <w:rPr>
            <w:color w:val="0000FF"/>
          </w:rPr>
          <w:t>законом</w:t>
        </w:r>
      </w:hyperlink>
      <w:r>
        <w:t xml:space="preserve"> от 29.12.2014 N 485-ФЗ)</w:t>
      </w:r>
    </w:p>
    <w:p w:rsidR="00623DBF" w:rsidRDefault="00623DBF">
      <w:pPr>
        <w:pStyle w:val="ConsPlusNormal"/>
        <w:ind w:firstLine="540"/>
        <w:jc w:val="both"/>
      </w:pPr>
    </w:p>
    <w:p w:rsidR="00623DBF" w:rsidRDefault="00623DBF">
      <w:pPr>
        <w:pStyle w:val="ConsPlusNormal"/>
        <w:jc w:val="right"/>
      </w:pPr>
      <w:r>
        <w:t>Президент</w:t>
      </w:r>
    </w:p>
    <w:p w:rsidR="00623DBF" w:rsidRDefault="00623DBF">
      <w:pPr>
        <w:pStyle w:val="ConsPlusNormal"/>
        <w:jc w:val="right"/>
      </w:pPr>
      <w:r>
        <w:t>Российской Федерации</w:t>
      </w:r>
    </w:p>
    <w:p w:rsidR="00623DBF" w:rsidRDefault="00623DBF">
      <w:pPr>
        <w:pStyle w:val="ConsPlusNormal"/>
        <w:jc w:val="right"/>
      </w:pPr>
      <w:r>
        <w:t>В.ПУТИН</w:t>
      </w:r>
    </w:p>
    <w:p w:rsidR="00623DBF" w:rsidRDefault="00623DBF">
      <w:pPr>
        <w:pStyle w:val="ConsPlusNormal"/>
      </w:pPr>
      <w:r>
        <w:t>Москва, Кремль</w:t>
      </w:r>
    </w:p>
    <w:p w:rsidR="00623DBF" w:rsidRDefault="00623DBF">
      <w:pPr>
        <w:pStyle w:val="ConsPlusNormal"/>
        <w:spacing w:before="220"/>
      </w:pPr>
      <w:r>
        <w:t>13 марта 2006 года</w:t>
      </w:r>
    </w:p>
    <w:p w:rsidR="00623DBF" w:rsidRDefault="00623DBF">
      <w:pPr>
        <w:pStyle w:val="ConsPlusNormal"/>
        <w:spacing w:before="220"/>
      </w:pPr>
      <w:r>
        <w:t>N 38-ФЗ</w:t>
      </w:r>
    </w:p>
    <w:p w:rsidR="00623DBF" w:rsidRDefault="00623DBF">
      <w:pPr>
        <w:pStyle w:val="ConsPlusNormal"/>
      </w:pPr>
    </w:p>
    <w:p w:rsidR="00623DBF" w:rsidRDefault="00623DBF">
      <w:pPr>
        <w:pStyle w:val="ConsPlusNormal"/>
      </w:pPr>
    </w:p>
    <w:p w:rsidR="00623DBF" w:rsidRDefault="00623DBF">
      <w:pPr>
        <w:pStyle w:val="ConsPlusNormal"/>
        <w:pBdr>
          <w:top w:val="single" w:sz="6" w:space="0" w:color="auto"/>
        </w:pBdr>
        <w:spacing w:before="100" w:after="100"/>
        <w:jc w:val="both"/>
        <w:rPr>
          <w:sz w:val="2"/>
          <w:szCs w:val="2"/>
        </w:rPr>
      </w:pPr>
    </w:p>
    <w:p w:rsidR="00C17249" w:rsidRDefault="00C17249"/>
    <w:sectPr w:rsidR="00C17249" w:rsidSect="00045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3DBF"/>
    <w:rsid w:val="00623DBF"/>
    <w:rsid w:val="00C17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D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3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3D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3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3D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3D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3D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3D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9CEDFBE693AEA4A95394B3E74607B0FCBA8628C4E17CAEAFC8C64DDC5ED0B872671CC076248D36D7C2E8432D685953E60E8B3CDAB6FA4AU2l4N" TargetMode="External"/><Relationship Id="rId299" Type="http://schemas.openxmlformats.org/officeDocument/2006/relationships/hyperlink" Target="consultantplus://offline/ref=3E9CEDFBE693AEA4A95394B3E74607B0FDBB8B2CC2E07CAEAFC8C64DDC5ED0B872671CC07625883FD5C2E8432D685953E60E8B3CDAB6FA4AU2l4N" TargetMode="External"/><Relationship Id="rId303" Type="http://schemas.openxmlformats.org/officeDocument/2006/relationships/hyperlink" Target="consultantplus://offline/ref=3E9CEDFBE693AEA4A95394B3E74607B0FEBC8428CBE07CAEAFC8C64DDC5ED0B872671CC076248D33D5C2E8432D685953E60E8B3CDAB6FA4AU2l4N" TargetMode="External"/><Relationship Id="rId21" Type="http://schemas.openxmlformats.org/officeDocument/2006/relationships/hyperlink" Target="consultantplus://offline/ref=3E9CEDFBE693AEA4A95394B3E74607B0FEBB842DC5ED7CAEAFC8C64DDC5ED0B872671CC076248D37DCC2E8432D685953E60E8B3CDAB6FA4AU2l4N" TargetMode="External"/><Relationship Id="rId42" Type="http://schemas.openxmlformats.org/officeDocument/2006/relationships/hyperlink" Target="consultantplus://offline/ref=3E9CEDFBE693AEA4A95394B3E74607B0FEBC8721C2E97CAEAFC8C64DDC5ED0B872671CC076248D37DCC2E8432D685953E60E8B3CDAB6FA4AU2l4N" TargetMode="External"/><Relationship Id="rId63" Type="http://schemas.openxmlformats.org/officeDocument/2006/relationships/hyperlink" Target="consultantplus://offline/ref=3E9CEDFBE693AEA4A95394B3E74607B0FCBB862EC0E97CAEAFC8C64DDC5ED0B872671CC076248434D0C2E8432D685953E60E8B3CDAB6FA4AU2l4N" TargetMode="External"/><Relationship Id="rId84" Type="http://schemas.openxmlformats.org/officeDocument/2006/relationships/hyperlink" Target="consultantplus://offline/ref=3E9CEDFBE693AEA4A95394B3E74607B0FEBB8529CAE87CAEAFC8C64DDC5ED0B872671CC076248D32DCC2E8432D685953E60E8B3CDAB6FA4AU2l4N" TargetMode="External"/><Relationship Id="rId138" Type="http://schemas.openxmlformats.org/officeDocument/2006/relationships/hyperlink" Target="consultantplus://offline/ref=3E9CEDFBE693AEA4A95394B3E74607B0F7BB822EC5E221A4A791CA4FDB518FAF752E10C176248D3EDE9DED563C305650F9108E27C6B4F8U4l8N" TargetMode="External"/><Relationship Id="rId159" Type="http://schemas.openxmlformats.org/officeDocument/2006/relationships/hyperlink" Target="consultantplus://offline/ref=3E9CEDFBE693AEA4A95394B3E74607B0FEBC8721C2E97CAEAFC8C64DDC5ED0B872671CC076248D36D6C2E8432D685953E60E8B3CDAB6FA4AU2l4N" TargetMode="External"/><Relationship Id="rId324" Type="http://schemas.openxmlformats.org/officeDocument/2006/relationships/hyperlink" Target="consultantplus://offline/ref=3E9CEDFBE693AEA4A95394B3E74607B0FEBC8721C2E97CAEAFC8C64DDC5ED0B872671CC076248D35DCC2E8432D685953E60E8B3CDAB6FA4AU2l4N" TargetMode="External"/><Relationship Id="rId345" Type="http://schemas.openxmlformats.org/officeDocument/2006/relationships/hyperlink" Target="consultantplus://offline/ref=3E9CEDFBE693AEA4A95394B3E74607B0FABD852ACAE221A4A791CA4FDB518FAF752E10C174218E33DE9DED563C305650F9108E27C6B4F8U4l8N" TargetMode="External"/><Relationship Id="rId170" Type="http://schemas.openxmlformats.org/officeDocument/2006/relationships/hyperlink" Target="consultantplus://offline/ref=3E9CEDFBE693AEA4A95394B3E74607B0FEBC8428CBE07CAEAFC8C64DDC5ED0B872671CC076248D35D3C2E8432D685953E60E8B3CDAB6FA4AU2l4N" TargetMode="External"/><Relationship Id="rId191" Type="http://schemas.openxmlformats.org/officeDocument/2006/relationships/hyperlink" Target="consultantplus://offline/ref=3E9CEDFBE693AEA4A95394B3E74607B0FEBC8721C2E97CAEAFC8C64DDC5ED0B872671CC076248D35D1C2E8432D685953E60E8B3CDAB6FA4AU2l4N" TargetMode="External"/><Relationship Id="rId205" Type="http://schemas.openxmlformats.org/officeDocument/2006/relationships/hyperlink" Target="consultantplus://offline/ref=3E9CEDFBE693AEA4A95394B3E74607B0FCBF832AC5ED7CAEAFC8C64DDC5ED0B8606744CC74259337D0D7BE126BU3lDN" TargetMode="External"/><Relationship Id="rId226" Type="http://schemas.openxmlformats.org/officeDocument/2006/relationships/hyperlink" Target="consultantplus://offline/ref=3E9CEDFBE693AEA4A95394B3E74607B0FDBA832BCBEB7CAEAFC8C64DDC5ED0B872671CC07624893FD3C2E8432D685953E60E8B3CDAB6FA4AU2l4N" TargetMode="External"/><Relationship Id="rId247" Type="http://schemas.openxmlformats.org/officeDocument/2006/relationships/hyperlink" Target="consultantplus://offline/ref=3E9CEDFBE693AEA4A95394B3E74607B0FEB3852AC5ED7CAEAFC8C64DDC5ED0B872671CC076258D36D3C2E8432D685953E60E8B3CDAB6FA4AU2l4N" TargetMode="External"/><Relationship Id="rId107" Type="http://schemas.openxmlformats.org/officeDocument/2006/relationships/hyperlink" Target="consultantplus://offline/ref=3E9CEDFBE693AEA4A95394B3E74607B0FEBB862EC5E97CAEAFC8C64DDC5ED0B872671CC076248D36D7C2E8432D685953E60E8B3CDAB6FA4AU2l4N" TargetMode="External"/><Relationship Id="rId268" Type="http://schemas.openxmlformats.org/officeDocument/2006/relationships/hyperlink" Target="consultantplus://offline/ref=3E9CEDFBE693AEA4A95394B3E74607B0FDBA8328C0EE7CAEAFC8C64DDC5ED0B872671CC076248C30D2C2E8432D685953E60E8B3CDAB6FA4AU2l4N" TargetMode="External"/><Relationship Id="rId289" Type="http://schemas.openxmlformats.org/officeDocument/2006/relationships/hyperlink" Target="consultantplus://offline/ref=3E9CEDFBE693AEA4A95394B3E74607B0FEB38321C5EA7CAEAFC8C64DDC5ED0B872671CC076248F3FD2C2E8432D685953E60E8B3CDAB6FA4AU2l4N" TargetMode="External"/><Relationship Id="rId11" Type="http://schemas.openxmlformats.org/officeDocument/2006/relationships/hyperlink" Target="consultantplus://offline/ref=3E9CEDFBE693AEA4A95394B3E74607B0F6BF842FC4E221A4A791CA4FDB518FAF752E10C176248F33DE9DED563C305650F9108E27C6B4F8U4l8N" TargetMode="External"/><Relationship Id="rId32" Type="http://schemas.openxmlformats.org/officeDocument/2006/relationships/hyperlink" Target="consultantplus://offline/ref=3E9CEDFBE693AEA4A95394B3E74607B0FDB8832BC6E17CAEAFC8C64DDC5ED0B872671CC076258A33D1C2E8432D685953E60E8B3CDAB6FA4AU2l4N" TargetMode="External"/><Relationship Id="rId53" Type="http://schemas.openxmlformats.org/officeDocument/2006/relationships/hyperlink" Target="consultantplus://offline/ref=3E9CEDFBE693AEA4A95394B3E74607B0FDBB862DC1EB7CAEAFC8C64DDC5ED0B872671CC076248D36D4C2E8432D685953E60E8B3CDAB6FA4AU2l4N" TargetMode="External"/><Relationship Id="rId74" Type="http://schemas.openxmlformats.org/officeDocument/2006/relationships/hyperlink" Target="consultantplus://offline/ref=3E9CEDFBE693AEA4A95394B3E74607B0FDBA832BCBEB7CAEAFC8C64DDC5ED0B872671CC076248930D0C2E8432D685953E60E8B3CDAB6FA4AU2l4N" TargetMode="External"/><Relationship Id="rId128" Type="http://schemas.openxmlformats.org/officeDocument/2006/relationships/hyperlink" Target="consultantplus://offline/ref=3E9CEDFBE693AEA4A95394B3E74607B0FEBD822DC0E17CAEAFC8C64DDC5ED0B872671CC076248D36D6C2E8432D685953E60E8B3CDAB6FA4AU2l4N" TargetMode="External"/><Relationship Id="rId149" Type="http://schemas.openxmlformats.org/officeDocument/2006/relationships/hyperlink" Target="consultantplus://offline/ref=3E9CEDFBE693AEA4A95394B3E74607B0FCBF832AC6EB7CAEAFC8C64DDC5ED0B872671CC07023853C8198F847643F554FE715953BC4B6UFlAN" TargetMode="External"/><Relationship Id="rId314" Type="http://schemas.openxmlformats.org/officeDocument/2006/relationships/hyperlink" Target="consultantplus://offline/ref=3E9CEDFBE693AEA4A95394B3E74607B0FCB9822FC4EF7CAEAFC8C64DDC5ED0B872671CC076248D37DCC2E8432D685953E60E8B3CDAB6FA4AU2l4N" TargetMode="External"/><Relationship Id="rId335" Type="http://schemas.openxmlformats.org/officeDocument/2006/relationships/hyperlink" Target="consultantplus://offline/ref=3E9CEDFBE693AEA4A95394B3E74607B0FEB3852AC5ED7CAEAFC8C64DDC5ED0B872671CC076258D36DDC2E8432D685953E60E8B3CDAB6FA4AU2l4N" TargetMode="External"/><Relationship Id="rId356" Type="http://schemas.openxmlformats.org/officeDocument/2006/relationships/hyperlink" Target="consultantplus://offline/ref=3E9CEDFBE693AEA4A95394B3E74607B0FCB88628C0EE7CAEAFC8C64DDC5ED0B8606744CC74259337D0D7BE126BU3lDN" TargetMode="External"/><Relationship Id="rId5" Type="http://schemas.openxmlformats.org/officeDocument/2006/relationships/hyperlink" Target="consultantplus://offline/ref=3E9CEDFBE693AEA4A95394B3E74607B0F9BC822FC2E221A4A791CA4FDB518FAF752E10C176248D3EDE9DED563C305650F9108E27C6B4F8U4l8N" TargetMode="External"/><Relationship Id="rId95" Type="http://schemas.openxmlformats.org/officeDocument/2006/relationships/hyperlink" Target="consultantplus://offline/ref=3E9CEDFBE693AEA4A95394B3E74607B0FCB8812FCAE07CAEAFC8C64DDC5ED0B872671CC076248D36D7C2E8432D685953E60E8B3CDAB6FA4AU2l4N" TargetMode="External"/><Relationship Id="rId160" Type="http://schemas.openxmlformats.org/officeDocument/2006/relationships/hyperlink" Target="consultantplus://offline/ref=3E9CEDFBE693AEA4A95394B3E74607B0FEBC8429C3E87CAEAFC8C64DDC5ED0B872671CC076248D36D1C2E8432D685953E60E8B3CDAB6FA4AU2l4N" TargetMode="External"/><Relationship Id="rId181" Type="http://schemas.openxmlformats.org/officeDocument/2006/relationships/hyperlink" Target="consultantplus://offline/ref=3E9CEDFBE693AEA4A95394B3E74607B0FEBC8429C3E87CAEAFC8C64DDC5ED0B872671CC076248D35D1C2E8432D685953E60E8B3CDAB6FA4AU2l4N" TargetMode="External"/><Relationship Id="rId216" Type="http://schemas.openxmlformats.org/officeDocument/2006/relationships/hyperlink" Target="consultantplus://offline/ref=3E9CEDFBE693AEA4A95394B3E74607B0FEBC8720C2E07CAEAFC8C64DDC5ED0B872671CC076248D36D4C2E8432D685953E60E8B3CDAB6FA4AU2l4N" TargetMode="External"/><Relationship Id="rId237" Type="http://schemas.openxmlformats.org/officeDocument/2006/relationships/hyperlink" Target="consultantplus://offline/ref=3E9CEDFBE693AEA4A95394B3E74607B0FEBE8B2EC4EB7CAEAFC8C64DDC5ED0B872671CC076248D36D1C2E8432D685953E60E8B3CDAB6FA4AU2l4N" TargetMode="External"/><Relationship Id="rId258" Type="http://schemas.openxmlformats.org/officeDocument/2006/relationships/hyperlink" Target="consultantplus://offline/ref=3E9CEDFBE693AEA4A95394B3E74607B0FCBE8321C3E07CAEAFC8C64DDC5ED0B8606744CC74259337D0D7BE126BU3lDN" TargetMode="External"/><Relationship Id="rId279" Type="http://schemas.openxmlformats.org/officeDocument/2006/relationships/hyperlink" Target="consultantplus://offline/ref=3E9CEDFBE693AEA4A95394B3E74607B0FDBB842FC4EF7CAEAFC8C64DDC5ED0B872671CC076248D32D5C2E8432D685953E60E8B3CDAB6FA4AU2l4N" TargetMode="External"/><Relationship Id="rId22" Type="http://schemas.openxmlformats.org/officeDocument/2006/relationships/hyperlink" Target="consultantplus://offline/ref=3E9CEDFBE693AEA4A95394B3E74607B0FDBA832BCBEB7CAEAFC8C64DDC5ED0B872671CC076248930D1C2E8432D685953E60E8B3CDAB6FA4AU2l4N" TargetMode="External"/><Relationship Id="rId43" Type="http://schemas.openxmlformats.org/officeDocument/2006/relationships/hyperlink" Target="consultantplus://offline/ref=3E9CEDFBE693AEA4A95394B3E74607B0FEBC8720C7E07CAEAFC8C64DDC5ED0B872671CC076248D37DCC2E8432D685953E60E8B3CDAB6FA4AU2l4N" TargetMode="External"/><Relationship Id="rId64" Type="http://schemas.openxmlformats.org/officeDocument/2006/relationships/hyperlink" Target="consultantplus://offline/ref=3E9CEDFBE693AEA4A95394B3E74607B0FCBB862EC6EB7CAEAFC8C64DDC5ED0B872671CC076248D31D7C2E8432D685953E60E8B3CDAB6FA4AU2l4N" TargetMode="External"/><Relationship Id="rId118" Type="http://schemas.openxmlformats.org/officeDocument/2006/relationships/hyperlink" Target="consultantplus://offline/ref=3E9CEDFBE693AEA4A95394B3E74607B0FEBC8720C7E07CAEAFC8C64DDC5ED0B872671CC076248D36D5C2E8432D685953E60E8B3CDAB6FA4AU2l4N" TargetMode="External"/><Relationship Id="rId139" Type="http://schemas.openxmlformats.org/officeDocument/2006/relationships/hyperlink" Target="consultantplus://offline/ref=3E9CEDFBE693AEA4A95394B3E74607B0FCBE832DC2ED7CAEAFC8C64DDC5ED0B872671CC076248D37D3C2E8432D685953E60E8B3CDAB6FA4AU2l4N" TargetMode="External"/><Relationship Id="rId290" Type="http://schemas.openxmlformats.org/officeDocument/2006/relationships/hyperlink" Target="consultantplus://offline/ref=3E9CEDFBE693AEA4A95394B3E74607B0FDB3802FC1EC7CAEAFC8C64DDC5ED0B872671CC076248436D3C2E8432D685953E60E8B3CDAB6FA4AU2l4N" TargetMode="External"/><Relationship Id="rId304" Type="http://schemas.openxmlformats.org/officeDocument/2006/relationships/hyperlink" Target="consultantplus://offline/ref=3E9CEDFBE693AEA4A95394B3E74607B0FEBC8721C2E97CAEAFC8C64DDC5ED0B872671CC076248D35DDC2E8432D685953E60E8B3CDAB6FA4AU2l4N" TargetMode="External"/><Relationship Id="rId325" Type="http://schemas.openxmlformats.org/officeDocument/2006/relationships/hyperlink" Target="consultantplus://offline/ref=3E9CEDFBE693AEA4A95394B3E74607B0FCBF832AC6EB7CAEAFC8C64DDC5ED0B872671CC076268536DCC2E8432D685953E60E8B3CDAB6FA4AU2l4N" TargetMode="External"/><Relationship Id="rId346" Type="http://schemas.openxmlformats.org/officeDocument/2006/relationships/hyperlink" Target="consultantplus://offline/ref=3E9CEDFBE693AEA4A95394B3E74607B0FABE872EC2E221A4A791CA4FDB518FAF752E10C17622853EDE9DED563C305650F9108E27C6B4F8U4l8N" TargetMode="External"/><Relationship Id="rId85" Type="http://schemas.openxmlformats.org/officeDocument/2006/relationships/hyperlink" Target="consultantplus://offline/ref=3E9CEDFBE693AEA4A95394B3E74607B0FCB88629C4E87CAEAFC8C64DDC5ED0B872671CC076248D33D1C2E8432D685953E60E8B3CDAB6FA4AU2l4N" TargetMode="External"/><Relationship Id="rId150" Type="http://schemas.openxmlformats.org/officeDocument/2006/relationships/hyperlink" Target="consultantplus://offline/ref=3E9CEDFBE693AEA4A95394B3E74607B0FCBF832AC4E17CAEAFC8C64DDC5ED0B872671CC47F2FD966919CB11068235454F9128B3BUCl4N" TargetMode="External"/><Relationship Id="rId171" Type="http://schemas.openxmlformats.org/officeDocument/2006/relationships/hyperlink" Target="consultantplus://offline/ref=3E9CEDFBE693AEA4A95394B3E74607B0FEBC8429C3E87CAEAFC8C64DDC5ED0B872671CC076248D36DDC2E8432D685953E60E8B3CDAB6FA4AU2l4N" TargetMode="External"/><Relationship Id="rId192" Type="http://schemas.openxmlformats.org/officeDocument/2006/relationships/hyperlink" Target="consultantplus://offline/ref=3E9CEDFBE693AEA4A95394B3E74607B0FEBC8721C2E97CAEAFC8C64DDC5ED0B872671CC076248D35D0C2E8432D685953E60E8B3CDAB6FA4AU2l4N" TargetMode="External"/><Relationship Id="rId206" Type="http://schemas.openxmlformats.org/officeDocument/2006/relationships/hyperlink" Target="consultantplus://offline/ref=3E9CEDFBE693AEA4A95394B3E74607B0FCBF832AC6EB7CAEAFC8C64DDC5ED0B872671CC27F238A3C8198F847643F554FE715953BC4B6UFlAN" TargetMode="External"/><Relationship Id="rId227" Type="http://schemas.openxmlformats.org/officeDocument/2006/relationships/hyperlink" Target="consultantplus://offline/ref=3E9CEDFBE693AEA4A95394B3E74607B0FDBA832BCBEB7CAEAFC8C64DDC5ED0B872671CC07624893FDDC2E8432D685953E60E8B3CDAB6FA4AU2l4N" TargetMode="External"/><Relationship Id="rId248" Type="http://schemas.openxmlformats.org/officeDocument/2006/relationships/hyperlink" Target="consultantplus://offline/ref=3E9CEDFBE693AEA4A95394B3E74607B0FEBC8620C5E87CAEAFC8C64DDC5ED0B872671CC076248D37DCC2E8432D685953E60E8B3CDAB6FA4AU2l4N" TargetMode="External"/><Relationship Id="rId269" Type="http://schemas.openxmlformats.org/officeDocument/2006/relationships/hyperlink" Target="consultantplus://offline/ref=3E9CEDFBE693AEA4A95394B3E74607B0FEB9852BC7E07CAEAFC8C64DDC5ED0B872671CC076248D3FD4C2E8432D685953E60E8B3CDAB6FA4AU2l4N" TargetMode="External"/><Relationship Id="rId12" Type="http://schemas.openxmlformats.org/officeDocument/2006/relationships/hyperlink" Target="consultantplus://offline/ref=3E9CEDFBE693AEA4A95394B3E74607B0F6BB8B2BC3E221A4A791CA4FDB518FAF752E10C176248C3EDE9DED563C305650F9108E27C6B4F8U4l8N" TargetMode="External"/><Relationship Id="rId33" Type="http://schemas.openxmlformats.org/officeDocument/2006/relationships/hyperlink" Target="consultantplus://offline/ref=3E9CEDFBE693AEA4A95394B3E74607B0FEBF812CC4E97CAEAFC8C64DDC5ED0B872671CC076248D3FD5C2E8432D685953E60E8B3CDAB6FA4AU2l4N" TargetMode="External"/><Relationship Id="rId108" Type="http://schemas.openxmlformats.org/officeDocument/2006/relationships/hyperlink" Target="consultantplus://offline/ref=3E9CEDFBE693AEA4A95394B3E74607B0FEBB862EC5E97CAEAFC8C64DDC5ED0B872671CC076248D36D1C2E8432D685953E60E8B3CDAB6FA4AU2l4N" TargetMode="External"/><Relationship Id="rId129" Type="http://schemas.openxmlformats.org/officeDocument/2006/relationships/hyperlink" Target="consultantplus://offline/ref=3E9CEDFBE693AEA4A95394B3E74607B0FCBA8628C4E17CAEAFC8C64DDC5ED0B872671CC076248D36D1C2E8432D685953E60E8B3CDAB6FA4AU2l4N" TargetMode="External"/><Relationship Id="rId280" Type="http://schemas.openxmlformats.org/officeDocument/2006/relationships/hyperlink" Target="consultantplus://offline/ref=3E9CEDFBE693AEA4A95394B3E74607B0FCBF832AC5E07CAEAFC8C64DDC5ED0B872671CC276228663848DE91F6B3C4A51E20E8939C6UBl4N" TargetMode="External"/><Relationship Id="rId315" Type="http://schemas.openxmlformats.org/officeDocument/2006/relationships/hyperlink" Target="consultantplus://offline/ref=3E9CEDFBE693AEA4A95394B3E74607B0FCBA832DCAEF7CAEAFC8C64DDC5ED0B872671CC076248D36D7C2E8432D685953E60E8B3CDAB6FA4AU2l4N" TargetMode="External"/><Relationship Id="rId336" Type="http://schemas.openxmlformats.org/officeDocument/2006/relationships/hyperlink" Target="consultantplus://offline/ref=3E9CEDFBE693AEA4A95394B3E74607B0FDBA8221C2E07CAEAFC8C64DDC5ED0B872671CC076248D30D5C2E8432D685953E60E8B3CDAB6FA4AU2l4N" TargetMode="External"/><Relationship Id="rId357" Type="http://schemas.openxmlformats.org/officeDocument/2006/relationships/hyperlink" Target="consultantplus://offline/ref=3E9CEDFBE693AEA4A95394B3E74607B0FCB88120C3EA7CAEAFC8C64DDC5ED0B872671CC076248C3ED2C2E8432D685953E60E8B3CDAB6FA4AU2l4N" TargetMode="External"/><Relationship Id="rId54" Type="http://schemas.openxmlformats.org/officeDocument/2006/relationships/hyperlink" Target="consultantplus://offline/ref=3E9CEDFBE693AEA4A95394B3E74607B0FCB98229C1E97CAEAFC8C64DDC5ED0B872671CC076248E36DCC2E8432D685953E60E8B3CDAB6FA4AU2l4N" TargetMode="External"/><Relationship Id="rId75" Type="http://schemas.openxmlformats.org/officeDocument/2006/relationships/hyperlink" Target="consultantplus://offline/ref=3E9CEDFBE693AEA4A95394B3E74607B0FCBA822AC1E17CAEAFC8C64DDC5ED0B872671CC076248D36D3C2E8432D685953E60E8B3CDAB6FA4AU2l4N" TargetMode="External"/><Relationship Id="rId96" Type="http://schemas.openxmlformats.org/officeDocument/2006/relationships/hyperlink" Target="consultantplus://offline/ref=3E9CEDFBE693AEA4A95394B3E74607B0FCBA812CCAE97CAEAFC8C64DDC5ED0B872671CC076248E36D1C2E8432D685953E60E8B3CDAB6FA4AU2l4N" TargetMode="External"/><Relationship Id="rId140" Type="http://schemas.openxmlformats.org/officeDocument/2006/relationships/hyperlink" Target="consultantplus://offline/ref=3E9CEDFBE693AEA4A95394B3E74607B0F7BB822EC5E221A4A791CA4FDB518FAF752E10C176248C37DE9DED563C305650F9108E27C6B4F8U4l8N" TargetMode="External"/><Relationship Id="rId161" Type="http://schemas.openxmlformats.org/officeDocument/2006/relationships/hyperlink" Target="consultantplus://offline/ref=3E9CEDFBE693AEA4A95394B3E74607B0FEBC8721C2E97CAEAFC8C64DDC5ED0B872671CC076248D36D0C2E8432D685953E60E8B3CDAB6FA4AU2l4N" TargetMode="External"/><Relationship Id="rId182" Type="http://schemas.openxmlformats.org/officeDocument/2006/relationships/hyperlink" Target="consultantplus://offline/ref=3E9CEDFBE693AEA4A95394B3E74607B0FEBC8428CBE07CAEAFC8C64DDC5ED0B872671CC076248D35D2C2E8432D685953E60E8B3CDAB6FA4AU2l4N" TargetMode="External"/><Relationship Id="rId217" Type="http://schemas.openxmlformats.org/officeDocument/2006/relationships/hyperlink" Target="consultantplus://offline/ref=3E9CEDFBE693AEA4A95394B3E74607B0FEBD8129C1E87CAEAFC8C64DDC5ED0B872671CC076248F33D5C2E8432D685953E60E8B3CDAB6FA4AU2l4N" TargetMode="External"/><Relationship Id="rId6" Type="http://schemas.openxmlformats.org/officeDocument/2006/relationships/hyperlink" Target="consultantplus://offline/ref=3E9CEDFBE693AEA4A95394B3E74607B0F9BF852DC7E221A4A791CA4FDB518FAF752E10C176248C32DE9DED563C305650F9108E27C6B4F8U4l8N" TargetMode="External"/><Relationship Id="rId238" Type="http://schemas.openxmlformats.org/officeDocument/2006/relationships/hyperlink" Target="consultantplus://offline/ref=3E9CEDFBE693AEA4A95394B3E74607B0FCBE8B21C2EB7CAEAFC8C64DDC5ED0B872671CC076248D36D3C2E8432D685953E60E8B3CDAB6FA4AU2l4N" TargetMode="External"/><Relationship Id="rId259" Type="http://schemas.openxmlformats.org/officeDocument/2006/relationships/hyperlink" Target="consultantplus://offline/ref=3E9CEDFBE693AEA4A95394B3E74607B0F8BC8B28C7E221A4A791CA4FDB518FAF752E10C176248D3EDE9DED563C305650F9108E27C6B4F8U4l8N" TargetMode="External"/><Relationship Id="rId23" Type="http://schemas.openxmlformats.org/officeDocument/2006/relationships/hyperlink" Target="consultantplus://offline/ref=3E9CEDFBE693AEA4A95394B3E74607B0FDBB8B2CC2E07CAEAFC8C64DDC5ED0B872671CC076258830D2C2E8432D685953E60E8B3CDAB6FA4AU2l4N" TargetMode="External"/><Relationship Id="rId119" Type="http://schemas.openxmlformats.org/officeDocument/2006/relationships/hyperlink" Target="consultantplus://offline/ref=3E9CEDFBE693AEA4A95394B3E74607B0FCB98A28CBE97CAEAFC8C64DDC5ED0B872671CC076248D36D5C2E8432D685953E60E8B3CDAB6FA4AU2l4N" TargetMode="External"/><Relationship Id="rId270" Type="http://schemas.openxmlformats.org/officeDocument/2006/relationships/hyperlink" Target="consultantplus://offline/ref=3E9CEDFBE693AEA4A95394B3E74607B0FCBE8B2CC7E87CAEAFC8C64DDC5ED0B872671CC076248D3ED1C2E8432D685953E60E8B3CDAB6FA4AU2l4N" TargetMode="External"/><Relationship Id="rId291" Type="http://schemas.openxmlformats.org/officeDocument/2006/relationships/hyperlink" Target="consultantplus://offline/ref=3E9CEDFBE693AEA4A95394B3E74607B0FCBB862EC0E97CAEAFC8C64DDC5ED0B872671CC076248434D0C2E8432D685953E60E8B3CDAB6FA4AU2l4N" TargetMode="External"/><Relationship Id="rId305" Type="http://schemas.openxmlformats.org/officeDocument/2006/relationships/hyperlink" Target="consultantplus://offline/ref=3E9CEDFBE693AEA4A95394B3E74607B0FDBB8B2CC2E07CAEAFC8C64DDC5ED0B872671CC07625883FD7C2E8432D685953E60E8B3CDAB6FA4AU2l4N" TargetMode="External"/><Relationship Id="rId326" Type="http://schemas.openxmlformats.org/officeDocument/2006/relationships/hyperlink" Target="consultantplus://offline/ref=3E9CEDFBE693AEA4A95394B3E74607B0FEBB862EC5E97CAEAFC8C64DDC5ED0B872671CC076248D36D3C2E8432D685953E60E8B3CDAB6FA4AU2l4N" TargetMode="External"/><Relationship Id="rId347" Type="http://schemas.openxmlformats.org/officeDocument/2006/relationships/hyperlink" Target="consultantplus://offline/ref=3E9CEDFBE693AEA4A95394B3E74607B0FABE872AC5E221A4A791CA4FDB518FAF752E10C176248D3FDE9DED563C305650F9108E27C6B4F8U4l8N" TargetMode="External"/><Relationship Id="rId44" Type="http://schemas.openxmlformats.org/officeDocument/2006/relationships/hyperlink" Target="consultantplus://offline/ref=3E9CEDFBE693AEA4A95394B3E74607B0FEBD822DC0E17CAEAFC8C64DDC5ED0B872671CC076248D37DCC2E8432D685953E60E8B3CDAB6FA4AU2l4N" TargetMode="External"/><Relationship Id="rId65" Type="http://schemas.openxmlformats.org/officeDocument/2006/relationships/hyperlink" Target="consultantplus://offline/ref=3E9CEDFBE693AEA4A95394B3E74607B0FCB8812FCAE07CAEAFC8C64DDC5ED0B872671CC076248D36D7C2E8432D685953E60E8B3CDAB6FA4AU2l4N" TargetMode="External"/><Relationship Id="rId86" Type="http://schemas.openxmlformats.org/officeDocument/2006/relationships/hyperlink" Target="consultantplus://offline/ref=3E9CEDFBE693AEA4A95394B3E74607B0FEBB8529CAE87CAEAFC8C64DDC5ED0B872671CC076248D31D4C2E8432D685953E60E8B3CDAB6FA4AU2l4N" TargetMode="External"/><Relationship Id="rId130" Type="http://schemas.openxmlformats.org/officeDocument/2006/relationships/hyperlink" Target="consultantplus://offline/ref=3E9CEDFBE693AEA4A95394B3E74607B0FCB98A28CBE97CAEAFC8C64DDC5ED0B872671CC076248D36D5C2E8432D685953E60E8B3CDAB6FA4AU2l4N" TargetMode="External"/><Relationship Id="rId151" Type="http://schemas.openxmlformats.org/officeDocument/2006/relationships/hyperlink" Target="consultantplus://offline/ref=3E9CEDFBE693AEA4A95394B3E74607B0FEBC8428CBE07CAEAFC8C64DDC5ED0B872671CC076248D36D6C2E8432D685953E60E8B3CDAB6FA4AU2l4N" TargetMode="External"/><Relationship Id="rId172" Type="http://schemas.openxmlformats.org/officeDocument/2006/relationships/hyperlink" Target="consultantplus://offline/ref=3E9CEDFBE693AEA4A95394B3E74607B0FCBF832AC6EB7CAEAFC8C64DDC5ED0B872671CC27F23893C8198F847643F554FE715953BC4B6UFlAN" TargetMode="External"/><Relationship Id="rId193" Type="http://schemas.openxmlformats.org/officeDocument/2006/relationships/hyperlink" Target="consultantplus://offline/ref=3E9CEDFBE693AEA4A95394B3E74607B0FEBC8429C3E87CAEAFC8C64DDC5ED0B872671CC076248D35DDC2E8432D685953E60E8B3CDAB6FA4AU2l4N" TargetMode="External"/><Relationship Id="rId207" Type="http://schemas.openxmlformats.org/officeDocument/2006/relationships/hyperlink" Target="consultantplus://offline/ref=3E9CEDFBE693AEA4A95394B3E74607B0FEBC8429C3E87CAEAFC8C64DDC5ED0B872671CC076248D33D7C2E8432D685953E60E8B3CDAB6FA4AU2l4N" TargetMode="External"/><Relationship Id="rId228" Type="http://schemas.openxmlformats.org/officeDocument/2006/relationships/hyperlink" Target="consultantplus://offline/ref=3E9CEDFBE693AEA4A95394B3E74607B0FEBC8720C2E07CAEAFC8C64DDC5ED0B872671CC076248D35D6C2E8432D685953E60E8B3CDAB6FA4AU2l4N" TargetMode="External"/><Relationship Id="rId249" Type="http://schemas.openxmlformats.org/officeDocument/2006/relationships/hyperlink" Target="consultantplus://offline/ref=3E9CEDFBE693AEA4A95394B3E74607B0FCBE8520CBEE7CAEAFC8C64DDC5ED0B872671CC076248C30DDC2E8432D685953E60E8B3CDAB6FA4AU2l4N" TargetMode="External"/><Relationship Id="rId13" Type="http://schemas.openxmlformats.org/officeDocument/2006/relationships/hyperlink" Target="consultantplus://offline/ref=3E9CEDFBE693AEA4A95394B3E74607B0FEBF862FC6EC7CAEAFC8C64DDC5ED0B872671CC076248D37DCC2E8432D685953E60E8B3CDAB6FA4AU2l4N" TargetMode="External"/><Relationship Id="rId109" Type="http://schemas.openxmlformats.org/officeDocument/2006/relationships/hyperlink" Target="consultantplus://offline/ref=3E9CEDFBE693AEA4A95394B3E74607B0FCBE822BC1EC7CAEAFC8C64DDC5ED0B872671CC076268D30D5C2E8432D685953E60E8B3CDAB6FA4AU2l4N" TargetMode="External"/><Relationship Id="rId260" Type="http://schemas.openxmlformats.org/officeDocument/2006/relationships/hyperlink" Target="consultantplus://offline/ref=3E9CEDFBE693AEA4A95394B3E74607B0FDBB862DC1EB7CAEAFC8C64DDC5ED0B872671CC076248D36D6C2E8432D685953E60E8B3CDAB6FA4AU2l4N" TargetMode="External"/><Relationship Id="rId281" Type="http://schemas.openxmlformats.org/officeDocument/2006/relationships/hyperlink" Target="consultantplus://offline/ref=3E9CEDFBE693AEA4A95394B3E74607B0FCB88520C3EA7CAEAFC8C64DDC5ED0B8606744CC74259337D0D7BE126BU3lDN" TargetMode="External"/><Relationship Id="rId316" Type="http://schemas.openxmlformats.org/officeDocument/2006/relationships/hyperlink" Target="consultantplus://offline/ref=3E9CEDFBE693AEA4A95394B3E74607B0FCB98B2DCAE97CAEAFC8C64DDC5ED0B8606744CC74259337D0D7BE126BU3lDN" TargetMode="External"/><Relationship Id="rId337" Type="http://schemas.openxmlformats.org/officeDocument/2006/relationships/hyperlink" Target="consultantplus://offline/ref=3E9CEDFBE693AEA4A95394B3E74607B0FDBA822DC5EA7CAEAFC8C64DDC5ED0B872671CC076248D33D6C2E8432D685953E60E8B3CDAB6FA4AU2l4N" TargetMode="External"/><Relationship Id="rId34" Type="http://schemas.openxmlformats.org/officeDocument/2006/relationships/hyperlink" Target="consultantplus://offline/ref=3E9CEDFBE693AEA4A95394B3E74607B0FEB3852AC5ED7CAEAFC8C64DDC5ED0B872671CC076258D37D0C2E8432D685953E60E8B3CDAB6FA4AU2l4N" TargetMode="External"/><Relationship Id="rId55" Type="http://schemas.openxmlformats.org/officeDocument/2006/relationships/hyperlink" Target="consultantplus://offline/ref=3E9CEDFBE693AEA4A95394B3E74607B0FCB9842FC4E97CAEAFC8C64DDC5ED0B872671CC076248833D6C2E8432D685953E60E8B3CDAB6FA4AU2l4N" TargetMode="External"/><Relationship Id="rId76" Type="http://schemas.openxmlformats.org/officeDocument/2006/relationships/hyperlink" Target="consultantplus://offline/ref=3E9CEDFBE693AEA4A95394B3E74607B0FCBE8B21C2EB7CAEAFC8C64DDC5ED0B872671CC076248D36D3C2E8432D685953E60E8B3CDAB6FA4AU2l4N" TargetMode="External"/><Relationship Id="rId97" Type="http://schemas.openxmlformats.org/officeDocument/2006/relationships/hyperlink" Target="consultantplus://offline/ref=3E9CEDFBE693AEA4A95394B3E74607B0FEBA822FC2E97CAEAFC8C64DDC5ED0B8606744CC74259337D0D7BE126BU3lDN" TargetMode="External"/><Relationship Id="rId120" Type="http://schemas.openxmlformats.org/officeDocument/2006/relationships/hyperlink" Target="consultantplus://offline/ref=3E9CEDFBE693AEA4A95394B3E74607B0FEBD822DC0E17CAEAFC8C64DDC5ED0B872671CC076248D36D4C2E8432D685953E60E8B3CDAB6FA4AU2l4N" TargetMode="External"/><Relationship Id="rId141" Type="http://schemas.openxmlformats.org/officeDocument/2006/relationships/hyperlink" Target="consultantplus://offline/ref=3E9CEDFBE693AEA4A95394B3E74607B0FCBA8421C4E17CAEAFC8C64DDC5ED0B872671CC076248D37DCC2E8432D685953E60E8B3CDAB6FA4AU2l4N" TargetMode="External"/><Relationship Id="rId358" Type="http://schemas.openxmlformats.org/officeDocument/2006/relationships/hyperlink" Target="consultantplus://offline/ref=3E9CEDFBE693AEA4A95394B3E74607B0FCBF832AC5ED7CAEAFC8C64DDC5ED0B872671CC570258663848DE91F6B3C4A51E20E8939C6UBl4N" TargetMode="External"/><Relationship Id="rId7" Type="http://schemas.openxmlformats.org/officeDocument/2006/relationships/hyperlink" Target="consultantplus://offline/ref=3E9CEDFBE693AEA4A95394B3E74607B0FEBC8428CBE07CAEAFC8C64DDC5ED0B872671CC076248D37DCC2E8432D685953E60E8B3CDAB6FA4AU2l4N" TargetMode="External"/><Relationship Id="rId162" Type="http://schemas.openxmlformats.org/officeDocument/2006/relationships/hyperlink" Target="consultantplus://offline/ref=3E9CEDFBE693AEA4A95394B3E74607B0FEBC8428CBE07CAEAFC8C64DDC5ED0B872671CC076248D35D7C2E8432D685953E60E8B3CDAB6FA4AU2l4N" TargetMode="External"/><Relationship Id="rId183" Type="http://schemas.openxmlformats.org/officeDocument/2006/relationships/hyperlink" Target="consultantplus://offline/ref=3E9CEDFBE693AEA4A95394B3E74607B0FEBC8721C2E97CAEAFC8C64DDC5ED0B872671CC076248D35D4C2E8432D685953E60E8B3CDAB6FA4AU2l4N" TargetMode="External"/><Relationship Id="rId218" Type="http://schemas.openxmlformats.org/officeDocument/2006/relationships/hyperlink" Target="consultantplus://offline/ref=3E9CEDFBE693AEA4A95394B3E74607B0FEBC8720C2E07CAEAFC8C64DDC5ED0B872671CC076248D35D4C2E8432D685953E60E8B3CDAB6FA4AU2l4N" TargetMode="External"/><Relationship Id="rId239" Type="http://schemas.openxmlformats.org/officeDocument/2006/relationships/hyperlink" Target="consultantplus://offline/ref=3E9CEDFBE693AEA4A95394B3E74607B0FEB3852AC5ED7CAEAFC8C64DDC5ED0B872671CC076258D36D4C2E8432D685953E60E8B3CDAB6FA4AU2l4N" TargetMode="External"/><Relationship Id="rId250" Type="http://schemas.openxmlformats.org/officeDocument/2006/relationships/hyperlink" Target="consultantplus://offline/ref=3E9CEDFBE693AEA4A95394B3E74607B0FCB98229C5EF7CAEAFC8C64DDC5ED0B872671CC076248D34D4C2E8432D685953E60E8B3CDAB6FA4AU2l4N" TargetMode="External"/><Relationship Id="rId271" Type="http://schemas.openxmlformats.org/officeDocument/2006/relationships/hyperlink" Target="consultantplus://offline/ref=3E9CEDFBE693AEA4A95394B3E74607B0FDBA8221C2E07CAEAFC8C64DDC5ED0B872671CC076248D31D2C2E8432D685953E60E8B3CDAB6FA4AU2l4N" TargetMode="External"/><Relationship Id="rId292" Type="http://schemas.openxmlformats.org/officeDocument/2006/relationships/hyperlink" Target="consultantplus://offline/ref=3E9CEDFBE693AEA4A95394B3E74607B0FEBA8128C0E07CAEAFC8C64DDC5ED0B872671CC076248D33D3C2E8432D685953E60E8B3CDAB6FA4AU2l4N" TargetMode="External"/><Relationship Id="rId306" Type="http://schemas.openxmlformats.org/officeDocument/2006/relationships/hyperlink" Target="consultantplus://offline/ref=3E9CEDFBE693AEA4A95394B3E74607B0FDBB8B2CC2E07CAEAFC8C64DDC5ED0B872671CC07625883FD1C2E8432D685953E60E8B3CDAB6FA4AU2l4N" TargetMode="External"/><Relationship Id="rId24" Type="http://schemas.openxmlformats.org/officeDocument/2006/relationships/hyperlink" Target="consultantplus://offline/ref=3E9CEDFBE693AEA4A95394B3E74607B0FEBB8529CAE87CAEAFC8C64DDC5ED0B872671CC076248D32D6C2E8432D685953E60E8B3CDAB6FA4AU2l4N" TargetMode="External"/><Relationship Id="rId45" Type="http://schemas.openxmlformats.org/officeDocument/2006/relationships/hyperlink" Target="consultantplus://offline/ref=3E9CEDFBE693AEA4A95394B3E74607B0FDBA8328C0EE7CAEAFC8C64DDC5ED0B872671CC076248C30D7C2E8432D685953E60E8B3CDAB6FA4AU2l4N" TargetMode="External"/><Relationship Id="rId66" Type="http://schemas.openxmlformats.org/officeDocument/2006/relationships/hyperlink" Target="consultantplus://offline/ref=3E9CEDFBE693AEA4A95394B3E74607B0FCB88120C3EB7CAEAFC8C64DDC5ED0B872671CC076248D34D1C2E8432D685953E60E8B3CDAB6FA4AU2l4N" TargetMode="External"/><Relationship Id="rId87" Type="http://schemas.openxmlformats.org/officeDocument/2006/relationships/hyperlink" Target="consultantplus://offline/ref=3E9CEDFBE693AEA4A95394B3E74607B0FCB88120C3EB7CAEAFC8C64DDC5ED0B872671CC076248D34D1C2E8432D685953E60E8B3CDAB6FA4AU2l4N" TargetMode="External"/><Relationship Id="rId110" Type="http://schemas.openxmlformats.org/officeDocument/2006/relationships/hyperlink" Target="consultantplus://offline/ref=3E9CEDFBE693AEA4A95394B3E74607B0FDB2842FC7EE7CAEAFC8C64DDC5ED0B872671CC076248D37DCC2E8432D685953E60E8B3CDAB6FA4AU2l4N" TargetMode="External"/><Relationship Id="rId131" Type="http://schemas.openxmlformats.org/officeDocument/2006/relationships/hyperlink" Target="consultantplus://offline/ref=3E9CEDFBE693AEA4A95394B3E74607B0FEBD822DC0E17CAEAFC8C64DDC5ED0B872671CC076248D36D0C2E8432D685953E60E8B3CDAB6FA4AU2l4N" TargetMode="External"/><Relationship Id="rId327" Type="http://schemas.openxmlformats.org/officeDocument/2006/relationships/hyperlink" Target="consultantplus://offline/ref=3E9CEDFBE693AEA4A95394B3E74607B0FDBA832BCBEB7CAEAFC8C64DDC5ED0B872671CC07624893ED7C2E8432D685953E60E8B3CDAB6FA4AU2l4N" TargetMode="External"/><Relationship Id="rId348" Type="http://schemas.openxmlformats.org/officeDocument/2006/relationships/hyperlink" Target="consultantplus://offline/ref=3E9CEDFBE693AEA4A95394B3E74607B0FDBB822AC1EE7CAEAFC8C64DDC5ED0B872671CC076248D34DDC2E8432D685953E60E8B3CDAB6FA4AU2l4N" TargetMode="External"/><Relationship Id="rId152" Type="http://schemas.openxmlformats.org/officeDocument/2006/relationships/hyperlink" Target="consultantplus://offline/ref=3E9CEDFBE693AEA4A95394B3E74607B0F6BB8B2BC3E221A4A791CA4FDB518FAF752E10C176248F37DE9DED563C305650F9108E27C6B4F8U4l8N" TargetMode="External"/><Relationship Id="rId173" Type="http://schemas.openxmlformats.org/officeDocument/2006/relationships/hyperlink" Target="consultantplus://offline/ref=3E9CEDFBE693AEA4A95394B3E74607B0FEBC8429C3E87CAEAFC8C64DDC5ED0B872671CC076248D36DCC2E8432D685953E60E8B3CDAB6FA4AU2l4N" TargetMode="External"/><Relationship Id="rId194" Type="http://schemas.openxmlformats.org/officeDocument/2006/relationships/hyperlink" Target="consultantplus://offline/ref=3E9CEDFBE693AEA4A95394B3E74607B0FEBD8429C0EC7CAEAFC8C64DDC5ED0B872671CC076248D36D7C2E8432D685953E60E8B3CDAB6FA4AU2l4N" TargetMode="External"/><Relationship Id="rId208" Type="http://schemas.openxmlformats.org/officeDocument/2006/relationships/hyperlink" Target="consultantplus://offline/ref=3E9CEDFBE693AEA4A95394B3E74607B0FCBF832AC6EB7CAEAFC8C64DDC5ED0B872671CC0702C8B3C8198F847643F554FE715953BC4B6UFlAN" TargetMode="External"/><Relationship Id="rId229" Type="http://schemas.openxmlformats.org/officeDocument/2006/relationships/hyperlink" Target="consultantplus://offline/ref=3E9CEDFBE693AEA4A95394B3E74607B0FEBD8129C1E87CAEAFC8C64DDC5ED0B872671CC076248F33D3C2E8432D685953E60E8B3CDAB6FA4AU2l4N" TargetMode="External"/><Relationship Id="rId240" Type="http://schemas.openxmlformats.org/officeDocument/2006/relationships/hyperlink" Target="consultantplus://offline/ref=3E9CEDFBE693AEA4A95394B3E74607B0FEB3852AC5ED7CAEAFC8C64DDC5ED0B872671CC076258D36D6C2E8432D685953E60E8B3CDAB6FA4AU2l4N" TargetMode="External"/><Relationship Id="rId261" Type="http://schemas.openxmlformats.org/officeDocument/2006/relationships/hyperlink" Target="consultantplus://offline/ref=3E9CEDFBE693AEA4A95394B3E74607B0FDBB862DC1EB7CAEAFC8C64DDC5ED0B872671CC076248D36D0C2E8432D685953E60E8B3CDAB6FA4AU2l4N" TargetMode="External"/><Relationship Id="rId14" Type="http://schemas.openxmlformats.org/officeDocument/2006/relationships/hyperlink" Target="consultantplus://offline/ref=3E9CEDFBE693AEA4A95394B3E74607B0F6BF8620C7E221A4A791CA4FDB518FAF752E10C176248D3EDE9DED563C305650F9108E27C6B4F8U4l8N" TargetMode="External"/><Relationship Id="rId35" Type="http://schemas.openxmlformats.org/officeDocument/2006/relationships/hyperlink" Target="consultantplus://offline/ref=3E9CEDFBE693AEA4A95394B3E74607B0FDBA8221C2E07CAEAFC8C64DDC5ED0B872671CC076248D31D0C2E8432D685953E60E8B3CDAB6FA4AU2l4N" TargetMode="External"/><Relationship Id="rId56" Type="http://schemas.openxmlformats.org/officeDocument/2006/relationships/hyperlink" Target="consultantplus://offline/ref=3E9CEDFBE693AEA4A95394B3E74607B0FDB2842FC7EE7CAEAFC8C64DDC5ED0B872671CC076248D37DDC2E8432D685953E60E8B3CDAB6FA4AU2l4N" TargetMode="External"/><Relationship Id="rId77" Type="http://schemas.openxmlformats.org/officeDocument/2006/relationships/hyperlink" Target="consultantplus://offline/ref=3E9CEDFBE693AEA4A95394B3E74607B0FEBE8B2EC4EB7CAEAFC8C64DDC5ED0B872671CC076248D36D5C2E8432D685953E60E8B3CDAB6FA4AU2l4N" TargetMode="External"/><Relationship Id="rId100" Type="http://schemas.openxmlformats.org/officeDocument/2006/relationships/hyperlink" Target="consultantplus://offline/ref=3E9CEDFBE693AEA4A95394B3E74607B0FEB3852AC5ED7CAEAFC8C64DDC5ED0B872671CC076258D37D2C2E8432D685953E60E8B3CDAB6FA4AU2l4N" TargetMode="External"/><Relationship Id="rId282" Type="http://schemas.openxmlformats.org/officeDocument/2006/relationships/hyperlink" Target="consultantplus://offline/ref=3E9CEDFBE693AEA4A95394B3E74607B0FDB8832DCBEF7CAEAFC8C64DDC5ED0B872671CC076248E3FD3C2E8432D685953E60E8B3CDAB6FA4AU2l4N" TargetMode="External"/><Relationship Id="rId317" Type="http://schemas.openxmlformats.org/officeDocument/2006/relationships/hyperlink" Target="consultantplus://offline/ref=3E9CEDFBE693AEA4A95394B3E74607B0FCB98B2DCAE97CAEAFC8C64DDC5ED0B872671CC076248C35DDC2E8432D685953E60E8B3CDAB6FA4AU2l4N" TargetMode="External"/><Relationship Id="rId338" Type="http://schemas.openxmlformats.org/officeDocument/2006/relationships/hyperlink" Target="consultantplus://offline/ref=3E9CEDFBE693AEA4A95394B3E74607B0FDB3862FC0E17CAEAFC8C64DDC5ED0B872671CC076248D36D7C2E8432D685953E60E8B3CDAB6FA4AU2l4N" TargetMode="External"/><Relationship Id="rId359" Type="http://schemas.openxmlformats.org/officeDocument/2006/relationships/hyperlink" Target="consultantplus://offline/ref=3E9CEDFBE693AEA4A95394B3E74607B0FEBD8021C7EE7CAEAFC8C64DDC5ED0B872671CC076248D33D2C2E8432D685953E60E8B3CDAB6FA4AU2l4N" TargetMode="External"/><Relationship Id="rId8" Type="http://schemas.openxmlformats.org/officeDocument/2006/relationships/hyperlink" Target="consultantplus://offline/ref=3E9CEDFBE693AEA4A95394B3E74607B0FDBB822AC1EE7CAEAFC8C64DDC5ED0B872671CC076248F32DDC2E8432D685953E60E8B3CDAB6FA4AU2l4N" TargetMode="External"/><Relationship Id="rId98" Type="http://schemas.openxmlformats.org/officeDocument/2006/relationships/hyperlink" Target="consultantplus://offline/ref=3E9CEDFBE693AEA4A95394B3E74607B0FCBE8321C2E87CAEAFC8C64DDC5ED0B872671CC076248C34D1C2E8432D685953E60E8B3CDAB6FA4AU2l4N" TargetMode="External"/><Relationship Id="rId121" Type="http://schemas.openxmlformats.org/officeDocument/2006/relationships/hyperlink" Target="consultantplus://offline/ref=3E9CEDFBE693AEA4A95394B3E74607B0FCBA832DCAEF7CAEAFC8C64DDC5ED0B872671CC076248D37DCC2E8432D685953E60E8B3CDAB6FA4AU2l4N" TargetMode="External"/><Relationship Id="rId142" Type="http://schemas.openxmlformats.org/officeDocument/2006/relationships/hyperlink" Target="consultantplus://offline/ref=3E9CEDFBE693AEA4A95394B3E74607B0FEBC8428CBE07CAEAFC8C64DDC5ED0B872671CC076248D36D4C2E8432D685953E60E8B3CDAB6FA4AU2l4N" TargetMode="External"/><Relationship Id="rId163" Type="http://schemas.openxmlformats.org/officeDocument/2006/relationships/hyperlink" Target="consultantplus://offline/ref=3E9CEDFBE693AEA4A95394B3E74607B0FEBC8721C2E97CAEAFC8C64DDC5ED0B872671CC076248D36D3C2E8432D685953E60E8B3CDAB6FA4AU2l4N" TargetMode="External"/><Relationship Id="rId184" Type="http://schemas.openxmlformats.org/officeDocument/2006/relationships/hyperlink" Target="consultantplus://offline/ref=3E9CEDFBE693AEA4A95394B3E74607B0FEBC8428CBE07CAEAFC8C64DDC5ED0B872671CC076248D35DCC2E8432D685953E60E8B3CDAB6FA4AU2l4N" TargetMode="External"/><Relationship Id="rId219" Type="http://schemas.openxmlformats.org/officeDocument/2006/relationships/hyperlink" Target="consultantplus://offline/ref=3E9CEDFBE693AEA4A95394B3E74607B0FEBD8129C1E87CAEAFC8C64DDC5ED0B872671CC076248F33D4C2E8432D685953E60E8B3CDAB6FA4AU2l4N" TargetMode="External"/><Relationship Id="rId230" Type="http://schemas.openxmlformats.org/officeDocument/2006/relationships/hyperlink" Target="consultantplus://offline/ref=3E9CEDFBE693AEA4A95394B3E74607B0FDBA832BCBEB7CAEAFC8C64DDC5ED0B872671CC07624893ED5C2E8432D685953E60E8B3CDAB6FA4AU2l4N" TargetMode="External"/><Relationship Id="rId251" Type="http://schemas.openxmlformats.org/officeDocument/2006/relationships/hyperlink" Target="consultantplus://offline/ref=3E9CEDFBE693AEA4A95394B3E74607B0FCBE8520CBEE7CAEAFC8C64DDC5ED0B872671CC076248E36D0C2E8432D685953E60E8B3CDAB6FA4AU2l4N" TargetMode="External"/><Relationship Id="rId25" Type="http://schemas.openxmlformats.org/officeDocument/2006/relationships/hyperlink" Target="consultantplus://offline/ref=3E9CEDFBE693AEA4A95394B3E74607B0FEB38321C5EA7CAEAFC8C64DDC5ED0B872671CC076248F3FD2C2E8432D685953E60E8B3CDAB6FA4AU2l4N" TargetMode="External"/><Relationship Id="rId46" Type="http://schemas.openxmlformats.org/officeDocument/2006/relationships/hyperlink" Target="consultantplus://offline/ref=3E9CEDFBE693AEA4A95394B3E74607B0FEBD8021C7EE7CAEAFC8C64DDC5ED0B872671CC076248D33D2C2E8432D685953E60E8B3CDAB6FA4AU2l4N" TargetMode="External"/><Relationship Id="rId67" Type="http://schemas.openxmlformats.org/officeDocument/2006/relationships/hyperlink" Target="consultantplus://offline/ref=3E9CEDFBE693AEA4A95394B3E74607B0FCB88120C3EA7CAEAFC8C64DDC5ED0B872671CC076248C3ED2C2E8432D685953E60E8B3CDAB6FA4AU2l4N" TargetMode="External"/><Relationship Id="rId272" Type="http://schemas.openxmlformats.org/officeDocument/2006/relationships/hyperlink" Target="consultantplus://offline/ref=3E9CEDFBE693AEA4A95394B3E74607B0FDB8832BC6E17CAEAFC8C64DDC5ED0B872671CC076258A33D1C2E8432D685953E60E8B3CDAB6FA4AU2l4N" TargetMode="External"/><Relationship Id="rId293" Type="http://schemas.openxmlformats.org/officeDocument/2006/relationships/hyperlink" Target="consultantplus://offline/ref=3E9CEDFBE693AEA4A95394B3E74607B0FDB2862CC4E97CAEAFC8C64DDC5ED0B872671CC076258B30D6C2E8432D685953E60E8B3CDAB6FA4AU2l4N" TargetMode="External"/><Relationship Id="rId307" Type="http://schemas.openxmlformats.org/officeDocument/2006/relationships/hyperlink" Target="consultantplus://offline/ref=3E9CEDFBE693AEA4A95394B3E74607B0FDBB8B2CC2E07CAEAFC8C64DDC5ED0B872671CC07625883FD3C2E8432D685953E60E8B3CDAB6FA4AU2l4N" TargetMode="External"/><Relationship Id="rId328" Type="http://schemas.openxmlformats.org/officeDocument/2006/relationships/hyperlink" Target="consultantplus://offline/ref=3E9CEDFBE693AEA4A95394B3E74607B0FEBC8429C3E87CAEAFC8C64DDC5ED0B872671CC076248D33D1C2E8432D685953E60E8B3CDAB6FA4AU2l4N" TargetMode="External"/><Relationship Id="rId349" Type="http://schemas.openxmlformats.org/officeDocument/2006/relationships/hyperlink" Target="consultantplus://offline/ref=3E9CEDFBE693AEA4A95394B3E74607B0FDBB822AC1EE7CAEAFC8C64DDC5ED0B872671CC076248F32DDC2E8432D685953E60E8B3CDAB6FA4AU2l4N" TargetMode="External"/><Relationship Id="rId88" Type="http://schemas.openxmlformats.org/officeDocument/2006/relationships/hyperlink" Target="consultantplus://offline/ref=3E9CEDFBE693AEA4A95394B3E74607B0FDB3862FC0E17CAEAFC8C64DDC5ED0B872671CC076248D36D5C2E8432D685953E60E8B3CDAB6FA4AU2l4N" TargetMode="External"/><Relationship Id="rId111" Type="http://schemas.openxmlformats.org/officeDocument/2006/relationships/hyperlink" Target="consultantplus://offline/ref=3E9CEDFBE693AEA4A95394B3E74607B0FCBA8628C4E17CAEAFC8C64DDC5ED0B872671CC076248D36D4C2E8432D685953E60E8B3CDAB6FA4AU2l4N" TargetMode="External"/><Relationship Id="rId132" Type="http://schemas.openxmlformats.org/officeDocument/2006/relationships/hyperlink" Target="consultantplus://offline/ref=3E9CEDFBE693AEA4A95394B3E74607B0FCBA832DCAEF7CAEAFC8C64DDC5ED0B872671CC076248D36D5C2E8432D685953E60E8B3CDAB6FA4AU2l4N" TargetMode="External"/><Relationship Id="rId153" Type="http://schemas.openxmlformats.org/officeDocument/2006/relationships/hyperlink" Target="consultantplus://offline/ref=3E9CEDFBE693AEA4A95394B3E74607B0FEBC8429C3E87CAEAFC8C64DDC5ED0B872671CC076248D36D7C2E8432D685953E60E8B3CDAB6FA4AU2l4N" TargetMode="External"/><Relationship Id="rId174" Type="http://schemas.openxmlformats.org/officeDocument/2006/relationships/hyperlink" Target="consultantplus://offline/ref=3E9CEDFBE693AEA4A95394B3E74607B0FCBA8220C0E17CAEAFC8C64DDC5ED0B872671CC076248833D2C2E8432D685953E60E8B3CDAB6FA4AU2l4N" TargetMode="External"/><Relationship Id="rId195" Type="http://schemas.openxmlformats.org/officeDocument/2006/relationships/hyperlink" Target="consultantplus://offline/ref=3E9CEDFBE693AEA4A95394B3E74607B0FEBC8721C2E97CAEAFC8C64DDC5ED0B872671CC076248D35D2C2E8432D685953E60E8B3CDAB6FA4AU2l4N" TargetMode="External"/><Relationship Id="rId209" Type="http://schemas.openxmlformats.org/officeDocument/2006/relationships/hyperlink" Target="consultantplus://offline/ref=3E9CEDFBE693AEA4A95394B3E74607B0FCBF832AC6EB7CAEAFC8C64DDC5ED0B872671CC0702C853C8198F847643F554FE715953BC4B6UFlAN" TargetMode="External"/><Relationship Id="rId360" Type="http://schemas.openxmlformats.org/officeDocument/2006/relationships/fontTable" Target="fontTable.xml"/><Relationship Id="rId220" Type="http://schemas.openxmlformats.org/officeDocument/2006/relationships/hyperlink" Target="consultantplus://offline/ref=3E9CEDFBE693AEA4A95394B3E74607B0FDBA832BCBEB7CAEAFC8C64DDC5ED0B872671CC07624893FD7C2E8432D685953E60E8B3CDAB6FA4AU2l4N" TargetMode="External"/><Relationship Id="rId241" Type="http://schemas.openxmlformats.org/officeDocument/2006/relationships/hyperlink" Target="consultantplus://offline/ref=3E9CEDFBE693AEA4A95394B3E74607B0FEBE8B2EC4EB7CAEAFC8C64DDC5ED0B872671CC076248D36D0C2E8432D685953E60E8B3CDAB6FA4AU2l4N" TargetMode="External"/><Relationship Id="rId15" Type="http://schemas.openxmlformats.org/officeDocument/2006/relationships/hyperlink" Target="consultantplus://offline/ref=3E9CEDFBE693AEA4A95394B3E74607B0FDBA832BC2EA7CAEAFC8C64DDC5ED0B872671CC076248C34D7C2E8432D685953E60E8B3CDAB6FA4AU2l4N" TargetMode="External"/><Relationship Id="rId36" Type="http://schemas.openxmlformats.org/officeDocument/2006/relationships/hyperlink" Target="consultantplus://offline/ref=3E9CEDFBE693AEA4A95394B3E74607B0FDB28528C0EE7CAEAFC8C64DDC5ED0B872671CC076248F3FD0C2E8432D685953E60E8B3CDAB6FA4AU2l4N" TargetMode="External"/><Relationship Id="rId57" Type="http://schemas.openxmlformats.org/officeDocument/2006/relationships/hyperlink" Target="consultantplus://offline/ref=3E9CEDFBE693AEA4A95394B3E74607B0FDB3862FC0E17CAEAFC8C64DDC5ED0B872671CC076248D37DCC2E8432D685953E60E8B3CDAB6FA4AU2l4N" TargetMode="External"/><Relationship Id="rId106" Type="http://schemas.openxmlformats.org/officeDocument/2006/relationships/hyperlink" Target="consultantplus://offline/ref=3E9CEDFBE693AEA4A95394B3E74607B0FEBB862EC5E97CAEAFC8C64DDC5ED0B872671CC076248D36D4C2E8432D685953E60E8B3CDAB6FA4AU2l4N" TargetMode="External"/><Relationship Id="rId127" Type="http://schemas.openxmlformats.org/officeDocument/2006/relationships/hyperlink" Target="consultantplus://offline/ref=3E9CEDFBE693AEA4A95394B3E74607B0FEBC8720C7E07CAEAFC8C64DDC5ED0B872671CC076248D36D6C2E8432D685953E60E8B3CDAB6FA4AU2l4N" TargetMode="External"/><Relationship Id="rId262" Type="http://schemas.openxmlformats.org/officeDocument/2006/relationships/hyperlink" Target="consultantplus://offline/ref=3E9CEDFBE693AEA4A95394B3E74607B0FCBE8321C3E07CAEAFC8C64DDC5ED0B8606744CC74259337D0D7BE126BU3lDN" TargetMode="External"/><Relationship Id="rId283" Type="http://schemas.openxmlformats.org/officeDocument/2006/relationships/hyperlink" Target="consultantplus://offline/ref=3E9CEDFBE693AEA4A95394B3E74607B0FCB9842FC4E97CAEAFC8C64DDC5ED0B872671CC076248833D6C2E8432D685953E60E8B3CDAB6FA4AU2l4N" TargetMode="External"/><Relationship Id="rId313" Type="http://schemas.openxmlformats.org/officeDocument/2006/relationships/hyperlink" Target="consultantplus://offline/ref=3E9CEDFBE693AEA4A95394B3E74607B0FDBB8B2CC2E07CAEAFC8C64DDC5ED0B872671CC07625883FDDC2E8432D685953E60E8B3CDAB6FA4AU2l4N" TargetMode="External"/><Relationship Id="rId318" Type="http://schemas.openxmlformats.org/officeDocument/2006/relationships/hyperlink" Target="consultantplus://offline/ref=3E9CEDFBE693AEA4A95394B3E74607B0FCB98B2DCAE97CAEAFC8C64DDC5ED0B872671CC274248663848DE91F6B3C4A51E20E8939C6UBl4N" TargetMode="External"/><Relationship Id="rId339" Type="http://schemas.openxmlformats.org/officeDocument/2006/relationships/hyperlink" Target="consultantplus://offline/ref=3E9CEDFBE693AEA4A95394B3E74607B0FABD852DCBE221A4A791CA4FDB518FBD75761CC3773A8D32CBCBBC10U6l9N" TargetMode="External"/><Relationship Id="rId10" Type="http://schemas.openxmlformats.org/officeDocument/2006/relationships/hyperlink" Target="consultantplus://offline/ref=3E9CEDFBE693AEA4A95394B3E74607B0F7BB822EC5E221A4A791CA4FDB518FAF752E10C176248D3FDE9DED563C305650F9108E27C6B4F8U4l8N" TargetMode="External"/><Relationship Id="rId31" Type="http://schemas.openxmlformats.org/officeDocument/2006/relationships/hyperlink" Target="consultantplus://offline/ref=3E9CEDFBE693AEA4A95394B3E74607B0FEBE8B2EC4EB7CAEAFC8C64DDC5ED0B872671CC076248D37DCC2E8432D685953E60E8B3CDAB6FA4AU2l4N" TargetMode="External"/><Relationship Id="rId52" Type="http://schemas.openxmlformats.org/officeDocument/2006/relationships/hyperlink" Target="consultantplus://offline/ref=3E9CEDFBE693AEA4A95394B3E74607B0FDBA8A29C4E97CAEAFC8C64DDC5ED0B872671CC076248D37DCC2E8432D685953E60E8B3CDAB6FA4AU2l4N" TargetMode="External"/><Relationship Id="rId73" Type="http://schemas.openxmlformats.org/officeDocument/2006/relationships/hyperlink" Target="consultantplus://offline/ref=3E9CEDFBE693AEA4A95394B3E74607B0FEBB8529CAE87CAEAFC8C64DDC5ED0B872671CC076248D32D0C2E8432D685953E60E8B3CDAB6FA4AU2l4N" TargetMode="External"/><Relationship Id="rId78" Type="http://schemas.openxmlformats.org/officeDocument/2006/relationships/hyperlink" Target="consultantplus://offline/ref=3E9CEDFBE693AEA4A95394B3E74607B0FEB3852AC5ED7CAEAFC8C64DDC5ED0B872671CC076258D37D3C2E8432D685953E60E8B3CDAB6FA4AU2l4N" TargetMode="External"/><Relationship Id="rId94" Type="http://schemas.openxmlformats.org/officeDocument/2006/relationships/hyperlink" Target="consultantplus://offline/ref=3E9CEDFBE693AEA4A95394B3E74607B0FDBA832BC2EA7CAEAFC8C64DDC5ED0B872671CC076248C34D7C2E8432D685953E60E8B3CDAB6FA4AU2l4N" TargetMode="External"/><Relationship Id="rId99" Type="http://schemas.openxmlformats.org/officeDocument/2006/relationships/hyperlink" Target="consultantplus://offline/ref=3E9CEDFBE693AEA4A95394B3E74607B0FEBF812CC4E97CAEAFC8C64DDC5ED0B872671CC076248D3FD4C2E8432D685953E60E8B3CDAB6FA4AU2l4N" TargetMode="External"/><Relationship Id="rId101" Type="http://schemas.openxmlformats.org/officeDocument/2006/relationships/hyperlink" Target="consultantplus://offline/ref=3E9CEDFBE693AEA4A95394B3E74607B0FCBA8B21CBEE7CAEAFC8C64DDC5ED0B872671CC076248D37DDC2E8432D685953E60E8B3CDAB6FA4AU2l4N" TargetMode="External"/><Relationship Id="rId122" Type="http://schemas.openxmlformats.org/officeDocument/2006/relationships/hyperlink" Target="consultantplus://offline/ref=3E9CEDFBE693AEA4A95394B3E74607B0FEBC8228CBED7CAEAFC8C64DDC5ED0B8606744CC74259337D0D7BE126BU3lDN" TargetMode="External"/><Relationship Id="rId143" Type="http://schemas.openxmlformats.org/officeDocument/2006/relationships/hyperlink" Target="consultantplus://offline/ref=3E9CEDFBE693AEA4A95394B3E74607B0FEBC8429C3E87CAEAFC8C64DDC5ED0B872671CC076248D36D4C2E8432D685953E60E8B3CDAB6FA4AU2l4N" TargetMode="External"/><Relationship Id="rId148" Type="http://schemas.openxmlformats.org/officeDocument/2006/relationships/hyperlink" Target="consultantplus://offline/ref=3E9CEDFBE693AEA4A95394B3E74607B0FEBD8429C0EC7CAEAFC8C64DDC5ED0B872671CC076248D36D5C2E8432D685953E60E8B3CDAB6FA4AU2l4N" TargetMode="External"/><Relationship Id="rId164" Type="http://schemas.openxmlformats.org/officeDocument/2006/relationships/hyperlink" Target="consultantplus://offline/ref=3E9CEDFBE693AEA4A95394B3E74607B0FEBC8429C3E87CAEAFC8C64DDC5ED0B872671CC076248D36D3C2E8432D685953E60E8B3CDAB6FA4AU2l4N" TargetMode="External"/><Relationship Id="rId169" Type="http://schemas.openxmlformats.org/officeDocument/2006/relationships/hyperlink" Target="consultantplus://offline/ref=3E9CEDFBE693AEA4A95394B3E74607B0FEBC8721C2E97CAEAFC8C64DDC5ED0B872671CC076248D36DCC2E8432D685953E60E8B3CDAB6FA4AU2l4N" TargetMode="External"/><Relationship Id="rId185" Type="http://schemas.openxmlformats.org/officeDocument/2006/relationships/hyperlink" Target="consultantplus://offline/ref=3E9CEDFBE693AEA4A95394B3E74607B0FEBC8429C3E87CAEAFC8C64DDC5ED0B872671CC076248D35D0C2E8432D685953E60E8B3CDAB6FA4AU2l4N" TargetMode="External"/><Relationship Id="rId334" Type="http://schemas.openxmlformats.org/officeDocument/2006/relationships/hyperlink" Target="consultantplus://offline/ref=3E9CEDFBE693AEA4A95394B3E74607B0FEBF812CC4E97CAEAFC8C64DDC5ED0B872671CC076248D3FD3C2E8432D685953E60E8B3CDAB6FA4AU2l4N" TargetMode="External"/><Relationship Id="rId350" Type="http://schemas.openxmlformats.org/officeDocument/2006/relationships/hyperlink" Target="consultantplus://offline/ref=3E9CEDFBE693AEA4A95394B3E74607B0FCB9822FCAEC7CAEAFC8C64DDC5ED0B8606744CC74259337D0D7BE126BU3lDN" TargetMode="External"/><Relationship Id="rId355" Type="http://schemas.openxmlformats.org/officeDocument/2006/relationships/hyperlink" Target="consultantplus://offline/ref=3E9CEDFBE693AEA4A95394B3E74607B0FEBC8A2AC1E97CAEAFC8C64DDC5ED0B872671CC076248C37D6C2E8432D685953E60E8B3CDAB6FA4AU2l4N" TargetMode="External"/><Relationship Id="rId4" Type="http://schemas.openxmlformats.org/officeDocument/2006/relationships/hyperlink" Target="consultantplus://offline/ref=3E9CEDFBE693AEA4A95394B3E74607B0FDBA812AC6E87CAEAFC8C64DDC5ED0B872671CC076248F30D1C2E8432D685953E60E8B3CDAB6FA4AU2l4N" TargetMode="External"/><Relationship Id="rId9" Type="http://schemas.openxmlformats.org/officeDocument/2006/relationships/hyperlink" Target="consultantplus://offline/ref=3E9CEDFBE693AEA4A95394B3E74607B0F8BC8B28C7E221A4A791CA4FDB518FAF752E10C176248D3FDE9DED563C305650F9108E27C6B4F8U4l8N" TargetMode="External"/><Relationship Id="rId180" Type="http://schemas.openxmlformats.org/officeDocument/2006/relationships/hyperlink" Target="consultantplus://offline/ref=3E9CEDFBE693AEA4A95394B3E74607B0FEBC8429C3E87CAEAFC8C64DDC5ED0B872671CC076248D35D7C2E8432D685953E60E8B3CDAB6FA4AU2l4N" TargetMode="External"/><Relationship Id="rId210" Type="http://schemas.openxmlformats.org/officeDocument/2006/relationships/hyperlink" Target="consultantplus://offline/ref=3E9CEDFBE693AEA4A95394B3E74607B0FCBF832AC6EB7CAEAFC8C64DDC5ED0B872671CC0702D8D3C8198F847643F554FE715953BC4B6UFlAN" TargetMode="External"/><Relationship Id="rId215" Type="http://schemas.openxmlformats.org/officeDocument/2006/relationships/hyperlink" Target="consultantplus://offline/ref=3E9CEDFBE693AEA4A95394B3E74607B0FEB98020CAE17CAEAFC8C64DDC5ED0B872671CC076248D36D5C2E8432D685953E60E8B3CDAB6FA4AU2l4N" TargetMode="External"/><Relationship Id="rId236" Type="http://schemas.openxmlformats.org/officeDocument/2006/relationships/hyperlink" Target="consultantplus://offline/ref=3E9CEDFBE693AEA4A95394B3E74607B0FCBE8B2CC0ED7CAEAFC8C64DDC5ED0B872671CC076248D30D4C2E8432D685953E60E8B3CDAB6FA4AU2l4N" TargetMode="External"/><Relationship Id="rId257" Type="http://schemas.openxmlformats.org/officeDocument/2006/relationships/hyperlink" Target="consultantplus://offline/ref=3E9CEDFBE693AEA4A95394B3E74607B0FDBB862DC1EB7CAEAFC8C64DDC5ED0B872671CC076248D36D7C2E8432D685953E60E8B3CDAB6FA4AU2l4N" TargetMode="External"/><Relationship Id="rId278" Type="http://schemas.openxmlformats.org/officeDocument/2006/relationships/hyperlink" Target="consultantplus://offline/ref=3E9CEDFBE693AEA4A95394B3E74607B0FDB8832DCBEF7CAEAFC8C64DDC5ED0B872671CC076248E3FD1C2E8432D685953E60E8B3CDAB6FA4AU2l4N" TargetMode="External"/><Relationship Id="rId26" Type="http://schemas.openxmlformats.org/officeDocument/2006/relationships/hyperlink" Target="consultantplus://offline/ref=3E9CEDFBE693AEA4A95394B3E74607B0FEB98020CAE17CAEAFC8C64DDC5ED0B872671CC076248D37DCC2E8432D685953E60E8B3CDAB6FA4AU2l4N" TargetMode="External"/><Relationship Id="rId231" Type="http://schemas.openxmlformats.org/officeDocument/2006/relationships/hyperlink" Target="consultantplus://offline/ref=3E9CEDFBE693AEA4A95394B3E74607B0FEBF812CC4E97CAEAFC8C64DDC5ED0B872671CC076248D3FD6C2E8432D685953E60E8B3CDAB6FA4AU2l4N" TargetMode="External"/><Relationship Id="rId252" Type="http://schemas.openxmlformats.org/officeDocument/2006/relationships/hyperlink" Target="consultantplus://offline/ref=3E9CEDFBE693AEA4A95394B3E74607B0FCB98229C5EF7CAEAFC8C64DDC5ED0B872671CC076248D34D7C2E8432D685953E60E8B3CDAB6FA4AU2l4N" TargetMode="External"/><Relationship Id="rId273" Type="http://schemas.openxmlformats.org/officeDocument/2006/relationships/hyperlink" Target="consultantplus://offline/ref=3E9CEDFBE693AEA4A95394B3E74607B0FDBA8328C0EE7CAEAFC8C64DDC5ED0B872671CC076248C30DCC2E8432D685953E60E8B3CDAB6FA4AU2l4N" TargetMode="External"/><Relationship Id="rId294" Type="http://schemas.openxmlformats.org/officeDocument/2006/relationships/hyperlink" Target="consultantplus://offline/ref=3E9CEDFBE693AEA4A95394B3E74607B0FDB2862CC4E97CAEAFC8C64DDC5ED0B872671CC076258B30D1C2E8432D685953E60E8B3CDAB6FA4AU2l4N" TargetMode="External"/><Relationship Id="rId308" Type="http://schemas.openxmlformats.org/officeDocument/2006/relationships/hyperlink" Target="consultantplus://offline/ref=3E9CEDFBE693AEA4A95394B3E74607B0FCBF832AC6EB7CAEAFC8C64DDC5ED0B872671CC0702D8F3C8198F847643F554FE715953BC4B6UFlAN" TargetMode="External"/><Relationship Id="rId329" Type="http://schemas.openxmlformats.org/officeDocument/2006/relationships/hyperlink" Target="consultantplus://offline/ref=3E9CEDFBE693AEA4A95394B3E74607B0FEBE8B2EC4EB7CAEAFC8C64DDC5ED0B872671CC076248D35D7C2E8432D685953E60E8B3CDAB6FA4AU2l4N" TargetMode="External"/><Relationship Id="rId47" Type="http://schemas.openxmlformats.org/officeDocument/2006/relationships/hyperlink" Target="consultantplus://offline/ref=3E9CEDFBE693AEA4A95394B3E74607B0FEBD8129C1E87CAEAFC8C64DDC5ED0B872671CC076248F34DDC2E8432D685953E60E8B3CDAB6FA4AU2l4N" TargetMode="External"/><Relationship Id="rId68" Type="http://schemas.openxmlformats.org/officeDocument/2006/relationships/hyperlink" Target="consultantplus://offline/ref=3E9CEDFBE693AEA4A95394B3E74607B0FCB9822EC6EB7CAEAFC8C64DDC5ED0B872671CC076248E34D0C2E8432D685953E60E8B3CDAB6FA4AU2l4N" TargetMode="External"/><Relationship Id="rId89" Type="http://schemas.openxmlformats.org/officeDocument/2006/relationships/hyperlink" Target="consultantplus://offline/ref=3E9CEDFBE693AEA4A95394B3E74607B0FDBA812AC6E87CAEAFC8C64DDC5ED0B872671CC076248F30D1C2E8432D685953E60E8B3CDAB6FA4AU2l4N" TargetMode="External"/><Relationship Id="rId112" Type="http://schemas.openxmlformats.org/officeDocument/2006/relationships/hyperlink" Target="consultantplus://offline/ref=3E9CEDFBE693AEA4A95394B3E74607B0FEBC8721C2E97CAEAFC8C64DDC5ED0B872671CC076248D36D5C2E8432D685953E60E8B3CDAB6FA4AU2l4N" TargetMode="External"/><Relationship Id="rId133" Type="http://schemas.openxmlformats.org/officeDocument/2006/relationships/hyperlink" Target="consultantplus://offline/ref=3E9CEDFBE693AEA4A95394B3E74607B0FEBC8228CBED7CAEAFC8C64DDC5ED0B8606744CC74259337D0D7BE126BU3lDN" TargetMode="External"/><Relationship Id="rId154" Type="http://schemas.openxmlformats.org/officeDocument/2006/relationships/hyperlink" Target="consultantplus://offline/ref=3E9CEDFBE693AEA4A95394B3E74607B0FCBE822BC1EC7CAEAFC8C64DDC5ED0B872671CC076268C37D4C2E8432D685953E60E8B3CDAB6FA4AU2l4N" TargetMode="External"/><Relationship Id="rId175" Type="http://schemas.openxmlformats.org/officeDocument/2006/relationships/hyperlink" Target="consultantplus://offline/ref=3E9CEDFBE693AEA4A95394B3E74607B0FCBF832AC4E17CAEAFC8C64DDC5ED0B8606744CC74259337D0D7BE126BU3lDN" TargetMode="External"/><Relationship Id="rId340" Type="http://schemas.openxmlformats.org/officeDocument/2006/relationships/hyperlink" Target="consultantplus://offline/ref=3E9CEDFBE693AEA4A95394B3E74607B0FCB8832BC3E221A4A791CA4FDB518FAF752E10C176248C36DE9DED563C305650F9108E27C6B4F8U4l8N" TargetMode="External"/><Relationship Id="rId361" Type="http://schemas.openxmlformats.org/officeDocument/2006/relationships/theme" Target="theme/theme1.xml"/><Relationship Id="rId196" Type="http://schemas.openxmlformats.org/officeDocument/2006/relationships/hyperlink" Target="consultantplus://offline/ref=3E9CEDFBE693AEA4A95394B3E74607B0FEBC8429C3E87CAEAFC8C64DDC5ED0B872671CC076248D34D5C2E8432D685953E60E8B3CDAB6FA4AU2l4N" TargetMode="External"/><Relationship Id="rId200" Type="http://schemas.openxmlformats.org/officeDocument/2006/relationships/hyperlink" Target="consultantplus://offline/ref=3E9CEDFBE693AEA4A95394B3E74607B0FEBC8429C3E87CAEAFC8C64DDC5ED0B872671CC076248D34D3C2E8432D685953E60E8B3CDAB6FA4AU2l4N" TargetMode="External"/><Relationship Id="rId16" Type="http://schemas.openxmlformats.org/officeDocument/2006/relationships/hyperlink" Target="consultantplus://offline/ref=3E9CEDFBE693AEA4A95394B3E74607B0FEBA8128C0E07CAEAFC8C64DDC5ED0B872671CC076248D33D3C2E8432D685953E60E8B3CDAB6FA4AU2l4N" TargetMode="External"/><Relationship Id="rId221" Type="http://schemas.openxmlformats.org/officeDocument/2006/relationships/hyperlink" Target="consultantplus://offline/ref=3E9CEDFBE693AEA4A95394B3E74607B0FEBC8720C2E07CAEAFC8C64DDC5ED0B872671CC076248D35D7C2E8432D685953E60E8B3CDAB6FA4AU2l4N" TargetMode="External"/><Relationship Id="rId242" Type="http://schemas.openxmlformats.org/officeDocument/2006/relationships/hyperlink" Target="consultantplus://offline/ref=3E9CEDFBE693AEA4A95394B3E74607B0FEBE8B2EC4EB7CAEAFC8C64DDC5ED0B872671CC076248D36D3C2E8432D685953E60E8B3CDAB6FA4AU2l4N" TargetMode="External"/><Relationship Id="rId263" Type="http://schemas.openxmlformats.org/officeDocument/2006/relationships/hyperlink" Target="consultantplus://offline/ref=3E9CEDFBE693AEA4A95394B3E74607B0F8BC8B28C7E221A4A791CA4FDB518FAF752E10C176248C37DE9DED563C305650F9108E27C6B4F8U4l8N" TargetMode="External"/><Relationship Id="rId284" Type="http://schemas.openxmlformats.org/officeDocument/2006/relationships/hyperlink" Target="consultantplus://offline/ref=3E9CEDFBE693AEA4A95394B3E74607B0FCB88520C3EA7CAEAFC8C64DDC5ED0B872671CC3762FD966919CB11068235454F9128B3BUCl4N" TargetMode="External"/><Relationship Id="rId319" Type="http://schemas.openxmlformats.org/officeDocument/2006/relationships/hyperlink" Target="consultantplus://offline/ref=3E9CEDFBE693AEA4A95394B3E74607B0FCB98B2DCAE97CAEAFC8C64DDC5ED0B872671CC077258663848DE91F6B3C4A51E20E8939C6UBl4N" TargetMode="External"/><Relationship Id="rId37" Type="http://schemas.openxmlformats.org/officeDocument/2006/relationships/hyperlink" Target="consultantplus://offline/ref=3E9CEDFBE693AEA4A95394B3E74607B0FEBF842DC7EE7CAEAFC8C64DDC5ED0B872671CC076248934D3C2E8432D685953E60E8B3CDAB6FA4AU2l4N" TargetMode="External"/><Relationship Id="rId58" Type="http://schemas.openxmlformats.org/officeDocument/2006/relationships/hyperlink" Target="consultantplus://offline/ref=3E9CEDFBE693AEA4A95394B3E74607B0FCBA832DCAEF7CAEAFC8C64DDC5ED0B872671CC076248D37DDC2E8432D685953E60E8B3CDAB6FA4AU2l4N" TargetMode="External"/><Relationship Id="rId79" Type="http://schemas.openxmlformats.org/officeDocument/2006/relationships/hyperlink" Target="consultantplus://offline/ref=3E9CEDFBE693AEA4A95394B3E74607B0F9BF852DC7E221A4A791CA4FDB518FAF752E10C176248C32DE9DED563C305650F9108E27C6B4F8U4l8N" TargetMode="External"/><Relationship Id="rId102" Type="http://schemas.openxmlformats.org/officeDocument/2006/relationships/hyperlink" Target="consultantplus://offline/ref=3E9CEDFBE693AEA4A95394B3E74607B0FEBF842DC7EE7CAEAFC8C64DDC5ED0B872671CC076248934D2C2E8432D685953E60E8B3CDAB6FA4AU2l4N" TargetMode="External"/><Relationship Id="rId123" Type="http://schemas.openxmlformats.org/officeDocument/2006/relationships/hyperlink" Target="consultantplus://offline/ref=3E9CEDFBE693AEA4A95394B3E74607B0FCBF832AC6EB7CAEAFC8C64DDC5ED0B872671CC070228A3C8198F847643F554FE715953BC4B6UFlAN" TargetMode="External"/><Relationship Id="rId144" Type="http://schemas.openxmlformats.org/officeDocument/2006/relationships/hyperlink" Target="consultantplus://offline/ref=3E9CEDFBE693AEA4A95394B3E74607B0FEBC8428CBE07CAEAFC8C64DDC5ED0B872671CC076248D36D7C2E8432D685953E60E8B3CDAB6FA4AU2l4N" TargetMode="External"/><Relationship Id="rId330" Type="http://schemas.openxmlformats.org/officeDocument/2006/relationships/hyperlink" Target="consultantplus://offline/ref=3E9CEDFBE693AEA4A95394B3E74607B0FEBF812CC4E97CAEAFC8C64DDC5ED0B872671CC076248D3FD0C2E8432D685953E60E8B3CDAB6FA4AU2l4N" TargetMode="External"/><Relationship Id="rId90" Type="http://schemas.openxmlformats.org/officeDocument/2006/relationships/hyperlink" Target="consultantplus://offline/ref=3E9CEDFBE693AEA4A95394B3E74607B0FDBA822DC5EA7CAEAFC8C64DDC5ED0B872671CC076248D34DCC2E8432D685953E60E8B3CDAB6FA4AU2l4N" TargetMode="External"/><Relationship Id="rId165" Type="http://schemas.openxmlformats.org/officeDocument/2006/relationships/hyperlink" Target="consultantplus://offline/ref=3E9CEDFBE693AEA4A95394B3E74607B0FEBC8721C2E97CAEAFC8C64DDC5ED0B872671CC076248D36D2C2E8432D685953E60E8B3CDAB6FA4AU2l4N" TargetMode="External"/><Relationship Id="rId186" Type="http://schemas.openxmlformats.org/officeDocument/2006/relationships/hyperlink" Target="consultantplus://offline/ref=3E9CEDFBE693AEA4A95394B3E74607B0FEBC8721C2E97CAEAFC8C64DDC5ED0B872671CC076248D35D7C2E8432D685953E60E8B3CDAB6FA4AU2l4N" TargetMode="External"/><Relationship Id="rId351" Type="http://schemas.openxmlformats.org/officeDocument/2006/relationships/hyperlink" Target="consultantplus://offline/ref=3E9CEDFBE693AEA4A95394B3E74607B0FDBA832ECBEA7CAEAFC8C64DDC5ED0B872671CC076248C32D4C2E8432D685953E60E8B3CDAB6FA4AU2l4N" TargetMode="External"/><Relationship Id="rId211" Type="http://schemas.openxmlformats.org/officeDocument/2006/relationships/hyperlink" Target="consultantplus://offline/ref=3E9CEDFBE693AEA4A95394B3E74607B0FDBA832BCBEB7CAEAFC8C64DDC5ED0B872671CC076248930DCC2E8432D685953E60E8B3CDAB6FA4AU2l4N" TargetMode="External"/><Relationship Id="rId232" Type="http://schemas.openxmlformats.org/officeDocument/2006/relationships/hyperlink" Target="consultantplus://offline/ref=3E9CEDFBE693AEA4A95394B3E74607B0FEBE8B2EC4EB7CAEAFC8C64DDC5ED0B872671CC076248D36D7C2E8432D685953E60E8B3CDAB6FA4AU2l4N" TargetMode="External"/><Relationship Id="rId253" Type="http://schemas.openxmlformats.org/officeDocument/2006/relationships/hyperlink" Target="consultantplus://offline/ref=3E9CEDFBE693AEA4A95394B3E74607B0FEB3852AC5ED7CAEAFC8C64DDC5ED0B872671CC076258D36D2C2E8432D685953E60E8B3CDAB6FA4AU2l4N" TargetMode="External"/><Relationship Id="rId274" Type="http://schemas.openxmlformats.org/officeDocument/2006/relationships/hyperlink" Target="consultantplus://offline/ref=3E9CEDFBE693AEA4A95394B3E74607B0FCB9822EC6EB7CAEAFC8C64DDC5ED0B872671CC076248C37D2C2E8432D685953E60E8B3CDAB6FA4AU2l4N" TargetMode="External"/><Relationship Id="rId295" Type="http://schemas.openxmlformats.org/officeDocument/2006/relationships/hyperlink" Target="consultantplus://offline/ref=3E9CEDFBE693AEA4A95394B3E74607B0FCBB862EC6EB7CAEAFC8C64DDC5ED0B872671CC076248D31D6C2E8432D685953E60E8B3CDAB6FA4AU2l4N" TargetMode="External"/><Relationship Id="rId309" Type="http://schemas.openxmlformats.org/officeDocument/2006/relationships/hyperlink" Target="consultantplus://offline/ref=3E9CEDFBE693AEA4A95394B3E74607B0F6B98B20C3E221A4A791CA4FDB518FBD75761CC3773A8D32CBCBBC10U6l9N" TargetMode="External"/><Relationship Id="rId27" Type="http://schemas.openxmlformats.org/officeDocument/2006/relationships/hyperlink" Target="consultantplus://offline/ref=3E9CEDFBE693AEA4A95394B3E74607B0FDBB8B2FCAE07CAEAFC8C64DDC5ED0B872671CC076248F31D6C2E8432D685953E60E8B3CDAB6FA4AU2l4N" TargetMode="External"/><Relationship Id="rId48" Type="http://schemas.openxmlformats.org/officeDocument/2006/relationships/hyperlink" Target="consultantplus://offline/ref=3E9CEDFBE693AEA4A95394B3E74607B0FEBD8620C7E07CAEAFC8C64DDC5ED0B872671CC076248D37DCC2E8432D685953E60E8B3CDAB6FA4AU2l4N" TargetMode="External"/><Relationship Id="rId69" Type="http://schemas.openxmlformats.org/officeDocument/2006/relationships/hyperlink" Target="consultantplus://offline/ref=3E9CEDFBE693AEA4A95394B3E74607B0FEBB862EC5E97CAEAFC8C64DDC5ED0B872671CC076248D37DCC2E8432D685953E60E8B3CDAB6FA4AU2l4N" TargetMode="External"/><Relationship Id="rId113" Type="http://schemas.openxmlformats.org/officeDocument/2006/relationships/hyperlink" Target="consultantplus://offline/ref=3E9CEDFBE693AEA4A95394B3E74607B0FDB2842FC7EE7CAEAFC8C64DDC5ED0B872671CC076248D36D5C2E8432D685953E60E8B3CDAB6FA4AU2l4N" TargetMode="External"/><Relationship Id="rId134" Type="http://schemas.openxmlformats.org/officeDocument/2006/relationships/hyperlink" Target="consultantplus://offline/ref=3E9CEDFBE693AEA4A95394B3E74607B0FCBF832AC6EB7CAEAFC8C64DDC5ED0B872671CC070228A3C8198F847643F554FE715953BC4B6UFlAN" TargetMode="External"/><Relationship Id="rId320" Type="http://schemas.openxmlformats.org/officeDocument/2006/relationships/hyperlink" Target="consultantplus://offline/ref=3E9CEDFBE693AEA4A95394B3E74607B0FCBA832DCAEF7CAEAFC8C64DDC5ED0B872671CC076248D36D6C2E8432D685953E60E8B3CDAB6FA4AU2l4N" TargetMode="External"/><Relationship Id="rId80" Type="http://schemas.openxmlformats.org/officeDocument/2006/relationships/hyperlink" Target="consultantplus://offline/ref=3E9CEDFBE693AEA4A95394B3E74607B0FEBB8529CAE87CAEAFC8C64DDC5ED0B872671CC076248D32D2C2E8432D685953E60E8B3CDAB6FA4AU2l4N" TargetMode="External"/><Relationship Id="rId155" Type="http://schemas.openxmlformats.org/officeDocument/2006/relationships/hyperlink" Target="consultantplus://offline/ref=3E9CEDFBE693AEA4A95394B3E74607B0FEBC8428CBE07CAEAFC8C64DDC5ED0B872671CC076248D36D1C2E8432D685953E60E8B3CDAB6FA4AU2l4N" TargetMode="External"/><Relationship Id="rId176" Type="http://schemas.openxmlformats.org/officeDocument/2006/relationships/hyperlink" Target="consultantplus://offline/ref=3E9CEDFBE693AEA4A95394B3E74607B0FCBA832DCAEA7CAEAFC8C64DDC5ED0B872671CC076248D36D4C2E8432D685953E60E8B3CDAB6FA4AU2l4N" TargetMode="External"/><Relationship Id="rId197" Type="http://schemas.openxmlformats.org/officeDocument/2006/relationships/hyperlink" Target="consultantplus://offline/ref=3E9CEDFBE693AEA4A95394B3E74607B0FEB9852BC7E07CAEAFC8C64DDC5ED0B872671CC076248D32D2C2E8432D685953E60E8B3CDAB6FA4AU2l4N" TargetMode="External"/><Relationship Id="rId341" Type="http://schemas.openxmlformats.org/officeDocument/2006/relationships/hyperlink" Target="consultantplus://offline/ref=3E9CEDFBE693AEA4A95394B3E74607B0FCBE8629C0E221A4A791CA4FDB518FBD75761CC3773A8D32CBCBBC10U6l9N" TargetMode="External"/><Relationship Id="rId201" Type="http://schemas.openxmlformats.org/officeDocument/2006/relationships/hyperlink" Target="consultantplus://offline/ref=3E9CEDFBE693AEA4A95394B3E74607B0FEBC8429C3E87CAEAFC8C64DDC5ED0B872671CC076248D34D2C2E8432D685953E60E8B3CDAB6FA4AU2l4N" TargetMode="External"/><Relationship Id="rId222" Type="http://schemas.openxmlformats.org/officeDocument/2006/relationships/hyperlink" Target="consultantplus://offline/ref=3E9CEDFBE693AEA4A95394B3E74607B0FEBC8720C2E07CAEAFC8C64DDC5ED0B872671CC076248D36D6C2E8432D685953E60E8B3CDAB6FA4AU2l4N" TargetMode="External"/><Relationship Id="rId243" Type="http://schemas.openxmlformats.org/officeDocument/2006/relationships/hyperlink" Target="consultantplus://offline/ref=3E9CEDFBE693AEA4A95394B3E74607B0FCBE8B21C2EB7CAEAFC8C64DDC5ED0B872671CC076248D36D3C2E8432D685953E60E8B3CDAB6FA4AU2l4N" TargetMode="External"/><Relationship Id="rId264" Type="http://schemas.openxmlformats.org/officeDocument/2006/relationships/hyperlink" Target="consultantplus://offline/ref=3E9CEDFBE693AEA4A95394B3E74607B0FEBF842DC7EE7CAEAFC8C64DDC5ED0B872671CC076248934DDC2E8432D685953E60E8B3CDAB6FA4AU2l4N" TargetMode="External"/><Relationship Id="rId285" Type="http://schemas.openxmlformats.org/officeDocument/2006/relationships/hyperlink" Target="consultantplus://offline/ref=3E9CEDFBE693AEA4A95394B3E74607B0FCBE8B2CC7E87CAEAFC8C64DDC5ED0B8606744CC74259337D0D7BE126BU3lDN" TargetMode="External"/><Relationship Id="rId17" Type="http://schemas.openxmlformats.org/officeDocument/2006/relationships/hyperlink" Target="consultantplus://offline/ref=3E9CEDFBE693AEA4A95394B3E74607B0FDBA832ECBEA7CAEAFC8C64DDC5ED0B872671CC076248C32D4C2E8432D685953E60E8B3CDAB6FA4AU2l4N" TargetMode="External"/><Relationship Id="rId38" Type="http://schemas.openxmlformats.org/officeDocument/2006/relationships/hyperlink" Target="consultantplus://offline/ref=3E9CEDFBE693AEA4A95394B3E74607B0FDB88028C5EB7CAEAFC8C64DDC5ED0B872671CC076248D3FD3C2E8432D685953E60E8B3CDAB6FA4AU2l4N" TargetMode="External"/><Relationship Id="rId59" Type="http://schemas.openxmlformats.org/officeDocument/2006/relationships/hyperlink" Target="consultantplus://offline/ref=3E9CEDFBE693AEA4A95394B3E74607B0FCBA832DCAEA7CAEAFC8C64DDC5ED0B872671CC076248D37DCC2E8432D685953E60E8B3CDAB6FA4AU2l4N" TargetMode="External"/><Relationship Id="rId103" Type="http://schemas.openxmlformats.org/officeDocument/2006/relationships/hyperlink" Target="consultantplus://offline/ref=3E9CEDFBE693AEA4A95394B3E74607B0FCBF832AC5E17CAEAFC8C64DDC5ED0B8606744CC74259337D0D7BE126BU3lDN" TargetMode="External"/><Relationship Id="rId124" Type="http://schemas.openxmlformats.org/officeDocument/2006/relationships/hyperlink" Target="consultantplus://offline/ref=3E9CEDFBE693AEA4A95394B3E74607B0FEB2812FC4EF7CAEAFC8C64DDC5ED0B872671CC076248D36D5C2E8432D685953E60E8B3CDAB6FA4AU2l4N" TargetMode="External"/><Relationship Id="rId310" Type="http://schemas.openxmlformats.org/officeDocument/2006/relationships/hyperlink" Target="consultantplus://offline/ref=3E9CEDFBE693AEA4A95394B3E74607B0FCBF832AC6EB7CAEAFC8C64DDC5ED0B872671CC076258C32D1C2E8432D685953E60E8B3CDAB6FA4AU2l4N" TargetMode="External"/><Relationship Id="rId70" Type="http://schemas.openxmlformats.org/officeDocument/2006/relationships/hyperlink" Target="consultantplus://offline/ref=3E9CEDFBE693AEA4A95394B3E74607B0F6BF842FC4E221A4A791CA4FDB518FAF752E10C176248F33DE9DED563C305650F9108E27C6B4F8U4l8N" TargetMode="External"/><Relationship Id="rId91" Type="http://schemas.openxmlformats.org/officeDocument/2006/relationships/hyperlink" Target="consultantplus://offline/ref=3E9CEDFBE693AEA4A95394B3E74607B0FEBB8529CAE87CAEAFC8C64DDC5ED0B872671CC076248D31D6C2E8432D685953E60E8B3CDAB6FA4AU2l4N" TargetMode="External"/><Relationship Id="rId145" Type="http://schemas.openxmlformats.org/officeDocument/2006/relationships/hyperlink" Target="consultantplus://offline/ref=3E9CEDFBE693AEA4A95394B3E74607B0FCBF832AC6EB7CAEAFC8C64DDC5ED0B872671CC0702C8F3C8198F847643F554FE715953BC4B6UFlAN" TargetMode="External"/><Relationship Id="rId166" Type="http://schemas.openxmlformats.org/officeDocument/2006/relationships/hyperlink" Target="consultantplus://offline/ref=3E9CEDFBE693AEA4A95394B3E74607B0FCBA832DCAEA7CAEAFC8C64DDC5ED0B872671CC076248D36D5C2E8432D685953E60E8B3CDAB6FA4AU2l4N" TargetMode="External"/><Relationship Id="rId187" Type="http://schemas.openxmlformats.org/officeDocument/2006/relationships/hyperlink" Target="consultantplus://offline/ref=3E9CEDFBE693AEA4A95394B3E74607B0FCBA832DCAEA7CAEAFC8C64DDC5ED0B872671CC076248D36D0C2E8432D685953E60E8B3CDAB6FA4AU2l4N" TargetMode="External"/><Relationship Id="rId331" Type="http://schemas.openxmlformats.org/officeDocument/2006/relationships/hyperlink" Target="consultantplus://offline/ref=3E9CEDFBE693AEA4A95394B3E74607B0FDBA822DC5EA7CAEAFC8C64DDC5ED0B872671CC076248D33D7C2E8432D685953E60E8B3CDAB6FA4AU2l4N" TargetMode="External"/><Relationship Id="rId352" Type="http://schemas.openxmlformats.org/officeDocument/2006/relationships/hyperlink" Target="consultantplus://offline/ref=3E9CEDFBE693AEA4A95394B3E74607B0FCB98229C1E97CAEAFC8C64DDC5ED0B872671CC076248C3FD0C2E8432D685953E60E8B3CDAB6FA4AU2l4N" TargetMode="External"/><Relationship Id="rId1" Type="http://schemas.openxmlformats.org/officeDocument/2006/relationships/styles" Target="styles.xml"/><Relationship Id="rId212" Type="http://schemas.openxmlformats.org/officeDocument/2006/relationships/hyperlink" Target="consultantplus://offline/ref=3E9CEDFBE693AEA4A95394B3E74607B0FDBA832BCBEB7CAEAFC8C64DDC5ED0B872671CC07624893FD5C2E8432D685953E60E8B3CDAB6FA4AU2l4N" TargetMode="External"/><Relationship Id="rId233" Type="http://schemas.openxmlformats.org/officeDocument/2006/relationships/hyperlink" Target="consultantplus://offline/ref=3E9CEDFBE693AEA4A95394B3E74607B0FEB3852AC5ED7CAEAFC8C64DDC5ED0B872671CC076258D36D5C2E8432D685953E60E8B3CDAB6FA4AU2l4N" TargetMode="External"/><Relationship Id="rId254" Type="http://schemas.openxmlformats.org/officeDocument/2006/relationships/hyperlink" Target="consultantplus://offline/ref=3E9CEDFBE693AEA4A95394B3E74607B0FEBE8B2EC4EB7CAEAFC8C64DDC5ED0B872671CC076248D36DCC2E8432D685953E60E8B3CDAB6FA4AU2l4N" TargetMode="External"/><Relationship Id="rId28" Type="http://schemas.openxmlformats.org/officeDocument/2006/relationships/hyperlink" Target="consultantplus://offline/ref=3E9CEDFBE693AEA4A95394B3E74607B0FEBC8429C3E87CAEAFC8C64DDC5ED0B872671CC076248D37DCC2E8432D685953E60E8B3CDAB6FA4AU2l4N" TargetMode="External"/><Relationship Id="rId49" Type="http://schemas.openxmlformats.org/officeDocument/2006/relationships/hyperlink" Target="consultantplus://offline/ref=3E9CEDFBE693AEA4A95394B3E74607B0FEBD8429C0EC7CAEAFC8C64DDC5ED0B872671CC076248D37DCC2E8432D685953E60E8B3CDAB6FA4AU2l4N" TargetMode="External"/><Relationship Id="rId114" Type="http://schemas.openxmlformats.org/officeDocument/2006/relationships/hyperlink" Target="consultantplus://offline/ref=3E9CEDFBE693AEA4A95394B3E74607B0FDB2842FC7EE7CAEAFC8C64DDC5ED0B872671CC076248D36D7C2E8432D685953E60E8B3CDAB6FA4AU2l4N" TargetMode="External"/><Relationship Id="rId275" Type="http://schemas.openxmlformats.org/officeDocument/2006/relationships/hyperlink" Target="consultantplus://offline/ref=3E9CEDFBE693AEA4A95394B3E74607B0FCB9822EC6EB7CAEAFC8C64DDC5ED0B872671CC076248E34D0C2E8432D685953E60E8B3CDAB6FA4AU2l4N" TargetMode="External"/><Relationship Id="rId296" Type="http://schemas.openxmlformats.org/officeDocument/2006/relationships/hyperlink" Target="consultantplus://offline/ref=3E9CEDFBE693AEA4A95394B3E74607B0FCBB8620C6E97CAEAFC8C64DDC5ED0B872671CC57D70DC7380C4BE13773D514FE51089U3l9N" TargetMode="External"/><Relationship Id="rId300" Type="http://schemas.openxmlformats.org/officeDocument/2006/relationships/hyperlink" Target="consultantplus://offline/ref=3E9CEDFBE693AEA4A95394B3E74607B0FDBB8B2CC2E07CAEAFC8C64DDC5ED0B872671CC07625883FD4C2E8432D685953E60E8B3CDAB6FA4AU2l4N" TargetMode="External"/><Relationship Id="rId60" Type="http://schemas.openxmlformats.org/officeDocument/2006/relationships/hyperlink" Target="consultantplus://offline/ref=3E9CEDFBE693AEA4A95394B3E74607B0FCBA812CCAE97CAEAFC8C64DDC5ED0B872671CC076248E36D1C2E8432D685953E60E8B3CDAB6FA4AU2l4N" TargetMode="External"/><Relationship Id="rId81" Type="http://schemas.openxmlformats.org/officeDocument/2006/relationships/hyperlink" Target="consultantplus://offline/ref=3E9CEDFBE693AEA4A95394B3E74607B0FDB2862CC4E97CAEAFC8C64DDC5ED0B872671CC076258B30D4C2E8432D685953E60E8B3CDAB6FA4AU2l4N" TargetMode="External"/><Relationship Id="rId135" Type="http://schemas.openxmlformats.org/officeDocument/2006/relationships/hyperlink" Target="consultantplus://offline/ref=3E9CEDFBE693AEA4A95394B3E74607B0FEBD822DC0E17CAEAFC8C64DDC5ED0B872671CC076248D36D2C2E8432D685953E60E8B3CDAB6FA4AU2l4N" TargetMode="External"/><Relationship Id="rId156" Type="http://schemas.openxmlformats.org/officeDocument/2006/relationships/hyperlink" Target="consultantplus://offline/ref=3E9CEDFBE693AEA4A95394B3E74607B0FEBC8429C3E87CAEAFC8C64DDC5ED0B872671CC076248D36D6C2E8432D685953E60E8B3CDAB6FA4AU2l4N" TargetMode="External"/><Relationship Id="rId177" Type="http://schemas.openxmlformats.org/officeDocument/2006/relationships/hyperlink" Target="consultantplus://offline/ref=3E9CEDFBE693AEA4A95394B3E74607B0FCBF832AC0E87CAEAFC8C64DDC5ED0B872671CC074248D3C8198F847643F554FE715953BC4B6UFlAN" TargetMode="External"/><Relationship Id="rId198" Type="http://schemas.openxmlformats.org/officeDocument/2006/relationships/hyperlink" Target="consultantplus://offline/ref=3E9CEDFBE693AEA4A95394B3E74607B0FEBC8429C3E87CAEAFC8C64DDC5ED0B872671CC076248D34D7C2E8432D685953E60E8B3CDAB6FA4AU2l4N" TargetMode="External"/><Relationship Id="rId321" Type="http://schemas.openxmlformats.org/officeDocument/2006/relationships/hyperlink" Target="consultantplus://offline/ref=3E9CEDFBE693AEA4A95394B3E74607B0FCBA832DCAEF7CAEAFC8C64DDC5ED0B872671CC076248D36D2C2E8432D685953E60E8B3CDAB6FA4AU2l4N" TargetMode="External"/><Relationship Id="rId342" Type="http://schemas.openxmlformats.org/officeDocument/2006/relationships/hyperlink" Target="consultantplus://offline/ref=3E9CEDFBE693AEA4A95394B3E74607B0FABB802EC0E221A4A791CA4FDB518FAF752E10C176258B3FDE9DED563C305650F9108E27C6B4F8U4l8N" TargetMode="External"/><Relationship Id="rId202" Type="http://schemas.openxmlformats.org/officeDocument/2006/relationships/hyperlink" Target="consultantplus://offline/ref=3E9CEDFBE693AEA4A95394B3E74607B0FEBC8429C3E87CAEAFC8C64DDC5ED0B872671CC076248D34DDC2E8432D685953E60E8B3CDAB6FA4AU2l4N" TargetMode="External"/><Relationship Id="rId223" Type="http://schemas.openxmlformats.org/officeDocument/2006/relationships/hyperlink" Target="consultantplus://offline/ref=3E9CEDFBE693AEA4A95394B3E74607B0FEB98020CAE17CAEAFC8C64DDC5ED0B872671CC076248D36D7C2E8432D685953E60E8B3CDAB6FA4AU2l4N" TargetMode="External"/><Relationship Id="rId244" Type="http://schemas.openxmlformats.org/officeDocument/2006/relationships/hyperlink" Target="consultantplus://offline/ref=3E9CEDFBE693AEA4A95394B3E74607B0FEBE8B2EC4EB7CAEAFC8C64DDC5ED0B872671CC076248D36D2C2E8432D685953E60E8B3CDAB6FA4AU2l4N" TargetMode="External"/><Relationship Id="rId18" Type="http://schemas.openxmlformats.org/officeDocument/2006/relationships/hyperlink" Target="consultantplus://offline/ref=3E9CEDFBE693AEA4A95394B3E74607B0FEBC8A2AC1E97CAEAFC8C64DDC5ED0B872671CC076248C37D6C2E8432D685953E60E8B3CDAB6FA4AU2l4N" TargetMode="External"/><Relationship Id="rId39" Type="http://schemas.openxmlformats.org/officeDocument/2006/relationships/hyperlink" Target="consultantplus://offline/ref=3E9CEDFBE693AEA4A95394B3E74607B0FEBC8620C5E87CAEAFC8C64DDC5ED0B872671CC076248D37DCC2E8432D685953E60E8B3CDAB6FA4AU2l4N" TargetMode="External"/><Relationship Id="rId265" Type="http://schemas.openxmlformats.org/officeDocument/2006/relationships/hyperlink" Target="consultantplus://offline/ref=3E9CEDFBE693AEA4A95394B3E74607B0F8BC8B28C7E221A4A791CA4FDB518FAF752E10C176248C35DE9DED563C305650F9108E27C6B4F8U4l8N" TargetMode="External"/><Relationship Id="rId286" Type="http://schemas.openxmlformats.org/officeDocument/2006/relationships/hyperlink" Target="consultantplus://offline/ref=3E9CEDFBE693AEA4A95394B3E74607B0FDBA8221C2E07CAEAFC8C64DDC5ED0B872671CC076248D31DDC2E8432D685953E60E8B3CDAB6FA4AU2l4N" TargetMode="External"/><Relationship Id="rId50" Type="http://schemas.openxmlformats.org/officeDocument/2006/relationships/hyperlink" Target="consultantplus://offline/ref=3E9CEDFBE693AEA4A95394B3E74607B0FDBA822DC5EA7CAEAFC8C64DDC5ED0B872671CC076248D34DDC2E8432D685953E60E8B3CDAB6FA4AU2l4N" TargetMode="External"/><Relationship Id="rId104" Type="http://schemas.openxmlformats.org/officeDocument/2006/relationships/hyperlink" Target="consultantplus://offline/ref=3E9CEDFBE693AEA4A95394B3E74607B0FDB28528C0EE7CAEAFC8C64DDC5ED0B872671CC076248F3FD0C2E8432D685953E60E8B3CDAB6FA4AU2l4N" TargetMode="External"/><Relationship Id="rId125" Type="http://schemas.openxmlformats.org/officeDocument/2006/relationships/hyperlink" Target="consultantplus://offline/ref=3E9CEDFBE693AEA4A95394B3E74607B0FEB28128C0ED7CAEAFC8C64DDC5ED0B872671CC076248D31D4C2E8432D685953E60E8B3CDAB6FA4AU2l4N" TargetMode="External"/><Relationship Id="rId146" Type="http://schemas.openxmlformats.org/officeDocument/2006/relationships/hyperlink" Target="consultantplus://offline/ref=3E9CEDFBE693AEA4A95394B3E74607B0FEBD8429C0EC7CAEAFC8C64DDC5ED0B872671CC076248D35D4C2E8432D685953E60E8B3CDAB6FA4AU2l4N" TargetMode="External"/><Relationship Id="rId167" Type="http://schemas.openxmlformats.org/officeDocument/2006/relationships/hyperlink" Target="consultantplus://offline/ref=3E9CEDFBE693AEA4A95394B3E74607B0FEBC8721C2E97CAEAFC8C64DDC5ED0B872671CC076248D36DDC2E8432D685953E60E8B3CDAB6FA4AU2l4N" TargetMode="External"/><Relationship Id="rId188" Type="http://schemas.openxmlformats.org/officeDocument/2006/relationships/hyperlink" Target="consultantplus://offline/ref=3E9CEDFBE693AEA4A95394B3E74607B0FEBC8429C3E87CAEAFC8C64DDC5ED0B872671CC076248D35D3C2E8432D685953E60E8B3CDAB6FA4AU2l4N" TargetMode="External"/><Relationship Id="rId311" Type="http://schemas.openxmlformats.org/officeDocument/2006/relationships/hyperlink" Target="consultantplus://offline/ref=3E9CEDFBE693AEA4A95394B3E74607B0FCBE8B2ACAED7CAEAFC8C64DDC5ED0B872671CC076258C34D0C2E8432D685953E60E8B3CDAB6FA4AU2l4N" TargetMode="External"/><Relationship Id="rId332" Type="http://schemas.openxmlformats.org/officeDocument/2006/relationships/hyperlink" Target="consultantplus://offline/ref=3E9CEDFBE693AEA4A95394B3E74607B0FCBB862EC6EB7CAEAFC8C64DDC5ED0B872671CC076248D31D3C2E8432D685953E60E8B3CDAB6FA4AU2l4N" TargetMode="External"/><Relationship Id="rId353" Type="http://schemas.openxmlformats.org/officeDocument/2006/relationships/hyperlink" Target="consultantplus://offline/ref=3E9CEDFBE693AEA4A95394B3E74607B0FCB98229C1E97CAEAFC8C64DDC5ED0B872671CC076248E36DCC2E8432D685953E60E8B3CDAB6FA4AU2l4N" TargetMode="External"/><Relationship Id="rId71" Type="http://schemas.openxmlformats.org/officeDocument/2006/relationships/hyperlink" Target="consultantplus://offline/ref=3E9CEDFBE693AEA4A95394B3E74607B0FEB9852BC7E07CAEAFC8C64DDC5ED0B872671CC076248D3ED2C2E8432D685953E60E8B3CDAB6FA4AU2l4N" TargetMode="External"/><Relationship Id="rId92" Type="http://schemas.openxmlformats.org/officeDocument/2006/relationships/hyperlink" Target="consultantplus://offline/ref=3E9CEDFBE693AEA4A95394B3E74607B0FCBE8520CBEE7CAEAFC8C64DDC5ED0B872671CC076248D37DCC2E8432D685953E60E8B3CDAB6FA4AU2l4N" TargetMode="External"/><Relationship Id="rId213" Type="http://schemas.openxmlformats.org/officeDocument/2006/relationships/hyperlink" Target="consultantplus://offline/ref=3E9CEDFBE693AEA4A95394B3E74607B0FEBC8720C2E07CAEAFC8C64DDC5ED0B872671CC076248D35D5C2E8432D685953E60E8B3CDAB6FA4AU2l4N" TargetMode="External"/><Relationship Id="rId234" Type="http://schemas.openxmlformats.org/officeDocument/2006/relationships/hyperlink" Target="consultantplus://offline/ref=3E9CEDFBE693AEA4A95394B3E74607B0FCBE8B2CC0ED7CAEAFC8C64DDC5ED0B872671CC076248D33D1C2E8432D685953E60E8B3CDAB6FA4AU2l4N" TargetMode="External"/><Relationship Id="rId2" Type="http://schemas.openxmlformats.org/officeDocument/2006/relationships/settings" Target="settings.xml"/><Relationship Id="rId29" Type="http://schemas.openxmlformats.org/officeDocument/2006/relationships/hyperlink" Target="consultantplus://offline/ref=3E9CEDFBE693AEA4A95394B3E74607B0FCB88628C0EE7CAEAFC8C64DDC5ED0B872671CC076248837D7C2E8432D685953E60E8B3CDAB6FA4AU2l4N" TargetMode="External"/><Relationship Id="rId255" Type="http://schemas.openxmlformats.org/officeDocument/2006/relationships/hyperlink" Target="consultantplus://offline/ref=3E9CEDFBE693AEA4A95394B3E74607B0FCB88120CBEF7CAEAFC8C64DDC5ED0B8606744CC74259337D0D7BE126BU3lDN" TargetMode="External"/><Relationship Id="rId276" Type="http://schemas.openxmlformats.org/officeDocument/2006/relationships/hyperlink" Target="consultantplus://offline/ref=3E9CEDFBE693AEA4A95394B3E74607B0FCB9822EC6EB7CAEAFC8C64DDC5ED0B872671CC076248E34DCC2E8432D685953E60E8B3CDAB6FA4AU2l4N" TargetMode="External"/><Relationship Id="rId297" Type="http://schemas.openxmlformats.org/officeDocument/2006/relationships/hyperlink" Target="consultantplus://offline/ref=3E9CEDFBE693AEA4A95394B3E74607B0FDB88028C5EB7CAEAFC8C64DDC5ED0B872671CC076248D3FD2C2E8432D685953E60E8B3CDAB6FA4AU2l4N" TargetMode="External"/><Relationship Id="rId40" Type="http://schemas.openxmlformats.org/officeDocument/2006/relationships/hyperlink" Target="consultantplus://offline/ref=3E9CEDFBE693AEA4A95394B3E74607B0FDB3802FC1EC7CAEAFC8C64DDC5ED0B872671CC076248436D3C2E8432D685953E60E8B3CDAB6FA4AU2l4N" TargetMode="External"/><Relationship Id="rId115" Type="http://schemas.openxmlformats.org/officeDocument/2006/relationships/hyperlink" Target="consultantplus://offline/ref=3E9CEDFBE693AEA4A95394B3E74607B0FCBF832AC6EB7CAEAFC8C64DDC5ED0B872671CC070238C3C8198F847643F554FE715953BC4B6UFlAN" TargetMode="External"/><Relationship Id="rId136" Type="http://schemas.openxmlformats.org/officeDocument/2006/relationships/hyperlink" Target="consultantplus://offline/ref=3E9CEDFBE693AEA4A95394B3E74607B0FDBA8A29C4E97CAEAFC8C64DDC5ED0B872671CC076248D37DCC2E8432D685953E60E8B3CDAB6FA4AU2l4N" TargetMode="External"/><Relationship Id="rId157" Type="http://schemas.openxmlformats.org/officeDocument/2006/relationships/hyperlink" Target="consultantplus://offline/ref=3E9CEDFBE693AEA4A95394B3E74607B0FEBC8721C2E97CAEAFC8C64DDC5ED0B872671CC076248D36D7C2E8432D685953E60E8B3CDAB6FA4AU2l4N" TargetMode="External"/><Relationship Id="rId178" Type="http://schemas.openxmlformats.org/officeDocument/2006/relationships/hyperlink" Target="consultantplus://offline/ref=3E9CEDFBE693AEA4A95394B3E74607B0FDBB8B2FCAE07CAEAFC8C64DDC5ED0B872671CC076248F31D0C2E8432D685953E60E8B3CDAB6FA4AU2l4N" TargetMode="External"/><Relationship Id="rId301" Type="http://schemas.openxmlformats.org/officeDocument/2006/relationships/hyperlink" Target="consultantplus://offline/ref=3E9CEDFBE693AEA4A95394B3E74607B0FDB88028C5EB7CAEAFC8C64DDC5ED0B872671CC076248D3FDDC2E8432D685953E60E8B3CDAB6FA4AU2l4N" TargetMode="External"/><Relationship Id="rId322" Type="http://schemas.openxmlformats.org/officeDocument/2006/relationships/hyperlink" Target="consultantplus://offline/ref=3E9CEDFBE693AEA4A95394B3E74607B0FCBF832AC6EB7CAEAFC8C64DDC5ED0B872671CC87E238663848DE91F6B3C4A51E20E8939C6UBl4N" TargetMode="External"/><Relationship Id="rId343" Type="http://schemas.openxmlformats.org/officeDocument/2006/relationships/hyperlink" Target="consultantplus://offline/ref=3E9CEDFBE693AEA4A95394B3E74607B0FABB802EC0E221A4A791CA4FDB518FAF752E10C176258B3EDE9DED563C305650F9108E27C6B4F8U4l8N" TargetMode="External"/><Relationship Id="rId61" Type="http://schemas.openxmlformats.org/officeDocument/2006/relationships/hyperlink" Target="consultantplus://offline/ref=3E9CEDFBE693AEA4A95394B3E74607B0FCBA8628C4E17CAEAFC8C64DDC5ED0B872671CC076248D37DCC2E8432D685953E60E8B3CDAB6FA4AU2l4N" TargetMode="External"/><Relationship Id="rId82" Type="http://schemas.openxmlformats.org/officeDocument/2006/relationships/hyperlink" Target="consultantplus://offline/ref=3E9CEDFBE693AEA4A95394B3E74607B0FCB88629C4E87CAEAFC8C64DDC5ED0B8606744CC74259337D0D7BE126BU3lDN" TargetMode="External"/><Relationship Id="rId199" Type="http://schemas.openxmlformats.org/officeDocument/2006/relationships/hyperlink" Target="consultantplus://offline/ref=3E9CEDFBE693AEA4A95394B3E74607B0FEBC8429C3E87CAEAFC8C64DDC5ED0B872671CC076248D34D1C2E8432D685953E60E8B3CDAB6FA4AU2l4N" TargetMode="External"/><Relationship Id="rId203" Type="http://schemas.openxmlformats.org/officeDocument/2006/relationships/hyperlink" Target="consultantplus://offline/ref=3E9CEDFBE693AEA4A95394B3E74607B0FEBC8428CBE07CAEAFC8C64DDC5ED0B872671CC076248D34DDC2E8432D685953E60E8B3CDAB6FA4AU2l4N" TargetMode="External"/><Relationship Id="rId19" Type="http://schemas.openxmlformats.org/officeDocument/2006/relationships/hyperlink" Target="consultantplus://offline/ref=3E9CEDFBE693AEA4A95394B3E74607B0FEBB862EC5E97CAEAFC8C64DDC5ED0B872671CC076248D37DDC2E8432D685953E60E8B3CDAB6FA4AU2l4N" TargetMode="External"/><Relationship Id="rId224" Type="http://schemas.openxmlformats.org/officeDocument/2006/relationships/hyperlink" Target="consultantplus://offline/ref=3E9CEDFBE693AEA4A95394B3E74607B0FDBA832BCBEB7CAEAFC8C64DDC5ED0B872671CC07624893FD1C2E8432D685953E60E8B3CDAB6FA4AU2l4N" TargetMode="External"/><Relationship Id="rId245" Type="http://schemas.openxmlformats.org/officeDocument/2006/relationships/hyperlink" Target="consultantplus://offline/ref=3E9CEDFBE693AEA4A95394B3E74607B0FEB3852AC5ED7CAEAFC8C64DDC5ED0B872671CC076258D36D0C2E8432D685953E60E8B3CDAB6FA4AU2l4N" TargetMode="External"/><Relationship Id="rId266" Type="http://schemas.openxmlformats.org/officeDocument/2006/relationships/hyperlink" Target="consultantplus://offline/ref=3E9CEDFBE693AEA4A95394B3E74607B0FDBA8328C0EE7CAEAFC8C64DDC5ED0B872671CC076248C30D6C2E8432D685953E60E8B3CDAB6FA4AU2l4N" TargetMode="External"/><Relationship Id="rId287" Type="http://schemas.openxmlformats.org/officeDocument/2006/relationships/hyperlink" Target="consultantplus://offline/ref=3E9CEDFBE693AEA4A95394B3E74607B0FDBA8328C0EE7CAEAFC8C64DDC5ED0B872671CC076248C3FD4C2E8432D685953E60E8B3CDAB6FA4AU2l4N" TargetMode="External"/><Relationship Id="rId30" Type="http://schemas.openxmlformats.org/officeDocument/2006/relationships/hyperlink" Target="consultantplus://offline/ref=3E9CEDFBE693AEA4A95394B3E74607B0FDB2862CC4E97CAEAFC8C64DDC5ED0B872671CC076258B30D5C2E8432D685953E60E8B3CDAB6FA4AU2l4N" TargetMode="External"/><Relationship Id="rId105" Type="http://schemas.openxmlformats.org/officeDocument/2006/relationships/hyperlink" Target="consultantplus://offline/ref=3E9CEDFBE693AEA4A95394B3E74607B0FCBE822BC1EC7CAEAFC8C64DDC5ED0B872671CC076268D3ED4C2E8432D685953E60E8B3CDAB6FA4AU2l4N" TargetMode="External"/><Relationship Id="rId126" Type="http://schemas.openxmlformats.org/officeDocument/2006/relationships/hyperlink" Target="consultantplus://offline/ref=3E9CEDFBE693AEA4A95394B3E74607B0FEBD8620C7E07CAEAFC8C64DDC5ED0B872671CC076248D37DCC2E8432D685953E60E8B3CDAB6FA4AU2l4N" TargetMode="External"/><Relationship Id="rId147" Type="http://schemas.openxmlformats.org/officeDocument/2006/relationships/hyperlink" Target="consultantplus://offline/ref=3E9CEDFBE693AEA4A95394B3E74607B0FCBF832AC1EF7CAEAFC8C64DDC5ED0B872671CC974278663848DE91F6B3C4A51E20E8939C6UBl4N" TargetMode="External"/><Relationship Id="rId168" Type="http://schemas.openxmlformats.org/officeDocument/2006/relationships/hyperlink" Target="consultantplus://offline/ref=3E9CEDFBE693AEA4A95394B3E74607B0FEBC8428CBE07CAEAFC8C64DDC5ED0B872671CC076248D35D0C2E8432D685953E60E8B3CDAB6FA4AU2l4N" TargetMode="External"/><Relationship Id="rId312" Type="http://schemas.openxmlformats.org/officeDocument/2006/relationships/hyperlink" Target="consultantplus://offline/ref=3E9CEDFBE693AEA4A95394B3E74607B0FCBE822BC1EC7CAEAFC8C64DDC5ED0B872671CC076248D3ED4C2E8432D685953E60E8B3CDAB6FA4AU2l4N" TargetMode="External"/><Relationship Id="rId333" Type="http://schemas.openxmlformats.org/officeDocument/2006/relationships/hyperlink" Target="consultantplus://offline/ref=3E9CEDFBE693AEA4A95394B3E74607B0FEBE8B2EC4EB7CAEAFC8C64DDC5ED0B872671CC076248D35D6C2E8432D685953E60E8B3CDAB6FA4AU2l4N" TargetMode="External"/><Relationship Id="rId354" Type="http://schemas.openxmlformats.org/officeDocument/2006/relationships/hyperlink" Target="consultantplus://offline/ref=3E9CEDFBE693AEA4A95394B3E74607B0FDB28528C1ED7CAEAFC8C64DDC5ED0B8606744CC74259337D0D7BE126BU3lDN" TargetMode="External"/><Relationship Id="rId51" Type="http://schemas.openxmlformats.org/officeDocument/2006/relationships/hyperlink" Target="consultantplus://offline/ref=3E9CEDFBE693AEA4A95394B3E74607B0FDB8832DCBEF7CAEAFC8C64DDC5ED0B872671CC076248E3FD1C2E8432D685953E60E8B3CDAB6FA4AU2l4N" TargetMode="External"/><Relationship Id="rId72" Type="http://schemas.openxmlformats.org/officeDocument/2006/relationships/hyperlink" Target="consultantplus://offline/ref=3E9CEDFBE693AEA4A95394B3E74607B0FEBF842DC7EE7CAEAFC8C64DDC5ED0B872671CC076248934D2C2E8432D685953E60E8B3CDAB6FA4AU2l4N" TargetMode="External"/><Relationship Id="rId93" Type="http://schemas.openxmlformats.org/officeDocument/2006/relationships/hyperlink" Target="consultantplus://offline/ref=3E9CEDFBE693AEA4A95394B3E74607B0FCB98320C4E17CAEAFC8C64DDC5ED0B872671CC076248D36D1C2E8432D685953E60E8B3CDAB6FA4AU2l4N" TargetMode="External"/><Relationship Id="rId189" Type="http://schemas.openxmlformats.org/officeDocument/2006/relationships/hyperlink" Target="consultantplus://offline/ref=3E9CEDFBE693AEA4A95394B3E74607B0FEBC8428CBE07CAEAFC8C64DDC5ED0B872671CC076248D34D4C2E8432D685953E60E8B3CDAB6FA4AU2l4N" TargetMode="External"/><Relationship Id="rId3" Type="http://schemas.openxmlformats.org/officeDocument/2006/relationships/webSettings" Target="webSettings.xml"/><Relationship Id="rId214" Type="http://schemas.openxmlformats.org/officeDocument/2006/relationships/hyperlink" Target="consultantplus://offline/ref=3E9CEDFBE693AEA4A95394B3E74607B0FEBD8129C1E87CAEAFC8C64DDC5ED0B872671CC076248F32D6C2E8432D685953E60E8B3CDAB6FA4AU2l4N" TargetMode="External"/><Relationship Id="rId235" Type="http://schemas.openxmlformats.org/officeDocument/2006/relationships/hyperlink" Target="consultantplus://offline/ref=3E9CEDFBE693AEA4A95394B3E74607B0FCBE8B2CC0ED7CAEAFC8C64DDC5ED0B872671CC076248D33D0C2E8432D685953E60E8B3CDAB6FA4AU2l4N" TargetMode="External"/><Relationship Id="rId256" Type="http://schemas.openxmlformats.org/officeDocument/2006/relationships/hyperlink" Target="consultantplus://offline/ref=3E9CEDFBE693AEA4A95394B3E74607B0FCB88120CBEF7CAEAFC8C64DDC5ED0B8606744CC74259337D0D7BE126BU3lDN" TargetMode="External"/><Relationship Id="rId277" Type="http://schemas.openxmlformats.org/officeDocument/2006/relationships/hyperlink" Target="consultantplus://offline/ref=3E9CEDFBE693AEA4A95394B3E74607B0FCB88520C3EA7CAEAFC8C64DDC5ED0B872671CC076248E33D4C2E8432D685953E60E8B3CDAB6FA4AU2l4N" TargetMode="External"/><Relationship Id="rId298" Type="http://schemas.openxmlformats.org/officeDocument/2006/relationships/hyperlink" Target="consultantplus://offline/ref=3E9CEDFBE693AEA4A95394B3E74607B0FDBB8B2CC2E07CAEAFC8C64DDC5ED0B872671CC076258830DDC2E8432D685953E60E8B3CDAB6FA4AU2l4N" TargetMode="External"/><Relationship Id="rId116" Type="http://schemas.openxmlformats.org/officeDocument/2006/relationships/hyperlink" Target="consultantplus://offline/ref=3E9CEDFBE693AEA4A95394B3E74607B0FCBF832AC6EB7CAEAFC8C64DDC5ED0B872671CC070238C3C8198F847643F554FE715953BC4B6UFlAN" TargetMode="External"/><Relationship Id="rId137" Type="http://schemas.openxmlformats.org/officeDocument/2006/relationships/hyperlink" Target="consultantplus://offline/ref=3E9CEDFBE693AEA4A95394B3E74607B0FCBF832AC6EB7CAEAFC8C64DDC5ED0B872671CC070238C3C8198F847643F554FE715953BC4B6UFlAN" TargetMode="External"/><Relationship Id="rId158" Type="http://schemas.openxmlformats.org/officeDocument/2006/relationships/hyperlink" Target="consultantplus://offline/ref=3E9CEDFBE693AEA4A95394B3E74607B0FEBC8428CBE07CAEAFC8C64DDC5ED0B872671CC076248D35D5C2E8432D685953E60E8B3CDAB6FA4AU2l4N" TargetMode="External"/><Relationship Id="rId302" Type="http://schemas.openxmlformats.org/officeDocument/2006/relationships/hyperlink" Target="consultantplus://offline/ref=3E9CEDFBE693AEA4A95394B3E74607B0FCBF832AC6EB7CAEAFC8C64DDC5ED0B872671CC07022893C8198F847643F554FE715953BC4B6UFlAN" TargetMode="External"/><Relationship Id="rId323" Type="http://schemas.openxmlformats.org/officeDocument/2006/relationships/hyperlink" Target="consultantplus://offline/ref=3E9CEDFBE693AEA4A95394B3E74607B0FEBD802FC2EB7CAEAFC8C64DDC5ED0B872671CC076248D36D5C2E8432D685953E60E8B3CDAB6FA4AU2l4N" TargetMode="External"/><Relationship Id="rId344" Type="http://schemas.openxmlformats.org/officeDocument/2006/relationships/hyperlink" Target="consultantplus://offline/ref=3E9CEDFBE693AEA4A95394B3E74607B0FBB28B2CC6E221A4A791CA4FDB518FBD75761CC3773A8D32CBCBBC10U6l9N" TargetMode="External"/><Relationship Id="rId20" Type="http://schemas.openxmlformats.org/officeDocument/2006/relationships/hyperlink" Target="consultantplus://offline/ref=3E9CEDFBE693AEA4A95394B3E74607B0FCBA8220C0E17CAEAFC8C64DDC5ED0B872671CC076248833D2C2E8432D685953E60E8B3CDAB6FA4AU2l4N" TargetMode="External"/><Relationship Id="rId41" Type="http://schemas.openxmlformats.org/officeDocument/2006/relationships/hyperlink" Target="consultantplus://offline/ref=3E9CEDFBE693AEA4A95394B3E74607B0FEBC8720C2E07CAEAFC8C64DDC5ED0B872671CC076248D37DCC2E8432D685953E60E8B3CDAB6FA4AU2l4N" TargetMode="External"/><Relationship Id="rId62" Type="http://schemas.openxmlformats.org/officeDocument/2006/relationships/hyperlink" Target="consultantplus://offline/ref=3E9CEDFBE693AEA4A95394B3E74607B0FCBA8B21CBEE7CAEAFC8C64DDC5ED0B872671CC076248D37DDC2E8432D685953E60E8B3CDAB6FA4AU2l4N" TargetMode="External"/><Relationship Id="rId83" Type="http://schemas.openxmlformats.org/officeDocument/2006/relationships/hyperlink" Target="consultantplus://offline/ref=3E9CEDFBE693AEA4A95394B3E74607B0FCB88629C4E87CAEAFC8C64DDC5ED0B872671CC47D70DC7380C4BE13773D514FE51089U3l9N" TargetMode="External"/><Relationship Id="rId179" Type="http://schemas.openxmlformats.org/officeDocument/2006/relationships/hyperlink" Target="consultantplus://offline/ref=3E9CEDFBE693AEA4A95394B3E74607B0FCBA832DCAEA7CAEAFC8C64DDC5ED0B872671CC076248D36D6C2E8432D685953E60E8B3CDAB6FA4AU2l4N" TargetMode="External"/><Relationship Id="rId190" Type="http://schemas.openxmlformats.org/officeDocument/2006/relationships/hyperlink" Target="consultantplus://offline/ref=3E9CEDFBE693AEA4A95394B3E74607B0FEBC8428CBE07CAEAFC8C64DDC5ED0B872671CC076248D34D7C2E8432D685953E60E8B3CDAB6FA4AU2l4N" TargetMode="External"/><Relationship Id="rId204" Type="http://schemas.openxmlformats.org/officeDocument/2006/relationships/hyperlink" Target="consultantplus://offline/ref=3E9CEDFBE693AEA4A95394B3E74607B0FEBC8429C3E87CAEAFC8C64DDC5ED0B872671CC076248D33D5C2E8432D685953E60E8B3CDAB6FA4AU2l4N" TargetMode="External"/><Relationship Id="rId225" Type="http://schemas.openxmlformats.org/officeDocument/2006/relationships/hyperlink" Target="consultantplus://offline/ref=3E9CEDFBE693AEA4A95394B3E74607B0FEBD8129C1E87CAEAFC8C64DDC5ED0B872671CC076248F33D6C2E8432D685953E60E8B3CDAB6FA4AU2l4N" TargetMode="External"/><Relationship Id="rId246" Type="http://schemas.openxmlformats.org/officeDocument/2006/relationships/hyperlink" Target="consultantplus://offline/ref=3E9CEDFBE693AEA4A95394B3E74607B0FEBE8B2EC4EB7CAEAFC8C64DDC5ED0B872671CC076248D36DDC2E8432D685953E60E8B3CDAB6FA4AU2l4N" TargetMode="External"/><Relationship Id="rId267" Type="http://schemas.openxmlformats.org/officeDocument/2006/relationships/hyperlink" Target="consultantplus://offline/ref=3E9CEDFBE693AEA4A95394B3E74607B0FDBA8328C0EE7CAEAFC8C64DDC5ED0B872671CC076248C30D0C2E8432D685953E60E8B3CDAB6FA4AU2l4N" TargetMode="External"/><Relationship Id="rId288" Type="http://schemas.openxmlformats.org/officeDocument/2006/relationships/hyperlink" Target="consultantplus://offline/ref=3E9CEDFBE693AEA4A95394B3E74607B0F9BC822FC2E221A4A791CA4FDB518FAF752E10C176248C37DE9DED563C305650F9108E27C6B4F8U4l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30071</Words>
  <Characters>171407</Characters>
  <Application>Microsoft Office Word</Application>
  <DocSecurity>0</DocSecurity>
  <Lines>1428</Lines>
  <Paragraphs>402</Paragraphs>
  <ScaleCrop>false</ScaleCrop>
  <Company/>
  <LinksUpToDate>false</LinksUpToDate>
  <CharactersWithSpaces>201076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mpuchkova</cp:lastModifiedBy>
  <cp:revision>1</cp:revision>
  <dcterms:created xsi:type="dcterms:W3CDTF">2020-05-21T13:37:00Z</dcterms:created>
  <dcterms:modified xsi:type="dcterms:W3CDTF">2020-05-21T13:37:00Z</dcterms:modified>
</cp:coreProperties>
</file>