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927F" w14:textId="77777777" w:rsidR="003944B6" w:rsidRPr="00582C4C" w:rsidRDefault="003944B6" w:rsidP="003944B6">
      <w:pPr>
        <w:ind w:firstLine="540"/>
        <w:jc w:val="right"/>
        <w:rPr>
          <w:rStyle w:val="a6"/>
          <w:b w:val="0"/>
          <w:color w:val="000000"/>
          <w:sz w:val="26"/>
          <w:szCs w:val="26"/>
        </w:rPr>
      </w:pPr>
      <w:bookmarkStart w:id="0" w:name="_GoBack"/>
      <w:bookmarkEnd w:id="0"/>
      <w:r w:rsidRPr="00582C4C">
        <w:rPr>
          <w:rFonts w:ascii="Times New Roman" w:eastAsia="Times New Roman" w:hAnsi="Times New Roman"/>
          <w:sz w:val="26"/>
          <w:szCs w:val="26"/>
        </w:rPr>
        <w:t>При</w:t>
      </w:r>
      <w:r w:rsidRPr="00582C4C">
        <w:rPr>
          <w:rStyle w:val="a6"/>
          <w:color w:val="000000"/>
          <w:sz w:val="26"/>
          <w:szCs w:val="26"/>
        </w:rPr>
        <w:t>ложение</w:t>
      </w:r>
      <w:r>
        <w:rPr>
          <w:rStyle w:val="a6"/>
          <w:color w:val="000000"/>
          <w:sz w:val="26"/>
          <w:szCs w:val="26"/>
        </w:rPr>
        <w:t xml:space="preserve"> №1</w:t>
      </w:r>
    </w:p>
    <w:p w14:paraId="7FCBDA5D" w14:textId="77777777" w:rsidR="003944B6" w:rsidRPr="00582C4C" w:rsidRDefault="003944B6" w:rsidP="003944B6">
      <w:pPr>
        <w:ind w:firstLine="0"/>
        <w:jc w:val="right"/>
        <w:rPr>
          <w:rStyle w:val="a6"/>
          <w:b w:val="0"/>
          <w:color w:val="000000"/>
          <w:sz w:val="26"/>
          <w:szCs w:val="26"/>
        </w:rPr>
      </w:pPr>
      <w:r w:rsidRPr="00582C4C">
        <w:rPr>
          <w:rStyle w:val="a6"/>
          <w:color w:val="000000"/>
          <w:sz w:val="26"/>
          <w:szCs w:val="26"/>
        </w:rPr>
        <w:t>к</w:t>
      </w:r>
      <w:r w:rsidRPr="00582C4C">
        <w:rPr>
          <w:rStyle w:val="a6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5"/>
            <w:sz w:val="26"/>
            <w:szCs w:val="26"/>
          </w:rPr>
          <w:t>Административному регламенту</w:t>
        </w:r>
      </w:hyperlink>
    </w:p>
    <w:p w14:paraId="4A8525E2" w14:textId="77777777" w:rsidR="003944B6" w:rsidRPr="00582C4C" w:rsidRDefault="003944B6" w:rsidP="003944B6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14:paraId="710B31EE" w14:textId="77777777" w:rsidR="003944B6" w:rsidRPr="00582C4C" w:rsidRDefault="003944B6" w:rsidP="003944B6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14:paraId="558767B4" w14:textId="77777777" w:rsidR="003944B6" w:rsidRPr="00530AA8" w:rsidRDefault="003944B6" w:rsidP="003944B6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5"/>
          <w:rFonts w:ascii="Times New Roman" w:hAnsi="Times New Roman"/>
          <w:bCs/>
          <w:sz w:val="26"/>
          <w:szCs w:val="26"/>
        </w:rPr>
        <w:t>«</w:t>
      </w:r>
      <w:r w:rsidRPr="00195091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proofErr w:type="gramStart"/>
      <w:r w:rsidRPr="00195091">
        <w:rPr>
          <w:rFonts w:ascii="Times New Roman" w:hAnsi="Times New Roman" w:cs="Times New Roman"/>
          <w:sz w:val="28"/>
          <w:szCs w:val="28"/>
        </w:rPr>
        <w:t>об  использовании</w:t>
      </w:r>
      <w:proofErr w:type="gramEnd"/>
      <w:r w:rsidRPr="00195091">
        <w:rPr>
          <w:rFonts w:ascii="Times New Roman" w:hAnsi="Times New Roman" w:cs="Times New Roman"/>
          <w:sz w:val="28"/>
          <w:szCs w:val="28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р.п.Башмаково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091">
        <w:rPr>
          <w:rFonts w:ascii="Times New Roman" w:hAnsi="Times New Roman" w:cs="Times New Roman"/>
          <w:sz w:val="28"/>
          <w:szCs w:val="28"/>
        </w:rPr>
        <w:t>Башмаковского района</w:t>
      </w:r>
    </w:p>
    <w:p w14:paraId="46A24220" w14:textId="77777777" w:rsidR="003944B6" w:rsidRPr="00582C4C" w:rsidRDefault="003944B6" w:rsidP="003944B6">
      <w:pPr>
        <w:jc w:val="right"/>
        <w:rPr>
          <w:rStyle w:val="a5"/>
          <w:rFonts w:ascii="Times New Roman" w:hAnsi="Times New Roman"/>
          <w:b w:val="0"/>
          <w:bCs/>
          <w:sz w:val="26"/>
          <w:szCs w:val="26"/>
        </w:rPr>
      </w:pPr>
    </w:p>
    <w:p w14:paraId="59CFA861" w14:textId="77777777" w:rsidR="003944B6" w:rsidRDefault="003944B6" w:rsidP="003944B6">
      <w:pPr>
        <w:jc w:val="right"/>
        <w:rPr>
          <w:rFonts w:ascii="Times New Roman" w:hAnsi="Times New Roman"/>
          <w:sz w:val="26"/>
          <w:szCs w:val="26"/>
        </w:rPr>
      </w:pPr>
    </w:p>
    <w:p w14:paraId="0E7B7A84" w14:textId="77777777" w:rsidR="003944B6" w:rsidRDefault="003944B6" w:rsidP="003944B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р.п.Башмаково</w:t>
      </w:r>
      <w:proofErr w:type="spellEnd"/>
    </w:p>
    <w:p w14:paraId="3217D54C" w14:textId="77777777" w:rsidR="003944B6" w:rsidRDefault="003944B6" w:rsidP="003944B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Башмаковского района</w:t>
      </w:r>
    </w:p>
    <w:p w14:paraId="575E990D" w14:textId="77777777" w:rsidR="003944B6" w:rsidRDefault="003944B6" w:rsidP="003944B6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14:paraId="63227CC2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3D19140A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14:paraId="06229D40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14:paraId="78F75D04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44B84835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14:paraId="6CB6E681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3FB5C71E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14:paraId="3BA4A53D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3663D8BF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14:paraId="2F7EEB15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14:paraId="330D5A59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224FDA61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6C79911B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0EC098CC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14:paraId="0DB27173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14:paraId="11B70A1E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360BE35C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011E1EB0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7B8BE661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41120A08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6C179E69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14:paraId="61250340" w14:textId="77777777" w:rsidR="003944B6" w:rsidRDefault="003944B6" w:rsidP="00394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63FA97AC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bookmarkStart w:id="1" w:name="Par437"/>
      <w:bookmarkEnd w:id="1"/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14:paraId="1F999121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о рассмотрении возможности использования донного грунта</w:t>
      </w:r>
    </w:p>
    <w:p w14:paraId="61616B30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для обеспечения муниципальных нужд или его использования</w:t>
      </w:r>
    </w:p>
    <w:p w14:paraId="715A0639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в интересах заявителя</w:t>
      </w:r>
    </w:p>
    <w:p w14:paraId="25ADA73A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_____________________________________________________________</w:t>
      </w:r>
    </w:p>
    <w:p w14:paraId="11F532EA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(наименование уполномоченного органа местного самоуправления)</w:t>
      </w:r>
    </w:p>
    <w:p w14:paraId="06AF027E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02FF5A31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14:paraId="1933C90B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72B46A29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_____________________________________________________________________</w:t>
      </w:r>
    </w:p>
    <w:p w14:paraId="0E599C76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(наименование уполномоченного органа исполнительной власти субъекта</w:t>
      </w:r>
    </w:p>
    <w:p w14:paraId="1ED40E32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Российской Федерации в области водных отношений, полное и сокращенное</w:t>
      </w:r>
    </w:p>
    <w:p w14:paraId="483157E6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(при наличии) наименование - для юридического лица с указанием ОГРН,</w:t>
      </w:r>
    </w:p>
    <w:p w14:paraId="2805F430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для физического лица, в том числе индивидуального</w:t>
      </w:r>
    </w:p>
    <w:p w14:paraId="0775A2EB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предпринимателя, - фамилия, имя, отчество (при наличии))</w:t>
      </w:r>
    </w:p>
    <w:p w14:paraId="46F7BDCE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действующего на основании:</w:t>
      </w:r>
    </w:p>
    <w:p w14:paraId="293956AA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7BE6E88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</w:t>
      </w:r>
    </w:p>
    <w:p w14:paraId="7FA328C6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положения</w:t>
      </w:r>
    </w:p>
    <w:p w14:paraId="31603E2C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иное _______________________</w:t>
      </w:r>
    </w:p>
    <w:p w14:paraId="543DFCC5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14:paraId="6916E2C9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E073554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Зарегистрированного ___________________________________________________</w:t>
      </w:r>
    </w:p>
    <w:p w14:paraId="6595981A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(кем и когда зарегистрировано юридическое лицо)</w:t>
      </w:r>
    </w:p>
    <w:p w14:paraId="36F90D50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0B80972C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14:paraId="5F34360B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14:paraId="710A33A3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14:paraId="2F6BE6C8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14:paraId="59815627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14:paraId="51D30BA8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_______________________________________________________________</w:t>
      </w:r>
    </w:p>
    <w:p w14:paraId="2872FEAE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14:paraId="5EA11A19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______________________________________________________</w:t>
      </w:r>
    </w:p>
    <w:p w14:paraId="65731675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14:paraId="0B317D7E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____________________________________________________</w:t>
      </w:r>
    </w:p>
    <w:p w14:paraId="04A80F56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действующий от имени юридического лица:</w:t>
      </w:r>
    </w:p>
    <w:p w14:paraId="3E611170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14:paraId="2CE6BC32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14:paraId="2ACEA115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14:paraId="54067114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14:paraId="162CECED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14:paraId="5489FFB6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(фамилия, имя, отчество</w:t>
      </w:r>
    </w:p>
    <w:p w14:paraId="4D23CB1F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14:paraId="71345494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г.,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14:paraId="7F9D9651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14:paraId="5B9C98A3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14:paraId="21987EC2" w14:textId="77777777" w:rsidR="003944B6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</w:p>
    <w:p w14:paraId="72438E46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Прошу рассмотреть возможность использования донного грунта извлеченного</w:t>
      </w:r>
    </w:p>
    <w:p w14:paraId="24B5FD4E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14:paraId="74C36622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14:paraId="07322D87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14:paraId="2B093B3B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14:paraId="1C322033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км2, вид работ, объемы извлекаемого донного грунта)</w:t>
      </w:r>
    </w:p>
    <w:p w14:paraId="4A0A0F3B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7EF727F1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14:paraId="6AC43CC3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</w:t>
      </w:r>
    </w:p>
    <w:p w14:paraId="055BFA8E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14:paraId="34A7DAD9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 xml:space="preserve">в   интересах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физического,   </w:t>
      </w:r>
      <w:proofErr w:type="gramEnd"/>
      <w:r w:rsidRPr="00DE3049">
        <w:rPr>
          <w:rFonts w:ascii="Times New Roman" w:hAnsi="Times New Roman"/>
          <w:sz w:val="20"/>
          <w:szCs w:val="20"/>
        </w:rPr>
        <w:t>юридического   лица,   осуществляющих</w:t>
      </w:r>
    </w:p>
    <w:p w14:paraId="268398B1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проведение  дноуглубительных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других  работ, связанных  с изменением</w:t>
      </w:r>
    </w:p>
    <w:p w14:paraId="21857A52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E3049">
        <w:rPr>
          <w:rFonts w:ascii="Times New Roman" w:hAnsi="Times New Roman"/>
          <w:sz w:val="20"/>
          <w:szCs w:val="20"/>
        </w:rPr>
        <w:t>дна и берегов водных объектов</w:t>
      </w:r>
    </w:p>
    <w:p w14:paraId="18B26239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14:paraId="0E6EF4A9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51ACA39A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  <w:r>
        <w:rPr>
          <w:rFonts w:ascii="Times New Roman" w:hAnsi="Times New Roman"/>
          <w:sz w:val="20"/>
          <w:szCs w:val="20"/>
        </w:rPr>
        <w:t>ь</w:t>
      </w:r>
    </w:p>
    <w:p w14:paraId="670D2B3A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7F403991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14:paraId="5DED6649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14:paraId="7779ED09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б)  документ</w:t>
      </w:r>
      <w:proofErr w:type="gramEnd"/>
      <w:r w:rsidRPr="00DE3049">
        <w:rPr>
          <w:rFonts w:ascii="Times New Roman" w:hAnsi="Times New Roman"/>
          <w:sz w:val="20"/>
          <w:szCs w:val="20"/>
        </w:rPr>
        <w:t>,  подтверждающий полномочия лица на осуществление действий</w:t>
      </w:r>
    </w:p>
    <w:p w14:paraId="1B876F67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от  имени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заявителя,  в  случае  если  заявление  подается  представителем</w:t>
      </w:r>
    </w:p>
    <w:p w14:paraId="35C98315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14:paraId="0EB68D1B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в)   </w:t>
      </w:r>
      <w:proofErr w:type="gramEnd"/>
      <w:r w:rsidRPr="00DE3049">
        <w:rPr>
          <w:rFonts w:ascii="Times New Roman" w:hAnsi="Times New Roman"/>
          <w:sz w:val="20"/>
          <w:szCs w:val="20"/>
        </w:rPr>
        <w:t>заключение   территориального  органа  Федерального  агентства  по</w:t>
      </w:r>
    </w:p>
    <w:p w14:paraId="0C4FFB6F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недропользованию  об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отсутствии твердых полезных ископаемых, не относящихся</w:t>
      </w:r>
    </w:p>
    <w:p w14:paraId="736D94C2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14:paraId="4DF0C299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г)  заключение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территориального  органа  Федерального агентства водных</w:t>
      </w:r>
    </w:p>
    <w:p w14:paraId="2866459E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ресурсов   об   </w:t>
      </w:r>
      <w:proofErr w:type="gramStart"/>
      <w:r w:rsidRPr="00DE3049">
        <w:rPr>
          <w:rFonts w:ascii="Times New Roman" w:hAnsi="Times New Roman"/>
          <w:sz w:val="20"/>
          <w:szCs w:val="20"/>
        </w:rPr>
        <w:t>основаниях  проведения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дноуглубительных  и  других  работ,</w:t>
      </w:r>
    </w:p>
    <w:p w14:paraId="768996A9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связанных  с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изменением дна и берегов водных объектов, в результате которых</w:t>
      </w:r>
    </w:p>
    <w:p w14:paraId="1765D08D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14:paraId="37FE6E24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36D42868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14:paraId="041EE2A5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14:paraId="2FE984A5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"__" ________ 20 __ г."__" ч. "__" мин.</w:t>
      </w:r>
    </w:p>
    <w:p w14:paraId="2C928A54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14:paraId="0CD190EF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____________________________________________/</w:t>
      </w:r>
    </w:p>
    <w:p w14:paraId="5EB1E130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(подпись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заявителя)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   (фамилия, имя, отчество (при наличии)</w:t>
      </w:r>
    </w:p>
    <w:p w14:paraId="6918C966" w14:textId="77777777" w:rsidR="003944B6" w:rsidRPr="00DE3049" w:rsidRDefault="003944B6" w:rsidP="003944B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МП</w:t>
      </w:r>
    </w:p>
    <w:p w14:paraId="390942A3" w14:textId="77777777" w:rsidR="00F12C76" w:rsidRDefault="00F12C76" w:rsidP="006C0B77">
      <w:pPr>
        <w:ind w:firstLine="709"/>
      </w:pPr>
    </w:p>
    <w:sectPr w:rsidR="00F12C76" w:rsidSect="001D1DF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B6"/>
    <w:rsid w:val="001D1DF0"/>
    <w:rsid w:val="003944B6"/>
    <w:rsid w:val="004353B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DFD0"/>
  <w15:chartTrackingRefBased/>
  <w15:docId w15:val="{C3AA9F13-75C2-4284-9664-F178566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944B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44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a5">
    <w:name w:val="Гипертекстовая ссылка"/>
    <w:rsid w:val="003944B6"/>
    <w:rPr>
      <w:b/>
      <w:color w:val="000000"/>
    </w:rPr>
  </w:style>
  <w:style w:type="character" w:customStyle="1" w:styleId="a6">
    <w:name w:val="Цветовое выделение"/>
    <w:rsid w:val="003944B6"/>
    <w:rPr>
      <w:b/>
      <w:color w:val="26282F"/>
    </w:rPr>
  </w:style>
  <w:style w:type="character" w:customStyle="1" w:styleId="a4">
    <w:name w:val="Без интервала Знак"/>
    <w:link w:val="a3"/>
    <w:uiPriority w:val="1"/>
    <w:rsid w:val="003944B6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2024-04-22T13:26:00Z</dcterms:created>
  <dcterms:modified xsi:type="dcterms:W3CDTF">2024-04-22T13:27:00Z</dcterms:modified>
</cp:coreProperties>
</file>