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частных жилых помещений пригодными (непригодными) для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 граждан»</w:t>
      </w:r>
      <w:bookmarkStart w:id="0" w:name="P461"/>
      <w:bookmarkEnd w:id="0"/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6A46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</w:t>
      </w:r>
      <w:r w:rsidR="006A46BB">
        <w:rPr>
          <w:rFonts w:ascii="Arial" w:hAnsi="Arial" w:cs="Arial"/>
          <w:color w:val="000000"/>
        </w:rPr>
        <w:t xml:space="preserve">Администрацию Вьюнского сельсовета </w:t>
      </w:r>
    </w:p>
    <w:p w:rsidR="006A46BB" w:rsidRDefault="006A46BB" w:rsidP="006A46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Наровчатского района Пензенской области </w:t>
      </w:r>
    </w:p>
    <w:p w:rsidR="004A1B4D" w:rsidRDefault="004A1B4D" w:rsidP="006A46B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</w:t>
      </w:r>
      <w:r w:rsidR="006A46BB">
        <w:rPr>
          <w:rFonts w:ascii="Arial" w:hAnsi="Arial" w:cs="Arial"/>
          <w:color w:val="000000"/>
        </w:rPr>
        <w:t>Иванов И.И.</w:t>
      </w:r>
    </w:p>
    <w:p w:rsidR="004A1B4D" w:rsidRDefault="006A46BB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 н</w:t>
      </w:r>
      <w:bookmarkStart w:id="1" w:name="_GoBack"/>
      <w:bookmarkEnd w:id="1"/>
      <w:r>
        <w:rPr>
          <w:rFonts w:ascii="Arial" w:hAnsi="Arial" w:cs="Arial"/>
          <w:color w:val="000000"/>
        </w:rPr>
        <w:t>омер0000 серия 000000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4A1B4D" w:rsidRDefault="006A46BB" w:rsidP="004A1B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000000000000</w:t>
      </w:r>
      <w:r w:rsidR="004A1B4D"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 помещения</w:t>
      </w:r>
      <w:r w:rsidR="006A46BB">
        <w:rPr>
          <w:rFonts w:ascii="Arial" w:hAnsi="Arial" w:cs="Arial"/>
          <w:color w:val="000000"/>
        </w:rPr>
        <w:t xml:space="preserve">: Пензенская обл., Наровчатский р-н, с. </w:t>
      </w:r>
      <w:proofErr w:type="gramStart"/>
      <w:r w:rsidR="006A46BB">
        <w:rPr>
          <w:rFonts w:ascii="Arial" w:hAnsi="Arial" w:cs="Arial"/>
          <w:color w:val="000000"/>
        </w:rPr>
        <w:t>Вьюнки ,</w:t>
      </w:r>
      <w:proofErr w:type="gramEnd"/>
      <w:r w:rsidR="006A46BB">
        <w:rPr>
          <w:rFonts w:ascii="Arial" w:hAnsi="Arial" w:cs="Arial"/>
          <w:color w:val="000000"/>
        </w:rPr>
        <w:t xml:space="preserve"> ул. Молодежная, д. 3а.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</w:t>
      </w:r>
      <w:r w:rsidR="006A46BB">
        <w:rPr>
          <w:rFonts w:ascii="Arial" w:hAnsi="Arial" w:cs="Arial"/>
          <w:color w:val="000000"/>
        </w:rPr>
        <w:t xml:space="preserve"> 000000000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A1B4D" w:rsidRPr="006A46BB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u w:val="single"/>
        </w:rPr>
      </w:pPr>
      <w:r w:rsidRPr="006A46BB">
        <w:rPr>
          <w:rFonts w:ascii="Arial" w:hAnsi="Arial" w:cs="Arial"/>
          <w:color w:val="000000"/>
          <w:u w:val="single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4A1B4D" w:rsidRDefault="004A1B4D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A1B4D" w:rsidRDefault="006A46BB" w:rsidP="004A1B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22.02.2023                                                                     Иванов </w:t>
      </w:r>
    </w:p>
    <w:p w:rsidR="00A052C7" w:rsidRDefault="00A052C7"/>
    <w:sectPr w:rsidR="00A0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D9"/>
    <w:rsid w:val="004A1B4D"/>
    <w:rsid w:val="006A46BB"/>
    <w:rsid w:val="00A052C7"/>
    <w:rsid w:val="00E56CE1"/>
    <w:rsid w:val="00F5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7756"/>
  <w15:chartTrackingRefBased/>
  <w15:docId w15:val="{FD4F46D1-6C42-4FA8-BEE9-40020AFB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A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2023-03-16T13:20:00Z</dcterms:created>
  <dcterms:modified xsi:type="dcterms:W3CDTF">2023-03-16T13:59:00Z</dcterms:modified>
</cp:coreProperties>
</file>