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Default="0071140A" w:rsidP="007114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140A" w:rsidRPr="0098438C" w:rsidRDefault="0071140A" w:rsidP="0071140A">
      <w:pPr>
        <w:rPr>
          <w:rFonts w:ascii="Times New Roman" w:hAnsi="Times New Roman" w:cs="Times New Roman"/>
          <w:sz w:val="28"/>
          <w:szCs w:val="28"/>
        </w:rPr>
      </w:pPr>
      <w:r w:rsidRPr="009843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B4AD3B" wp14:editId="1A6689FA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140A" w:rsidRPr="0098438C" w:rsidRDefault="0071140A" w:rsidP="0071140A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1140A" w:rsidRPr="0098438C" w:rsidTr="008545FF">
        <w:trPr>
          <w:trHeight w:val="397"/>
        </w:trPr>
        <w:tc>
          <w:tcPr>
            <w:tcW w:w="9606" w:type="dxa"/>
          </w:tcPr>
          <w:p w:rsidR="0071140A" w:rsidRPr="0098438C" w:rsidRDefault="0071140A" w:rsidP="00854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40A" w:rsidRPr="0098438C" w:rsidTr="008545FF">
        <w:tc>
          <w:tcPr>
            <w:tcW w:w="9606" w:type="dxa"/>
          </w:tcPr>
          <w:p w:rsidR="0071140A" w:rsidRPr="0098438C" w:rsidRDefault="0071140A" w:rsidP="00854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1140A" w:rsidRPr="0098438C" w:rsidTr="008545FF">
        <w:trPr>
          <w:trHeight w:val="397"/>
        </w:trPr>
        <w:tc>
          <w:tcPr>
            <w:tcW w:w="9606" w:type="dxa"/>
          </w:tcPr>
          <w:p w:rsidR="0071140A" w:rsidRPr="0098438C" w:rsidRDefault="0071140A" w:rsidP="00854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1140A" w:rsidRPr="0098438C" w:rsidTr="008545FF">
        <w:trPr>
          <w:trHeight w:val="314"/>
        </w:trPr>
        <w:tc>
          <w:tcPr>
            <w:tcW w:w="9606" w:type="dxa"/>
          </w:tcPr>
          <w:p w:rsidR="0071140A" w:rsidRPr="0098438C" w:rsidRDefault="0071140A" w:rsidP="00854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140A" w:rsidRPr="0098438C" w:rsidTr="008545FF">
        <w:trPr>
          <w:trHeight w:val="548"/>
        </w:trPr>
        <w:tc>
          <w:tcPr>
            <w:tcW w:w="9606" w:type="dxa"/>
            <w:vAlign w:val="center"/>
          </w:tcPr>
          <w:p w:rsidR="0071140A" w:rsidRPr="0098438C" w:rsidRDefault="0071140A" w:rsidP="00854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38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71140A" w:rsidRPr="0098438C" w:rsidTr="008545FF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1140A" w:rsidRPr="0098438C" w:rsidTr="008545FF">
              <w:tc>
                <w:tcPr>
                  <w:tcW w:w="284" w:type="dxa"/>
                  <w:vAlign w:val="bottom"/>
                </w:tcPr>
                <w:p w:rsidR="0071140A" w:rsidRPr="0098438C" w:rsidRDefault="0071140A" w:rsidP="008545FF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843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140A" w:rsidRPr="006D6A9E" w:rsidRDefault="0071140A" w:rsidP="008545F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14.05.2018</w:t>
                  </w:r>
                </w:p>
              </w:tc>
              <w:tc>
                <w:tcPr>
                  <w:tcW w:w="397" w:type="dxa"/>
                  <w:vAlign w:val="bottom"/>
                </w:tcPr>
                <w:p w:rsidR="0071140A" w:rsidRPr="0098438C" w:rsidRDefault="0071140A" w:rsidP="008545F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8438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1140A" w:rsidRPr="006D6A9E" w:rsidRDefault="0071140A" w:rsidP="008545F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156</w:t>
                  </w:r>
                </w:p>
              </w:tc>
            </w:tr>
            <w:tr w:rsidR="0071140A" w:rsidRPr="0098438C" w:rsidTr="008545FF">
              <w:tc>
                <w:tcPr>
                  <w:tcW w:w="4650" w:type="dxa"/>
                  <w:gridSpan w:val="4"/>
                </w:tcPr>
                <w:p w:rsidR="0071140A" w:rsidRPr="0098438C" w:rsidRDefault="0071140A" w:rsidP="008545F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843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1140A" w:rsidRPr="0098438C" w:rsidRDefault="0071140A" w:rsidP="00854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40A" w:rsidRPr="0098438C" w:rsidRDefault="0071140A" w:rsidP="007114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140A" w:rsidRPr="0098438C" w:rsidRDefault="0071140A" w:rsidP="00711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8C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Камешкирского района Пензенской области от 01.03.2016  г.  № 38 «Об утверждении административных регламентов предоставления муниципальных услуг администрацией Камешкирского района Пензенской области»</w:t>
      </w:r>
    </w:p>
    <w:p w:rsidR="0071140A" w:rsidRDefault="0071140A" w:rsidP="007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Pr="0098438C" w:rsidRDefault="0071140A" w:rsidP="00711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8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438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изменениями), </w:t>
      </w:r>
      <w:r>
        <w:rPr>
          <w:rFonts w:ascii="Times New Roman" w:hAnsi="Times New Roman" w:cs="Times New Roman"/>
          <w:sz w:val="28"/>
          <w:szCs w:val="28"/>
        </w:rPr>
        <w:t>Земельным</w:t>
      </w:r>
      <w:r w:rsidRPr="0098438C">
        <w:rPr>
          <w:rFonts w:ascii="Times New Roman" w:hAnsi="Times New Roman" w:cs="Times New Roman"/>
          <w:sz w:val="28"/>
          <w:szCs w:val="28"/>
        </w:rPr>
        <w:t xml:space="preserve"> Кодексом РФ,  руководствуясь Уставом Камешкирского района Пензенской области, администрация Камешкирского района Пензенской области</w:t>
      </w:r>
    </w:p>
    <w:p w:rsidR="0071140A" w:rsidRPr="0098438C" w:rsidRDefault="0071140A" w:rsidP="007114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8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140A" w:rsidRDefault="0071140A" w:rsidP="0071140A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 w:rsidRPr="0098438C">
        <w:rPr>
          <w:sz w:val="28"/>
          <w:szCs w:val="28"/>
        </w:rPr>
        <w:t>Внести в постановление администрации Камешкирского района Пензенской области от 01.03.2016  г.  № 38 «Об утверждении административных регламентов предоставления муниципальных услуг администрацией Камешкирского района Пензенской области» следующие изменения, а именно: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1.6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Default="0071140A" w:rsidP="0071140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«1.6.</w:t>
      </w:r>
      <w:r w:rsidRPr="00EF22E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муниципального имущества в аренду (приложение № 6)»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1.7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Default="0071140A" w:rsidP="0071140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«1.7.</w:t>
      </w:r>
      <w:r w:rsidRPr="00EF22EF">
        <w:rPr>
          <w:sz w:val="28"/>
          <w:szCs w:val="28"/>
        </w:rPr>
        <w:t xml:space="preserve"> </w:t>
      </w:r>
      <w:r w:rsidRPr="00357BBA">
        <w:rPr>
          <w:color w:val="000000" w:themeColor="text1"/>
          <w:sz w:val="28"/>
          <w:szCs w:val="28"/>
        </w:rPr>
        <w:t xml:space="preserve">Предоставление муниципального имущества в безвозмездное пользование </w:t>
      </w:r>
      <w:r>
        <w:rPr>
          <w:sz w:val="28"/>
          <w:szCs w:val="28"/>
        </w:rPr>
        <w:t>(приложение № 7)»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1.8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Pr="00436E15" w:rsidRDefault="0071140A" w:rsidP="0071140A">
      <w:pPr>
        <w:pStyle w:val="a4"/>
        <w:ind w:left="0"/>
        <w:jc w:val="both"/>
        <w:rPr>
          <w:color w:val="000000" w:themeColor="text1"/>
          <w:sz w:val="28"/>
          <w:szCs w:val="28"/>
        </w:rPr>
      </w:pPr>
      <w:r w:rsidRPr="00436E15">
        <w:rPr>
          <w:color w:val="000000" w:themeColor="text1"/>
          <w:sz w:val="28"/>
          <w:szCs w:val="28"/>
        </w:rPr>
        <w:t>«1.8. Предоставление муниципального имущества в доверительное управление (приложение № 8)»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1.9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</w:t>
      </w:r>
      <w:r>
        <w:rPr>
          <w:sz w:val="28"/>
          <w:szCs w:val="28"/>
        </w:rPr>
        <w:t xml:space="preserve"> </w:t>
      </w:r>
      <w:r w:rsidRPr="00950958">
        <w:rPr>
          <w:sz w:val="28"/>
          <w:szCs w:val="28"/>
        </w:rPr>
        <w:t xml:space="preserve">Заключение соглашения о расторжении договора аренды муниципального недвижимого имущества (приложение № </w:t>
      </w:r>
      <w:r w:rsidRPr="000D78C7">
        <w:rPr>
          <w:sz w:val="28"/>
          <w:szCs w:val="28"/>
        </w:rPr>
        <w:t>9</w:t>
      </w:r>
      <w:r w:rsidRPr="00950958">
        <w:rPr>
          <w:sz w:val="28"/>
          <w:szCs w:val="28"/>
        </w:rPr>
        <w:t>)</w:t>
      </w:r>
      <w:r>
        <w:rPr>
          <w:sz w:val="28"/>
          <w:szCs w:val="28"/>
        </w:rPr>
        <w:t xml:space="preserve"> признать утратившим силу.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 w:rsidRPr="00FB7DFE">
        <w:rPr>
          <w:sz w:val="28"/>
          <w:szCs w:val="28"/>
        </w:rPr>
        <w:t xml:space="preserve">подпункт 1.10  пункта 1 постановления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 w:rsidRPr="00950958">
        <w:rPr>
          <w:sz w:val="28"/>
          <w:szCs w:val="28"/>
        </w:rPr>
        <w:t>Заключение соглашения о расторжении договора доверительного управления муниципальным недвижимым имуществом (приложение № 1</w:t>
      </w:r>
      <w:r w:rsidRPr="000D78C7">
        <w:rPr>
          <w:sz w:val="28"/>
          <w:szCs w:val="28"/>
        </w:rPr>
        <w:t>0</w:t>
      </w:r>
      <w:r w:rsidRPr="00950958">
        <w:rPr>
          <w:sz w:val="28"/>
          <w:szCs w:val="28"/>
        </w:rPr>
        <w:t>)</w:t>
      </w:r>
      <w:r>
        <w:rPr>
          <w:sz w:val="28"/>
          <w:szCs w:val="28"/>
        </w:rPr>
        <w:t xml:space="preserve"> признать утратившим силу.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 w:rsidRPr="00FB7DFE">
        <w:rPr>
          <w:sz w:val="28"/>
          <w:szCs w:val="28"/>
        </w:rPr>
        <w:t>подпункт 1.1</w:t>
      </w:r>
      <w:r>
        <w:rPr>
          <w:sz w:val="28"/>
          <w:szCs w:val="28"/>
        </w:rPr>
        <w:t>1</w:t>
      </w:r>
      <w:r w:rsidRPr="00FB7DFE">
        <w:rPr>
          <w:sz w:val="28"/>
          <w:szCs w:val="28"/>
        </w:rPr>
        <w:t xml:space="preserve">  пункта 1 постановления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 w:rsidRPr="00950958">
        <w:rPr>
          <w:sz w:val="28"/>
          <w:szCs w:val="28"/>
        </w:rPr>
        <w:t>Заключение соглашения о расторжении договора безвозмездного пользования муниципальным недвижимым имуществом (приложение № 1</w:t>
      </w:r>
      <w:r w:rsidRPr="000D78C7">
        <w:rPr>
          <w:sz w:val="28"/>
          <w:szCs w:val="28"/>
        </w:rPr>
        <w:t>1</w:t>
      </w:r>
      <w:r w:rsidRPr="00950958">
        <w:rPr>
          <w:sz w:val="28"/>
          <w:szCs w:val="28"/>
        </w:rPr>
        <w:t>)</w:t>
      </w:r>
      <w:r>
        <w:rPr>
          <w:sz w:val="28"/>
          <w:szCs w:val="28"/>
        </w:rPr>
        <w:t xml:space="preserve"> признать утратившим силу.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1.15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Default="0071140A" w:rsidP="0071140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«1.15.</w:t>
      </w:r>
      <w:r w:rsidRPr="00EF22EF">
        <w:rPr>
          <w:sz w:val="28"/>
          <w:szCs w:val="28"/>
        </w:rPr>
        <w:t xml:space="preserve"> </w:t>
      </w:r>
      <w:r w:rsidRPr="00436E15">
        <w:rPr>
          <w:color w:val="000000" w:themeColor="text1"/>
          <w:sz w:val="28"/>
          <w:szCs w:val="28"/>
        </w:rPr>
        <w:t>Назначение пенсии за выслугу лет муниципальным служащим</w:t>
      </w:r>
      <w:r w:rsidRPr="00436E15">
        <w:rPr>
          <w:b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(приложение № 15)»</w:t>
      </w:r>
    </w:p>
    <w:p w:rsidR="0071140A" w:rsidRPr="00436E15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proofErr w:type="gramStart"/>
      <w:r w:rsidRPr="00FB7DFE">
        <w:rPr>
          <w:sz w:val="28"/>
          <w:szCs w:val="28"/>
        </w:rPr>
        <w:t>подпункт 1.1</w:t>
      </w:r>
      <w:r>
        <w:rPr>
          <w:sz w:val="28"/>
          <w:szCs w:val="28"/>
        </w:rPr>
        <w:t>6</w:t>
      </w:r>
      <w:r w:rsidRPr="00FB7DFE">
        <w:rPr>
          <w:sz w:val="28"/>
          <w:szCs w:val="28"/>
        </w:rPr>
        <w:t xml:space="preserve">  пункта 1 постановления администрации Камешкирского района Пензенской области от 01.03.2016 г. № 38 «Об утверждении </w:t>
      </w:r>
      <w:r w:rsidRPr="00FB7DFE">
        <w:rPr>
          <w:sz w:val="28"/>
          <w:szCs w:val="28"/>
        </w:rPr>
        <w:lastRenderedPageBreak/>
        <w:t xml:space="preserve">административных регламентов предоставления муниципальных услуг администрацией Камешкирского района Пензенской области» </w:t>
      </w:r>
      <w:r w:rsidRPr="00436E15">
        <w:rPr>
          <w:color w:val="000000"/>
          <w:sz w:val="28"/>
          <w:szCs w:val="28"/>
        </w:rPr>
        <w:t xml:space="preserve">Предоставление земельных участков, находящихся в муниципальной собственности Камешкирского района Пензенской области, и земельных участков, расположенных на территории Камешкирского района Пензенской области, государственная собственность на которые не разграничена, в постоянное бессрочное пользование (приложение № 16) </w:t>
      </w:r>
      <w:r w:rsidRPr="00436E15">
        <w:rPr>
          <w:sz w:val="28"/>
          <w:szCs w:val="28"/>
        </w:rPr>
        <w:t>признать</w:t>
      </w:r>
      <w:proofErr w:type="gramEnd"/>
      <w:r w:rsidRPr="00436E15">
        <w:rPr>
          <w:sz w:val="28"/>
          <w:szCs w:val="28"/>
        </w:rPr>
        <w:t xml:space="preserve"> </w:t>
      </w:r>
      <w:proofErr w:type="gramStart"/>
      <w:r w:rsidRPr="00436E15">
        <w:rPr>
          <w:sz w:val="28"/>
          <w:szCs w:val="28"/>
        </w:rPr>
        <w:t>утратившим</w:t>
      </w:r>
      <w:proofErr w:type="gramEnd"/>
      <w:r w:rsidRPr="00436E15">
        <w:rPr>
          <w:sz w:val="28"/>
          <w:szCs w:val="28"/>
        </w:rPr>
        <w:t xml:space="preserve"> силу.</w:t>
      </w:r>
    </w:p>
    <w:p w:rsidR="0071140A" w:rsidRPr="00436E15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 w:rsidRPr="00436E15">
        <w:rPr>
          <w:sz w:val="28"/>
          <w:szCs w:val="28"/>
        </w:rPr>
        <w:t xml:space="preserve"> </w:t>
      </w:r>
      <w:proofErr w:type="gramStart"/>
      <w:r w:rsidRPr="00436E15">
        <w:rPr>
          <w:sz w:val="28"/>
          <w:szCs w:val="28"/>
        </w:rPr>
        <w:t xml:space="preserve">подпункт 1.19  пункта 1 постановления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 w:rsidRPr="00436E15">
        <w:rPr>
          <w:color w:val="000000"/>
          <w:sz w:val="28"/>
          <w:szCs w:val="28"/>
        </w:rPr>
        <w:t xml:space="preserve">Предоставление земельных участков, находящихся в муниципальной </w:t>
      </w:r>
      <w:r>
        <w:rPr>
          <w:color w:val="000000"/>
          <w:sz w:val="28"/>
          <w:szCs w:val="28"/>
        </w:rPr>
        <w:t>с</w:t>
      </w:r>
      <w:r w:rsidRPr="00436E15">
        <w:rPr>
          <w:color w:val="000000"/>
          <w:sz w:val="28"/>
          <w:szCs w:val="28"/>
        </w:rPr>
        <w:t>обственности Камешкирского района Пензенской области, и земельных участков, расположенных на территории Камешкирского района Пензенской области, государственная собственность на которые не разграничена, гражданам для индивидуального жилищного строительства, ведения личного</w:t>
      </w:r>
      <w:proofErr w:type="gramEnd"/>
      <w:r w:rsidRPr="00436E15">
        <w:rPr>
          <w:color w:val="000000"/>
          <w:sz w:val="28"/>
          <w:szCs w:val="28"/>
        </w:rPr>
        <w:t xml:space="preserve">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(приложение № 19)</w:t>
      </w:r>
      <w:r w:rsidRPr="00436E15">
        <w:rPr>
          <w:rFonts w:ascii="Arial" w:hAnsi="Arial" w:cs="Arial"/>
          <w:color w:val="000000"/>
        </w:rPr>
        <w:t xml:space="preserve"> </w:t>
      </w:r>
      <w:r w:rsidRPr="00436E15">
        <w:rPr>
          <w:sz w:val="28"/>
          <w:szCs w:val="28"/>
        </w:rPr>
        <w:t>признать утратившим силу.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1.20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Pr="00436E15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1FD2">
        <w:rPr>
          <w:sz w:val="28"/>
          <w:szCs w:val="28"/>
        </w:rPr>
        <w:t>«</w:t>
      </w:r>
      <w:r w:rsidRPr="004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1.20. </w:t>
      </w:r>
      <w:r w:rsidRPr="00436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земельных участков, без проведения торгов в собственность, аренду, безвозмездное пользование</w:t>
      </w:r>
      <w:r w:rsidRPr="004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20)»</w:t>
      </w:r>
    </w:p>
    <w:p w:rsidR="0071140A" w:rsidRDefault="0071140A" w:rsidP="0071140A">
      <w:pPr>
        <w:pStyle w:val="a4"/>
        <w:numPr>
          <w:ilvl w:val="1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1.21  пункта 1 постановления </w:t>
      </w:r>
      <w:r w:rsidRPr="00D51A94">
        <w:rPr>
          <w:sz w:val="28"/>
          <w:szCs w:val="28"/>
        </w:rPr>
        <w:t>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изложить в следующей редакции:</w:t>
      </w:r>
      <w:r>
        <w:rPr>
          <w:sz w:val="28"/>
          <w:szCs w:val="28"/>
        </w:rPr>
        <w:t xml:space="preserve"> </w:t>
      </w:r>
    </w:p>
    <w:p w:rsidR="0071140A" w:rsidRPr="00436E15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«1.21. </w:t>
      </w:r>
      <w:r w:rsidRPr="00436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Продажа и предоставление в аренду земельных участков на торгах</w:t>
      </w:r>
      <w:r w:rsidRPr="00436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21)»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r w:rsidRPr="00D51A9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1 к настоящему постановлению.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proofErr w:type="gramStart"/>
      <w:r w:rsidRPr="00D51A94">
        <w:rPr>
          <w:sz w:val="28"/>
          <w:szCs w:val="28"/>
        </w:rPr>
        <w:t>п</w:t>
      </w:r>
      <w:proofErr w:type="gramEnd"/>
      <w:r w:rsidRPr="00D51A94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7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</w:t>
      </w:r>
      <w:r w:rsidRPr="00D51A94">
        <w:rPr>
          <w:sz w:val="28"/>
          <w:szCs w:val="28"/>
        </w:rPr>
        <w:lastRenderedPageBreak/>
        <w:t xml:space="preserve">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2 к настоящему постановлению.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r w:rsidRPr="00D51A9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8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3 к настоящему постановлению.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r w:rsidRPr="00D51A9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15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4 к настоящему постановлению.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r w:rsidRPr="00D51A9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20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5 к настоящему постановлению.</w:t>
      </w:r>
    </w:p>
    <w:p w:rsidR="0071140A" w:rsidRDefault="0071140A" w:rsidP="0071140A">
      <w:pPr>
        <w:pStyle w:val="a4"/>
        <w:numPr>
          <w:ilvl w:val="1"/>
          <w:numId w:val="1"/>
        </w:numPr>
        <w:rPr>
          <w:sz w:val="28"/>
          <w:szCs w:val="28"/>
        </w:rPr>
      </w:pPr>
      <w:r w:rsidRPr="00D51A9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21</w:t>
      </w:r>
      <w:r w:rsidRPr="00D51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D51A9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D51A94">
        <w:rPr>
          <w:sz w:val="28"/>
          <w:szCs w:val="28"/>
        </w:rPr>
        <w:t xml:space="preserve"> администрации Камешкирского района Пензенской области от 01.03.2016 г. № 38 «Об утверждении административных регламентов предоставления муниципальных услуг администрацией Камешкирского района Пензенской области» </w:t>
      </w:r>
      <w:r>
        <w:rPr>
          <w:sz w:val="28"/>
          <w:szCs w:val="28"/>
        </w:rPr>
        <w:t xml:space="preserve"> изложить в</w:t>
      </w:r>
      <w:r w:rsidRPr="00D51A94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, согласно,  приложения № 6 к настоящему постановлению.</w:t>
      </w: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 в силу на следующий день после дня его официального опубликования.</w:t>
      </w: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Камешкирского района  Пензенской области.</w:t>
      </w: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71140A" w:rsidRDefault="0071140A" w:rsidP="00711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Камешкирского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71140A" w:rsidRDefault="0071140A" w:rsidP="0071140A"/>
    <w:p w:rsidR="0071140A" w:rsidRDefault="0071140A" w:rsidP="0071140A"/>
    <w:p w:rsidR="0071140A" w:rsidRDefault="0071140A" w:rsidP="0071140A"/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14 мая 2018 г. № _156__ 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8 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</w:t>
      </w:r>
    </w:p>
    <w:p w:rsidR="007F74F2" w:rsidRDefault="007F74F2" w:rsidP="007F7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01.03.2016 г. № 38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администрации Камешкирского района Пензенской области по предоставлению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«Предоставление муниципального имущества в доверительное управление»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административного регламента: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ПОЛОЖЕНИЯ;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СТРАНДАРТ ПРЕДОСТАВЛЕНИЯ УСЛУГИ;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АДМИНИСТРАТИВНОГО РЕГЛАМЕНТА ПО ПРЕДОСТАВЛЕНИЮ УСЛУГИ;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ГОСУДАРСТВЕННЫХ И МУНИЦИПАЛЬНЫХ СЛУЖАЩИХ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регламент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Камешкирского 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Регламент является нормативно правовым актом, устанавливающим порядок предоставления муниципальной услуги и стандарт предоставления муниципальной услуги.             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упорядочения административных процедур (действий);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устранения избыточных административных процедур (действий);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 с должностными лицами органа, предоставляющего муниципальную услугу, в том числе 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без участия заявителя, в том числе с использованием информационно коммуникационных технологий; срока представления муниципальной услуги, а также срока выполнения отдельных административных процедур (действий) в рамках предоставления муниципальной услуг;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            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ответственность должностных лиц, исполняющих функции по предоставлению муниципальной услуги за несоблюдение ими требований регламента при выполнении административных процедур (действий).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СТАНДАРТ ПРЕДОСТАВЛЕНИЯ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Предоставление услуги осуществляется в 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24.07.2007 № 209-ФЗ «О развитии малого и среднего предпринимательства в Российской Федерации» (с последующими изменениями);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государственного или муниципального имущества, и передаче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Решением Собрания представителей Камешкирского района Пензенской области от 14.10.2014г. №491-52/3 «Об утверждении Порядка управления и распоряжения имуществом, находящимся в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Пензенской области».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Наименование муниципальных органов, учреждений и организаций, участвующих в представление муниципальной услуги: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администрацией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предоставление муниципальной услуги обеспечивает: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отдел экономики, развития сельского хозяйства и продовольствия администрации Камешкирского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на базе Муниципального автономного учреждения «Многофункциональный центр предоставления государственных и муниципальных услуг Камешкирского района Пензенской области», далее по тексту МАУ «МФЦ Камешкирского района» по адресу, указанному в пункте 2.10. настоящего регламента.</w:t>
      </w:r>
    </w:p>
    <w:p w:rsidR="007F74F2" w:rsidRDefault="007F74F2" w:rsidP="007F74F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Заявителями являются: физические и юридические лица.</w:t>
      </w:r>
    </w:p>
    <w:p w:rsidR="007F74F2" w:rsidRDefault="007F74F2" w:rsidP="007F74F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имени заявителя могут выступать также лица, уполномоченные им на основании доверенности, оформленной в соответствии с действующим законодательством Российской Федерации.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Конечным результатом предоставления муниципальной услуги является: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Предоставление муниципального имущества в доверительное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Муниципальная услуга предоставляется бесплатно.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Ожидание в очереди для подачи заявления на получение муниципальной услуги не должно превышать 15 минут.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Общий срок предоставления муниципальной услуги не должен превышать: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заключении договора доверительного управления муниципальным недвижимым имуществом без проведения аукциона (целевым назначением) – 30 дней со дня подачи заявления о предоставлении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заключении договора доверительного управления муниципальным недвижимым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проведения аукциона – 60 дней со дня подачи заявления о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Заявление о предоставлении муниципальной услуги регистрируется в день ее подачи.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ИНФОРМИРОВАНИЯ ЗАИНТЕРЕСОВАННЫХ ЛИЦ О МУНИЦИПАЛЬНОЙ УСЛУГЕ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Местонахождение органа, предоставляющего муниципальную услугу.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экономики, развития сельского хозяйства и продовольствия администрации Камешкирского района: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442450 Пензенская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с.Р.Камешкир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адищева,15;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8(841-45) 2-15-79;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телефон/факс: (8-84145) 2-11-52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Адреса электронной почты: kamesh_adm@sura.ru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 13:00–17:00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 13:00–17:00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 13:00–17:00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 13:00–17:00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 13:00–17:00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Суббота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  <w:tr w:rsidR="007F74F2" w:rsidTr="008545FF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«МФЦ Камешкирского района »: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Адрес: 442450 Пензенская область, с. Русский Камешкир,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адищева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5;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телефон:8(84145)2-19-57;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MFZ@sura.ru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358"/>
        <w:gridCol w:w="4119"/>
      </w:tblGrid>
      <w:tr w:rsidR="007F74F2" w:rsidTr="008545FF">
        <w:trPr>
          <w:trHeight w:val="339"/>
        </w:trPr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2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17.00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9.00-12.30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7F74F2" w:rsidTr="008545FF">
        <w:tc>
          <w:tcPr>
            <w:tcW w:w="161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23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15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Информация о порядке предоставления муниципальной услуги также предоставляется;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специалистами отдела экономики, развития сельского хозяйства и продовольствия администрации Камешкирского района и МАУ «МФЦ Камешкирского района» по указанным в пункте 2.10. настоящего регламента адресам;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использованием средств телефонной связи, электронного и почтового информирования согласно указанных в пункте 2.10. настоящего регламента реквизитов;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На информационных стендах в помещении МАУ «МФЦ Камешкирского района» размещается следующая информация: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извлечения из нормативных правовых актов Российской Федерации, Пензенской области и органов местного самоуправления Камешкирского района, устанавливающих порядок и условия 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блок-схема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размещен в приложение № 1 к настоящему регламенту;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график приема граждан по личным вопросам: начальником отдела экономики, развития сельского хозяйства и продовольствия администрации района, директором МАУ «МФЦ Камешкирского района»;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получения гражданами консультаций;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предоставления (получения)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образцы необходимых заявлений для получения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Предоставление муниципальной услуги проводится в здании МАУ «МФЦ Камешкирского района», расположенного по указанному в пункте 2.10. настоящего регламента адресу.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 вход здания оборудован вывеской, содержащей информацию о наименовании.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На территории, прилегающей к зданию, предусмотрены места для парковки автотранспортных средств. Доступ граждан к парковочным местам является бесплатным.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Крыльцо перед входом в здание оборудовано пандусом для удобства посещения МАУ МФЦ Камешкирского района лицами с ограниченными возможностями, работа с данной категорией заявителей ведется в индивидуальном порядке.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2.14.1. Место ожидания оборудуется соответствующими комфортными условиями для заявителей и оптимальными условиями работы специалиста, в том числе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обеспечивается возможность реализации прав инвалидов на предоставление по их заявлению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2.14.2. Требования к обеспечению доступности для инвалидов: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территории, прилегающей к месторасположению, оборудуется не менее 10 процентов мест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автотранспортных средств бесплатно;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помещения для предоставления муниципальной услуги размещаются на первом этаже здания, оборудованном отдельным входом.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Зал ожидания оборудован необходимой офисной мебелью, включая стулья и кресла для заявителей, ожидающих своей очереди.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УСЛУГИ, ПОКАЗАТЕЛИ ДОСТУПНОСТИ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Показателями оценки доступности муниципальной услуги – рейтинг (уровень) доступности муниципальной услуги являются: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Наличия разработанного и утвержденного в соответствии с Федеральным законом от 27.07.2010 года 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 - настоящий административный регламент;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Размещения информации о предоставлении муниципальной услуги, в том числе настоящего административного регламента на портале государственных и муниципальных услуг Пензенской области – обеспечение возможности для каждого без обращения в орган власти ознакомиться с настоящим административным регламентом;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Предоставления муниципальной услуги на базе МАУ «МФЦ Камешкирского района» - принцип «одного окна», что значительно сокращает количество обращений заявителя в различные инстанции, задействованные в предоставление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            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ОЦЕНКИ КАЧЕСТВА ПРЕДОСТАВЛЕНИЯ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Показателями оценки качества предоставления муниципальной услуги являются: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Количество обращений заявителя в соответствующие инстанции (МФЦ, орган местного самоуправления) для получения одной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Время, потраченное заявителем на ожидание приема в очереди, для подачи заявления для получения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Время, потраченное на получение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Количество денежных средств, потраченных заявителем на получение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Осуществление заявителем неофициальных платежей, в том числе на посреднические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Качество консультирования заявителя сотрудником, предоставляющим услугу;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Комфортность мест 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2.18. Для определения рейтинга (уровня) доступности муниципальной услуги и качества предоставления муниципальной услуги, администрацией Камешкирского района совместно с МАУ «МФЦ Камешкирского района» ежегодно проводится мониторинг качества предоставления муниципальных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которого готовится доклад об оценке качества предоставления муниципальных услуг, который размещается на официальном сайте администрации Камешкирского района в сети Интернет.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ДОКУМЕНТОВ, НЕОБХОДИМЫХ ДЛЯ ПРЕДОСТАВЛЕНИЯ 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Для получения муниципальной услуги заявитель предоставляет в МАУ «МФЦ Камешкирского района» следующие документы: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Заявление о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физических лиц к заявлению прикладываются: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государственной регистрации физического лица в качестве индивидуального предпринимателя;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копию свидетельства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 (копия), удостоверяющий личность заявителя.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юридических лиц к заявлению прикладываются: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учредительных документов (свидетельство о государственной регистрации), а также документы, подтверждающие право лица на подписание договора аренды.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Документы, подтверждающие полномочия представителя заявителя (в том случае, если интересы заявителя представляет уполномоченное им лицо).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3.Документы, удостоверяющие личность представителя заявителя (в том случае, если интересы заявителя представляет уполномоченное им лицо).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документы заявитель предоставляет самостоятельно.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перечень документов является исчерпывающим.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Образец заявления для получения муниципальной услуги размещен в приложении № 2 к настоящему регламенту.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ОСНОВАНИЯ ДЛЯ ОТКАЗА В ПРИЕМЕ ДОКУМЕНТОВ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В приеме заявления и документов о предоставлении муниципальной услуги отказывается в случае если: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заявлением обратилось ненадлежащее лицо;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заявителем представлены не все документы, указанные в пункте 2.19. настоящего регламента;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представленные заявителем по форме и содержанию не соответствуют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законодательства;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документах, представленных заявителем, выявлена недостоверная или искаженная информация;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если в заявлении о предоставлении муниципальной услуги не указаны фамилия гражданина (наименование юридического лица) и почтовый адрес, по которому должен быть направлен ответ на заявление;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 тест заявления не поддается прочтению;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если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перечень оснований для отказа в приеме документов является исчерпывающим.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приеме документов заявителем может быть обжалован директору МАУ «МФЦ Камешкирского района», главе администрации Камешкирского района, или в судебном порядке.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ОСНОВАНИЯ ДЛЯ ОТКАЗА В ПРЕДОСТАВЛЕНИЕ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Администрация Камешкирского района имеет право отказать заявителю в предоставлении муниципальной услуги в случаях, предусмотренных в пункте 2.19. настоящего регламента, а также: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имущество уже передано на законных основаниях другому лицу.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перечень оснований для отказа в предоставлении муниципальной услуги является исчерпывающим.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в предоставлении муниципальной услуги может быть обжалован главе администрации Камешкирского района, или в судебном порядке.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ПОСЛЕДОВАТЕЛЬНОСТЬ ДЕЙСТВИЙ ПРИ ПРЕДОСТАВЛЕНИИ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Специалисты отдела экономики, развития сельского хозяйства и продовольствия администрации Камешкирского района и МАУ «МФЦ Камешкирского района» при получении заявления о предоставлении муниципальной услуги действуют в следующем порядке: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Административные процедуры: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Прием заявления и документов от заявителя и сверка копий документов с их подлинниками;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Предварительное определение права заявителя на получение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Принятие решения о порядке 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Предоставление муниципальной услуги без проведения аукциона;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Предоставление муниципальной услуги путем проведения торгов;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Оформление правоотношений с заявителем.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 ДОКУМЕНТОВ ОТ ЗАЯВИТЕЛЯ И СВЕРКА КОПИЙ ДОКУМЕНТОВ С ИХ ПОДЛИННИКАМИ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обращение заявителя (получателя муниципальной услуги) о предоставление ему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Для получения муниципальный услуги заявитель обращается в МАУ «МФЦ Камешкирского района», по адресу указанному в пункте 2.10. настоящего регламента.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муниципальной услуги и документы, указанные в пункте 2.19. настоящего регламента принимаются в МАУ «МФЦ Камешкирского района» соответствующим специалистом.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МАУ МФЦ Камешкирского района в соответствии с соглашениями о взаимодействии осуществляет: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прием запросов заявителей о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информирование заявителей о порядке предоставления муниципальной услуги в многофункциональном центре,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выдачу заявителям документов администрации Камешкирского района Пензенской области по результатам предоставления муниципальной услуги, если иное не предусмотрено законодательством Российской Федерации;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прием, обработку информации из информационной системы и выдачу заявителям на основании такой информации документов.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Максимальный срок ожидания в очереди для подачи заявления и документов на получение муниципальной услуги 15 минут.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Заявление о предоставлении муниципальной услуги оформляется по форме, указанной в приложении № 2 к настоящему регламенту.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Специалист МАУ «МФЦ Камешкирского района», принявший заявление и приложенные к заявлению документы, осуществляет сверку копий документов с их подлинниками и при необходимости ставит на них удостоверяющую надпись «Копия верна», с указанием должности, подпись, расшифровка подписи и дату.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расхождений копий документов с их подлинниками, заявителю отказывается в приеме документов по основаниям, указанным в пункте 2.21. настоящего регламента – в документах, представленных заявителем, выявлена недостоверная или искаженная информация с разъяснением причин отказа в приеме документов и порядка обжалования принятого решения.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МАУ «МФЦ Камешкирского района» также отказывает в приеме документов от заявителя и в других случаях, указанных в пункте 2.21. настоящего регламента.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Максимальный срок выполнения действия 15 минут.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Заявление о предоставлении муниципальной услуги регистрируется в день ее подачи.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Результат действия – прием заявления и документов на предоставление муниципальной услуги, либо отказ в приеме заявления и документов на предоставление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 принятом решении специалист МАУ «МФЦ Камешкирского района» объявляет заявителю незамедлительно после принятия решения.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ПРЕДВАРИТЕЛЬНОЕ ОПРЕДЕЛЕНИЕ ПРАВА ЗАЯВИТЕЛЯ НА ПОЛУЧЕНИЕ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отдел экономики, развития сельского хозяйства и продовольствия администрации Камешкирского района из МАУ «МФЦ Камешкирского района» заявления о предоставлении муниципальной услуги и приложенных к заявлению документов.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Заявление и приложенные к нему документы специалистом МАУ «МФЦ Камешкирского района» не позднее следующего дня после их получения от заявителя передаются в отдел экономики, развития сельского хозяйства и продовольствия администрации Камешкирского района для принятия решения по существу.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Специалист отдела экономики, развития сельского хозяйства и продовольствия администрации Камешкирского района (далее по тексту специалист отдела), ответственный за предоставление муниципальной услуги, проверив наличие всех необходимых документов, надлежащее их оформление, предварительно определяет право заявителя на получение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3.12. В случае отсутствия у заявителя права на получение муниципальной услуги специалист отдела готовит письменный отказ в предоставлении муниципальной услуги с объяснениями причин отказа, возвратом подлинников документов и разъяснением порядка обжалования принятого решения.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Максимальный срок выполнения действия – 2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 Результат действия – предварительное определение права заявителя на получение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ПОРЯДКА ПРЕДОСТАЛЕНИЯ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предварительное определение специалистом отдела права заявителя на получение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После определения предварительного права заявителя на получение муниципальной услуги, специалист отдела в соответствии с Федеральным законом от 26.07.2006 № 135-ФЗ «О защите конкуренции» (с последующими изменениями) определяет порядок предоставления муниципального имущества в доверительное управление – без проведения аукциона, либо с проведением аукциона.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 Максимальный срок выполнения действия – 1 день.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 Результат действия – определения порядка предоставления заявителю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ДОВЕРИТЕЛЬНОГО УПРАВЛЕНИЯ БЕЗ ПРОВЕДЕНИЯ АУКЦИОНА (ЦЕЛЕВЫМ НАЗНАЧЕНИЕМ)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определение специалистом отдела экономики, развития сельского хозяйства и продовольствия порядка предоставления заявителю муниципальной услуги без проведения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3.18. При наличии оснований, предусмотренных статьей 17.1 Федерального закона от 26.07.2006 № 135-ФЗ «О защите конкуренции» (с последующими изменениями), специалист отдела экономики, развития сельского хозяйства и продовольствия принимает решение о предоставлении муниципального имущества в аренду без проведения аукциона.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3.19. Специалист отдела готовит проект постановления администрации Камешкирского района о предоставлении муниципальной услуги, который направляется 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 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3.20. Максимальный срок выполнения действия – 2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3.21. Результат действия – подготовленный проект постановления о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3.22. Постановление о предоставлении муниципальной услуги направляется на утверждение главе администрации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3.23. Максимальный срок выполнения действия – 3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3.24. Результат действия – утвержденное постановление администрации Камешкирского района о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ПРАВООТНОШЕНИЙ С ЗАЯВИТЕЛЕМ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утвержденное постановление администрации Камешкирского района о предоставлении заявителю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3.25. Специалист отдела готовит проект договора доверительного управления муниципального недвижимого имущества, который направляется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соответствующим специалистам администрации Камешкирского района для проверки правильности принятого решения и согласовывается с юридическим отделом администрации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 Максимальный срок выполнения действия – 3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3.27. Результат действия – подготовленный проект договора доверительного управления муниципальным недвижимым имуществом.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3.28. Договор доверительного управления муниципальным недвижимым имуществом направляется на утверждение главе администрации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3.29. Максимальный срок выполнения действия – 3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3.30. Постановление администрации Камешкирского района о предоставлении муниципальной услуги и  договор доверительного управления муниципальным недвижимым имуществом не позднее следующего дня после их подписания главой администрации Камешкирского района специалистом отдела передаются в МАУ «МФЦ Камешкирского района».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3.31. Специалист МАУ «МФЦ Камешкирского района» извещает заявителя о времени и необходимости подписания договора доверительного управления муниципального имущества.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3.32. После подписания договора сторонами, заявителю возвращается два экземпляра договора, а третий экземпляр помещается в дело с правоустанавливающими документами.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3.33. Максимальный срок выполнения действия – 4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3.34. Результат действия – правовое оформление отношений с заявителем по предоставлению ему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3.35. Общий срок предоставления муниципальной услуги без проведения аукциона не может превышать 30 дней со дня подачи заявления.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МУНИЦИПАЛЬНОЙ УСЛУГИ ПУТЕМ ПРОВЕДЕНИЯ ТОРГОВ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ПОДГОТОВКА ТОРГОВ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определение специалистом отдела порядка предоставления заявителю муниципальной услуги путем проведения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3.36. Специалист отдела формирует пакет документов необходимых для проведения торгов (аукционная документация), в том числе: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 оценку муниципального имущества, предоставляемого в аренду;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 постановление администрации района о проведении торгов;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 и размещает извещение и аукционную документацию о проведение торгов;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3.37. Максимальный срок выполнения действий: 7 дней.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3.38. Результат действия – формирование пакета документов для проведения торгов и публикация извещения в средствах массовой информации о проведение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3.39. Аукционная комиссия осуществляет прием заявок на участие в торгах. Прием заявок на участие в торгах фиксируется путем выполнения записи в журнале регистрации претендентов на участие в аукционе.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3.40. Прием заявок на участие в торгах проводится в течение 30 рабочих дней со дня размещения информации о проведении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3.41. Результат действия – прием и фиксация заявок на участие в аукционе.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3.42. Аукционная комиссия в течение 10 дней со дня окончания срока приема заявок на участие в торгах осуществляет рассмотрение поступивших заявок на участие в торгах.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3.43. Результат действия - принятие решения о допуске лиц, подавших заявки, к участию в торгах.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ТОРГОВ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Основанием для начала административной процедуры является окончание осуществления необходимых процедур для проведения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3.44. Аукцион на предоставление права заключения договора доверительного управления на муниципальное имущество проводится в течение 1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3.45. Победителем торгов признается участник, предложивший наибольшую цену на право заключения договора доверительного управления или наибольший размер арендной платы.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3.46. Аукционной комиссий ведется соответствующий протокол торгов, в котором фиксируется последнее предложение о цене права на заключение договора доверительного управления и размере арендной платы. Протокол о результатах торгов составляется в трех экземплярах, два из которых передаются победителю торгов, один остается в деле с документами о проведении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3.47. Результат действия – определение победителя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ПРАВООТНОШЕНИЙ С ЗАВИТЕЛЕМ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определение победителя торгов.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3.48. Специалист отдела после проведения аукциона, готовит проект постановления о предоставлении услуги, а также проект договора о предоставление муниципальной услуги, или проект письма об отказе в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3.49. Максимальный срок выполнения действия – 1 день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3.50. Проект постановления о предоставлении муниципальной услуги и проект договора о заключении доверительного управления муниципальным недвижимым имуществом или проект письма заявителю об отказе в предоставлении муниципальной услуги направляются соответствующим специалистам администрации Камешкирского района для проверки правильности принятого решения, и согласовывается с юридическим отделом администрации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3.51. Максимальный срок выполнения действия – 2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3.52. Результат действия – подготовленные проект постановления о предоставлении муниципальной услуги и проект договора о предоставлении в доверительное управление муниципального имущества или проект письма об отказе в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3.53. Постановление о предоставлении муниципальной услуги и договор о предоставлении муниципального имущества в доверительное управление или письмо об отказе в предоставлении муниципальной услуги направляется на утверждение главе администрации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3.54. Максимальный срок выполнения действия – 3 дня.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3.55. Специалист отдела документы о предоставлении муниципальной услуги или об отказе в предоставлении муниципальной услуги не позднее следующего дня после их утверждения передает в МАУ «МФЦ Камешкирского района».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3.56. Специалист МАУ «МФЦ Камешкирского района» уведомляет заявителя о времени и необходимости подписания договора доверительного управления муниципальным недвижимым имуществом, который подписывается в течение 3 дней со дня уведомления об этом заявителя.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3.57. Результат действия – предоставление заявителю муниципальной услуги и оформление с заявителем правоотношений.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3.58. Документы о предоставлении заявителю муниципальной услуги заявитель получает в МАУ «МФЦ Камешкирского района» у специалиста, принявшего у него заявление о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ФОРМЫ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 РЕГЛАМЕНТА;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определенных настоящим регламентом процедур и действий специалистов МАУ «МФЦ Камешкирского района» осуществляется директором МАУ «МФЦ Камешкирского района» в форме: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систематического (ежедневного, еженедельного)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планового (ежемесячного, ежеквартального)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ежегодного мониторинга доступности муниципальных услуг и качества предоставления муниципальных услуг, предоставляемых на базе МАУ «МФЦ Камешкирского района»;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приема граждан по вопросам предоставления муниципальных услуг на базе МАУ «МФЦ Камешкирского района».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определенных настоящим регламентом процедур и действий отдела администрации Камешкирского района осуществляется начальником отдела экономики, развития сельского хозяйства и продовольствия администрации Камешкирского района и первым заместителем главы администрации Камешкирского района в форме: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систематического (ежедневного, еженедельного)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планового (ежемесячного, ежеквартального)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сроков совершения действий (процедур) при предоставлении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ежегодного мониторинга доступности муниципальных услуг и качества предоставления муниципальных услуг, предоставляемых администрацией Камешкирского района;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осуществления приема граждан по вопросам предоставления муниципальных услуг администрацией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рассмотрения и разрешения обращений, заявлений и жалоб получателей муниципальной услуги на действия (бездействие) соответствующих специалистов администрации Камешкирского района и МАУ «МФЦ Камешкирского района».            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проведения проверки полноты, доступности и качества предоставления муниципальной услуги, администрацией Камешкирского района может формироваться комиссия, в состав которой включаются должностные лица администрации Камешкирского района и МАУ «МФЦ Камешкирского района».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Результаты деятельности комиссии оформляются в виде акта (протокола), в котором отмечаются выявленные недостатки и предложения по их устранению. Акт (протокол) подписывается председателем и членами комиссии.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1.1. СТАТЬИ 16 ФЕДЕРАЛЬНОГО ЗАКОНА № 210-ФЗ, А ТАКЖЕ ИХ ДОЛЖНОСТНЫХ ЛИЦ, МУНИЦИПАЛЬНЫХ СЛУЖАЩИХ, РАБОТНИКОВ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5.5.1. нарушения срока регистрации запроса о предоставлении муниципальной услуги, запроса, указанного в статье 15.1 Федерального закона № 210-ФЗ;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5.5.2.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Камешкирского района Пензенской области для 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5.5.4. отказа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нормативными правовыми актами Камешкирского района Пензенской области для 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Камешкирского района Пензенской области.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Камешкирского района Пензенской области;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5.5.7. отказ органа,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 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5.5.8. нарушение срока или порядка выдачи документов по результатам предоставления муниципальной услуги;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 Камешкирского района Пензенской области.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 № 210-ФЗ.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 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 № 210-ФЗ, подаются руководителям этих организаций.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В электронном виде жалоба может быть подана заявителем посредством: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Жалоба должна содержать: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5.8.3. сведения об обжалуемых решениях и действиях (бездействии)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5.8.4. доводы, на основании которых заявитель не согласен с решением и действием (бездействием) должностного лица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5.9. Заявитель имеет право на получение информации и документов, необходимых для обоснования и рассмотрения жалобы.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5.10.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По результатам рассмотрения жалобы принимается одно из следующих решений: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Камешкирского района Пензенской области;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Результатом рассмотрения жалобы, является мотивированный ответ администрации Камешкирского района Пензенской области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5.13. 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прокуратуру Камешкирского района.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Решения, действия (бездействие) должностных лиц и муниципальных служащих администрации Камешкирского района Пензенской области,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5.15. Заявитель вправе обжаловать решения и (или) действия (бездействия) органа местного самоуправления в антимонопольный орган, в соответствии с правилами статьи 18.1 Федерального закона от 26.07.2006 №135-ФЗ «О защите конкуренции».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регламенту,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муниципального имущества в доверительное управление»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Блок-схема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административного регламента по предоставлению муниципальной услуги 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933"/>
        <w:gridCol w:w="912"/>
        <w:gridCol w:w="7390"/>
      </w:tblGrid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 документов от заявителя и сверка копий документов с их подлинниками – заявление и документы предоставляются в МАУ «МФЦ Камешкирского района» соответствующему специалисту</w:t>
            </w:r>
          </w:p>
        </w:tc>
      </w:tr>
      <w:tr w:rsidR="007F74F2" w:rsidTr="008545F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МАУ «МФЦ Камешкирского района» принимает одно из следующих решений:</w:t>
            </w:r>
          </w:p>
        </w:tc>
      </w:tr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прием заявления и документов от заявителя</w:t>
            </w:r>
          </w:p>
        </w:tc>
        <w:tc>
          <w:tcPr>
            <w:tcW w:w="4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оснований предусмотренных регламентом, отказывает в приеме заявления и документов, о чем незамедлительно сообщается заявителю</w:t>
            </w:r>
          </w:p>
        </w:tc>
      </w:tr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Специалистом МАУ МФЦ заявление и документы заявителя передаются в отдел экономики, развития сельского хозяйства и предпринимательства администрации Камешкирского района для принятия решения по существу</w:t>
            </w:r>
          </w:p>
        </w:tc>
      </w:tr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 предварительно определяет право заявителя на получение муниципальной услуги</w:t>
            </w:r>
          </w:p>
        </w:tc>
      </w:tr>
      <w:tr w:rsidR="007F74F2" w:rsidTr="008545F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принимает одно из следующих решений:</w:t>
            </w:r>
          </w:p>
        </w:tc>
      </w:tr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4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отсутствие права заявителя на получение муниципальной услуги.</w:t>
            </w:r>
          </w:p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случае заявителю направляется письменный отказ в предоставлении муниципальной услуги.</w:t>
            </w:r>
          </w:p>
        </w:tc>
      </w:tr>
      <w:tr w:rsidR="007F74F2" w:rsidTr="008545FF"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у заявителя права на получение муниципальной услуги специалист отдела экономики, развития сельского хозяйства и продовольствия в соответствии с Федеральным законом от 26.07.2006 № 135-ФЗ «О защите конкуренции» определяет один из порядков предоставления муниципальной услуги – предоставление муниципальной услуги путем проведения торгов или предоставление муниципальной услуги без проведения торгов</w:t>
            </w:r>
          </w:p>
        </w:tc>
      </w:tr>
      <w:tr w:rsidR="007F74F2" w:rsidTr="008545F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без проведения торгов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экономики, развития сельского хозяйства и продовольствия готовит проект постановления администрации района о предоставлении муниципальной услуги, который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согласовывается с юридическим отделом администрации района предварительно определяет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заявителя на получение муниципальной услуги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предоставлении муниципальной услуги направляется на утверждение главе администрации Камешкирского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экономики, развития сельского хозяйства и продовольствия готовит проект заключения договора доверительного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муниципальным недвижимым имуществом, который согласовывается с юридическим отделом администрации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доверительного управления муниципального имущества подписывается сторонами</w:t>
            </w:r>
          </w:p>
        </w:tc>
      </w:tr>
      <w:tr w:rsidR="007F74F2" w:rsidTr="008545FF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муниципальной услуги путем проведения торгов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проводит оценку муниципального имущества, предоставляемого в доверительное управление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готовит проект постановления о проведении торгов, который согласовывается с юридическим отделом администрации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проведение торгов утверждается главой администрации Камешкирского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размещает извещение и аукционную документацию о проведении торгов в средствах массовой информации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Аукционная комиссия осуществляет прием заявок на участие в торгах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Аукционная комиссия осуществляет рассмотрение поступивших заявок на участие в торгах и принимает о допуске к участию в торгах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Аукционная комиссия проводит аукцион на предоставление права заключения договора доверительного управления муниципальным недвижимым имуществом и определяет победителя торгов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готовит проект постановления о предоставлении муниципальной услуги, который согласовывается с юридическим отделом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 предоставлении муниципальной услуги утверждается главой администрации Камешкирского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экономики, развития сельского хозяйства и продовольствия готовит проект заключения договора доверительного управления муниципального недвижимого имущества, который согласовывается с юридическим отделом администрации района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доверительного управления муниципальным недвижимым имуществом подписывается сторонами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 предоставлении муниципальной услуги или об отказе в предоставлении муниципальной услуги специалистом отдела экономики, развития сельского хозяйства и продовольствия передаются в МАУ «МФЦ Камешкирского района»</w:t>
            </w:r>
          </w:p>
        </w:tc>
      </w:tr>
      <w:tr w:rsidR="007F74F2" w:rsidTr="008545FF"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4F2" w:rsidRDefault="007F74F2" w:rsidP="008545F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МАУ «МФЦ Камешкирского района» документы о предоставлении муниципальной услуги или об отказе в предоставлении муниципальной услуги направляет (вручает) заявителю</w:t>
            </w:r>
          </w:p>
        </w:tc>
      </w:tr>
    </w:tbl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регламенту,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муниципального имущества в доверительное управление»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Б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 З Е Ц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заявления о предоставление муниципальной услуги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заявителя_________________________,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(ей) по адресу:______________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Ф.И.О.__________________________________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(руководителя юридического лица, ИП)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юридического лица, ИП)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адресу:________________________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муниципальное имущество в доверительное управление, расположенного по адресу: __________________________________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 площадью____(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(указываются цели использования имущества)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 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заявителя подпись заявителя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 ___________________________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руководителя юридического лица, ИП подпись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юридического лица, ИП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» ________________ 20___года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муниципального имущества в доверительное управление»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Б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 З Е Ц</w:t>
      </w:r>
    </w:p>
    <w:p w:rsidR="007F74F2" w:rsidRDefault="007F74F2" w:rsidP="007F74F2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заявителя)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проживающему (ей) по адресу:__________</w:t>
      </w:r>
      <w:proofErr w:type="gramEnd"/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Сообщаем, что Ваше заявление о предоставление в доверительное управление муниципального имущества 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имущество испрашивается в аренду)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Камешкирского района рассмотрено и оставлено без удовлетворения по следующим основаниям.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Испрашиваемое вами в доверительное управление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муниципальное имущество не может Вам предоставлено 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 (указываются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причины по которым отказано в предоставление муниципальной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услуги со ссылками на нормативные правовые акта, на основании которых отказано</w:t>
      </w:r>
      <w:proofErr w:type="gramEnd"/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предоставлении муниципальной услуги)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разъясняем Вам, что в случае если Вы не согласны с решением администрации Камешкирского района об отказе в предоставлении Вам муниципальной услуги Вы вправе это решение обжаловать в установленном законом порядке, в том числе путем обращения в суд.</w:t>
      </w:r>
    </w:p>
    <w:p w:rsidR="007F74F2" w:rsidRDefault="007F74F2" w:rsidP="007F7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4F2" w:rsidRDefault="007F74F2" w:rsidP="007F74F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C8E" w:rsidRDefault="004C4C8E"/>
    <w:sectPr w:rsidR="004C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E2"/>
    <w:rsid w:val="004C4C8E"/>
    <w:rsid w:val="00557EE2"/>
    <w:rsid w:val="0071140A"/>
    <w:rsid w:val="007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F2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qFormat/>
    <w:rsid w:val="0071140A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71140A"/>
    <w:pPr>
      <w:numPr>
        <w:ilvl w:val="3"/>
        <w:numId w:val="1"/>
      </w:numPr>
      <w:suppressAutoHyphens w:val="0"/>
      <w:spacing w:before="100" w:after="100" w:line="100" w:lineRule="atLeast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71140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114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71140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4">
    <w:name w:val="List Paragraph"/>
    <w:basedOn w:val="a"/>
    <w:uiPriority w:val="34"/>
    <w:qFormat/>
    <w:rsid w:val="0071140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71140A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1140A"/>
    <w:rPr>
      <w:rFonts w:ascii="Calibri" w:eastAsia="Calibri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F2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qFormat/>
    <w:rsid w:val="0071140A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"/>
    <w:qFormat/>
    <w:rsid w:val="0071140A"/>
    <w:pPr>
      <w:numPr>
        <w:ilvl w:val="3"/>
        <w:numId w:val="1"/>
      </w:numPr>
      <w:suppressAutoHyphens w:val="0"/>
      <w:spacing w:before="100" w:after="100" w:line="100" w:lineRule="atLeast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71140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1140A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customStyle="1" w:styleId="ConsPlusNormal">
    <w:name w:val="ConsPlusNormal"/>
    <w:uiPriority w:val="99"/>
    <w:rsid w:val="0071140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4">
    <w:name w:val="List Paragraph"/>
    <w:basedOn w:val="a"/>
    <w:uiPriority w:val="34"/>
    <w:qFormat/>
    <w:rsid w:val="0071140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71140A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1140A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8931</Words>
  <Characters>50910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2018-07-04T08:48:00Z</dcterms:created>
  <dcterms:modified xsi:type="dcterms:W3CDTF">2018-07-04T08:50:00Z</dcterms:modified>
</cp:coreProperties>
</file>