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Приложение 1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71AC3" w:rsidRPr="00BC5E3F" w:rsidRDefault="00571AC3" w:rsidP="00571AC3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C5E3F">
        <w:rPr>
          <w:rFonts w:ascii="Times New Roman" w:hAnsi="Times New Roman"/>
          <w:sz w:val="28"/>
          <w:szCs w:val="28"/>
        </w:rPr>
        <w:t>Главе администрации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Русско-Ишимского</w:t>
      </w:r>
      <w:proofErr w:type="spellEnd"/>
      <w:r w:rsidRPr="00BC5E3F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8"/>
          <w:szCs w:val="28"/>
        </w:rPr>
        <w:t>от</w:t>
      </w:r>
      <w:r w:rsidRPr="00BC5E3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____________________________________________________________________________,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 xml:space="preserve">                    фамилия, имя, отчество (при наличии) гражданина, проживающего по адресу: _____________________________________________________________________________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571AC3" w:rsidRPr="00BC5E3F" w:rsidRDefault="00571AC3" w:rsidP="00571A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 рассмотрении возможности использования донного грунта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 обеспечения муниципальных нужд или его использования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 интересах заявителя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уполномоченного органа исполнительной власти субъекта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Российской Федерации в области водных отношений,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полное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сокращенное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(при наличии) наименование - для юридического лица с указанием ОГРН,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для физического лица, в том числе индивидуального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предпринимателя, - фамилия, имя, отчество (при наличии))</w:t>
      </w:r>
    </w:p>
    <w:p w:rsidR="00571AC3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основании: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(указать вид документа)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(кем и когда зарегистрировано юридическое лицо)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(юридический адрес)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(должность, представитель, фамилия, имя, отчество (при наличии))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(серия, номер, кем и когда выдан, код подразделения)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проживания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(полностью место постоянного проживания)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имени юридического лица: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лицом, имеющим право действовать от имени юридического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лица без доверенности в силу закона или учредительных документов)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доверенности, удостоверенной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(при наличии) нотариуса, округ)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"__" _______ ____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г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., N в реестре 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 иным основаниям 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(наименование и реквизиты документа)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Прошу  рассмотреть  возможность  использования  донного грунта извлеченного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(наименование субъекта Российской Федерации, муниципального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образования, кадастровый номер земельного участка (при наличии), координаты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части водного объекта, используемого заявителем для производства работ,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площадь акватории в км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2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вид работ, объемы извлекаемого донного грунта)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571AC3" w:rsidRPr="004A4A8D" w:rsidTr="00B02A4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C3" w:rsidRPr="004A4A8D" w:rsidRDefault="00571AC3" w:rsidP="00B0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71AC3" w:rsidRPr="004A4A8D" w:rsidRDefault="00571AC3" w:rsidP="00B0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4A8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для обеспечения муниципальных нужд</w:t>
            </w:r>
          </w:p>
        </w:tc>
      </w:tr>
      <w:tr w:rsidR="00571AC3" w:rsidRPr="004A4A8D" w:rsidTr="00B02A4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C3" w:rsidRPr="004A4A8D" w:rsidRDefault="00571AC3" w:rsidP="00B0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571AC3" w:rsidRPr="004A4A8D" w:rsidRDefault="00571AC3" w:rsidP="00B0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4A8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Нужное отметить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а) копия документа, удостоверяющего личность, - для физического лица;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б)  документ,  подтверждающий  полномочия лица на осуществление действий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от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имени заявителя, в случае если заявление подается представителем заявителя;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в)   заключение   территориального   органа   Федерального   агентства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spell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недропользованию</w:t>
      </w:r>
      <w:proofErr w:type="spell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об отсутствии твердых полезных ископаемых, не относящихся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 общераспространенным полезным ископаемым;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г)   заключение   территориального  органа  Федерального  агентства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водных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ресурсов   об   основаниях  проведения  дноуглубительных  и  других  работ,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связанных  с изменением дна и берегов водных объектов, в результате которых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получен донный грунт.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  и  сведения,  указанные в заявлении, достоверны.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</w:t>
      </w: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л(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а).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____________ 20__ г."__" ч "__" мин.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(дата и время подачи заявления)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__________________________/_____________________________________/</w:t>
      </w: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заявителя)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(фамилия, имя, отчество (при наличии)</w:t>
      </w:r>
      <w:proofErr w:type="gramEnd"/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71AC3" w:rsidRPr="004A4A8D" w:rsidRDefault="00571AC3" w:rsidP="00571A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МП</w:t>
      </w:r>
    </w:p>
    <w:p w:rsidR="009F135B" w:rsidRDefault="009F135B"/>
    <w:sectPr w:rsidR="009F135B" w:rsidSect="009F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1AC3"/>
    <w:rsid w:val="00571AC3"/>
    <w:rsid w:val="009F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C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3848</Characters>
  <Application>Microsoft Office Word</Application>
  <DocSecurity>0</DocSecurity>
  <Lines>32</Lines>
  <Paragraphs>9</Paragraphs>
  <ScaleCrop>false</ScaleCrop>
  <Company>MultiDVD Team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2023-01-27T12:16:00Z</dcterms:created>
  <dcterms:modified xsi:type="dcterms:W3CDTF">2023-01-27T12:16:00Z</dcterms:modified>
</cp:coreProperties>
</file>