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A25" w:rsidRDefault="009C6A2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9C6A25" w:rsidRDefault="009C6A25">
      <w:pPr>
        <w:pStyle w:val="ConsPlusNormal"/>
        <w:jc w:val="both"/>
        <w:outlineLvl w:val="0"/>
      </w:pPr>
      <w:bookmarkStart w:id="0" w:name="_GoBack"/>
      <w:bookmarkEnd w:id="0"/>
    </w:p>
    <w:p w:rsidR="009C6A25" w:rsidRDefault="009C6A25">
      <w:pPr>
        <w:pStyle w:val="ConsPlusNormal"/>
        <w:jc w:val="center"/>
        <w:outlineLvl w:val="0"/>
        <w:rPr>
          <w:b/>
          <w:bCs/>
        </w:rPr>
      </w:pPr>
      <w:r>
        <w:rPr>
          <w:b/>
          <w:bCs/>
        </w:rPr>
        <w:t>АДМИНИСТРАЦИЯ ГОРОДА ПЕНЗЫ</w:t>
      </w:r>
    </w:p>
    <w:p w:rsidR="009C6A25" w:rsidRDefault="009C6A25">
      <w:pPr>
        <w:pStyle w:val="ConsPlusNormal"/>
        <w:jc w:val="center"/>
        <w:rPr>
          <w:b/>
          <w:bCs/>
        </w:rPr>
      </w:pPr>
    </w:p>
    <w:p w:rsidR="009C6A25" w:rsidRDefault="009C6A25">
      <w:pPr>
        <w:pStyle w:val="ConsPlusNormal"/>
        <w:jc w:val="center"/>
        <w:rPr>
          <w:b/>
          <w:bCs/>
        </w:rPr>
      </w:pPr>
      <w:r>
        <w:rPr>
          <w:b/>
          <w:bCs/>
        </w:rPr>
        <w:t>ПОСТАНОВЛЕНИЕ</w:t>
      </w:r>
    </w:p>
    <w:p w:rsidR="009C6A25" w:rsidRDefault="009C6A25">
      <w:pPr>
        <w:pStyle w:val="ConsPlusNormal"/>
        <w:jc w:val="center"/>
        <w:rPr>
          <w:b/>
          <w:bCs/>
        </w:rPr>
      </w:pPr>
      <w:r>
        <w:rPr>
          <w:b/>
          <w:bCs/>
        </w:rPr>
        <w:t>от 14 сентября 2015 г. N 1477/1</w:t>
      </w:r>
    </w:p>
    <w:p w:rsidR="009C6A25" w:rsidRDefault="009C6A25">
      <w:pPr>
        <w:pStyle w:val="ConsPlusNormal"/>
        <w:jc w:val="center"/>
        <w:rPr>
          <w:b/>
          <w:bCs/>
        </w:rPr>
      </w:pPr>
    </w:p>
    <w:p w:rsidR="009C6A25" w:rsidRDefault="009C6A25">
      <w:pPr>
        <w:pStyle w:val="ConsPlusNormal"/>
        <w:jc w:val="center"/>
        <w:rPr>
          <w:b/>
          <w:bCs/>
        </w:rPr>
      </w:pPr>
      <w:r>
        <w:rPr>
          <w:b/>
          <w:bCs/>
        </w:rPr>
        <w:t>ОБ УТВЕРЖДЕНИИ АДМИНИСТРАТИВНОГО РЕГЛАМЕНТА ПРЕДОСТАВЛЕНИЯ</w:t>
      </w:r>
    </w:p>
    <w:p w:rsidR="009C6A25" w:rsidRDefault="009C6A25">
      <w:pPr>
        <w:pStyle w:val="ConsPlusNormal"/>
        <w:jc w:val="center"/>
        <w:rPr>
          <w:b/>
          <w:bCs/>
        </w:rPr>
      </w:pPr>
      <w:r>
        <w:rPr>
          <w:b/>
          <w:bCs/>
        </w:rPr>
        <w:t>АДМИНИСТРАЦИЕЙ ГОРОДА ПЕНЗЫ МУНИЦИПАЛЬНОЙ УСЛУГИ "ПРИНЯТИЕ</w:t>
      </w:r>
    </w:p>
    <w:p w:rsidR="009C6A25" w:rsidRDefault="009C6A25">
      <w:pPr>
        <w:pStyle w:val="ConsPlusNormal"/>
        <w:jc w:val="center"/>
        <w:rPr>
          <w:b/>
          <w:bCs/>
        </w:rPr>
      </w:pPr>
      <w:r>
        <w:rPr>
          <w:b/>
          <w:bCs/>
        </w:rPr>
        <w:t>РЕШЕНИЯ О ПРЕДОСТАВЛЕНИИ В СОБСТВЕННОСТЬ ЗЕМЕЛЬНОГО УЧАСТКА</w:t>
      </w:r>
    </w:p>
    <w:p w:rsidR="009C6A25" w:rsidRDefault="009C6A25">
      <w:pPr>
        <w:pStyle w:val="ConsPlusNormal"/>
        <w:jc w:val="center"/>
        <w:rPr>
          <w:b/>
          <w:bCs/>
        </w:rPr>
      </w:pPr>
      <w:r>
        <w:rPr>
          <w:b/>
          <w:bCs/>
        </w:rPr>
        <w:t>ДЛЯ ИНДИВИДУАЛЬНОГО ЖИЛИЩНОГО СТРОИТЕЛЬСТВА ГРАЖДАНАМ,</w:t>
      </w:r>
    </w:p>
    <w:p w:rsidR="009C6A25" w:rsidRDefault="009C6A25">
      <w:pPr>
        <w:pStyle w:val="ConsPlusNormal"/>
        <w:jc w:val="center"/>
        <w:rPr>
          <w:b/>
          <w:bCs/>
        </w:rPr>
      </w:pPr>
      <w:r>
        <w:rPr>
          <w:b/>
          <w:bCs/>
        </w:rPr>
        <w:t>ИМЕЮЩИМ 3 И БОЛЕЕ ДЕТЕЙ"</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center"/>
              <w:rPr>
                <w:color w:val="392C69"/>
              </w:rPr>
            </w:pPr>
            <w:r>
              <w:rPr>
                <w:color w:val="392C69"/>
              </w:rPr>
              <w:t>Список изменяющих документов</w:t>
            </w:r>
          </w:p>
          <w:p w:rsidR="009C6A25" w:rsidRDefault="009C6A25">
            <w:pPr>
              <w:pStyle w:val="ConsPlusNormal"/>
              <w:jc w:val="center"/>
              <w:rPr>
                <w:color w:val="392C69"/>
              </w:rPr>
            </w:pPr>
            <w:r>
              <w:rPr>
                <w:color w:val="392C69"/>
              </w:rPr>
              <w:t>(в ред. Постановлений Администрации г. Пензы</w:t>
            </w:r>
          </w:p>
          <w:p w:rsidR="009C6A25" w:rsidRDefault="009C6A25">
            <w:pPr>
              <w:pStyle w:val="ConsPlusNormal"/>
              <w:jc w:val="center"/>
              <w:rPr>
                <w:color w:val="392C69"/>
              </w:rPr>
            </w:pPr>
            <w:r>
              <w:rPr>
                <w:color w:val="392C69"/>
              </w:rPr>
              <w:t xml:space="preserve">от 15.03.2016 </w:t>
            </w:r>
            <w:hyperlink r:id="rId5" w:history="1">
              <w:r>
                <w:rPr>
                  <w:color w:val="0000FF"/>
                </w:rPr>
                <w:t>N 340/2</w:t>
              </w:r>
            </w:hyperlink>
            <w:r>
              <w:rPr>
                <w:color w:val="392C69"/>
              </w:rPr>
              <w:t xml:space="preserve">, от 28.06.2016 </w:t>
            </w:r>
            <w:hyperlink r:id="rId6" w:history="1">
              <w:r>
                <w:rPr>
                  <w:color w:val="0000FF"/>
                </w:rPr>
                <w:t>N 1001/4</w:t>
              </w:r>
            </w:hyperlink>
            <w:r>
              <w:rPr>
                <w:color w:val="392C69"/>
              </w:rPr>
              <w:t xml:space="preserve">, от 26.10.2017 </w:t>
            </w:r>
            <w:hyperlink r:id="rId7" w:history="1">
              <w:r>
                <w:rPr>
                  <w:color w:val="0000FF"/>
                </w:rPr>
                <w:t>N 2034/9</w:t>
              </w:r>
            </w:hyperlink>
            <w:r>
              <w:rPr>
                <w:color w:val="392C69"/>
              </w:rPr>
              <w:t>,</w:t>
            </w:r>
          </w:p>
          <w:p w:rsidR="009C6A25" w:rsidRDefault="009C6A25">
            <w:pPr>
              <w:pStyle w:val="ConsPlusNormal"/>
              <w:jc w:val="center"/>
              <w:rPr>
                <w:color w:val="392C69"/>
              </w:rPr>
            </w:pPr>
            <w:r>
              <w:rPr>
                <w:color w:val="392C69"/>
              </w:rPr>
              <w:t xml:space="preserve">от 18.01.2019 </w:t>
            </w:r>
            <w:hyperlink r:id="rId8" w:history="1">
              <w:r>
                <w:rPr>
                  <w:color w:val="0000FF"/>
                </w:rPr>
                <w:t>N 64</w:t>
              </w:r>
            </w:hyperlink>
            <w:r>
              <w:rPr>
                <w:color w:val="392C69"/>
              </w:rPr>
              <w:t xml:space="preserve">, от 13.02.2020 </w:t>
            </w:r>
            <w:hyperlink r:id="rId9" w:history="1">
              <w:r>
                <w:rPr>
                  <w:color w:val="0000FF"/>
                </w:rPr>
                <w:t>N 185</w:t>
              </w:r>
            </w:hyperlink>
            <w:r>
              <w:rPr>
                <w:color w:val="392C69"/>
              </w:rPr>
              <w:t xml:space="preserve">, от 30.06.2021 </w:t>
            </w:r>
            <w:hyperlink r:id="rId10" w:history="1">
              <w:r>
                <w:rPr>
                  <w:color w:val="0000FF"/>
                </w:rPr>
                <w:t>N 964/2</w:t>
              </w:r>
            </w:hyperlink>
            <w:r>
              <w:rPr>
                <w:color w:val="392C69"/>
              </w:rPr>
              <w:t>)</w:t>
            </w:r>
          </w:p>
        </w:tc>
        <w:tc>
          <w:tcPr>
            <w:tcW w:w="113" w:type="dxa"/>
            <w:shd w:val="clear" w:color="auto" w:fill="F4F3F8"/>
            <w:tcMar>
              <w:top w:w="0" w:type="dxa"/>
              <w:left w:w="0" w:type="dxa"/>
              <w:bottom w:w="0" w:type="dxa"/>
              <w:right w:w="0" w:type="dxa"/>
            </w:tcMar>
          </w:tcPr>
          <w:p w:rsidR="009C6A25" w:rsidRDefault="009C6A25">
            <w:pPr>
              <w:pStyle w:val="ConsPlusNormal"/>
              <w:jc w:val="center"/>
              <w:rPr>
                <w:color w:val="392C69"/>
              </w:rPr>
            </w:pPr>
          </w:p>
        </w:tc>
      </w:tr>
    </w:tbl>
    <w:p w:rsidR="009C6A25" w:rsidRDefault="009C6A25">
      <w:pPr>
        <w:pStyle w:val="ConsPlusNormal"/>
        <w:jc w:val="both"/>
      </w:pPr>
    </w:p>
    <w:p w:rsidR="009C6A25" w:rsidRDefault="009C6A25">
      <w:pPr>
        <w:pStyle w:val="ConsPlusNormal"/>
        <w:ind w:firstLine="540"/>
        <w:jc w:val="both"/>
      </w:pPr>
      <w:r>
        <w:t xml:space="preserve">Руководствуясь </w:t>
      </w:r>
      <w:hyperlink r:id="rId11" w:history="1">
        <w:r>
          <w:rPr>
            <w:color w:val="0000FF"/>
          </w:rPr>
          <w:t>Конституцией</w:t>
        </w:r>
      </w:hyperlink>
      <w:r>
        <w:t xml:space="preserve"> Российской Федерации,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 </w:t>
      </w:r>
      <w:hyperlink r:id="rId13" w:history="1">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Земельным </w:t>
      </w:r>
      <w:hyperlink r:id="rId14" w:history="1">
        <w:r>
          <w:rPr>
            <w:color w:val="0000FF"/>
          </w:rPr>
          <w:t>кодексом</w:t>
        </w:r>
      </w:hyperlink>
      <w:r>
        <w:t xml:space="preserve"> РФ, </w:t>
      </w:r>
      <w:hyperlink r:id="rId15"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 </w:t>
      </w:r>
      <w:hyperlink r:id="rId16" w:history="1">
        <w:r>
          <w:rPr>
            <w:color w:val="0000FF"/>
          </w:rPr>
          <w:t>ст. 31</w:t>
        </w:r>
      </w:hyperlink>
      <w:r>
        <w:t xml:space="preserve">, </w:t>
      </w:r>
      <w:hyperlink r:id="rId17" w:history="1">
        <w:r>
          <w:rPr>
            <w:color w:val="0000FF"/>
          </w:rPr>
          <w:t>33</w:t>
        </w:r>
      </w:hyperlink>
      <w:r>
        <w:t xml:space="preserve"> Устава города Пензы Администрация города Пензы постановляет:</w:t>
      </w:r>
    </w:p>
    <w:p w:rsidR="009C6A25" w:rsidRDefault="009C6A25">
      <w:pPr>
        <w:pStyle w:val="ConsPlusNormal"/>
        <w:jc w:val="both"/>
      </w:pPr>
      <w:r>
        <w:t xml:space="preserve">(в ред. </w:t>
      </w:r>
      <w:hyperlink r:id="rId18"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 xml:space="preserve">1. Утвердить прилагаемый Административный </w:t>
      </w:r>
      <w:hyperlink w:anchor="Par35" w:history="1">
        <w:r>
          <w:rPr>
            <w:color w:val="0000FF"/>
          </w:rPr>
          <w:t>регламент</w:t>
        </w:r>
      </w:hyperlink>
      <w:r>
        <w:t xml:space="preserve"> предоставления администрацией города Пензы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Административный регламент).</w:t>
      </w:r>
    </w:p>
    <w:p w:rsidR="009C6A25" w:rsidRDefault="009C6A25">
      <w:pPr>
        <w:pStyle w:val="ConsPlusNormal"/>
        <w:jc w:val="both"/>
      </w:pPr>
      <w:r>
        <w:t xml:space="preserve">(в ред. </w:t>
      </w:r>
      <w:hyperlink r:id="rId19" w:history="1">
        <w:r>
          <w:rPr>
            <w:color w:val="0000FF"/>
          </w:rPr>
          <w:t>Постановления</w:t>
        </w:r>
      </w:hyperlink>
      <w:r>
        <w:t xml:space="preserve"> Администрации г. Пензы от 18.01.2019 N 64)</w:t>
      </w:r>
    </w:p>
    <w:p w:rsidR="009C6A25" w:rsidRDefault="009C6A25">
      <w:pPr>
        <w:pStyle w:val="ConsPlusNormal"/>
        <w:spacing w:before="220"/>
        <w:ind w:firstLine="540"/>
        <w:jc w:val="both"/>
      </w:pPr>
      <w:r>
        <w:t>2. Опубликовать Административный регламент в средствах массовой информации и разместить на официальном сайте администрации города Пензы.</w:t>
      </w:r>
    </w:p>
    <w:p w:rsidR="009C6A25" w:rsidRDefault="009C6A25">
      <w:pPr>
        <w:pStyle w:val="ConsPlusNormal"/>
        <w:spacing w:before="220"/>
        <w:ind w:firstLine="540"/>
        <w:jc w:val="both"/>
      </w:pPr>
      <w:r>
        <w:t>3. Контроль за выполнением настоящего постановления возложить на заместителя главы администрации города Пензы по земельным и градостроительным вопросам.</w:t>
      </w:r>
    </w:p>
    <w:p w:rsidR="009C6A25" w:rsidRDefault="009C6A25">
      <w:pPr>
        <w:pStyle w:val="ConsPlusNormal"/>
        <w:jc w:val="both"/>
      </w:pPr>
    </w:p>
    <w:p w:rsidR="009C6A25" w:rsidRDefault="009C6A25">
      <w:pPr>
        <w:pStyle w:val="ConsPlusNormal"/>
        <w:jc w:val="right"/>
      </w:pPr>
      <w:r>
        <w:t>Глава администрации города</w:t>
      </w:r>
    </w:p>
    <w:p w:rsidR="009C6A25" w:rsidRDefault="009C6A25">
      <w:pPr>
        <w:pStyle w:val="ConsPlusNormal"/>
        <w:jc w:val="right"/>
      </w:pPr>
      <w:r>
        <w:t>Ю.И.КРИВОВ</w:t>
      </w: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right"/>
        <w:outlineLvl w:val="0"/>
      </w:pPr>
      <w:r>
        <w:t>Утвержден</w:t>
      </w:r>
    </w:p>
    <w:p w:rsidR="009C6A25" w:rsidRDefault="009C6A25">
      <w:pPr>
        <w:pStyle w:val="ConsPlusNormal"/>
        <w:jc w:val="right"/>
      </w:pPr>
      <w:r>
        <w:t>постановлением</w:t>
      </w:r>
    </w:p>
    <w:p w:rsidR="009C6A25" w:rsidRDefault="009C6A25">
      <w:pPr>
        <w:pStyle w:val="ConsPlusNormal"/>
        <w:jc w:val="right"/>
      </w:pPr>
      <w:r>
        <w:t>администрации города Пензы</w:t>
      </w:r>
    </w:p>
    <w:p w:rsidR="009C6A25" w:rsidRDefault="009C6A25">
      <w:pPr>
        <w:pStyle w:val="ConsPlusNormal"/>
        <w:jc w:val="right"/>
      </w:pPr>
      <w:r>
        <w:t>от 14 сентября 2015 г. N 1477/1</w:t>
      </w:r>
    </w:p>
    <w:p w:rsidR="009C6A25" w:rsidRDefault="009C6A25">
      <w:pPr>
        <w:pStyle w:val="ConsPlusNormal"/>
        <w:jc w:val="both"/>
      </w:pPr>
    </w:p>
    <w:p w:rsidR="009C6A25" w:rsidRDefault="009C6A25">
      <w:pPr>
        <w:pStyle w:val="ConsPlusNormal"/>
        <w:jc w:val="center"/>
        <w:rPr>
          <w:b/>
          <w:bCs/>
        </w:rPr>
      </w:pPr>
      <w:bookmarkStart w:id="1" w:name="Par35"/>
      <w:bookmarkEnd w:id="1"/>
      <w:r>
        <w:rPr>
          <w:b/>
          <w:bCs/>
        </w:rPr>
        <w:t>АДМИНИСТРАТИВНЫЙ РЕГЛАМЕНТ</w:t>
      </w:r>
    </w:p>
    <w:p w:rsidR="009C6A25" w:rsidRDefault="009C6A25">
      <w:pPr>
        <w:pStyle w:val="ConsPlusNormal"/>
        <w:jc w:val="center"/>
        <w:rPr>
          <w:b/>
          <w:bCs/>
        </w:rPr>
      </w:pPr>
      <w:r>
        <w:rPr>
          <w:b/>
          <w:bCs/>
        </w:rPr>
        <w:t>ПО ПРЕДОСТАВЛЕНИЮ АДМИНИСТРАЦИЕЙ ГОРОДА ПЕНЗЫ МУНИЦИПАЛЬНОЙ</w:t>
      </w:r>
    </w:p>
    <w:p w:rsidR="009C6A25" w:rsidRDefault="009C6A25">
      <w:pPr>
        <w:pStyle w:val="ConsPlusNormal"/>
        <w:jc w:val="center"/>
        <w:rPr>
          <w:b/>
          <w:bCs/>
        </w:rPr>
      </w:pPr>
      <w:r>
        <w:rPr>
          <w:b/>
          <w:bCs/>
        </w:rPr>
        <w:lastRenderedPageBreak/>
        <w:t>УСЛУГИ "ПРИНЯТИЕ РЕШЕНИЯ О ПРЕДОСТАВЛЕНИИ В СОБСТВЕННОСТЬ</w:t>
      </w:r>
    </w:p>
    <w:p w:rsidR="009C6A25" w:rsidRDefault="009C6A25">
      <w:pPr>
        <w:pStyle w:val="ConsPlusNormal"/>
        <w:jc w:val="center"/>
        <w:rPr>
          <w:b/>
          <w:bCs/>
        </w:rPr>
      </w:pPr>
      <w:r>
        <w:rPr>
          <w:b/>
          <w:bCs/>
        </w:rPr>
        <w:t>ЗЕМЕЛЬНОГО УЧАСТКА ДЛЯ ИНДИВИДУАЛЬНОГО ЖИЛИЩНОГО</w:t>
      </w:r>
    </w:p>
    <w:p w:rsidR="009C6A25" w:rsidRDefault="009C6A25">
      <w:pPr>
        <w:pStyle w:val="ConsPlusNormal"/>
        <w:jc w:val="center"/>
        <w:rPr>
          <w:b/>
          <w:bCs/>
        </w:rPr>
      </w:pPr>
      <w:r>
        <w:rPr>
          <w:b/>
          <w:bCs/>
        </w:rPr>
        <w:t>СТРОИТЕЛЬСТВА ГРАЖДАНАМ, ИМЕЮЩИМ 3 И БОЛЕЕ ДЕТЕЙ"</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center"/>
              <w:rPr>
                <w:color w:val="392C69"/>
              </w:rPr>
            </w:pPr>
            <w:r>
              <w:rPr>
                <w:color w:val="392C69"/>
              </w:rPr>
              <w:t>Список изменяющих документов</w:t>
            </w:r>
          </w:p>
          <w:p w:rsidR="009C6A25" w:rsidRDefault="009C6A25">
            <w:pPr>
              <w:pStyle w:val="ConsPlusNormal"/>
              <w:jc w:val="center"/>
              <w:rPr>
                <w:color w:val="392C69"/>
              </w:rPr>
            </w:pPr>
            <w:r>
              <w:rPr>
                <w:color w:val="392C69"/>
              </w:rPr>
              <w:t>(в ред. Постановлений Администрации г. Пензы</w:t>
            </w:r>
          </w:p>
          <w:p w:rsidR="009C6A25" w:rsidRDefault="009C6A25">
            <w:pPr>
              <w:pStyle w:val="ConsPlusNormal"/>
              <w:jc w:val="center"/>
              <w:rPr>
                <w:color w:val="392C69"/>
              </w:rPr>
            </w:pPr>
            <w:r>
              <w:rPr>
                <w:color w:val="392C69"/>
              </w:rPr>
              <w:t xml:space="preserve">от 15.03.2016 </w:t>
            </w:r>
            <w:hyperlink r:id="rId20" w:history="1">
              <w:r>
                <w:rPr>
                  <w:color w:val="0000FF"/>
                </w:rPr>
                <w:t>N 340/2</w:t>
              </w:r>
            </w:hyperlink>
            <w:r>
              <w:rPr>
                <w:color w:val="392C69"/>
              </w:rPr>
              <w:t xml:space="preserve">, от 28.06.2016 </w:t>
            </w:r>
            <w:hyperlink r:id="rId21" w:history="1">
              <w:r>
                <w:rPr>
                  <w:color w:val="0000FF"/>
                </w:rPr>
                <w:t>N 1001/4</w:t>
              </w:r>
            </w:hyperlink>
            <w:r>
              <w:rPr>
                <w:color w:val="392C69"/>
              </w:rPr>
              <w:t xml:space="preserve">, от 26.10.2017 </w:t>
            </w:r>
            <w:hyperlink r:id="rId22" w:history="1">
              <w:r>
                <w:rPr>
                  <w:color w:val="0000FF"/>
                </w:rPr>
                <w:t>N 2034/9</w:t>
              </w:r>
            </w:hyperlink>
            <w:r>
              <w:rPr>
                <w:color w:val="392C69"/>
              </w:rPr>
              <w:t>,</w:t>
            </w:r>
          </w:p>
          <w:p w:rsidR="009C6A25" w:rsidRDefault="009C6A25">
            <w:pPr>
              <w:pStyle w:val="ConsPlusNormal"/>
              <w:jc w:val="center"/>
              <w:rPr>
                <w:color w:val="392C69"/>
              </w:rPr>
            </w:pPr>
            <w:r>
              <w:rPr>
                <w:color w:val="392C69"/>
              </w:rPr>
              <w:t xml:space="preserve">от 18.01.2019 </w:t>
            </w:r>
            <w:hyperlink r:id="rId23" w:history="1">
              <w:r>
                <w:rPr>
                  <w:color w:val="0000FF"/>
                </w:rPr>
                <w:t>N 64</w:t>
              </w:r>
            </w:hyperlink>
            <w:r>
              <w:rPr>
                <w:color w:val="392C69"/>
              </w:rPr>
              <w:t xml:space="preserve">, от 13.02.2020 </w:t>
            </w:r>
            <w:hyperlink r:id="rId24" w:history="1">
              <w:r>
                <w:rPr>
                  <w:color w:val="0000FF"/>
                </w:rPr>
                <w:t>N 185</w:t>
              </w:r>
            </w:hyperlink>
            <w:r>
              <w:rPr>
                <w:color w:val="392C69"/>
              </w:rPr>
              <w:t xml:space="preserve">, от 30.06.2021 </w:t>
            </w:r>
            <w:hyperlink r:id="rId25" w:history="1">
              <w:r>
                <w:rPr>
                  <w:color w:val="0000FF"/>
                </w:rPr>
                <w:t>N 964/2</w:t>
              </w:r>
            </w:hyperlink>
            <w:r>
              <w:rPr>
                <w:color w:val="392C69"/>
              </w:rPr>
              <w:t>)</w:t>
            </w:r>
          </w:p>
        </w:tc>
        <w:tc>
          <w:tcPr>
            <w:tcW w:w="113" w:type="dxa"/>
            <w:shd w:val="clear" w:color="auto" w:fill="F4F3F8"/>
            <w:tcMar>
              <w:top w:w="0" w:type="dxa"/>
              <w:left w:w="0" w:type="dxa"/>
              <w:bottom w:w="0" w:type="dxa"/>
              <w:right w:w="0" w:type="dxa"/>
            </w:tcMar>
          </w:tcPr>
          <w:p w:rsidR="009C6A25" w:rsidRDefault="009C6A25">
            <w:pPr>
              <w:pStyle w:val="ConsPlusNormal"/>
              <w:jc w:val="center"/>
              <w:rPr>
                <w:color w:val="392C69"/>
              </w:rPr>
            </w:pPr>
          </w:p>
        </w:tc>
      </w:tr>
    </w:tbl>
    <w:p w:rsidR="009C6A25" w:rsidRDefault="009C6A25">
      <w:pPr>
        <w:pStyle w:val="ConsPlusNormal"/>
        <w:jc w:val="both"/>
      </w:pPr>
    </w:p>
    <w:p w:rsidR="009C6A25" w:rsidRDefault="009C6A25">
      <w:pPr>
        <w:pStyle w:val="ConsPlusNormal"/>
        <w:jc w:val="center"/>
        <w:outlineLvl w:val="1"/>
        <w:rPr>
          <w:b/>
          <w:bCs/>
        </w:rPr>
      </w:pPr>
      <w:r>
        <w:rPr>
          <w:b/>
          <w:bCs/>
        </w:rPr>
        <w:t>I. Раздел "Общие положения"</w:t>
      </w:r>
    </w:p>
    <w:p w:rsidR="009C6A25" w:rsidRDefault="009C6A25">
      <w:pPr>
        <w:pStyle w:val="ConsPlusNormal"/>
        <w:jc w:val="center"/>
      </w:pPr>
      <w:r>
        <w:t xml:space="preserve">(в ред. </w:t>
      </w:r>
      <w:hyperlink r:id="rId26" w:history="1">
        <w:r>
          <w:rPr>
            <w:color w:val="0000FF"/>
          </w:rPr>
          <w:t>Постановления</w:t>
        </w:r>
      </w:hyperlink>
      <w:r>
        <w:t xml:space="preserve"> Администрации г. Пензы</w:t>
      </w:r>
    </w:p>
    <w:p w:rsidR="009C6A25" w:rsidRDefault="009C6A25">
      <w:pPr>
        <w:pStyle w:val="ConsPlusNormal"/>
        <w:jc w:val="center"/>
      </w:pPr>
      <w:r>
        <w:t>от 18.01.2019 N 64)</w:t>
      </w:r>
    </w:p>
    <w:p w:rsidR="009C6A25" w:rsidRDefault="009C6A25">
      <w:pPr>
        <w:pStyle w:val="ConsPlusNormal"/>
        <w:jc w:val="both"/>
      </w:pPr>
    </w:p>
    <w:p w:rsidR="009C6A25" w:rsidRDefault="009C6A25">
      <w:pPr>
        <w:pStyle w:val="ConsPlusNormal"/>
        <w:jc w:val="center"/>
        <w:outlineLvl w:val="2"/>
        <w:rPr>
          <w:b/>
          <w:bCs/>
        </w:rPr>
      </w:pPr>
      <w:r>
        <w:rPr>
          <w:b/>
          <w:bCs/>
        </w:rPr>
        <w:t>1.1. Предмет регулирования регламента</w:t>
      </w:r>
    </w:p>
    <w:p w:rsidR="009C6A25" w:rsidRDefault="009C6A25">
      <w:pPr>
        <w:pStyle w:val="ConsPlusNormal"/>
        <w:jc w:val="both"/>
      </w:pPr>
    </w:p>
    <w:p w:rsidR="009C6A25" w:rsidRDefault="009C6A25">
      <w:pPr>
        <w:pStyle w:val="ConsPlusNormal"/>
        <w:ind w:firstLine="540"/>
        <w:jc w:val="both"/>
      </w:pPr>
      <w: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города Пензы (далее - Администрация) при предоставлении муниципальной услуги.</w:t>
      </w:r>
    </w:p>
    <w:p w:rsidR="009C6A25" w:rsidRDefault="009C6A25">
      <w:pPr>
        <w:pStyle w:val="ConsPlusNormal"/>
        <w:jc w:val="both"/>
      </w:pPr>
    </w:p>
    <w:p w:rsidR="009C6A25" w:rsidRDefault="009C6A25">
      <w:pPr>
        <w:pStyle w:val="ConsPlusNormal"/>
        <w:jc w:val="center"/>
        <w:outlineLvl w:val="2"/>
        <w:rPr>
          <w:b/>
          <w:bCs/>
        </w:rPr>
      </w:pPr>
      <w:r>
        <w:rPr>
          <w:b/>
          <w:bCs/>
        </w:rPr>
        <w:t>1.2. Круг заявителей</w:t>
      </w:r>
    </w:p>
    <w:p w:rsidR="009C6A25" w:rsidRDefault="009C6A25">
      <w:pPr>
        <w:pStyle w:val="ConsPlusNormal"/>
        <w:jc w:val="both"/>
      </w:pPr>
    </w:p>
    <w:p w:rsidR="009C6A25" w:rsidRDefault="009C6A25">
      <w:pPr>
        <w:pStyle w:val="ConsPlusNormal"/>
        <w:ind w:firstLine="540"/>
        <w:jc w:val="both"/>
      </w:pPr>
      <w:r>
        <w:t>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
    <w:p w:rsidR="009C6A25" w:rsidRDefault="009C6A25">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C6A25" w:rsidRDefault="009C6A25">
      <w:pPr>
        <w:pStyle w:val="ConsPlusNormal"/>
        <w:jc w:val="both"/>
      </w:pPr>
    </w:p>
    <w:p w:rsidR="009C6A25" w:rsidRDefault="009C6A25">
      <w:pPr>
        <w:pStyle w:val="ConsPlusNormal"/>
        <w:jc w:val="center"/>
        <w:outlineLvl w:val="2"/>
        <w:rPr>
          <w:b/>
          <w:bCs/>
        </w:rPr>
      </w:pPr>
      <w:r>
        <w:rPr>
          <w:b/>
          <w:bCs/>
        </w:rPr>
        <w:t>1.3. Требования к порядку информирования о предоставлении</w:t>
      </w:r>
    </w:p>
    <w:p w:rsidR="009C6A25" w:rsidRDefault="009C6A25">
      <w:pPr>
        <w:pStyle w:val="ConsPlusNormal"/>
        <w:jc w:val="center"/>
        <w:rPr>
          <w:b/>
          <w:bCs/>
        </w:rPr>
      </w:pPr>
      <w:r>
        <w:rPr>
          <w:b/>
          <w:bCs/>
        </w:rPr>
        <w:t>государственной услуги</w:t>
      </w:r>
    </w:p>
    <w:p w:rsidR="009C6A25" w:rsidRDefault="009C6A25">
      <w:pPr>
        <w:pStyle w:val="ConsPlusNormal"/>
        <w:jc w:val="both"/>
      </w:pPr>
    </w:p>
    <w:p w:rsidR="009C6A25" w:rsidRDefault="009C6A25">
      <w:pPr>
        <w:pStyle w:val="ConsPlusNormal"/>
        <w:ind w:firstLine="540"/>
        <w:jc w:val="both"/>
      </w:pPr>
      <w:bookmarkStart w:id="2" w:name="Par61"/>
      <w:bookmarkEnd w:id="2"/>
      <w:r>
        <w:t>1.3.1. Юридический и почтовый адрес администрации города Пензы: 440000, г. Пенза, пл. Маршала Жукова, 4.</w:t>
      </w:r>
    </w:p>
    <w:p w:rsidR="009C6A25" w:rsidRDefault="009C6A25">
      <w:pPr>
        <w:pStyle w:val="ConsPlusNormal"/>
        <w:spacing w:before="220"/>
        <w:ind w:firstLine="540"/>
        <w:jc w:val="both"/>
      </w:pPr>
      <w:r>
        <w:t xml:space="preserve">Сектор по контролю за прохождением документов по земельным и градостроительным вопросам администрации города Пензы (далее - сектор) находится по адресу: 440000, г. Пенза, пл. Маршала Жукова, 4, </w:t>
      </w:r>
      <w:proofErr w:type="spellStart"/>
      <w:r>
        <w:t>каб</w:t>
      </w:r>
      <w:proofErr w:type="spellEnd"/>
      <w:r>
        <w:t>. 100.</w:t>
      </w:r>
    </w:p>
    <w:p w:rsidR="009C6A25" w:rsidRDefault="009C6A25">
      <w:pPr>
        <w:pStyle w:val="ConsPlusNormal"/>
        <w:spacing w:before="220"/>
        <w:ind w:firstLine="540"/>
        <w:jc w:val="both"/>
      </w:pPr>
      <w:r>
        <w:t>Специалисты сектора осуществляют прием заявителей для предоставления муниципальной услуги, выдачу документов, прием жалоб в письменной форме на решения и действия (бездействие) органов местного самоуправления города Пензы, их должностных лиц и муниципальных служащих при предоставлении муниципальной услуги и консультации в соответствии со следующим графиком:</w:t>
      </w:r>
    </w:p>
    <w:p w:rsidR="009C6A25" w:rsidRDefault="009C6A2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5272"/>
      </w:tblGrid>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jc w:val="center"/>
            </w:pPr>
            <w:r>
              <w:lastRenderedPageBreak/>
              <w:t>День недели</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jc w:val="center"/>
            </w:pPr>
            <w:r>
              <w:t>Часы приема граждан и юридических лиц</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Понедельник</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9.00 - 17.00, перерыв с 13.00 до 14.00</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Вторник</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9.00 - 17.00, перерыв с 13.00 до 14.00</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Среда</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proofErr w:type="spellStart"/>
            <w:r>
              <w:t>неприемный</w:t>
            </w:r>
            <w:proofErr w:type="spellEnd"/>
            <w:r>
              <w:t xml:space="preserve"> день</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Четверг</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9.00 - 17.00, перерыв с 13.00 до 14.00</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Пятница</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9.00 - 17.00, перерыв с 13.00 до 14.00</w:t>
            </w:r>
          </w:p>
        </w:tc>
      </w:tr>
      <w:tr w:rsidR="009C6A25">
        <w:tc>
          <w:tcPr>
            <w:tcW w:w="3283"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Суббота, воскресенье</w:t>
            </w:r>
          </w:p>
        </w:tc>
        <w:tc>
          <w:tcPr>
            <w:tcW w:w="5272" w:type="dxa"/>
            <w:tcBorders>
              <w:top w:val="single" w:sz="4" w:space="0" w:color="auto"/>
              <w:left w:val="single" w:sz="4" w:space="0" w:color="auto"/>
              <w:bottom w:val="single" w:sz="4" w:space="0" w:color="auto"/>
              <w:right w:val="single" w:sz="4" w:space="0" w:color="auto"/>
            </w:tcBorders>
          </w:tcPr>
          <w:p w:rsidR="009C6A25" w:rsidRDefault="009C6A25">
            <w:pPr>
              <w:pStyle w:val="ConsPlusNormal"/>
            </w:pPr>
            <w:r>
              <w:t>выходной</w:t>
            </w:r>
          </w:p>
        </w:tc>
      </w:tr>
    </w:tbl>
    <w:p w:rsidR="009C6A25" w:rsidRDefault="009C6A25">
      <w:pPr>
        <w:pStyle w:val="ConsPlusNormal"/>
        <w:jc w:val="both"/>
      </w:pPr>
    </w:p>
    <w:p w:rsidR="009C6A25" w:rsidRDefault="009C6A25">
      <w:pPr>
        <w:pStyle w:val="ConsPlusNormal"/>
        <w:ind w:firstLine="540"/>
        <w:jc w:val="both"/>
      </w:pPr>
      <w:r>
        <w:t>1.3.2 Телефон администрации города Пензы (сектор по контролю за прохождением документов по земельным и градостроительным вопросам администрации города Пензы) - (8412) 68-40-18.</w:t>
      </w:r>
    </w:p>
    <w:p w:rsidR="009C6A25" w:rsidRDefault="009C6A25">
      <w:pPr>
        <w:pStyle w:val="ConsPlusNormal"/>
        <w:spacing w:before="220"/>
        <w:ind w:firstLine="540"/>
        <w:jc w:val="both"/>
      </w:pPr>
      <w:r>
        <w:t>1.3.3 Информирование лиц, заинтересованных в предоставлении муниципальной услуги, осуществляется по следующим вопросам:</w:t>
      </w:r>
    </w:p>
    <w:p w:rsidR="009C6A25" w:rsidRDefault="009C6A25">
      <w:pPr>
        <w:pStyle w:val="ConsPlusNormal"/>
        <w:spacing w:before="220"/>
        <w:ind w:firstLine="540"/>
        <w:jc w:val="both"/>
      </w:pPr>
      <w:r>
        <w:t>- разъяснения порядка предоставления земельных участков, находящихся в муниципальной собственности, а также земельных участков, собственность на которые не разграничена, без проведения торгов, в собственность, аренду, безвозмездное пользование;</w:t>
      </w:r>
    </w:p>
    <w:p w:rsidR="009C6A25" w:rsidRDefault="009C6A25">
      <w:pPr>
        <w:pStyle w:val="ConsPlusNormal"/>
        <w:spacing w:before="220"/>
        <w:ind w:firstLine="540"/>
        <w:jc w:val="both"/>
      </w:pPr>
      <w:r>
        <w:t>- перечня документов, необходимых для предоставления муниципальной услуги, комплектности представленных документов;</w:t>
      </w:r>
    </w:p>
    <w:p w:rsidR="009C6A25" w:rsidRDefault="009C6A25">
      <w:pPr>
        <w:pStyle w:val="ConsPlusNormal"/>
        <w:spacing w:before="220"/>
        <w:ind w:left="540"/>
        <w:jc w:val="both"/>
      </w:pPr>
      <w:r>
        <w:t>- правильности оформления представляемых заявления и документов;</w:t>
      </w:r>
    </w:p>
    <w:p w:rsidR="009C6A25" w:rsidRDefault="009C6A25">
      <w:pPr>
        <w:pStyle w:val="ConsPlusNormal"/>
        <w:spacing w:before="220"/>
        <w:ind w:left="540"/>
        <w:jc w:val="both"/>
      </w:pPr>
      <w:r>
        <w:t>- времени приема, порядка и сроков выдачи документов.</w:t>
      </w:r>
    </w:p>
    <w:p w:rsidR="009C6A25" w:rsidRDefault="009C6A25">
      <w:pPr>
        <w:pStyle w:val="ConsPlusNormal"/>
        <w:spacing w:before="220"/>
        <w:ind w:firstLine="540"/>
        <w:jc w:val="both"/>
      </w:pPr>
      <w:r>
        <w:t>- порядка подачи и рассмотрения жалоб на действия (бездействие), решения, осуществляемые (принятые) в ходе предоставления государственной услуги.</w:t>
      </w:r>
    </w:p>
    <w:p w:rsidR="009C6A25" w:rsidRDefault="009C6A25">
      <w:pPr>
        <w:pStyle w:val="ConsPlusNormal"/>
        <w:jc w:val="both"/>
      </w:pPr>
    </w:p>
    <w:p w:rsidR="009C6A25" w:rsidRDefault="009C6A25">
      <w:pPr>
        <w:pStyle w:val="ConsPlusNormal"/>
        <w:jc w:val="center"/>
        <w:outlineLvl w:val="2"/>
        <w:rPr>
          <w:b/>
          <w:bCs/>
        </w:rPr>
      </w:pPr>
      <w:r>
        <w:rPr>
          <w:b/>
          <w:bCs/>
        </w:rPr>
        <w:t>1.4 Информация о порядке оказании муниципальной услуги</w:t>
      </w:r>
    </w:p>
    <w:p w:rsidR="009C6A25" w:rsidRDefault="009C6A25">
      <w:pPr>
        <w:pStyle w:val="ConsPlusNormal"/>
        <w:jc w:val="center"/>
        <w:rPr>
          <w:b/>
          <w:bCs/>
        </w:rPr>
      </w:pPr>
      <w:r>
        <w:rPr>
          <w:b/>
          <w:bCs/>
        </w:rPr>
        <w:t>предоставляется</w:t>
      </w:r>
    </w:p>
    <w:p w:rsidR="009C6A25" w:rsidRDefault="009C6A25">
      <w:pPr>
        <w:pStyle w:val="ConsPlusNormal"/>
        <w:jc w:val="both"/>
      </w:pPr>
    </w:p>
    <w:p w:rsidR="009C6A25" w:rsidRDefault="009C6A25">
      <w:pPr>
        <w:pStyle w:val="ConsPlusNormal"/>
        <w:ind w:firstLine="540"/>
        <w:jc w:val="both"/>
      </w:pPr>
      <w:r>
        <w:t>Специалистами сектора по контролю за прохождением документов по земельным и градостроительным вопросам администрации города Пензы:</w:t>
      </w:r>
    </w:p>
    <w:p w:rsidR="009C6A25" w:rsidRDefault="009C6A25">
      <w:pPr>
        <w:pStyle w:val="ConsPlusNormal"/>
        <w:spacing w:before="220"/>
        <w:ind w:firstLine="540"/>
        <w:jc w:val="both"/>
      </w:pPr>
      <w:r>
        <w:t>- непосредственно специалистами сектора на личном приеме;</w:t>
      </w:r>
    </w:p>
    <w:p w:rsidR="009C6A25" w:rsidRDefault="009C6A25">
      <w:pPr>
        <w:pStyle w:val="ConsPlusNormal"/>
        <w:spacing w:before="220"/>
        <w:ind w:firstLine="540"/>
        <w:jc w:val="both"/>
      </w:pPr>
      <w:r>
        <w:t>- с использованием средств телефонной связи;</w:t>
      </w:r>
    </w:p>
    <w:p w:rsidR="009C6A25" w:rsidRDefault="009C6A25">
      <w:pPr>
        <w:pStyle w:val="ConsPlusNormal"/>
        <w:spacing w:before="220"/>
        <w:ind w:firstLine="540"/>
        <w:jc w:val="both"/>
      </w:pPr>
      <w:r>
        <w:t>- письменно по запросу лиц, заинтересованных в предоставлении муниципальной услуги.</w:t>
      </w:r>
    </w:p>
    <w:p w:rsidR="009C6A25" w:rsidRDefault="009C6A25">
      <w:pPr>
        <w:pStyle w:val="ConsPlusNormal"/>
        <w:spacing w:before="220"/>
        <w:ind w:firstLine="540"/>
        <w:jc w:val="both"/>
      </w:pPr>
      <w:r>
        <w:t>Посредством размещения информации в информационно-телекоммуникационных сетях общего пользования (в том числе в информационно-телекоммуникационной сети "Интернет").</w:t>
      </w:r>
    </w:p>
    <w:p w:rsidR="009C6A25" w:rsidRDefault="009C6A25">
      <w:pPr>
        <w:pStyle w:val="ConsPlusNormal"/>
        <w:spacing w:before="220"/>
        <w:ind w:firstLine="540"/>
        <w:jc w:val="both"/>
      </w:pPr>
      <w:r>
        <w:t>Информация о порядке оказания муниципальной услуги предоставляется бесплатно.</w:t>
      </w:r>
    </w:p>
    <w:p w:rsidR="009C6A25" w:rsidRDefault="009C6A25">
      <w:pPr>
        <w:pStyle w:val="ConsPlusNormal"/>
        <w:spacing w:before="220"/>
        <w:ind w:firstLine="540"/>
        <w:jc w:val="both"/>
      </w:pPr>
      <w:r>
        <w:t xml:space="preserve">Подробную информацию о предоставляемой государственной услуге, а также о ходе ее предоставления можно получить на официальном сайте администрации города Пензы в информационно-телекоммуникационной сети "Интернет", региональной государственной информационной системе "Портал государственных и муниципальных услуг (функций) Пензенской </w:t>
      </w:r>
      <w:r>
        <w:lastRenderedPageBreak/>
        <w:t>области": http://www.gosuslugi.pnzreg.ru и федеральной государственной информационной системе "Единый портал государственных и муниципальных услуг (функций)": http://www.gosuslugi.ru.</w:t>
      </w:r>
    </w:p>
    <w:p w:rsidR="009C6A25" w:rsidRDefault="009C6A25">
      <w:pPr>
        <w:pStyle w:val="ConsPlusNormal"/>
        <w:jc w:val="both"/>
      </w:pPr>
    </w:p>
    <w:p w:rsidR="009C6A25" w:rsidRDefault="009C6A25">
      <w:pPr>
        <w:pStyle w:val="ConsPlusNormal"/>
        <w:jc w:val="center"/>
        <w:outlineLvl w:val="1"/>
        <w:rPr>
          <w:b/>
          <w:bCs/>
        </w:rPr>
      </w:pPr>
      <w:r>
        <w:rPr>
          <w:b/>
          <w:bCs/>
        </w:rPr>
        <w:t>II. Раздел "Стандарт предоставления муниципальной услуги"</w:t>
      </w:r>
    </w:p>
    <w:p w:rsidR="009C6A25" w:rsidRDefault="009C6A25">
      <w:pPr>
        <w:pStyle w:val="ConsPlusNormal"/>
        <w:jc w:val="center"/>
      </w:pPr>
      <w:r>
        <w:t xml:space="preserve">(в ред. </w:t>
      </w:r>
      <w:hyperlink r:id="rId27" w:history="1">
        <w:r>
          <w:rPr>
            <w:color w:val="0000FF"/>
          </w:rPr>
          <w:t>Постановления</w:t>
        </w:r>
      </w:hyperlink>
      <w:r>
        <w:t xml:space="preserve"> Администрации г. Пензы</w:t>
      </w:r>
    </w:p>
    <w:p w:rsidR="009C6A25" w:rsidRDefault="009C6A25">
      <w:pPr>
        <w:pStyle w:val="ConsPlusNormal"/>
        <w:jc w:val="center"/>
      </w:pPr>
      <w:r>
        <w:t>от 18.01.2019 N 64)</w:t>
      </w:r>
    </w:p>
    <w:p w:rsidR="009C6A25" w:rsidRDefault="009C6A25">
      <w:pPr>
        <w:pStyle w:val="ConsPlusNormal"/>
        <w:jc w:val="both"/>
      </w:pPr>
    </w:p>
    <w:p w:rsidR="009C6A25" w:rsidRDefault="009C6A25">
      <w:pPr>
        <w:pStyle w:val="ConsPlusNormal"/>
        <w:ind w:firstLine="540"/>
        <w:jc w:val="both"/>
      </w:pPr>
      <w:r>
        <w:t>2.1 Наименование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C6A25" w:rsidRDefault="009C6A25">
      <w:pPr>
        <w:pStyle w:val="ConsPlusNormal"/>
        <w:spacing w:before="220"/>
        <w:ind w:firstLine="540"/>
        <w:jc w:val="both"/>
      </w:pPr>
      <w:r>
        <w:t>2.2. Предоставление муниципальной услуги осуществляет Администрация.</w:t>
      </w:r>
    </w:p>
    <w:p w:rsidR="009C6A25" w:rsidRDefault="009C6A25">
      <w:pPr>
        <w:pStyle w:val="ConsPlusNormal"/>
        <w:spacing w:before="220"/>
        <w:ind w:firstLine="540"/>
        <w:jc w:val="both"/>
      </w:pPr>
      <w:r>
        <w:t>Органом местного самоуправления, ответственным за подготовку проекта муниципального правового акта муниципальной услуги, является Управление градостроительства и архитектуры города Пензы</w:t>
      </w:r>
    </w:p>
    <w:p w:rsidR="009C6A25" w:rsidRDefault="009C6A25">
      <w:pPr>
        <w:pStyle w:val="ConsPlusNormal"/>
        <w:jc w:val="both"/>
      </w:pPr>
      <w:r>
        <w:t xml:space="preserve">(абзац введен </w:t>
      </w:r>
      <w:hyperlink r:id="rId28" w:history="1">
        <w:r>
          <w:rPr>
            <w:color w:val="0000FF"/>
          </w:rPr>
          <w:t>Постановлением</w:t>
        </w:r>
      </w:hyperlink>
      <w:r>
        <w:t xml:space="preserve"> Администрации г. Пензы от 13.02.2020 N 185)</w:t>
      </w:r>
    </w:p>
    <w:p w:rsidR="009C6A25" w:rsidRDefault="009C6A25">
      <w:pPr>
        <w:pStyle w:val="ConsPlusNormal"/>
        <w:spacing w:before="220"/>
        <w:ind w:firstLine="540"/>
        <w:jc w:val="both"/>
      </w:pPr>
      <w:r>
        <w:t>2.3. Результатом предоставления муниципальной услуги является:</w:t>
      </w:r>
    </w:p>
    <w:p w:rsidR="009C6A25" w:rsidRDefault="009C6A25">
      <w:pPr>
        <w:pStyle w:val="ConsPlusNormal"/>
        <w:spacing w:before="220"/>
        <w:ind w:firstLine="540"/>
        <w:jc w:val="both"/>
      </w:pPr>
      <w:r>
        <w:t>- принятие решения в форме постановления администрации города Пензы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9C6A25" w:rsidRDefault="009C6A25">
      <w:pPr>
        <w:pStyle w:val="ConsPlusNormal"/>
        <w:spacing w:before="220"/>
        <w:ind w:firstLine="540"/>
        <w:jc w:val="both"/>
      </w:pPr>
      <w:r>
        <w:t>- решение об отказе в предоставлении земельного участка.</w:t>
      </w:r>
    </w:p>
    <w:p w:rsidR="009C6A25" w:rsidRDefault="009C6A25">
      <w:pPr>
        <w:pStyle w:val="ConsPlusNormal"/>
        <w:spacing w:before="220"/>
        <w:ind w:firstLine="540"/>
        <w:jc w:val="both"/>
      </w:pPr>
      <w:r>
        <w:t>Администрация города Пензы не позднее пяти рабочих дней с даты принятия решения по выбору гражданина направляет заказным письмом с уведомлением, или выдает многодетной семье, или направляет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9C6A25" w:rsidRDefault="009C6A25">
      <w:pPr>
        <w:pStyle w:val="ConsPlusNormal"/>
        <w:spacing w:before="220"/>
        <w:ind w:firstLine="540"/>
        <w:jc w:val="both"/>
      </w:pPr>
      <w:r>
        <w:t>2.4. Срок предоставления муниципальной услуги.</w:t>
      </w:r>
    </w:p>
    <w:p w:rsidR="009C6A25" w:rsidRDefault="009C6A25">
      <w:pPr>
        <w:pStyle w:val="ConsPlusNormal"/>
        <w:spacing w:before="220"/>
        <w:ind w:firstLine="540"/>
        <w:jc w:val="both"/>
      </w:pPr>
      <w:r>
        <w:t>Срок предоставления услуги составляет 30 рабочих дней: не более чем 25 рабочих дней - принятие решения о предоставлении земельного участка либо решения об отказе в предоставлении земельного участка и не более 5 рабочих дней с даты принятия решения для направления заявителю результата услуги.</w:t>
      </w:r>
    </w:p>
    <w:p w:rsidR="009C6A25" w:rsidRDefault="009C6A25">
      <w:pPr>
        <w:pStyle w:val="ConsPlusNormal"/>
        <w:spacing w:before="220"/>
        <w:ind w:firstLine="540"/>
        <w:jc w:val="both"/>
      </w:pPr>
      <w:r>
        <w:t>2.5. Правовые основания для предоставления муниципальной услуги.</w:t>
      </w:r>
    </w:p>
    <w:p w:rsidR="009C6A25" w:rsidRDefault="009C6A25">
      <w:pPr>
        <w:pStyle w:val="ConsPlusNormal"/>
        <w:spacing w:before="220"/>
        <w:ind w:firstLine="540"/>
        <w:jc w:val="both"/>
      </w:pPr>
      <w:r>
        <w:t>Муниципальная услуга предоставляется в соответствии с:</w:t>
      </w:r>
    </w:p>
    <w:p w:rsidR="009C6A25" w:rsidRDefault="009C6A25">
      <w:pPr>
        <w:pStyle w:val="ConsPlusNormal"/>
        <w:spacing w:before="220"/>
        <w:ind w:firstLine="540"/>
        <w:jc w:val="both"/>
      </w:pPr>
      <w:r>
        <w:t xml:space="preserve">- </w:t>
      </w:r>
      <w:hyperlink r:id="rId29" w:history="1">
        <w:r>
          <w:rPr>
            <w:color w:val="0000FF"/>
          </w:rPr>
          <w:t>Конституцией</w:t>
        </w:r>
      </w:hyperlink>
      <w:r>
        <w:t xml:space="preserve"> РФ;</w:t>
      </w:r>
    </w:p>
    <w:p w:rsidR="009C6A25" w:rsidRDefault="009C6A25">
      <w:pPr>
        <w:pStyle w:val="ConsPlusNormal"/>
        <w:spacing w:before="220"/>
        <w:ind w:firstLine="540"/>
        <w:jc w:val="both"/>
      </w:pPr>
      <w:r>
        <w:t xml:space="preserve">- Земельным </w:t>
      </w:r>
      <w:hyperlink r:id="rId30" w:history="1">
        <w:r>
          <w:rPr>
            <w:color w:val="0000FF"/>
          </w:rPr>
          <w:t>кодексом</w:t>
        </w:r>
      </w:hyperlink>
      <w:r>
        <w:t xml:space="preserve"> Российской Федерации от 25.10.2001 N 136-ФЗ;</w:t>
      </w:r>
    </w:p>
    <w:p w:rsidR="009C6A25" w:rsidRDefault="009C6A25">
      <w:pPr>
        <w:pStyle w:val="ConsPlusNormal"/>
        <w:spacing w:before="220"/>
        <w:ind w:firstLine="540"/>
        <w:jc w:val="both"/>
      </w:pPr>
      <w:r>
        <w:t xml:space="preserve">- Федеральным </w:t>
      </w:r>
      <w:hyperlink r:id="rId3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9C6A25" w:rsidRDefault="009C6A25">
      <w:pPr>
        <w:pStyle w:val="ConsPlusNormal"/>
        <w:spacing w:before="220"/>
        <w:ind w:firstLine="540"/>
        <w:jc w:val="both"/>
      </w:pPr>
      <w:r>
        <w:t xml:space="preserve">- Федеральным </w:t>
      </w:r>
      <w:hyperlink r:id="rId32" w:history="1">
        <w:r>
          <w:rPr>
            <w:color w:val="0000FF"/>
          </w:rPr>
          <w:t>законом</w:t>
        </w:r>
      </w:hyperlink>
      <w:r>
        <w:t xml:space="preserve"> от 27.07.2010 N 210-ФЗ "Об организации предоставления государственных и муниципальных услуг";</w:t>
      </w:r>
    </w:p>
    <w:p w:rsidR="009C6A25" w:rsidRDefault="009C6A25">
      <w:pPr>
        <w:pStyle w:val="ConsPlusNormal"/>
        <w:spacing w:before="220"/>
        <w:ind w:firstLine="540"/>
        <w:jc w:val="both"/>
      </w:pPr>
      <w:r>
        <w:lastRenderedPageBreak/>
        <w:t xml:space="preserve">- Федеральным </w:t>
      </w:r>
      <w:hyperlink r:id="rId33" w:history="1">
        <w:r>
          <w:rPr>
            <w:color w:val="0000FF"/>
          </w:rPr>
          <w:t>законом</w:t>
        </w:r>
      </w:hyperlink>
      <w:r>
        <w:t xml:space="preserve"> от 06.04.2011 N 63-ФЗ "Об электронной подписи";</w:t>
      </w:r>
    </w:p>
    <w:p w:rsidR="009C6A25" w:rsidRDefault="009C6A25">
      <w:pPr>
        <w:pStyle w:val="ConsPlusNormal"/>
        <w:spacing w:before="220"/>
        <w:ind w:firstLine="540"/>
        <w:jc w:val="both"/>
      </w:pPr>
      <w:r>
        <w:t xml:space="preserve">- </w:t>
      </w:r>
      <w:hyperlink r:id="rId34" w:history="1">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C6A25" w:rsidRDefault="009C6A25">
      <w:pPr>
        <w:pStyle w:val="ConsPlusNormal"/>
        <w:spacing w:before="220"/>
        <w:ind w:firstLine="540"/>
        <w:jc w:val="both"/>
      </w:pPr>
      <w:r>
        <w:t xml:space="preserve">- </w:t>
      </w:r>
      <w:hyperlink r:id="rId35" w:history="1">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9C6A25" w:rsidRDefault="009C6A25">
      <w:pPr>
        <w:pStyle w:val="ConsPlusNormal"/>
        <w:spacing w:before="220"/>
        <w:ind w:firstLine="540"/>
        <w:jc w:val="both"/>
      </w:pPr>
      <w:r>
        <w:t xml:space="preserve">- </w:t>
      </w:r>
      <w:hyperlink r:id="rId36"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w:t>
      </w:r>
    </w:p>
    <w:p w:rsidR="009C6A25" w:rsidRDefault="009C6A25">
      <w:pPr>
        <w:pStyle w:val="ConsPlusNormal"/>
        <w:spacing w:before="220"/>
        <w:ind w:firstLine="540"/>
        <w:jc w:val="both"/>
      </w:pPr>
      <w:r>
        <w:t xml:space="preserve">- </w:t>
      </w:r>
      <w:hyperlink r:id="rId37" w:history="1">
        <w:r>
          <w:rPr>
            <w:color w:val="0000FF"/>
          </w:rPr>
          <w:t>Уставом</w:t>
        </w:r>
      </w:hyperlink>
      <w:r>
        <w:t xml:space="preserve"> города Пензы, принятым решением Пензенской городской Думы от 30.06.2005 N 130-12/4;</w:t>
      </w:r>
    </w:p>
    <w:p w:rsidR="009C6A25" w:rsidRDefault="009C6A25">
      <w:pPr>
        <w:pStyle w:val="ConsPlusNormal"/>
        <w:spacing w:before="220"/>
        <w:ind w:firstLine="540"/>
        <w:jc w:val="both"/>
      </w:pPr>
      <w:r>
        <w:t xml:space="preserve">- </w:t>
      </w:r>
      <w:hyperlink r:id="rId38" w:history="1">
        <w:r>
          <w:rPr>
            <w:color w:val="0000FF"/>
          </w:rPr>
          <w:t>Постановлением</w:t>
        </w:r>
      </w:hyperlink>
      <w:r>
        <w:t xml:space="preserve"> Администрации города Пензы от 16.11.2012 N 1422 "Об утверждении Реестра муниципальных услуг".</w:t>
      </w:r>
    </w:p>
    <w:p w:rsidR="009C6A25" w:rsidRDefault="009C6A25">
      <w:pPr>
        <w:pStyle w:val="ConsPlusNormal"/>
        <w:spacing w:before="220"/>
        <w:ind w:firstLine="540"/>
        <w:jc w:val="both"/>
      </w:pPr>
      <w:bookmarkStart w:id="3" w:name="Par125"/>
      <w:bookmarkEnd w:id="3"/>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C6A25" w:rsidRDefault="009C6A25">
      <w:pPr>
        <w:pStyle w:val="ConsPlusNormal"/>
        <w:spacing w:before="220"/>
        <w:ind w:firstLine="540"/>
        <w:jc w:val="both"/>
      </w:pPr>
      <w:r>
        <w:t xml:space="preserve">2.6.1 Муниципальная услуга предоставляется на основании </w:t>
      </w:r>
      <w:hyperlink w:anchor="Par518" w:history="1">
        <w:r>
          <w:rPr>
            <w:color w:val="0000FF"/>
          </w:rPr>
          <w:t>заявления</w:t>
        </w:r>
      </w:hyperlink>
      <w:r>
        <w:t xml:space="preserve"> по форме согласно приложению N 1 к Регламенту, поданного в письменной форме.</w:t>
      </w:r>
    </w:p>
    <w:p w:rsidR="009C6A25" w:rsidRDefault="009C6A25">
      <w:pPr>
        <w:pStyle w:val="ConsPlusNormal"/>
        <w:spacing w:before="220"/>
        <w:ind w:firstLine="540"/>
        <w:jc w:val="both"/>
      </w:pPr>
      <w:r>
        <w:t xml:space="preserve">2.6.1.1 </w:t>
      </w:r>
      <w:proofErr w:type="gramStart"/>
      <w:r>
        <w:t>В</w:t>
      </w:r>
      <w:proofErr w:type="gramEnd"/>
      <w:r>
        <w:t xml:space="preserve">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9C6A25" w:rsidRDefault="009C6A25">
      <w:pPr>
        <w:pStyle w:val="ConsPlusNormal"/>
        <w:spacing w:before="220"/>
        <w:ind w:firstLine="540"/>
        <w:jc w:val="both"/>
      </w:pPr>
      <w:r>
        <w:t>- фамилия, имя, отчество (при наличии), место жительства заявителя и реквизиты документа, удостоверяющего личность заявителя;</w:t>
      </w:r>
    </w:p>
    <w:p w:rsidR="009C6A25" w:rsidRDefault="009C6A25">
      <w:pPr>
        <w:pStyle w:val="ConsPlusNormal"/>
        <w:spacing w:before="220"/>
        <w:ind w:firstLine="540"/>
        <w:jc w:val="both"/>
      </w:pPr>
      <w:r>
        <w:t>- кадастровый номер испрашиваемого земельного участка;</w:t>
      </w:r>
    </w:p>
    <w:p w:rsidR="009C6A25" w:rsidRDefault="009C6A25">
      <w:pPr>
        <w:pStyle w:val="ConsPlusNormal"/>
        <w:spacing w:before="220"/>
        <w:ind w:firstLine="540"/>
        <w:jc w:val="both"/>
      </w:pPr>
      <w:r>
        <w:t>- вид разрешенного использования земельного участка;</w:t>
      </w:r>
    </w:p>
    <w:p w:rsidR="009C6A25" w:rsidRDefault="009C6A25">
      <w:pPr>
        <w:pStyle w:val="ConsPlusNormal"/>
        <w:spacing w:before="220"/>
        <w:ind w:firstLine="540"/>
        <w:jc w:val="both"/>
      </w:pPr>
      <w:r>
        <w:t>- почтовый адрес, контактный телефон и (или) адрес электронной почты для связи с заявителем.</w:t>
      </w:r>
    </w:p>
    <w:p w:rsidR="009C6A25" w:rsidRDefault="009C6A25">
      <w:pPr>
        <w:pStyle w:val="ConsPlusNormal"/>
        <w:spacing w:before="220"/>
        <w:ind w:firstLine="540"/>
        <w:jc w:val="both"/>
      </w:pPr>
      <w:r>
        <w:t xml:space="preserve">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39"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получения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C6A25" w:rsidRDefault="009C6A25">
      <w:pPr>
        <w:pStyle w:val="ConsPlusNormal"/>
        <w:spacing w:before="220"/>
        <w:ind w:firstLine="540"/>
        <w:jc w:val="both"/>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9C6A25" w:rsidRDefault="009C6A25">
      <w:pPr>
        <w:pStyle w:val="ConsPlusNormal"/>
        <w:spacing w:before="220"/>
        <w:ind w:firstLine="540"/>
        <w:jc w:val="both"/>
      </w:pPr>
      <w: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both"/>
              <w:rPr>
                <w:color w:val="392C69"/>
              </w:rPr>
            </w:pPr>
            <w:proofErr w:type="spellStart"/>
            <w:r>
              <w:rPr>
                <w:color w:val="392C69"/>
              </w:rPr>
              <w:t>КонсультантПлюс</w:t>
            </w:r>
            <w:proofErr w:type="spellEnd"/>
            <w:r>
              <w:rPr>
                <w:color w:val="392C69"/>
              </w:rPr>
              <w:t>: примечание.</w:t>
            </w:r>
          </w:p>
          <w:p w:rsidR="009C6A25" w:rsidRDefault="009C6A25">
            <w:pPr>
              <w:pStyle w:val="ConsPlusNormal"/>
              <w:jc w:val="both"/>
              <w:rPr>
                <w:color w:val="392C69"/>
              </w:rPr>
            </w:pPr>
            <w:r>
              <w:rPr>
                <w:color w:val="392C69"/>
              </w:rPr>
              <w:t>В официальном тексте документа, видимо, допущена опечатка: имеется в виду пункт 1.3.1, а не пункт 1.3.5.</w:t>
            </w:r>
          </w:p>
        </w:tc>
        <w:tc>
          <w:tcPr>
            <w:tcW w:w="113" w:type="dxa"/>
            <w:shd w:val="clear" w:color="auto" w:fill="F4F3F8"/>
            <w:tcMar>
              <w:top w:w="0" w:type="dxa"/>
              <w:left w:w="0" w:type="dxa"/>
              <w:bottom w:w="0" w:type="dxa"/>
              <w:right w:w="0" w:type="dxa"/>
            </w:tcMar>
          </w:tcPr>
          <w:p w:rsidR="009C6A25" w:rsidRDefault="009C6A25">
            <w:pPr>
              <w:pStyle w:val="ConsPlusNormal"/>
              <w:jc w:val="both"/>
              <w:rPr>
                <w:color w:val="392C69"/>
              </w:rPr>
            </w:pPr>
          </w:p>
        </w:tc>
      </w:tr>
    </w:tbl>
    <w:p w:rsidR="009C6A25" w:rsidRDefault="009C6A25">
      <w:pPr>
        <w:pStyle w:val="ConsPlusNormal"/>
        <w:spacing w:before="280"/>
        <w:ind w:firstLine="540"/>
        <w:jc w:val="both"/>
      </w:pPr>
      <w:r>
        <w:t xml:space="preserve">а) лично по адресу Администрации, указанному в </w:t>
      </w:r>
      <w:hyperlink w:anchor="Par61" w:history="1">
        <w:r>
          <w:rPr>
            <w:color w:val="0000FF"/>
          </w:rPr>
          <w:t>пункте 1.3.5</w:t>
        </w:r>
      </w:hyperlink>
      <w:r>
        <w:t>. настоящего Административного регламента;</w:t>
      </w:r>
    </w:p>
    <w:p w:rsidR="009C6A25" w:rsidRDefault="009C6A25">
      <w:pPr>
        <w:pStyle w:val="ConsPlusNormal"/>
        <w:spacing w:before="220"/>
        <w:ind w:firstLine="540"/>
        <w:jc w:val="both"/>
      </w:pPr>
      <w:r>
        <w:t xml:space="preserve">б) посредством почтовой связи по адресу Администрации, указанному в </w:t>
      </w:r>
      <w:hyperlink w:anchor="Par61" w:history="1">
        <w:r>
          <w:rPr>
            <w:color w:val="0000FF"/>
          </w:rPr>
          <w:t>пункте 1.3.5</w:t>
        </w:r>
      </w:hyperlink>
      <w:r>
        <w:t>. настоящего Административного регламента;</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both"/>
              <w:rPr>
                <w:color w:val="392C69"/>
              </w:rPr>
            </w:pPr>
            <w:proofErr w:type="spellStart"/>
            <w:r>
              <w:rPr>
                <w:color w:val="392C69"/>
              </w:rPr>
              <w:t>КонсультантПлюс</w:t>
            </w:r>
            <w:proofErr w:type="spellEnd"/>
            <w:r>
              <w:rPr>
                <w:color w:val="392C69"/>
              </w:rPr>
              <w:t>: примечание.</w:t>
            </w:r>
          </w:p>
          <w:p w:rsidR="009C6A25" w:rsidRDefault="009C6A25">
            <w:pPr>
              <w:pStyle w:val="ConsPlusNormal"/>
              <w:jc w:val="both"/>
              <w:rPr>
                <w:color w:val="392C69"/>
              </w:rPr>
            </w:pPr>
            <w:r>
              <w:rPr>
                <w:color w:val="392C69"/>
              </w:rPr>
              <w:t>Нумерация подпунктов дана в соответствии с изменяющим документом.</w:t>
            </w:r>
          </w:p>
        </w:tc>
        <w:tc>
          <w:tcPr>
            <w:tcW w:w="113" w:type="dxa"/>
            <w:shd w:val="clear" w:color="auto" w:fill="F4F3F8"/>
            <w:tcMar>
              <w:top w:w="0" w:type="dxa"/>
              <w:left w:w="0" w:type="dxa"/>
              <w:bottom w:w="0" w:type="dxa"/>
              <w:right w:w="0" w:type="dxa"/>
            </w:tcMar>
          </w:tcPr>
          <w:p w:rsidR="009C6A25" w:rsidRDefault="009C6A25">
            <w:pPr>
              <w:pStyle w:val="ConsPlusNormal"/>
              <w:jc w:val="both"/>
              <w:rPr>
                <w:color w:val="392C69"/>
              </w:rPr>
            </w:pPr>
          </w:p>
        </w:tc>
      </w:tr>
    </w:tbl>
    <w:p w:rsidR="009C6A25" w:rsidRDefault="009C6A25">
      <w:pPr>
        <w:pStyle w:val="ConsPlusNormal"/>
        <w:spacing w:before="280"/>
        <w:ind w:firstLine="540"/>
        <w:jc w:val="both"/>
      </w:pPr>
      <w:r>
        <w:t>г) в форме электронного документа, подписанного усиленной квалифицированной электронной подписью посредством Регионального портала;</w:t>
      </w:r>
    </w:p>
    <w:p w:rsidR="009C6A25" w:rsidRDefault="009C6A25">
      <w:pPr>
        <w:pStyle w:val="ConsPlusNormal"/>
        <w:spacing w:before="220"/>
        <w:ind w:firstLine="540"/>
        <w:jc w:val="both"/>
      </w:pPr>
      <w:r>
        <w:t>д) на бумажном носителе через МФЦ предоставления государственных и муниципальных услуг.</w:t>
      </w:r>
    </w:p>
    <w:p w:rsidR="009C6A25" w:rsidRDefault="009C6A25">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C6A25" w:rsidRDefault="009C6A25">
      <w:pPr>
        <w:pStyle w:val="ConsPlusNormal"/>
        <w:spacing w:before="220"/>
        <w:ind w:firstLine="540"/>
        <w:jc w:val="both"/>
      </w:pPr>
      <w:r>
        <w:t>Образцы заполнения электронной формы заявления размещаются на Региональном портале.</w:t>
      </w:r>
    </w:p>
    <w:p w:rsidR="009C6A25" w:rsidRDefault="009C6A25">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9C6A25" w:rsidRDefault="009C6A25">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6A25" w:rsidRDefault="009C6A25">
      <w:pPr>
        <w:pStyle w:val="ConsPlusNormal"/>
        <w:spacing w:before="220"/>
        <w:ind w:left="540"/>
        <w:jc w:val="both"/>
      </w:pPr>
      <w:r>
        <w:t>При формировании заявления обеспечивается:</w:t>
      </w:r>
    </w:p>
    <w:p w:rsidR="009C6A25" w:rsidRDefault="009C6A25">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ar125" w:history="1">
        <w:r>
          <w:rPr>
            <w:color w:val="0000FF"/>
          </w:rPr>
          <w:t>пункте 2.6</w:t>
        </w:r>
      </w:hyperlink>
      <w:r>
        <w:t>. настоящего Административного регламента, необходимых для предоставления муниципальной услуги;</w:t>
      </w:r>
    </w:p>
    <w:p w:rsidR="009C6A25" w:rsidRDefault="009C6A25">
      <w:pPr>
        <w:pStyle w:val="ConsPlusNormal"/>
        <w:spacing w:before="220"/>
        <w:ind w:firstLine="540"/>
        <w:jc w:val="both"/>
      </w:pPr>
      <w:r>
        <w:t>б) возможность заполнения одной электронной формы заявления несколькими заявителями;</w:t>
      </w:r>
    </w:p>
    <w:p w:rsidR="009C6A25" w:rsidRDefault="009C6A25">
      <w:pPr>
        <w:pStyle w:val="ConsPlusNormal"/>
        <w:spacing w:before="220"/>
        <w:ind w:firstLine="540"/>
        <w:jc w:val="both"/>
      </w:pPr>
      <w:r>
        <w:t>в) возможность печати на бумажном носителе копии электронной формы заявления;</w:t>
      </w:r>
    </w:p>
    <w:p w:rsidR="009C6A25" w:rsidRDefault="009C6A25">
      <w:pPr>
        <w:pStyle w:val="ConsPlusNormal"/>
        <w:spacing w:before="220"/>
        <w:ind w:firstLine="540"/>
        <w:jc w:val="both"/>
      </w:pPr>
      <w:r>
        <w:t xml:space="preserve">г) сохранение ранее введенных в электронную форму заявления значений в любой момент </w:t>
      </w:r>
      <w:r>
        <w:lastRenderedPageBreak/>
        <w:t>по желанию пользователя, в том числе при возникновении ошибок ввода и возврате для повторного ввода значений в электронную форму заявления;</w:t>
      </w:r>
    </w:p>
    <w:p w:rsidR="009C6A25" w:rsidRDefault="009C6A25">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C6A25" w:rsidRDefault="009C6A25">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9C6A25" w:rsidRDefault="009C6A25">
      <w:pPr>
        <w:pStyle w:val="ConsPlusNormal"/>
        <w:spacing w:before="220"/>
        <w:ind w:firstLine="540"/>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C6A25" w:rsidRDefault="009C6A25">
      <w:pPr>
        <w:pStyle w:val="ConsPlusNormal"/>
        <w:spacing w:before="220"/>
        <w:ind w:firstLine="540"/>
        <w:jc w:val="both"/>
      </w:pPr>
      <w:r>
        <w:t>2.7. Исчерпывающий перечень оснований для отказа в приеме документов на предоставление муниципальной услуги.</w:t>
      </w:r>
    </w:p>
    <w:p w:rsidR="009C6A25" w:rsidRDefault="009C6A25">
      <w:pPr>
        <w:pStyle w:val="ConsPlusNormal"/>
        <w:spacing w:before="220"/>
        <w:ind w:firstLine="540"/>
        <w:jc w:val="both"/>
      </w:pPr>
      <w:r>
        <w:t>Отказ в приеме документов, необходимых для предоставления муниципальной услуги, не предусмотрен.</w:t>
      </w:r>
    </w:p>
    <w:p w:rsidR="009C6A25" w:rsidRDefault="009C6A25">
      <w:pPr>
        <w:pStyle w:val="ConsPlusNormal"/>
        <w:spacing w:before="220"/>
        <w:ind w:firstLine="540"/>
        <w:jc w:val="both"/>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C6A25" w:rsidRDefault="009C6A25">
      <w:pPr>
        <w:pStyle w:val="ConsPlusNormal"/>
        <w:spacing w:before="220"/>
        <w:ind w:firstLine="540"/>
        <w:jc w:val="both"/>
      </w:pPr>
      <w: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9C6A25" w:rsidRDefault="009C6A25">
      <w:pPr>
        <w:pStyle w:val="ConsPlusNormal"/>
        <w:spacing w:before="220"/>
        <w:ind w:firstLine="540"/>
        <w:jc w:val="both"/>
      </w:pPr>
      <w:r>
        <w:t>2) поступление заявления заявителя об отказе от выбора земельного участка;</w:t>
      </w:r>
    </w:p>
    <w:p w:rsidR="009C6A25" w:rsidRDefault="009C6A25">
      <w:pPr>
        <w:pStyle w:val="ConsPlusNormal"/>
        <w:spacing w:before="220"/>
        <w:ind w:firstLine="540"/>
        <w:jc w:val="both"/>
      </w:pPr>
      <w:r>
        <w:t>3) принятие решения о снятии гражданина с учета.</w:t>
      </w:r>
    </w:p>
    <w:p w:rsidR="009C6A25" w:rsidRDefault="009C6A25">
      <w:pPr>
        <w:pStyle w:val="ConsPlusNormal"/>
        <w:spacing w:before="220"/>
        <w:ind w:firstLine="540"/>
        <w:jc w:val="both"/>
      </w:pPr>
      <w:r>
        <w:t>2.8.1. Основания для приостановления предоставления муниципальной услуги отсутствуют.</w:t>
      </w:r>
    </w:p>
    <w:p w:rsidR="009C6A25" w:rsidRDefault="009C6A25">
      <w:pPr>
        <w:pStyle w:val="ConsPlusNormal"/>
        <w:spacing w:before="220"/>
        <w:ind w:firstLine="540"/>
        <w:jc w:val="both"/>
      </w:pPr>
      <w:r>
        <w:t>2.9. Размер платы, взимаемой с заявителя при предоставлении муниципальной услуги.</w:t>
      </w:r>
    </w:p>
    <w:p w:rsidR="009C6A25" w:rsidRDefault="009C6A25">
      <w:pPr>
        <w:pStyle w:val="ConsPlusNormal"/>
        <w:spacing w:before="220"/>
        <w:ind w:firstLine="540"/>
        <w:jc w:val="both"/>
      </w:pPr>
      <w:r>
        <w:t>Муниципальная услуга предоставляется бесплатно.</w:t>
      </w:r>
    </w:p>
    <w:p w:rsidR="009C6A25" w:rsidRDefault="009C6A25">
      <w:pPr>
        <w:pStyle w:val="ConsPlusNormal"/>
        <w:spacing w:before="220"/>
        <w:ind w:firstLine="540"/>
        <w:jc w:val="both"/>
      </w:pPr>
      <w: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9C6A25" w:rsidRDefault="009C6A25">
      <w:pPr>
        <w:pStyle w:val="ConsPlusNormal"/>
        <w:spacing w:before="220"/>
        <w:ind w:firstLine="540"/>
        <w:jc w:val="both"/>
      </w:pPr>
      <w:r>
        <w:t>2.11. Срок регистрации заявления.</w:t>
      </w:r>
    </w:p>
    <w:p w:rsidR="009C6A25" w:rsidRDefault="009C6A25">
      <w:pPr>
        <w:pStyle w:val="ConsPlusNormal"/>
        <w:spacing w:before="220"/>
        <w:ind w:firstLine="540"/>
        <w:jc w:val="both"/>
      </w:pPr>
      <w:r>
        <w:t>Регистрация заявления осуществляется в течение 1 (одного) рабочего дня с момента его получения.</w:t>
      </w:r>
    </w:p>
    <w:p w:rsidR="009C6A25" w:rsidRDefault="009C6A25">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C6A25" w:rsidRDefault="009C6A25">
      <w:pPr>
        <w:pStyle w:val="ConsPlusNormal"/>
        <w:spacing w:before="220"/>
        <w:ind w:firstLine="540"/>
        <w:jc w:val="both"/>
      </w:pPr>
      <w: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C6A25" w:rsidRDefault="009C6A25">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both"/>
              <w:rPr>
                <w:color w:val="392C69"/>
              </w:rPr>
            </w:pPr>
            <w:proofErr w:type="spellStart"/>
            <w:r>
              <w:rPr>
                <w:color w:val="392C69"/>
              </w:rPr>
              <w:t>КонсультантПлюс</w:t>
            </w:r>
            <w:proofErr w:type="spellEnd"/>
            <w:r>
              <w:rPr>
                <w:color w:val="392C69"/>
              </w:rPr>
              <w:t>: примечание.</w:t>
            </w:r>
          </w:p>
          <w:p w:rsidR="009C6A25" w:rsidRDefault="009C6A25">
            <w:pPr>
              <w:pStyle w:val="ConsPlusNormal"/>
              <w:jc w:val="both"/>
              <w:rPr>
                <w:color w:val="392C69"/>
              </w:rPr>
            </w:pPr>
            <w:r>
              <w:rPr>
                <w:color w:val="392C69"/>
              </w:rPr>
              <w:t xml:space="preserve">Санитарно-эпидемиологические </w:t>
            </w:r>
            <w:hyperlink r:id="rId40" w:history="1">
              <w:r>
                <w:rPr>
                  <w:color w:val="0000FF"/>
                </w:rPr>
                <w:t>правила</w:t>
              </w:r>
            </w:hyperlink>
            <w:r>
              <w:rPr>
                <w:color w:val="392C69"/>
              </w:rPr>
              <w:t xml:space="preserve"> и нормативы "Гигиенические требования к персональным электронно-</w:t>
            </w:r>
            <w:proofErr w:type="spellStart"/>
            <w:r>
              <w:rPr>
                <w:color w:val="392C69"/>
              </w:rPr>
              <w:t>вычеслительным</w:t>
            </w:r>
            <w:proofErr w:type="spellEnd"/>
            <w:r>
              <w:rPr>
                <w:color w:val="392C69"/>
              </w:rPr>
              <w:t xml:space="preserve"> машинам и организации работы СанПиН 2.2.2/2.4.1340-03", утвержденные Постановлением Главного государственного санитарного врача РФ от 03.06.2003 N 118, утратили силу в связи с изданием </w:t>
            </w:r>
            <w:hyperlink r:id="rId41" w:history="1">
              <w:r>
                <w:rPr>
                  <w:color w:val="0000FF"/>
                </w:rPr>
                <w:t>Постановления</w:t>
              </w:r>
            </w:hyperlink>
            <w:r>
              <w:rPr>
                <w:color w:val="392C69"/>
              </w:rPr>
              <w:t xml:space="preserve"> Главного государственного санитарного врача РФ от 28.09.2020 N 28. Действующие нормы по данному вопросу содержатся в санитарных </w:t>
            </w:r>
            <w:hyperlink r:id="rId42" w:history="1">
              <w:r>
                <w:rPr>
                  <w:color w:val="0000FF"/>
                </w:rPr>
                <w:t>правилах</w:t>
              </w:r>
            </w:hyperlink>
            <w:r>
              <w:rPr>
                <w:color w:val="392C69"/>
              </w:rPr>
              <w:t xml:space="preserve">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w:t>
            </w:r>
          </w:p>
        </w:tc>
        <w:tc>
          <w:tcPr>
            <w:tcW w:w="113" w:type="dxa"/>
            <w:shd w:val="clear" w:color="auto" w:fill="F4F3F8"/>
            <w:tcMar>
              <w:top w:w="0" w:type="dxa"/>
              <w:left w:w="0" w:type="dxa"/>
              <w:bottom w:w="0" w:type="dxa"/>
              <w:right w:w="0" w:type="dxa"/>
            </w:tcMar>
          </w:tcPr>
          <w:p w:rsidR="009C6A25" w:rsidRDefault="009C6A25">
            <w:pPr>
              <w:pStyle w:val="ConsPlusNormal"/>
              <w:jc w:val="both"/>
              <w:rPr>
                <w:color w:val="392C69"/>
              </w:rPr>
            </w:pPr>
          </w:p>
        </w:tc>
      </w:tr>
    </w:tbl>
    <w:p w:rsidR="009C6A25" w:rsidRDefault="009C6A25">
      <w:pPr>
        <w:pStyle w:val="ConsPlusNormal"/>
        <w:spacing w:before="280"/>
        <w:ind w:firstLine="540"/>
        <w:jc w:val="both"/>
      </w:pPr>
      <w:r>
        <w:t xml:space="preserve">Помещения Администрации, МФЦ должны соответствовать санитарно-эпидемиологическим </w:t>
      </w:r>
      <w:hyperlink r:id="rId43"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9C6A25" w:rsidRDefault="009C6A25">
      <w:pPr>
        <w:pStyle w:val="ConsPlusNormal"/>
        <w:spacing w:before="220"/>
        <w:ind w:firstLine="540"/>
        <w:jc w:val="both"/>
      </w:pPr>
      <w:r>
        <w:t>2.13. Предоставление муниципальной услуги осуществляется в специально выделенных для этой цели помещениях.</w:t>
      </w:r>
    </w:p>
    <w:p w:rsidR="009C6A25" w:rsidRDefault="009C6A25">
      <w:pPr>
        <w:pStyle w:val="ConsPlusNormal"/>
        <w:spacing w:before="220"/>
        <w:ind w:firstLine="540"/>
        <w:jc w:val="both"/>
      </w:pPr>
      <w:r>
        <w:t>2.14. Помещения, в которых осуществляется предоставление муниципальной услуги, оборудуются:</w:t>
      </w:r>
    </w:p>
    <w:p w:rsidR="009C6A25" w:rsidRDefault="009C6A25">
      <w:pPr>
        <w:pStyle w:val="ConsPlusNormal"/>
        <w:spacing w:before="220"/>
        <w:ind w:firstLine="540"/>
        <w:jc w:val="both"/>
      </w:pPr>
      <w:r>
        <w:t>- информационными стендами, содержащими визуальную и текстовую информацию;</w:t>
      </w:r>
    </w:p>
    <w:p w:rsidR="009C6A25" w:rsidRDefault="009C6A25">
      <w:pPr>
        <w:pStyle w:val="ConsPlusNormal"/>
        <w:spacing w:before="220"/>
        <w:ind w:left="540"/>
        <w:jc w:val="both"/>
      </w:pPr>
      <w:r>
        <w:t>- стульями и столами для возможности оформления документов.</w:t>
      </w:r>
    </w:p>
    <w:p w:rsidR="009C6A25" w:rsidRDefault="009C6A25">
      <w:pPr>
        <w:pStyle w:val="ConsPlusNormal"/>
        <w:spacing w:before="220"/>
        <w:ind w:firstLine="540"/>
        <w:jc w:val="both"/>
      </w:pPr>
      <w:r>
        <w:t>2.15. Количество мест ожидания определяется исходя из фактической нагрузки и возможностей для их размещения в здании.</w:t>
      </w:r>
    </w:p>
    <w:p w:rsidR="009C6A25" w:rsidRDefault="009C6A25">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9C6A25" w:rsidRDefault="009C6A25">
      <w:pPr>
        <w:pStyle w:val="ConsPlusNormal"/>
        <w:spacing w:before="220"/>
        <w:ind w:firstLine="540"/>
        <w:jc w:val="both"/>
      </w:pPr>
      <w:r>
        <w:t>2.16. Места для заполнения документов оборудуются стульями, столами (стойками) и обеспечиваются бланками заявлений и образцами их заполнения.</w:t>
      </w:r>
    </w:p>
    <w:p w:rsidR="009C6A25" w:rsidRDefault="009C6A25">
      <w:pPr>
        <w:pStyle w:val="ConsPlusNormal"/>
        <w:spacing w:before="220"/>
        <w:ind w:firstLine="540"/>
        <w:jc w:val="both"/>
      </w:pPr>
      <w:r>
        <w:t>2.17. Кабинеты приема заявителей должны иметь информационные таблички (вывески) с указанием:</w:t>
      </w:r>
    </w:p>
    <w:p w:rsidR="009C6A25" w:rsidRDefault="009C6A25">
      <w:pPr>
        <w:pStyle w:val="ConsPlusNormal"/>
        <w:spacing w:before="220"/>
        <w:ind w:left="540"/>
        <w:jc w:val="both"/>
      </w:pPr>
      <w:r>
        <w:t>- номера кабинета;</w:t>
      </w:r>
    </w:p>
    <w:p w:rsidR="009C6A25" w:rsidRDefault="009C6A25">
      <w:pPr>
        <w:pStyle w:val="ConsPlusNormal"/>
        <w:spacing w:before="220"/>
        <w:ind w:left="540"/>
        <w:jc w:val="both"/>
      </w:pPr>
      <w:r>
        <w:t>- фамилии, имени, отчества и должности специалиста.</w:t>
      </w:r>
    </w:p>
    <w:p w:rsidR="009C6A25" w:rsidRDefault="009C6A25">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C6A25" w:rsidRDefault="009C6A25">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9C6A25" w:rsidRDefault="009C6A25">
      <w:pPr>
        <w:pStyle w:val="ConsPlusNormal"/>
        <w:spacing w:before="220"/>
        <w:ind w:firstLine="540"/>
        <w:jc w:val="both"/>
      </w:pPr>
      <w:r>
        <w:t>2.18. Помещения должны соответствовать требованиям пожарной, санитарно-</w:t>
      </w:r>
      <w:r>
        <w:lastRenderedPageBreak/>
        <w:t>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C6A25" w:rsidRDefault="009C6A25">
      <w:pPr>
        <w:pStyle w:val="ConsPlusNormal"/>
        <w:spacing w:before="220"/>
        <w:ind w:firstLine="540"/>
        <w:jc w:val="both"/>
      </w:pPr>
      <w: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C6A25" w:rsidRDefault="009C6A25">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C6A25" w:rsidRDefault="009C6A25">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C6A25" w:rsidRDefault="009C6A25">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C6A25" w:rsidRDefault="009C6A25">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C6A25" w:rsidRDefault="009C6A25">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9C6A25" w:rsidRDefault="009C6A25">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9C6A25" w:rsidRDefault="009C6A25">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C6A25" w:rsidRDefault="009C6A25">
      <w:pPr>
        <w:pStyle w:val="ConsPlusNormal"/>
        <w:spacing w:before="220"/>
        <w:ind w:firstLine="540"/>
        <w:jc w:val="both"/>
      </w:pPr>
      <w: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9C6A25" w:rsidRDefault="009C6A25">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9C6A25" w:rsidRDefault="009C6A25">
      <w:pPr>
        <w:pStyle w:val="ConsPlusNormal"/>
        <w:spacing w:before="220"/>
        <w:ind w:firstLine="540"/>
        <w:jc w:val="both"/>
      </w:pPr>
      <w:r>
        <w:t>2.20. Показатели доступности и качества предоставления муниципальной услуги.</w:t>
      </w:r>
    </w:p>
    <w:p w:rsidR="009C6A25" w:rsidRDefault="009C6A25">
      <w:pPr>
        <w:pStyle w:val="ConsPlusNormal"/>
        <w:spacing w:before="220"/>
        <w:ind w:firstLine="540"/>
        <w:jc w:val="both"/>
      </w:pPr>
      <w:r>
        <w:t>2.20.1. Показателями доступности предоставления муниципальной услуги являются:</w:t>
      </w:r>
    </w:p>
    <w:p w:rsidR="009C6A25" w:rsidRDefault="009C6A25">
      <w:pPr>
        <w:pStyle w:val="ConsPlusNormal"/>
        <w:spacing w:before="220"/>
        <w:ind w:left="540"/>
        <w:jc w:val="both"/>
      </w:pPr>
      <w:r>
        <w:t>- транспортная доступность к месту предоставления муниципальной услуги;</w:t>
      </w:r>
    </w:p>
    <w:p w:rsidR="009C6A25" w:rsidRDefault="009C6A25">
      <w:pPr>
        <w:pStyle w:val="ConsPlusNormal"/>
        <w:spacing w:before="220"/>
        <w:ind w:firstLine="540"/>
        <w:jc w:val="both"/>
      </w:pPr>
      <w:r>
        <w:t xml:space="preserve">- обеспечение беспрепятственного доступа лиц к помещениям, в которых предоставляется </w:t>
      </w:r>
      <w:r>
        <w:lastRenderedPageBreak/>
        <w:t>муниципальная услуга;</w:t>
      </w:r>
    </w:p>
    <w:p w:rsidR="009C6A25" w:rsidRDefault="009C6A25">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C6A25" w:rsidRDefault="009C6A25">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9C6A25" w:rsidRDefault="009C6A25">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9C6A25" w:rsidRDefault="009C6A25">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9C6A25" w:rsidRDefault="009C6A25">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 Администрации.</w:t>
      </w:r>
    </w:p>
    <w:p w:rsidR="009C6A25" w:rsidRDefault="009C6A25">
      <w:pPr>
        <w:pStyle w:val="ConsPlusNormal"/>
        <w:spacing w:before="220"/>
        <w:ind w:firstLine="540"/>
        <w:jc w:val="both"/>
      </w:pPr>
      <w:r>
        <w:t>2.20.2. Показателями качества предоставления муниципальной услуги являются отсутствие:</w:t>
      </w:r>
    </w:p>
    <w:p w:rsidR="009C6A25" w:rsidRDefault="009C6A25">
      <w:pPr>
        <w:pStyle w:val="ConsPlusNormal"/>
        <w:spacing w:before="220"/>
        <w:ind w:left="540"/>
        <w:jc w:val="both"/>
      </w:pPr>
      <w:r>
        <w:t>- очередей при приеме и выдаче документов заявителям (их представителям);</w:t>
      </w:r>
    </w:p>
    <w:p w:rsidR="009C6A25" w:rsidRDefault="009C6A25">
      <w:pPr>
        <w:pStyle w:val="ConsPlusNormal"/>
        <w:spacing w:before="220"/>
        <w:ind w:left="540"/>
        <w:jc w:val="both"/>
      </w:pPr>
      <w:r>
        <w:t>- нарушений сроков предоставления муниципальной услуги;</w:t>
      </w:r>
    </w:p>
    <w:p w:rsidR="009C6A25" w:rsidRDefault="009C6A25">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C6A25" w:rsidRDefault="009C6A25">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C6A25" w:rsidRDefault="009C6A25">
      <w:pPr>
        <w:pStyle w:val="ConsPlusNormal"/>
        <w:spacing w:before="220"/>
        <w:ind w:firstLine="540"/>
        <w:jc w:val="both"/>
      </w:pPr>
      <w:r>
        <w:t>2.21. Особенности предоставления муниципальной услуги в МФЦ и особенности предоставления муниципальной услуги в электронной форме.</w:t>
      </w:r>
    </w:p>
    <w:p w:rsidR="009C6A25" w:rsidRDefault="009C6A25">
      <w:pPr>
        <w:pStyle w:val="ConsPlusNormal"/>
        <w:spacing w:before="220"/>
        <w:ind w:firstLine="540"/>
        <w:jc w:val="both"/>
      </w:pPr>
      <w: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C6A25" w:rsidRDefault="009C6A25">
      <w:pPr>
        <w:pStyle w:val="ConsPlusNormal"/>
        <w:spacing w:before="22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C6A25" w:rsidRDefault="009C6A25">
      <w:pPr>
        <w:pStyle w:val="ConsPlusNormal"/>
        <w:spacing w:before="220"/>
        <w:ind w:firstLine="540"/>
        <w:jc w:val="both"/>
      </w:pPr>
      <w:r>
        <w:t>путем заполнения формы запроса посредством отправки через личный кабинет в Едином портале или в Региональном портале;</w:t>
      </w:r>
    </w:p>
    <w:p w:rsidR="009C6A25" w:rsidRDefault="009C6A25">
      <w:pPr>
        <w:pStyle w:val="ConsPlusNormal"/>
        <w:spacing w:before="220"/>
        <w:ind w:firstLine="540"/>
        <w:jc w:val="both"/>
      </w:pPr>
      <w:r>
        <w:t>путем направления электронного документа в Администрацию на официальную электронную почту.</w:t>
      </w:r>
    </w:p>
    <w:p w:rsidR="009C6A25" w:rsidRDefault="009C6A25">
      <w:pPr>
        <w:pStyle w:val="ConsPlusNormal"/>
        <w:spacing w:before="220"/>
        <w:ind w:firstLine="540"/>
        <w:jc w:val="both"/>
      </w:pPr>
      <w:r>
        <w:t>В заявлении указывается один из следующих способов предоставления результатов предоставления муниципальной услуги Администрацией:</w:t>
      </w:r>
    </w:p>
    <w:p w:rsidR="009C6A25" w:rsidRDefault="009C6A25">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9C6A25" w:rsidRDefault="009C6A25">
      <w:pPr>
        <w:pStyle w:val="ConsPlusNormal"/>
        <w:spacing w:before="220"/>
        <w:ind w:firstLine="540"/>
        <w:jc w:val="both"/>
      </w:pPr>
      <w:r>
        <w:t xml:space="preserve">в виде бумажного документа, который направляется Администрацией заявителю </w:t>
      </w:r>
      <w:r>
        <w:lastRenderedPageBreak/>
        <w:t>посредством почтового отправления;</w:t>
      </w:r>
    </w:p>
    <w:p w:rsidR="009C6A25" w:rsidRDefault="009C6A25">
      <w:pPr>
        <w:pStyle w:val="ConsPlusNormal"/>
        <w:spacing w:before="220"/>
        <w:ind w:firstLine="540"/>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C6A25" w:rsidRDefault="009C6A25">
      <w:pPr>
        <w:pStyle w:val="ConsPlusNormal"/>
        <w:spacing w:before="220"/>
        <w:ind w:firstLine="540"/>
        <w:jc w:val="both"/>
      </w:pPr>
      <w:r>
        <w:t>в виде электронного документа, который направляется Администрацией заявителю посредством электронной почты.</w:t>
      </w:r>
    </w:p>
    <w:p w:rsidR="009C6A25" w:rsidRDefault="009C6A25">
      <w:pPr>
        <w:pStyle w:val="ConsPlusNormal"/>
        <w:spacing w:before="220"/>
        <w:ind w:firstLine="540"/>
        <w:jc w:val="both"/>
      </w:pPr>
      <w: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9C6A25" w:rsidRDefault="009C6A25">
      <w:pPr>
        <w:pStyle w:val="ConsPlusNormal"/>
        <w:spacing w:before="22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C6A25" w:rsidRDefault="009C6A25">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C6A25" w:rsidRDefault="009C6A25">
      <w:pPr>
        <w:pStyle w:val="ConsPlusNormal"/>
        <w:spacing w:before="220"/>
        <w:ind w:firstLine="540"/>
        <w:jc w:val="both"/>
      </w:pPr>
      <w: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9C6A25" w:rsidRDefault="009C6A25">
      <w:pPr>
        <w:pStyle w:val="ConsPlusNormal"/>
        <w:spacing w:before="220"/>
        <w:ind w:firstLine="540"/>
        <w:jc w:val="both"/>
      </w:pPr>
      <w: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9C6A25" w:rsidRDefault="009C6A25">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44" w:history="1">
        <w:r>
          <w:rPr>
            <w:color w:val="0000FF"/>
          </w:rPr>
          <w:t>статьей 11</w:t>
        </w:r>
      </w:hyperlink>
      <w:r>
        <w:t xml:space="preserve"> Федерального закона N 63-ФЗ.</w:t>
      </w:r>
    </w:p>
    <w:p w:rsidR="009C6A25" w:rsidRDefault="009C6A25">
      <w:pPr>
        <w:pStyle w:val="ConsPlusNormal"/>
        <w:spacing w:before="220"/>
        <w:ind w:firstLine="54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45" w:history="1">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9C6A25" w:rsidRDefault="009C6A25">
      <w:pPr>
        <w:pStyle w:val="ConsPlusNormal"/>
        <w:spacing w:before="220"/>
        <w:ind w:firstLine="540"/>
        <w:jc w:val="both"/>
      </w:pPr>
      <w: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9C6A25" w:rsidRDefault="009C6A25">
      <w:pPr>
        <w:pStyle w:val="ConsPlusNormal"/>
        <w:spacing w:before="220"/>
        <w:ind w:firstLine="540"/>
        <w:jc w:val="both"/>
      </w:pPr>
      <w: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C6A25" w:rsidRDefault="009C6A25">
      <w:pPr>
        <w:pStyle w:val="ConsPlusNormal"/>
        <w:spacing w:before="220"/>
        <w:ind w:firstLine="540"/>
        <w:jc w:val="both"/>
      </w:pPr>
      <w: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w:t>
      </w:r>
      <w:r>
        <w:lastRenderedPageBreak/>
        <w:t>направляются в виде файлов в формате XML, созданных с использованием XML-схем и обеспечивающих считывание и контроль представленных данных.</w:t>
      </w:r>
    </w:p>
    <w:p w:rsidR="009C6A25" w:rsidRDefault="009C6A25">
      <w:pPr>
        <w:pStyle w:val="ConsPlusNormal"/>
        <w:spacing w:before="220"/>
        <w:ind w:firstLine="540"/>
        <w:jc w:val="both"/>
      </w:pPr>
      <w:r>
        <w:t xml:space="preserve">Заявления представляются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9C6A25" w:rsidRDefault="009C6A25">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C6A25" w:rsidRDefault="009C6A25">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C6A25" w:rsidRDefault="009C6A25">
      <w:pPr>
        <w:pStyle w:val="ConsPlusNormal"/>
        <w:spacing w:before="22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C6A25" w:rsidRDefault="009C6A25">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C6A25" w:rsidRDefault="009C6A25">
      <w:pPr>
        <w:pStyle w:val="ConsPlusNormal"/>
        <w:spacing w:before="22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9C6A25" w:rsidRDefault="009C6A25">
      <w:pPr>
        <w:pStyle w:val="ConsPlusNormal"/>
        <w:spacing w:before="220"/>
        <w:ind w:firstLine="540"/>
        <w:jc w:val="both"/>
      </w:pPr>
      <w:r>
        <w:t>а) получение информации о порядке и сроках предоставления муниципальной услуги;</w:t>
      </w:r>
    </w:p>
    <w:p w:rsidR="009C6A25" w:rsidRDefault="009C6A25">
      <w:pPr>
        <w:pStyle w:val="ConsPlusNormal"/>
        <w:spacing w:before="220"/>
        <w:ind w:firstLine="540"/>
        <w:jc w:val="both"/>
      </w:pPr>
      <w:r>
        <w:t>б) формирование запроса о предоставлении муниципальной услуги;</w:t>
      </w:r>
    </w:p>
    <w:p w:rsidR="009C6A25" w:rsidRDefault="009C6A25">
      <w:pPr>
        <w:pStyle w:val="ConsPlusNormal"/>
        <w:spacing w:before="220"/>
        <w:ind w:firstLine="540"/>
        <w:jc w:val="both"/>
      </w:pPr>
      <w:r>
        <w:t>в) прием и регистрация органом (организацией) запроса и иных документов, необходимых для предоставления муниципальной услуги;</w:t>
      </w:r>
    </w:p>
    <w:p w:rsidR="009C6A25" w:rsidRDefault="009C6A25">
      <w:pPr>
        <w:pStyle w:val="ConsPlusNormal"/>
        <w:spacing w:before="220"/>
        <w:ind w:firstLine="540"/>
        <w:jc w:val="both"/>
      </w:pPr>
      <w:r>
        <w:t>г) получение результата предоставления муниципальной услуги;</w:t>
      </w:r>
    </w:p>
    <w:p w:rsidR="009C6A25" w:rsidRDefault="009C6A25">
      <w:pPr>
        <w:pStyle w:val="ConsPlusNormal"/>
        <w:spacing w:before="220"/>
        <w:ind w:firstLine="540"/>
        <w:jc w:val="both"/>
      </w:pPr>
      <w:r>
        <w:t>д) получение сведений о ходе выполнения запроса о предоставлении муниципальной услуги;</w:t>
      </w:r>
    </w:p>
    <w:p w:rsidR="009C6A25" w:rsidRDefault="009C6A25">
      <w:pPr>
        <w:pStyle w:val="ConsPlusNormal"/>
        <w:spacing w:before="220"/>
        <w:ind w:firstLine="540"/>
        <w:jc w:val="both"/>
      </w:pPr>
      <w:r>
        <w:t>е) осуществление оценки качества предоставления муниципальной услуги;</w:t>
      </w:r>
    </w:p>
    <w:p w:rsidR="009C6A25" w:rsidRDefault="009C6A25">
      <w:pPr>
        <w:pStyle w:val="ConsPlusNormal"/>
        <w:spacing w:before="220"/>
        <w:ind w:firstLine="540"/>
        <w:jc w:val="both"/>
      </w:pPr>
      <w:r>
        <w:t>ж)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9C6A25" w:rsidRDefault="009C6A25">
      <w:pPr>
        <w:pStyle w:val="ConsPlusNormal"/>
        <w:jc w:val="both"/>
      </w:pPr>
      <w:r>
        <w:t xml:space="preserve">(в ред. </w:t>
      </w:r>
      <w:hyperlink r:id="rId46" w:history="1">
        <w:r>
          <w:rPr>
            <w:color w:val="0000FF"/>
          </w:rPr>
          <w:t>Постановления</w:t>
        </w:r>
      </w:hyperlink>
      <w:r>
        <w:t xml:space="preserve"> Администрации г. Пензы от 30.06.2021 N 964/2)</w:t>
      </w:r>
    </w:p>
    <w:p w:rsidR="009C6A25" w:rsidRDefault="009C6A25">
      <w:pPr>
        <w:pStyle w:val="ConsPlusNormal"/>
        <w:spacing w:before="220"/>
        <w:ind w:firstLine="540"/>
        <w:jc w:val="both"/>
      </w:pPr>
      <w:r>
        <w:t>Заявитель имеет возможность получения информации о ходе выполнения заявления (предоставления муниципальной услуги).</w:t>
      </w:r>
    </w:p>
    <w:p w:rsidR="009C6A25" w:rsidRDefault="009C6A25">
      <w:pPr>
        <w:pStyle w:val="ConsPlusNormal"/>
        <w:spacing w:before="22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Администрации по выбору заявителя.</w:t>
      </w:r>
    </w:p>
    <w:p w:rsidR="009C6A25" w:rsidRDefault="009C6A25">
      <w:pPr>
        <w:pStyle w:val="ConsPlusNormal"/>
        <w:jc w:val="both"/>
      </w:pPr>
    </w:p>
    <w:p w:rsidR="009C6A25" w:rsidRDefault="009C6A25">
      <w:pPr>
        <w:pStyle w:val="ConsPlusNormal"/>
        <w:jc w:val="center"/>
        <w:outlineLvl w:val="1"/>
        <w:rPr>
          <w:b/>
          <w:bCs/>
        </w:rPr>
      </w:pPr>
      <w:r>
        <w:rPr>
          <w:b/>
          <w:bCs/>
        </w:rPr>
        <w:t>III. Раздел "Состав, последовательность и сроки выполнения</w:t>
      </w:r>
    </w:p>
    <w:p w:rsidR="009C6A25" w:rsidRDefault="009C6A25">
      <w:pPr>
        <w:pStyle w:val="ConsPlusNormal"/>
        <w:jc w:val="center"/>
        <w:rPr>
          <w:b/>
          <w:bCs/>
        </w:rPr>
      </w:pPr>
      <w:r>
        <w:rPr>
          <w:b/>
          <w:bCs/>
        </w:rPr>
        <w:t>административных процедур, требования к порядку</w:t>
      </w:r>
    </w:p>
    <w:p w:rsidR="009C6A25" w:rsidRDefault="009C6A25">
      <w:pPr>
        <w:pStyle w:val="ConsPlusNormal"/>
        <w:jc w:val="center"/>
        <w:rPr>
          <w:b/>
          <w:bCs/>
        </w:rPr>
      </w:pPr>
      <w:r>
        <w:rPr>
          <w:b/>
          <w:bCs/>
        </w:rPr>
        <w:t>их выполнения"</w:t>
      </w:r>
    </w:p>
    <w:p w:rsidR="009C6A25" w:rsidRDefault="009C6A25">
      <w:pPr>
        <w:pStyle w:val="ConsPlusNormal"/>
        <w:jc w:val="both"/>
      </w:pPr>
    </w:p>
    <w:p w:rsidR="009C6A25" w:rsidRDefault="009C6A25">
      <w:pPr>
        <w:pStyle w:val="ConsPlusNormal"/>
        <w:jc w:val="center"/>
        <w:outlineLvl w:val="2"/>
        <w:rPr>
          <w:b/>
          <w:bCs/>
        </w:rPr>
      </w:pPr>
      <w:r>
        <w:rPr>
          <w:b/>
          <w:bCs/>
        </w:rPr>
        <w:lastRenderedPageBreak/>
        <w:t>3.1 Последовательность действий при предоставлении</w:t>
      </w:r>
    </w:p>
    <w:p w:rsidR="009C6A25" w:rsidRDefault="009C6A25">
      <w:pPr>
        <w:pStyle w:val="ConsPlusNormal"/>
        <w:jc w:val="center"/>
        <w:rPr>
          <w:b/>
          <w:bCs/>
        </w:rPr>
      </w:pPr>
      <w:r>
        <w:rPr>
          <w:b/>
          <w:bCs/>
        </w:rPr>
        <w:t>муниципальной услуги (</w:t>
      </w:r>
      <w:hyperlink w:anchor="Par570" w:history="1">
        <w:r>
          <w:rPr>
            <w:b/>
            <w:bCs/>
            <w:color w:val="0000FF"/>
          </w:rPr>
          <w:t>приложение N 2</w:t>
        </w:r>
      </w:hyperlink>
      <w:r>
        <w:rPr>
          <w:b/>
          <w:bCs/>
        </w:rPr>
        <w:t xml:space="preserve"> к Регламенту)</w:t>
      </w:r>
    </w:p>
    <w:p w:rsidR="009C6A25" w:rsidRDefault="009C6A25">
      <w:pPr>
        <w:pStyle w:val="ConsPlusNormal"/>
        <w:jc w:val="both"/>
      </w:pPr>
    </w:p>
    <w:p w:rsidR="009C6A25" w:rsidRDefault="009C6A25">
      <w:pPr>
        <w:pStyle w:val="ConsPlusNormal"/>
        <w:ind w:firstLine="540"/>
        <w:jc w:val="both"/>
      </w:pPr>
      <w:r>
        <w:t>3.1.1 Прием и регистрация заявления от многодетной семьи.</w:t>
      </w:r>
    </w:p>
    <w:p w:rsidR="009C6A25" w:rsidRDefault="009C6A25">
      <w:pPr>
        <w:pStyle w:val="ConsPlusNormal"/>
        <w:spacing w:before="220"/>
        <w:ind w:firstLine="540"/>
        <w:jc w:val="both"/>
      </w:pPr>
      <w:r>
        <w:t xml:space="preserve">Критерием принятия решения о приеме и регистрации заявления от многодетной семьи является наличие заявления и документов, указанных в </w:t>
      </w:r>
      <w:hyperlink w:anchor="Par125" w:history="1">
        <w:r>
          <w:rPr>
            <w:color w:val="0000FF"/>
          </w:rPr>
          <w:t>пункте 2.6</w:t>
        </w:r>
      </w:hyperlink>
      <w:r>
        <w:t xml:space="preserve"> Административного регламента</w:t>
      </w:r>
    </w:p>
    <w:p w:rsidR="009C6A25" w:rsidRDefault="009C6A25">
      <w:pPr>
        <w:pStyle w:val="ConsPlusNormal"/>
        <w:jc w:val="both"/>
      </w:pPr>
      <w:r>
        <w:t xml:space="preserve">(абзац введен </w:t>
      </w:r>
      <w:hyperlink r:id="rId47"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3.1.2 Принятие решения о предоставлении многодетной семье земельного участка.</w:t>
      </w:r>
    </w:p>
    <w:p w:rsidR="009C6A25" w:rsidRDefault="009C6A25">
      <w:pPr>
        <w:pStyle w:val="ConsPlusNormal"/>
        <w:spacing w:before="220"/>
        <w:ind w:firstLine="540"/>
        <w:jc w:val="both"/>
      </w:pPr>
      <w:r>
        <w:t>3.1.3 Подготовка акта приема-передачи земельного участка, выдача или направление результата предоставления муниципальной услуги.</w:t>
      </w:r>
    </w:p>
    <w:p w:rsidR="009C6A25" w:rsidRDefault="009C6A25">
      <w:pPr>
        <w:pStyle w:val="ConsPlusNormal"/>
        <w:jc w:val="both"/>
      </w:pPr>
    </w:p>
    <w:p w:rsidR="009C6A25" w:rsidRDefault="009C6A25">
      <w:pPr>
        <w:pStyle w:val="ConsPlusNormal"/>
        <w:jc w:val="center"/>
        <w:outlineLvl w:val="3"/>
        <w:rPr>
          <w:b/>
          <w:bCs/>
        </w:rPr>
      </w:pPr>
      <w:r>
        <w:rPr>
          <w:b/>
          <w:bCs/>
        </w:rPr>
        <w:t>3.1.1 Прием и регистрация заявления от многодетной семьи</w:t>
      </w:r>
    </w:p>
    <w:p w:rsidR="009C6A25" w:rsidRDefault="009C6A25">
      <w:pPr>
        <w:pStyle w:val="ConsPlusNormal"/>
        <w:jc w:val="both"/>
      </w:pPr>
    </w:p>
    <w:p w:rsidR="009C6A25" w:rsidRDefault="009C6A25">
      <w:pPr>
        <w:pStyle w:val="ConsPlusNormal"/>
        <w:ind w:firstLine="540"/>
        <w:jc w:val="both"/>
      </w:pPr>
      <w:r>
        <w:t xml:space="preserve">3.1.1.1 Основанием для начала предоставления муниципальной услуги является поступление в администрацию города Пензы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многодетной семьи о предоставлении в собственность бесплатно земельного участка, включенного в перечень земельных участков, предназначенных для предоставления многодетным семьям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w:t>
      </w:r>
      <w:hyperlink w:anchor="Par125" w:history="1">
        <w:r>
          <w:rPr>
            <w:color w:val="0000FF"/>
          </w:rPr>
          <w:t>пункте 2.6</w:t>
        </w:r>
      </w:hyperlink>
      <w:r>
        <w:t xml:space="preserve"> настоящего Регламента.</w:t>
      </w:r>
    </w:p>
    <w:p w:rsidR="009C6A25" w:rsidRDefault="009C6A25">
      <w:pPr>
        <w:pStyle w:val="ConsPlusNormal"/>
        <w:jc w:val="both"/>
      </w:pPr>
      <w:r>
        <w:t xml:space="preserve">(в ред. </w:t>
      </w:r>
      <w:hyperlink r:id="rId48" w:history="1">
        <w:r>
          <w:rPr>
            <w:color w:val="0000FF"/>
          </w:rPr>
          <w:t>Постановления</w:t>
        </w:r>
      </w:hyperlink>
      <w:r>
        <w:t xml:space="preserve"> Администрации г. Пензы от 26.10.2017 N 2034/9)</w:t>
      </w:r>
    </w:p>
    <w:p w:rsidR="009C6A25" w:rsidRDefault="009C6A25">
      <w:pPr>
        <w:pStyle w:val="ConsPlusNormal"/>
        <w:spacing w:before="220"/>
        <w:ind w:firstLine="540"/>
        <w:jc w:val="both"/>
      </w:pPr>
      <w:r>
        <w:t>3.1.1.2 Прием, первичную проверку и регистрацию документов осуществляет специалист сектора по контролю за прохождением документов по земельным и градостроительным вопросам администрации города Пензы (далее специалист сектора).</w:t>
      </w:r>
    </w:p>
    <w:p w:rsidR="009C6A25" w:rsidRDefault="009C6A25">
      <w:pPr>
        <w:pStyle w:val="ConsPlusNormal"/>
        <w:jc w:val="both"/>
      </w:pPr>
      <w:r>
        <w:t xml:space="preserve">(в ред. </w:t>
      </w:r>
      <w:hyperlink r:id="rId49"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При приеме заявления и прилагаемых к нему документов специалист сектора осуществляет первичную проверку документов:</w:t>
      </w:r>
    </w:p>
    <w:p w:rsidR="009C6A25" w:rsidRDefault="009C6A25">
      <w:pPr>
        <w:pStyle w:val="ConsPlusNormal"/>
        <w:spacing w:before="220"/>
        <w:ind w:firstLine="540"/>
        <w:jc w:val="both"/>
      </w:pPr>
      <w:r>
        <w:t xml:space="preserve">- соответствие их перечню, указанному в </w:t>
      </w:r>
      <w:hyperlink w:anchor="Par125" w:history="1">
        <w:r>
          <w:rPr>
            <w:color w:val="0000FF"/>
          </w:rPr>
          <w:t>пункте 2.6</w:t>
        </w:r>
      </w:hyperlink>
      <w:r>
        <w:t xml:space="preserve"> настоящего Регламента;</w:t>
      </w:r>
    </w:p>
    <w:p w:rsidR="009C6A25" w:rsidRDefault="009C6A25">
      <w:pPr>
        <w:pStyle w:val="ConsPlusNormal"/>
        <w:spacing w:before="220"/>
        <w:ind w:firstLine="540"/>
        <w:jc w:val="both"/>
      </w:pPr>
      <w: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9C6A25" w:rsidRDefault="009C6A25">
      <w:pPr>
        <w:pStyle w:val="ConsPlusNormal"/>
        <w:spacing w:before="220"/>
        <w:ind w:firstLine="540"/>
        <w:jc w:val="both"/>
      </w:pPr>
      <w:r>
        <w:t>Срок выполнения данного административного действия, входящего в состав административной процедуры, составляет 30 мин.</w:t>
      </w:r>
    </w:p>
    <w:p w:rsidR="009C6A25" w:rsidRDefault="009C6A25">
      <w:pPr>
        <w:pStyle w:val="ConsPlusNormal"/>
        <w:spacing w:before="220"/>
        <w:ind w:firstLine="540"/>
        <w:jc w:val="both"/>
      </w:pPr>
      <w:r>
        <w:t xml:space="preserve">При поступлении заявления за получением услуг, подписанного квалифицированной электронной подписью, администрация города Пензы проводит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50" w:history="1">
        <w:r>
          <w:rPr>
            <w:color w:val="0000FF"/>
          </w:rPr>
          <w:t>статье 11</w:t>
        </w:r>
      </w:hyperlink>
      <w:r>
        <w:t xml:space="preserve"> Федерального закона от 06.04.2011 N 63-ФЗ "Об электронной подписи".</w:t>
      </w:r>
    </w:p>
    <w:p w:rsidR="009C6A25" w:rsidRDefault="009C6A25">
      <w:pPr>
        <w:pStyle w:val="ConsPlusNormal"/>
        <w:jc w:val="both"/>
      </w:pPr>
      <w:r>
        <w:t xml:space="preserve">(абзац введен </w:t>
      </w:r>
      <w:hyperlink r:id="rId51"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 xml:space="preserve">Проверка квалифицированной электронной подписи может осуществляться администрацией города Пензы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w:t>
      </w:r>
      <w:r>
        <w:lastRenderedPageBreak/>
        <w:t>информационной системы аккредитованного удостоверяющего центра.</w:t>
      </w:r>
    </w:p>
    <w:p w:rsidR="009C6A25" w:rsidRDefault="009C6A25">
      <w:pPr>
        <w:pStyle w:val="ConsPlusNormal"/>
        <w:jc w:val="both"/>
      </w:pPr>
      <w:r>
        <w:t xml:space="preserve">(абзац введен </w:t>
      </w:r>
      <w:hyperlink r:id="rId52"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администрация города Пензы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53" w:history="1">
        <w:r>
          <w:rPr>
            <w:color w:val="0000FF"/>
          </w:rPr>
          <w:t>статьи 11</w:t>
        </w:r>
      </w:hyperlink>
      <w:r>
        <w:t xml:space="preserve"> Федерального закона от 06.04.2011 N 63-ФЗ "Об электронной подписи", которые послужили основанием для принятия указанного решения.</w:t>
      </w:r>
    </w:p>
    <w:p w:rsidR="009C6A25" w:rsidRDefault="009C6A25">
      <w:pPr>
        <w:pStyle w:val="ConsPlusNormal"/>
        <w:jc w:val="both"/>
      </w:pPr>
      <w:r>
        <w:t xml:space="preserve">(абзац введен </w:t>
      </w:r>
      <w:hyperlink r:id="rId54"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Такое уведомление подписывается квалифицированной электронной подписью лица, принявшего решение,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9C6A25" w:rsidRDefault="009C6A25">
      <w:pPr>
        <w:pStyle w:val="ConsPlusNormal"/>
        <w:jc w:val="both"/>
      </w:pPr>
      <w:r>
        <w:t xml:space="preserve">(абзац введен </w:t>
      </w:r>
      <w:hyperlink r:id="rId55"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C6A25" w:rsidRDefault="009C6A25">
      <w:pPr>
        <w:pStyle w:val="ConsPlusNormal"/>
        <w:jc w:val="both"/>
      </w:pPr>
      <w:r>
        <w:t xml:space="preserve">(абзац введен </w:t>
      </w:r>
      <w:hyperlink r:id="rId56" w:history="1">
        <w:r>
          <w:rPr>
            <w:color w:val="0000FF"/>
          </w:rPr>
          <w:t>Постановлением</w:t>
        </w:r>
      </w:hyperlink>
      <w:r>
        <w:t xml:space="preserve"> Администрации г. Пензы от 26.10.2017 N 2034/9)</w:t>
      </w:r>
    </w:p>
    <w:p w:rsidR="009C6A25" w:rsidRDefault="009C6A25">
      <w:pPr>
        <w:pStyle w:val="ConsPlusNormal"/>
        <w:spacing w:before="220"/>
        <w:ind w:firstLine="540"/>
        <w:jc w:val="both"/>
      </w:pPr>
      <w:r>
        <w:t>3.1.1.3 После проведения первичной проверки документов специалист сектора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9C6A25" w:rsidRDefault="009C6A25">
      <w:pPr>
        <w:pStyle w:val="ConsPlusNormal"/>
        <w:spacing w:before="220"/>
        <w:ind w:firstLine="540"/>
        <w:jc w:val="both"/>
      </w:pPr>
      <w:r>
        <w:t>3.1.1.4 Результатом административной процедуры является принятие заявления к рассмотрению по существу, формирование пакета документов.</w:t>
      </w:r>
    </w:p>
    <w:p w:rsidR="009C6A25" w:rsidRDefault="009C6A25">
      <w:pPr>
        <w:pStyle w:val="ConsPlusNormal"/>
        <w:spacing w:before="220"/>
        <w:ind w:firstLine="540"/>
        <w:jc w:val="both"/>
      </w:pPr>
      <w:r>
        <w:t>3.1.1.5 Сформированный пакет документов сотрудник сектора передает по Журналу передачи документов в Управление градостроительства и архитектуры администрации города Пензы</w:t>
      </w:r>
    </w:p>
    <w:p w:rsidR="009C6A25" w:rsidRDefault="009C6A25">
      <w:pPr>
        <w:pStyle w:val="ConsPlusNormal"/>
        <w:jc w:val="both"/>
      </w:pPr>
      <w:r>
        <w:t xml:space="preserve">(п. 3.1.1.5 в ред. </w:t>
      </w:r>
      <w:hyperlink r:id="rId57"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3.1.1.6 Срок выполнения данной административной процедуры составляет 1 рабочий день.</w:t>
      </w:r>
    </w:p>
    <w:p w:rsidR="009C6A25" w:rsidRDefault="009C6A25">
      <w:pPr>
        <w:pStyle w:val="ConsPlusNormal"/>
        <w:jc w:val="both"/>
      </w:pPr>
    </w:p>
    <w:p w:rsidR="009C6A25" w:rsidRDefault="009C6A25">
      <w:pPr>
        <w:pStyle w:val="ConsPlusNormal"/>
        <w:jc w:val="center"/>
        <w:outlineLvl w:val="3"/>
        <w:rPr>
          <w:b/>
          <w:bCs/>
        </w:rPr>
      </w:pPr>
      <w:r>
        <w:rPr>
          <w:b/>
          <w:bCs/>
        </w:rPr>
        <w:t>3.1.2 Принятие решения о предоставлении</w:t>
      </w:r>
    </w:p>
    <w:p w:rsidR="009C6A25" w:rsidRDefault="009C6A25">
      <w:pPr>
        <w:pStyle w:val="ConsPlusNormal"/>
        <w:jc w:val="center"/>
        <w:rPr>
          <w:b/>
          <w:bCs/>
        </w:rPr>
      </w:pPr>
      <w:r>
        <w:rPr>
          <w:b/>
          <w:bCs/>
        </w:rPr>
        <w:t>испрашиваемого земельного участка</w:t>
      </w:r>
    </w:p>
    <w:p w:rsidR="009C6A25" w:rsidRDefault="009C6A25">
      <w:pPr>
        <w:pStyle w:val="ConsPlusNormal"/>
        <w:jc w:val="both"/>
      </w:pPr>
    </w:p>
    <w:p w:rsidR="009C6A25" w:rsidRDefault="009C6A25">
      <w:pPr>
        <w:pStyle w:val="ConsPlusNormal"/>
        <w:ind w:firstLine="540"/>
        <w:jc w:val="both"/>
      </w:pPr>
      <w:r>
        <w:t>3.1.2.1 Основанием для начала административной процедуры является поступление в отдел по формированию земельных участков Управления градостроительства и архитектуры города Пензы (далее - отдел) заявления и сформированного пакета документов из сектора по контролю за прохождением документов по земельным и градостроительным вопросам администрации города Пензы</w:t>
      </w:r>
    </w:p>
    <w:p w:rsidR="009C6A25" w:rsidRDefault="009C6A25">
      <w:pPr>
        <w:pStyle w:val="ConsPlusNormal"/>
        <w:jc w:val="both"/>
      </w:pPr>
      <w:r>
        <w:t xml:space="preserve">(п. 3.1.2.1 в ред. </w:t>
      </w:r>
      <w:hyperlink r:id="rId58"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 xml:space="preserve">3.1.2.2 Специалист отдела, проверив наличие всех необходимых документов, установленных </w:t>
      </w:r>
      <w:hyperlink w:anchor="Par125" w:history="1">
        <w:r>
          <w:rPr>
            <w:color w:val="0000FF"/>
          </w:rPr>
          <w:t>пунктом 2.6</w:t>
        </w:r>
      </w:hyperlink>
      <w:r>
        <w:t>, настоящего Регламента, надлежащее их оформление, определяет основания для подготовки проекта постановления о предоставлении земельного участка многодетной семье в собственность бесплатно.</w:t>
      </w:r>
    </w:p>
    <w:p w:rsidR="009C6A25" w:rsidRDefault="009C6A25">
      <w:pPr>
        <w:pStyle w:val="ConsPlusNormal"/>
        <w:jc w:val="both"/>
      </w:pPr>
      <w:r>
        <w:t xml:space="preserve">(в ред. </w:t>
      </w:r>
      <w:hyperlink r:id="rId59" w:history="1">
        <w:r>
          <w:rPr>
            <w:color w:val="0000FF"/>
          </w:rPr>
          <w:t>Постановления</w:t>
        </w:r>
      </w:hyperlink>
      <w:r>
        <w:t xml:space="preserve"> Администрации г. Пензы от 26.10.2017 N 2034/9)</w:t>
      </w:r>
    </w:p>
    <w:p w:rsidR="009C6A25" w:rsidRDefault="009C6A25">
      <w:pPr>
        <w:pStyle w:val="ConsPlusNormal"/>
        <w:spacing w:before="220"/>
        <w:ind w:firstLine="540"/>
        <w:jc w:val="both"/>
      </w:pPr>
      <w:r>
        <w:t>Результатом данного административного действия является подготовка специалистом отдела проекта решения в форме постановления о предоставлении земельного участка многодетной семье в собственность бесплатно для индивидуального жилищного строительства.</w:t>
      </w:r>
    </w:p>
    <w:p w:rsidR="009C6A25" w:rsidRDefault="009C6A25">
      <w:pPr>
        <w:pStyle w:val="ConsPlusNormal"/>
        <w:spacing w:before="220"/>
        <w:ind w:firstLine="540"/>
        <w:jc w:val="both"/>
      </w:pPr>
      <w:r>
        <w:lastRenderedPageBreak/>
        <w:t xml:space="preserve">Срок выполнения данного административного действия составляет 3 дня с момента получения специалистом отдела всех необходимых документов, предусмотренных </w:t>
      </w:r>
      <w:hyperlink r:id="rId60"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w:t>
      </w:r>
    </w:p>
    <w:p w:rsidR="009C6A25" w:rsidRDefault="009C6A25">
      <w:pPr>
        <w:pStyle w:val="ConsPlusNormal"/>
        <w:spacing w:before="220"/>
        <w:ind w:firstLine="540"/>
        <w:jc w:val="both"/>
      </w:pPr>
      <w:r>
        <w:t xml:space="preserve">Абзац исключен. - </w:t>
      </w:r>
      <w:hyperlink r:id="rId61" w:history="1">
        <w:r>
          <w:rPr>
            <w:color w:val="0000FF"/>
          </w:rPr>
          <w:t>Постановление</w:t>
        </w:r>
      </w:hyperlink>
      <w:r>
        <w:t xml:space="preserve"> Администрации г. Пензы от 26.10.2017 N 2034/9.</w:t>
      </w:r>
    </w:p>
    <w:p w:rsidR="009C6A25" w:rsidRDefault="009C6A25">
      <w:pPr>
        <w:pStyle w:val="ConsPlusNormal"/>
        <w:spacing w:before="220"/>
        <w:ind w:firstLine="540"/>
        <w:jc w:val="both"/>
      </w:pPr>
      <w:r>
        <w:t>Срок выполнения данного административного действия составляет 3 дня с момента поступления заявления на рассмотрение специалисту отдела. После получения запрашиваемых сведений специалист отдела в трехдневный срок готовит проект постановления о предоставлении земельного участка многодетной семье в собственность бесплатно для индивидуального жилищного строительства.</w:t>
      </w:r>
    </w:p>
    <w:p w:rsidR="009C6A25" w:rsidRDefault="009C6A25">
      <w:pPr>
        <w:pStyle w:val="ConsPlusNormal"/>
        <w:spacing w:before="220"/>
        <w:ind w:firstLine="540"/>
        <w:jc w:val="both"/>
      </w:pPr>
      <w:r>
        <w:t>Проект постановления о предоставлении земельного участка многодетной семье в собственность бесплатно направляется на согласование соответствующим службам администрации города Пензы.</w:t>
      </w:r>
    </w:p>
    <w:p w:rsidR="009C6A25" w:rsidRDefault="009C6A25">
      <w:pPr>
        <w:pStyle w:val="ConsPlusNormal"/>
        <w:spacing w:before="220"/>
        <w:ind w:firstLine="540"/>
        <w:jc w:val="both"/>
      </w:pPr>
      <w:r>
        <w:t>Максимальный срок выполнения данного административного действия не должен превышать 12 рабочих дней.</w:t>
      </w:r>
    </w:p>
    <w:p w:rsidR="009C6A25" w:rsidRDefault="009C6A25">
      <w:pPr>
        <w:pStyle w:val="ConsPlusNormal"/>
        <w:spacing w:before="220"/>
        <w:ind w:firstLine="540"/>
        <w:jc w:val="both"/>
      </w:pPr>
      <w:r>
        <w:t>Согласованный проект постановления о предоставлении земельного участка многодетной семье в собственность бесплатно направляется на рассмотрение главе администрации города Пензы для принятия решения.</w:t>
      </w:r>
    </w:p>
    <w:p w:rsidR="009C6A25" w:rsidRDefault="009C6A25">
      <w:pPr>
        <w:pStyle w:val="ConsPlusNormal"/>
        <w:spacing w:before="220"/>
        <w:ind w:firstLine="540"/>
        <w:jc w:val="both"/>
      </w:pPr>
      <w:r>
        <w:t>Срок выполнения данного административного действия - 2 рабочих дня.</w:t>
      </w:r>
    </w:p>
    <w:p w:rsidR="009C6A25" w:rsidRDefault="009C6A25">
      <w:pPr>
        <w:pStyle w:val="ConsPlusNormal"/>
        <w:spacing w:before="220"/>
        <w:ind w:firstLine="540"/>
        <w:jc w:val="both"/>
      </w:pPr>
      <w:r>
        <w:t>Ответственным за выполнение данных административных действий является специалист отдела.</w:t>
      </w:r>
    </w:p>
    <w:p w:rsidR="009C6A25" w:rsidRDefault="009C6A25">
      <w:pPr>
        <w:pStyle w:val="ConsPlusNormal"/>
        <w:jc w:val="both"/>
      </w:pPr>
      <w:r>
        <w:t xml:space="preserve">(в ред. </w:t>
      </w:r>
      <w:hyperlink r:id="rId62"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Подписанное постановление поступает на регистрацию в Протокольную часть администрации города Пензы.</w:t>
      </w:r>
    </w:p>
    <w:p w:rsidR="009C6A25" w:rsidRDefault="009C6A25">
      <w:pPr>
        <w:pStyle w:val="ConsPlusNormal"/>
        <w:spacing w:before="220"/>
        <w:ind w:firstLine="540"/>
        <w:jc w:val="both"/>
      </w:pPr>
      <w:r>
        <w:t>Срок выполнения данного административного действия - 1 день. Ответственным за выполнение административного действия является зав. протокольной части.</w:t>
      </w:r>
    </w:p>
    <w:p w:rsidR="009C6A25" w:rsidRDefault="009C6A25">
      <w:pPr>
        <w:pStyle w:val="ConsPlusNormal"/>
        <w:spacing w:before="220"/>
        <w:ind w:firstLine="540"/>
        <w:jc w:val="both"/>
      </w:pPr>
      <w:r>
        <w:t>3.1.2.3 Критерием принятия решения о предоставлении земельного участка многодетной семье в собственность бесплатно является соблюдение требований, установленных действующим законодательством.</w:t>
      </w:r>
    </w:p>
    <w:p w:rsidR="009C6A25" w:rsidRDefault="009C6A25">
      <w:pPr>
        <w:pStyle w:val="ConsPlusNormal"/>
        <w:spacing w:before="220"/>
        <w:ind w:firstLine="540"/>
        <w:jc w:val="both"/>
      </w:pPr>
      <w:r>
        <w:t>3.1.2.4 Результатом административной процедуры является принятие решения главой администрации города Пензы о предоставлении многодетной семье земельного участка в собственность бесплатно.</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CB6EE8">
            <w:pPr>
              <w:pStyle w:val="ConsPlusNormal"/>
              <w:jc w:val="both"/>
              <w:rPr>
                <w:color w:val="392C69"/>
              </w:rPr>
            </w:pPr>
            <w:hyperlink r:id="rId63" w:history="1">
              <w:r w:rsidR="009C6A25">
                <w:rPr>
                  <w:color w:val="0000FF"/>
                </w:rPr>
                <w:t>Постановлением</w:t>
              </w:r>
            </w:hyperlink>
            <w:r w:rsidR="009C6A25">
              <w:rPr>
                <w:color w:val="392C69"/>
              </w:rPr>
              <w:t xml:space="preserve"> Администрации г. Пензы от 13.02.2020 N 185 в пункте 3.1.2.5 слова "специалист сектора по контролю за прохождением документов Управления подготовки документов по земельным вопросам администрации города Пензы" заменены словами "специалист сектора по контролю за прохождением документов по земельным и градостроительным вопросам администрации города Пензы".</w:t>
            </w:r>
          </w:p>
        </w:tc>
        <w:tc>
          <w:tcPr>
            <w:tcW w:w="113" w:type="dxa"/>
            <w:shd w:val="clear" w:color="auto" w:fill="F4F3F8"/>
            <w:tcMar>
              <w:top w:w="0" w:type="dxa"/>
              <w:left w:w="0" w:type="dxa"/>
              <w:bottom w:w="0" w:type="dxa"/>
              <w:right w:w="0" w:type="dxa"/>
            </w:tcMar>
          </w:tcPr>
          <w:p w:rsidR="009C6A25" w:rsidRDefault="009C6A25">
            <w:pPr>
              <w:pStyle w:val="ConsPlusNormal"/>
              <w:jc w:val="both"/>
              <w:rPr>
                <w:color w:val="392C69"/>
              </w:rPr>
            </w:pPr>
          </w:p>
        </w:tc>
      </w:tr>
    </w:tbl>
    <w:p w:rsidR="009C6A25" w:rsidRDefault="009C6A25">
      <w:pPr>
        <w:pStyle w:val="ConsPlusNormal"/>
        <w:spacing w:before="280"/>
        <w:ind w:firstLine="540"/>
        <w:jc w:val="both"/>
      </w:pPr>
      <w:r>
        <w:t>3.1.2.5 Постановление администрации города Пензы, зарегистрированное в Протокольной части администрации города Пензы, направляется в сектор по контролю за прохождением документов Управления подготовки документов по земельным вопросам администрации города Пензы.</w:t>
      </w:r>
    </w:p>
    <w:p w:rsidR="009C6A25" w:rsidRDefault="009C6A25">
      <w:pPr>
        <w:pStyle w:val="ConsPlusNormal"/>
        <w:spacing w:before="220"/>
        <w:ind w:firstLine="540"/>
        <w:jc w:val="both"/>
      </w:pPr>
      <w:r>
        <w:lastRenderedPageBreak/>
        <w:t>Срок выполнения данного административного действия - 1 день.</w:t>
      </w:r>
    </w:p>
    <w:p w:rsidR="009C6A25" w:rsidRDefault="009C6A25">
      <w:pPr>
        <w:pStyle w:val="ConsPlusNormal"/>
        <w:spacing w:before="220"/>
        <w:ind w:firstLine="540"/>
        <w:jc w:val="both"/>
      </w:pPr>
      <w:r>
        <w:t>3.1.2.6 Специалист сектора по контролю за прохождением документов:</w:t>
      </w:r>
    </w:p>
    <w:p w:rsidR="009C6A25" w:rsidRDefault="009C6A25">
      <w:pPr>
        <w:pStyle w:val="ConsPlusNormal"/>
        <w:spacing w:before="220"/>
        <w:ind w:firstLine="540"/>
        <w:jc w:val="both"/>
      </w:pPr>
      <w:r>
        <w:t>- делает отметку о снятии обращения заявителя(ей) с контроля в системе электронного документооборота и делопроизводства, с указанием результатов рассмотрения;</w:t>
      </w:r>
    </w:p>
    <w:p w:rsidR="009C6A25" w:rsidRDefault="009C6A25">
      <w:pPr>
        <w:pStyle w:val="ConsPlusNormal"/>
        <w:spacing w:before="220"/>
        <w:ind w:firstLine="540"/>
        <w:jc w:val="both"/>
      </w:pPr>
      <w:r>
        <w:t>- направляет 2 экземпляра постановления администрации города Пензы о предоставлении многодетной семье земельного участка в собственность бесплатно в виде копий, заверенных печатью Протокольной части администрации города Пензы, с приложением кадастрового паспорта земельного участка в канцелярию Управления муниципального имущества города Пензы для составления акта приема-передачи земельного участка, о чем делается отметка в Журнале передачи документов Управления подготовки документов по земельным вопросам администрации города Пензы.</w:t>
      </w:r>
    </w:p>
    <w:p w:rsidR="009C6A25" w:rsidRDefault="009C6A25">
      <w:pPr>
        <w:pStyle w:val="ConsPlusNormal"/>
        <w:jc w:val="both"/>
      </w:pPr>
      <w:r>
        <w:t xml:space="preserve">(в ред. </w:t>
      </w:r>
      <w:hyperlink r:id="rId64"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Срок выполнения данного административного действия - 1 день. Ответственным за выполнение административного действия является специалист сектора, осуществляющий регистрацию документов в электронной базе данных.</w:t>
      </w:r>
    </w:p>
    <w:p w:rsidR="009C6A25" w:rsidRDefault="009C6A25">
      <w:pPr>
        <w:pStyle w:val="ConsPlusNormal"/>
        <w:spacing w:before="220"/>
        <w:ind w:firstLine="540"/>
        <w:jc w:val="both"/>
      </w:pPr>
      <w:r>
        <w:t>3.1.2.7 Общий срок данной административной процедуры не должен превышать 25 рабочих дней.</w:t>
      </w:r>
    </w:p>
    <w:p w:rsidR="009C6A25" w:rsidRDefault="009C6A25">
      <w:pPr>
        <w:pStyle w:val="ConsPlusNormal"/>
        <w:jc w:val="both"/>
      </w:pPr>
    </w:p>
    <w:p w:rsidR="009C6A25" w:rsidRDefault="009C6A25">
      <w:pPr>
        <w:pStyle w:val="ConsPlusNormal"/>
        <w:jc w:val="center"/>
        <w:outlineLvl w:val="3"/>
        <w:rPr>
          <w:b/>
          <w:bCs/>
        </w:rPr>
      </w:pPr>
      <w:r>
        <w:rPr>
          <w:b/>
          <w:bCs/>
        </w:rPr>
        <w:t>3.1.3 Подготовка акта приема-передачи земельного участка,</w:t>
      </w:r>
    </w:p>
    <w:p w:rsidR="009C6A25" w:rsidRDefault="009C6A25">
      <w:pPr>
        <w:pStyle w:val="ConsPlusNormal"/>
        <w:jc w:val="center"/>
        <w:rPr>
          <w:b/>
          <w:bCs/>
        </w:rPr>
      </w:pPr>
      <w:r>
        <w:rPr>
          <w:b/>
          <w:bCs/>
        </w:rPr>
        <w:t>выдача или направление результата предоставления</w:t>
      </w:r>
    </w:p>
    <w:p w:rsidR="009C6A25" w:rsidRDefault="009C6A25">
      <w:pPr>
        <w:pStyle w:val="ConsPlusNormal"/>
        <w:jc w:val="center"/>
        <w:rPr>
          <w:b/>
          <w:bCs/>
        </w:rPr>
      </w:pPr>
      <w:r>
        <w:rPr>
          <w:b/>
          <w:bCs/>
        </w:rPr>
        <w:t>муниципальной услуги</w:t>
      </w:r>
    </w:p>
    <w:p w:rsidR="009C6A25" w:rsidRDefault="009C6A25">
      <w:pPr>
        <w:pStyle w:val="ConsPlusNormal"/>
        <w:jc w:val="both"/>
      </w:pPr>
    </w:p>
    <w:p w:rsidR="009C6A25" w:rsidRDefault="009C6A25">
      <w:pPr>
        <w:pStyle w:val="ConsPlusNormal"/>
        <w:ind w:firstLine="540"/>
        <w:jc w:val="both"/>
      </w:pPr>
      <w:r>
        <w:t>3.1.3.1 Основанием для начала административной процедуры является поступление в канцелярию Управления муниципального имущества города Пензы постановления администрации города Пензы о предоставлении многодетной семье земельного участка в собственность бесплатно с приложением кадастрового паспорта земельного участка, из Управления подготовки документов по земельным вопросам администрации города Пензы.</w:t>
      </w:r>
    </w:p>
    <w:p w:rsidR="009C6A25" w:rsidRDefault="009C6A25">
      <w:pPr>
        <w:pStyle w:val="ConsPlusNormal"/>
        <w:jc w:val="both"/>
      </w:pPr>
      <w:r>
        <w:t xml:space="preserve">(в ред. </w:t>
      </w:r>
      <w:hyperlink r:id="rId65"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3.1.3.2 По журналу передачи документов пакет документов, поступивший в канцелярию Управления муниципального имущества города Пензы, передается под роспись в отдел отдела аренды и приватизации земельных участков Управления муниципального имущества города Пензы.</w:t>
      </w:r>
    </w:p>
    <w:p w:rsidR="009C6A25" w:rsidRDefault="009C6A25">
      <w:pPr>
        <w:pStyle w:val="ConsPlusNormal"/>
        <w:jc w:val="both"/>
      </w:pPr>
      <w:r>
        <w:t xml:space="preserve">(в ред. </w:t>
      </w:r>
      <w:hyperlink r:id="rId66"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Специалист отдела аренды и приватизации земельных участков Управления муниципального имущества города Пензы проверяет наличие всех необходимых документов для подготовки акта приема-передачи земельного участка.</w:t>
      </w:r>
    </w:p>
    <w:p w:rsidR="009C6A25" w:rsidRDefault="009C6A25">
      <w:pPr>
        <w:pStyle w:val="ConsPlusNormal"/>
        <w:jc w:val="both"/>
      </w:pPr>
      <w:r>
        <w:t xml:space="preserve">(в ред. </w:t>
      </w:r>
      <w:hyperlink r:id="rId67"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Срок выполнения данного административного действия составляет 3 рабочих дня.</w:t>
      </w:r>
    </w:p>
    <w:p w:rsidR="009C6A25" w:rsidRDefault="009C6A25">
      <w:pPr>
        <w:pStyle w:val="ConsPlusNormal"/>
        <w:spacing w:before="220"/>
        <w:ind w:firstLine="540"/>
        <w:jc w:val="both"/>
      </w:pPr>
      <w:r>
        <w:t>3.1.3.3 Критерием принятия решения о подготовке акта приема-передачи земельного участка является постановление администрации города Пензы о предоставлении многодетной семье земельного участка в собственность бесплатно, с приложением кадастрового паспорта земельного участка, поступившее из Управления подготовки документов по земельным вопросам администрации города Пензы.</w:t>
      </w:r>
    </w:p>
    <w:p w:rsidR="009C6A25" w:rsidRDefault="009C6A25">
      <w:pPr>
        <w:pStyle w:val="ConsPlusNormal"/>
        <w:spacing w:before="220"/>
        <w:ind w:firstLine="540"/>
        <w:jc w:val="both"/>
      </w:pPr>
      <w:r>
        <w:t xml:space="preserve">3.1.3.4 Подготовленный акт приема-передачи земельного участка согласовывается с начальником отдела аренды и приватизации земельных участков Управления муниципального имущества города Пензы и подписывается курирующим заместителем начальника Управления </w:t>
      </w:r>
      <w:r>
        <w:lastRenderedPageBreak/>
        <w:t>муниципального имущества города Пензы.</w:t>
      </w:r>
    </w:p>
    <w:p w:rsidR="009C6A25" w:rsidRDefault="009C6A25">
      <w:pPr>
        <w:pStyle w:val="ConsPlusNormal"/>
        <w:jc w:val="both"/>
      </w:pPr>
      <w:r>
        <w:t xml:space="preserve">(в ред. </w:t>
      </w:r>
      <w:hyperlink r:id="rId68"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Подписанный акт приема-передачи земельного участка в трех экземплярах заверяется печатью Управления муниципального имущества города Пензы.</w:t>
      </w:r>
    </w:p>
    <w:p w:rsidR="009C6A25" w:rsidRDefault="009C6A25">
      <w:pPr>
        <w:pStyle w:val="ConsPlusNormal"/>
        <w:jc w:val="both"/>
      </w:pPr>
      <w:r>
        <w:t xml:space="preserve">(в ред. </w:t>
      </w:r>
      <w:hyperlink r:id="rId69"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Срок выполнения административного действия составляет 1 рабочий день.</w:t>
      </w:r>
    </w:p>
    <w:p w:rsidR="009C6A25" w:rsidRDefault="009C6A25">
      <w:pPr>
        <w:pStyle w:val="ConsPlusNormal"/>
        <w:spacing w:before="220"/>
        <w:ind w:firstLine="540"/>
        <w:jc w:val="both"/>
      </w:pPr>
      <w:r>
        <w:t>3.1.3.5 Специалист отдела аренды и приватизации земельных участков Управления муниципального имущества города Пензы направляет заказным письмом с уведомлением по адресу, указанному в заявлении, или выдает многодетной семье постановление администрации города Пензы о предоставлении многодетной семье земельного участка в собственность бесплатно в виде копий, заверенных печатью Протокольной части администрации города Пензы, с приложением кадастрового паспорта земельного участка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многодетным семьям и подтверждается подписью заявителя.</w:t>
      </w:r>
    </w:p>
    <w:p w:rsidR="009C6A25" w:rsidRDefault="009C6A25">
      <w:pPr>
        <w:pStyle w:val="ConsPlusNormal"/>
        <w:jc w:val="both"/>
      </w:pPr>
      <w:r>
        <w:t xml:space="preserve">(в ред. </w:t>
      </w:r>
      <w:hyperlink r:id="rId70" w:history="1">
        <w:r>
          <w:rPr>
            <w:color w:val="0000FF"/>
          </w:rPr>
          <w:t>Постановления</w:t>
        </w:r>
      </w:hyperlink>
      <w:r>
        <w:t xml:space="preserve"> Администрации г. Пензы от 13.02.2020 N 185)</w:t>
      </w:r>
    </w:p>
    <w:p w:rsidR="009C6A25" w:rsidRDefault="009C6A25">
      <w:pPr>
        <w:pStyle w:val="ConsPlusNormal"/>
        <w:spacing w:before="220"/>
        <w:ind w:firstLine="540"/>
        <w:jc w:val="both"/>
      </w:pPr>
      <w:r>
        <w:t>3.1.3.6 Срок выполнения административной процедуры не должен превышать 5 рабочих дней с даты принятия постановления администрации города Пензы о предоставлении многодетной семье земельного участка в собственность бесплатно для индивидуального жилищного строительства.</w:t>
      </w:r>
    </w:p>
    <w:p w:rsidR="009C6A25" w:rsidRDefault="009C6A25">
      <w:pPr>
        <w:pStyle w:val="ConsPlusNormal"/>
        <w:jc w:val="both"/>
      </w:pPr>
    </w:p>
    <w:p w:rsidR="009C6A25" w:rsidRDefault="009C6A25">
      <w:pPr>
        <w:pStyle w:val="ConsPlusNormal"/>
        <w:jc w:val="center"/>
        <w:outlineLvl w:val="1"/>
        <w:rPr>
          <w:b/>
          <w:bCs/>
        </w:rPr>
      </w:pPr>
      <w:r>
        <w:rPr>
          <w:b/>
          <w:bCs/>
        </w:rPr>
        <w:t>IV. Раздел "Формы контроля за исполнением</w:t>
      </w:r>
    </w:p>
    <w:p w:rsidR="009C6A25" w:rsidRDefault="009C6A25">
      <w:pPr>
        <w:pStyle w:val="ConsPlusNormal"/>
        <w:jc w:val="center"/>
        <w:rPr>
          <w:b/>
          <w:bCs/>
        </w:rPr>
      </w:pPr>
      <w:r>
        <w:rPr>
          <w:b/>
          <w:bCs/>
        </w:rPr>
        <w:t>административного регламента"</w:t>
      </w:r>
    </w:p>
    <w:p w:rsidR="009C6A25" w:rsidRDefault="009C6A25">
      <w:pPr>
        <w:pStyle w:val="ConsPlusNormal"/>
        <w:jc w:val="center"/>
      </w:pPr>
      <w:r>
        <w:t xml:space="preserve">(в ред. </w:t>
      </w:r>
      <w:hyperlink r:id="rId71" w:history="1">
        <w:r>
          <w:rPr>
            <w:color w:val="0000FF"/>
          </w:rPr>
          <w:t>Постановления</w:t>
        </w:r>
      </w:hyperlink>
      <w:r>
        <w:t xml:space="preserve"> Администрации г. Пензы</w:t>
      </w:r>
    </w:p>
    <w:p w:rsidR="009C6A25" w:rsidRDefault="009C6A25">
      <w:pPr>
        <w:pStyle w:val="ConsPlusNormal"/>
        <w:jc w:val="center"/>
      </w:pPr>
      <w:r>
        <w:t>от 26.10.2017 N 2034/9)</w:t>
      </w:r>
    </w:p>
    <w:p w:rsidR="009C6A25" w:rsidRDefault="009C6A25">
      <w:pPr>
        <w:pStyle w:val="ConsPlusNormal"/>
        <w:jc w:val="both"/>
      </w:pPr>
    </w:p>
    <w:p w:rsidR="009C6A25" w:rsidRDefault="009C6A25">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заместителем главы администрации города Пензы по земельным и градостроительным вопросам.</w:t>
      </w:r>
    </w:p>
    <w:p w:rsidR="009C6A25" w:rsidRDefault="009C6A25">
      <w:pPr>
        <w:pStyle w:val="ConsPlusNormal"/>
        <w:spacing w:before="220"/>
        <w:ind w:firstLine="540"/>
        <w:jc w:val="both"/>
      </w:pPr>
      <w:r>
        <w:t>4.2.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9C6A25" w:rsidRDefault="009C6A25">
      <w:pPr>
        <w:pStyle w:val="ConsPlusNormal"/>
        <w:spacing w:before="220"/>
        <w:ind w:firstLine="540"/>
        <w:jc w:val="both"/>
      </w:pPr>
      <w:r>
        <w:t>4.3. Периодичность осуществления текущего контроля устанавливается заместителем главы администрации города Пензы по земельным и градостроительным вопросам.</w:t>
      </w:r>
    </w:p>
    <w:p w:rsidR="009C6A25" w:rsidRDefault="009C6A25">
      <w:pPr>
        <w:pStyle w:val="ConsPlusNormal"/>
        <w:jc w:val="both"/>
      </w:pPr>
    </w:p>
    <w:p w:rsidR="009C6A25" w:rsidRDefault="009C6A25">
      <w:pPr>
        <w:pStyle w:val="ConsPlusNormal"/>
        <w:jc w:val="center"/>
        <w:outlineLvl w:val="2"/>
        <w:rPr>
          <w:b/>
          <w:bCs/>
        </w:rPr>
      </w:pPr>
      <w:r>
        <w:rPr>
          <w:b/>
          <w:bCs/>
        </w:rPr>
        <w:t>Порядок и периодичность осуществления плановых и внеплановых</w:t>
      </w:r>
    </w:p>
    <w:p w:rsidR="009C6A25" w:rsidRDefault="009C6A25">
      <w:pPr>
        <w:pStyle w:val="ConsPlusNormal"/>
        <w:jc w:val="center"/>
        <w:rPr>
          <w:b/>
          <w:bCs/>
        </w:rPr>
      </w:pPr>
      <w:r>
        <w:rPr>
          <w:b/>
          <w:bCs/>
        </w:rPr>
        <w:t>проверок полноты и качества предоставления муниципальной</w:t>
      </w:r>
    </w:p>
    <w:p w:rsidR="009C6A25" w:rsidRDefault="009C6A25">
      <w:pPr>
        <w:pStyle w:val="ConsPlusNormal"/>
        <w:jc w:val="center"/>
        <w:rPr>
          <w:b/>
          <w:bCs/>
        </w:rPr>
      </w:pPr>
      <w:r>
        <w:rPr>
          <w:b/>
          <w:bCs/>
        </w:rPr>
        <w:t>услуги, в том числе порядок и формы контроля за полнотой</w:t>
      </w:r>
    </w:p>
    <w:p w:rsidR="009C6A25" w:rsidRDefault="009C6A25">
      <w:pPr>
        <w:pStyle w:val="ConsPlusNormal"/>
        <w:jc w:val="center"/>
        <w:rPr>
          <w:b/>
          <w:bCs/>
        </w:rPr>
      </w:pPr>
      <w:r>
        <w:rPr>
          <w:b/>
          <w:bCs/>
        </w:rPr>
        <w:t>и качеством предоставления муниципальной услуги</w:t>
      </w:r>
    </w:p>
    <w:p w:rsidR="009C6A25" w:rsidRDefault="009C6A25">
      <w:pPr>
        <w:pStyle w:val="ConsPlusNormal"/>
        <w:jc w:val="both"/>
      </w:pPr>
    </w:p>
    <w:p w:rsidR="009C6A25" w:rsidRDefault="009C6A25">
      <w:pPr>
        <w:pStyle w:val="ConsPlusNormal"/>
        <w:ind w:firstLine="540"/>
        <w:jc w:val="both"/>
      </w:pPr>
      <w:r>
        <w:t>4.4. Периодичность проведения проверок может носить плановый характер (осуществляться на основании планов работы Администрации города Пензы) и внеплановый характер (по конкретному обращению заявителя).</w:t>
      </w:r>
    </w:p>
    <w:p w:rsidR="009C6A25" w:rsidRDefault="009C6A25">
      <w:pPr>
        <w:pStyle w:val="ConsPlusNormal"/>
        <w:spacing w:before="220"/>
        <w:ind w:firstLine="540"/>
        <w:jc w:val="both"/>
      </w:pPr>
      <w:r>
        <w:t>4.5. 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9C6A25" w:rsidRDefault="009C6A25">
      <w:pPr>
        <w:pStyle w:val="ConsPlusNormal"/>
        <w:spacing w:before="220"/>
        <w:ind w:firstLine="540"/>
        <w:jc w:val="both"/>
      </w:pPr>
      <w:r>
        <w:lastRenderedPageBreak/>
        <w:t>4.6. Для проверки полноты и качества исполнения муниципальной услуги формируется рабочая группа.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9C6A25" w:rsidRDefault="009C6A25">
      <w:pPr>
        <w:pStyle w:val="ConsPlusNormal"/>
        <w:spacing w:before="220"/>
        <w:ind w:firstLine="540"/>
        <w:jc w:val="both"/>
      </w:pPr>
      <w:r>
        <w:t>4.7. 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 города Пензы:</w:t>
      </w:r>
    </w:p>
    <w:p w:rsidR="009C6A25" w:rsidRDefault="009C6A25">
      <w:pPr>
        <w:pStyle w:val="ConsPlusNormal"/>
        <w:spacing w:before="220"/>
        <w:ind w:firstLine="540"/>
        <w:jc w:val="both"/>
      </w:pPr>
      <w:r>
        <w:t>предложений о совершенствовании нормативных правовых актов, регламентирующих исполнение муниципальной услуги;</w:t>
      </w:r>
    </w:p>
    <w:p w:rsidR="009C6A25" w:rsidRDefault="009C6A25">
      <w:pPr>
        <w:pStyle w:val="ConsPlusNormal"/>
        <w:spacing w:before="220"/>
        <w:ind w:firstLine="540"/>
        <w:jc w:val="both"/>
      </w:pPr>
      <w:r>
        <w:t>сообщений о нарушении законов и иных нормативных правовых актов, недостатках в работе при предоставлении муниципальной услуги;</w:t>
      </w:r>
    </w:p>
    <w:p w:rsidR="009C6A25" w:rsidRDefault="009C6A25">
      <w:pPr>
        <w:pStyle w:val="ConsPlusNormal"/>
        <w:spacing w:before="220"/>
        <w:ind w:firstLine="540"/>
        <w:jc w:val="both"/>
      </w:pPr>
      <w:r>
        <w:t>жалоб по фактам нарушения должностными лицами прав, свобод или законных интересов граждан.</w:t>
      </w:r>
    </w:p>
    <w:p w:rsidR="009C6A25" w:rsidRDefault="009C6A25">
      <w:pPr>
        <w:pStyle w:val="ConsPlusNormal"/>
        <w:jc w:val="both"/>
      </w:pPr>
    </w:p>
    <w:p w:rsidR="009C6A25" w:rsidRDefault="009C6A25">
      <w:pPr>
        <w:pStyle w:val="ConsPlusNormal"/>
        <w:jc w:val="center"/>
        <w:outlineLvl w:val="1"/>
        <w:rPr>
          <w:b/>
          <w:bCs/>
        </w:rPr>
      </w:pPr>
      <w:r>
        <w:rPr>
          <w:b/>
          <w:bCs/>
        </w:rPr>
        <w:t>V. Раздел "Досудебный (внесудебный) порядок обжалования</w:t>
      </w:r>
    </w:p>
    <w:p w:rsidR="009C6A25" w:rsidRDefault="009C6A25">
      <w:pPr>
        <w:pStyle w:val="ConsPlusNormal"/>
        <w:jc w:val="center"/>
        <w:rPr>
          <w:b/>
          <w:bCs/>
        </w:rPr>
      </w:pPr>
      <w:r>
        <w:rPr>
          <w:b/>
          <w:bCs/>
        </w:rPr>
        <w:t>решений и действий (бездействия) органа, предоставляющего</w:t>
      </w:r>
    </w:p>
    <w:p w:rsidR="009C6A25" w:rsidRDefault="009C6A25">
      <w:pPr>
        <w:pStyle w:val="ConsPlusNormal"/>
        <w:jc w:val="center"/>
        <w:rPr>
          <w:b/>
          <w:bCs/>
        </w:rPr>
      </w:pPr>
      <w:r>
        <w:rPr>
          <w:b/>
          <w:bCs/>
        </w:rPr>
        <w:t>муниципальную услугу, а также должностного лица, органа</w:t>
      </w:r>
    </w:p>
    <w:p w:rsidR="009C6A25" w:rsidRDefault="009C6A25">
      <w:pPr>
        <w:pStyle w:val="ConsPlusNormal"/>
        <w:jc w:val="center"/>
        <w:rPr>
          <w:b/>
          <w:bCs/>
        </w:rPr>
      </w:pPr>
      <w:r>
        <w:rPr>
          <w:b/>
          <w:bCs/>
        </w:rPr>
        <w:t>предоставляющего муниципальную услугу, либо муниципального</w:t>
      </w:r>
    </w:p>
    <w:p w:rsidR="009C6A25" w:rsidRDefault="009C6A25">
      <w:pPr>
        <w:pStyle w:val="ConsPlusNormal"/>
        <w:jc w:val="center"/>
        <w:rPr>
          <w:b/>
          <w:bCs/>
        </w:rPr>
      </w:pPr>
      <w:r>
        <w:rPr>
          <w:b/>
          <w:bCs/>
        </w:rPr>
        <w:t>служащего, многофункционального центра, работника</w:t>
      </w:r>
    </w:p>
    <w:p w:rsidR="009C6A25" w:rsidRDefault="009C6A25">
      <w:pPr>
        <w:pStyle w:val="ConsPlusNormal"/>
        <w:jc w:val="center"/>
        <w:rPr>
          <w:b/>
          <w:bCs/>
        </w:rPr>
      </w:pPr>
      <w:r>
        <w:rPr>
          <w:b/>
          <w:bCs/>
        </w:rPr>
        <w:t>многофункционального центра"</w:t>
      </w:r>
    </w:p>
    <w:p w:rsidR="009C6A25" w:rsidRDefault="009C6A25">
      <w:pPr>
        <w:pStyle w:val="ConsPlusNormal"/>
        <w:jc w:val="center"/>
      </w:pPr>
      <w:r>
        <w:t xml:space="preserve">(в ред. </w:t>
      </w:r>
      <w:hyperlink r:id="rId72" w:history="1">
        <w:r>
          <w:rPr>
            <w:color w:val="0000FF"/>
          </w:rPr>
          <w:t>Постановления</w:t>
        </w:r>
      </w:hyperlink>
      <w:r>
        <w:t xml:space="preserve"> Администрации г. Пензы</w:t>
      </w:r>
    </w:p>
    <w:p w:rsidR="009C6A25" w:rsidRDefault="009C6A25">
      <w:pPr>
        <w:pStyle w:val="ConsPlusNormal"/>
        <w:jc w:val="center"/>
      </w:pPr>
      <w:r>
        <w:t>от 18.01.2019 N 64)</w:t>
      </w:r>
    </w:p>
    <w:p w:rsidR="009C6A25" w:rsidRDefault="009C6A25">
      <w:pPr>
        <w:pStyle w:val="ConsPlusNormal"/>
        <w:jc w:val="both"/>
      </w:pPr>
    </w:p>
    <w:p w:rsidR="009C6A25" w:rsidRDefault="009C6A25">
      <w:pPr>
        <w:pStyle w:val="ConsPlusNormal"/>
        <w:ind w:firstLine="540"/>
        <w:jc w:val="both"/>
      </w:pPr>
      <w:r>
        <w:t>78.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C6A25" w:rsidRDefault="009C6A25">
      <w:pPr>
        <w:pStyle w:val="ConsPlusNormal"/>
        <w:jc w:val="both"/>
      </w:pPr>
    </w:p>
    <w:p w:rsidR="009C6A25" w:rsidRDefault="009C6A25">
      <w:pPr>
        <w:pStyle w:val="ConsPlusNormal"/>
        <w:jc w:val="center"/>
        <w:outlineLvl w:val="2"/>
        <w:rPr>
          <w:b/>
          <w:bCs/>
        </w:rPr>
      </w:pPr>
      <w:r>
        <w:rPr>
          <w:b/>
          <w:bCs/>
        </w:rPr>
        <w:t>1. Предмет жалобы</w:t>
      </w:r>
    </w:p>
    <w:p w:rsidR="009C6A25" w:rsidRDefault="009C6A25">
      <w:pPr>
        <w:pStyle w:val="ConsPlusNormal"/>
        <w:jc w:val="both"/>
      </w:pPr>
    </w:p>
    <w:p w:rsidR="009C6A25" w:rsidRDefault="009C6A25">
      <w:pPr>
        <w:pStyle w:val="ConsPlusNormal"/>
        <w:ind w:left="540"/>
        <w:jc w:val="both"/>
      </w:pPr>
      <w:r>
        <w:t>79. Заявитель может обратиться с жалобой в том числе в следующих случаях:</w:t>
      </w:r>
    </w:p>
    <w:p w:rsidR="009C6A25" w:rsidRDefault="009C6A25">
      <w:pPr>
        <w:pStyle w:val="ConsPlusNormal"/>
        <w:spacing w:before="220"/>
        <w:ind w:firstLine="540"/>
        <w:jc w:val="both"/>
      </w:pPr>
      <w:r>
        <w:t>- нарушение срока регистрации запроса о предоставлении муниципальной услуги,</w:t>
      </w:r>
    </w:p>
    <w:p w:rsidR="009C6A25" w:rsidRDefault="009C6A25">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3"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9C6A25" w:rsidRDefault="009C6A25">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C6A25" w:rsidRDefault="009C6A25">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C6A25" w:rsidRDefault="009C6A25">
      <w:pPr>
        <w:pStyle w:val="ConsPlusNormal"/>
        <w:spacing w:before="220"/>
        <w:ind w:firstLine="540"/>
        <w:jc w:val="both"/>
      </w:pPr>
      <w:r>
        <w:t xml:space="preserve">- отказ в предоставлении муниципальной услуги, если основания отказа не предусмотрены </w:t>
      </w:r>
      <w:r>
        <w:lastRenderedPageBreak/>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9C6A25" w:rsidRDefault="009C6A25">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C6A25" w:rsidRDefault="009C6A25">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9C6A25" w:rsidRDefault="009C6A25">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9C6A25" w:rsidRDefault="009C6A25">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9C6A25" w:rsidRDefault="009C6A25">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7"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9C6A25" w:rsidRDefault="009C6A25">
      <w:pPr>
        <w:pStyle w:val="ConsPlusNormal"/>
        <w:jc w:val="both"/>
      </w:pPr>
    </w:p>
    <w:p w:rsidR="009C6A25" w:rsidRDefault="009C6A25">
      <w:pPr>
        <w:pStyle w:val="ConsPlusNormal"/>
        <w:jc w:val="center"/>
        <w:outlineLvl w:val="2"/>
        <w:rPr>
          <w:b/>
          <w:bCs/>
        </w:rPr>
      </w:pPr>
      <w:r>
        <w:rPr>
          <w:b/>
          <w:bCs/>
        </w:rPr>
        <w:t>2. Органы местного самоуправления и уполномоченные</w:t>
      </w:r>
    </w:p>
    <w:p w:rsidR="009C6A25" w:rsidRDefault="009C6A25">
      <w:pPr>
        <w:pStyle w:val="ConsPlusNormal"/>
        <w:jc w:val="center"/>
        <w:rPr>
          <w:b/>
          <w:bCs/>
        </w:rPr>
      </w:pPr>
      <w:r>
        <w:rPr>
          <w:b/>
          <w:bCs/>
        </w:rPr>
        <w:t>на рассмотрение жалобы должностные лица, которым</w:t>
      </w:r>
    </w:p>
    <w:p w:rsidR="009C6A25" w:rsidRDefault="009C6A25">
      <w:pPr>
        <w:pStyle w:val="ConsPlusNormal"/>
        <w:jc w:val="center"/>
        <w:rPr>
          <w:b/>
          <w:bCs/>
        </w:rPr>
      </w:pPr>
      <w:r>
        <w:rPr>
          <w:b/>
          <w:bCs/>
        </w:rPr>
        <w:lastRenderedPageBreak/>
        <w:t>может быть направлена жалоба</w:t>
      </w:r>
    </w:p>
    <w:p w:rsidR="009C6A25" w:rsidRDefault="009C6A25">
      <w:pPr>
        <w:pStyle w:val="ConsPlusNormal"/>
        <w:jc w:val="both"/>
      </w:pPr>
    </w:p>
    <w:p w:rsidR="009C6A25" w:rsidRDefault="009C6A25">
      <w:pPr>
        <w:pStyle w:val="ConsPlusNormal"/>
        <w:ind w:firstLine="540"/>
        <w:jc w:val="both"/>
      </w:pPr>
      <w:r>
        <w:t>80.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C6A25" w:rsidRDefault="009C6A25">
      <w:pPr>
        <w:pStyle w:val="ConsPlusNormal"/>
        <w:spacing w:before="220"/>
        <w:ind w:firstLine="540"/>
        <w:jc w:val="both"/>
      </w:pPr>
      <w:r>
        <w:t>81. Жалоба подается:</w:t>
      </w:r>
    </w:p>
    <w:p w:rsidR="009C6A25" w:rsidRDefault="009C6A25">
      <w:pPr>
        <w:pStyle w:val="ConsPlusNormal"/>
        <w:spacing w:before="220"/>
        <w:ind w:firstLine="540"/>
        <w:jc w:val="both"/>
      </w:pPr>
      <w:r>
        <w:t>- в орган, предоставляющий муниципальную услугу - администрацию города Пензы. При обжаловании решений и действий (бездействия) администрации города Пензы, должностных лиц и муниципальных служащих администрации города Пензы.</w:t>
      </w:r>
    </w:p>
    <w:p w:rsidR="009C6A25" w:rsidRDefault="009C6A25">
      <w:pPr>
        <w:pStyle w:val="ConsPlusNormal"/>
        <w:spacing w:before="220"/>
        <w:ind w:firstLine="540"/>
        <w:jc w:val="both"/>
      </w:pPr>
      <w:r>
        <w:t>- учредителю многофункционального центра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многофункциональных центров Пензенской области. При обжаловании решений и действий (бездействия) многофункционального центра предоставления государственных и муниципальных услуг.</w:t>
      </w:r>
    </w:p>
    <w:p w:rsidR="009C6A25" w:rsidRDefault="009C6A25">
      <w:pPr>
        <w:pStyle w:val="ConsPlusNormal"/>
        <w:spacing w:before="220"/>
        <w:ind w:firstLine="540"/>
        <w:jc w:val="both"/>
      </w:pPr>
      <w: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9C6A25" w:rsidRDefault="009C6A25">
      <w:pPr>
        <w:pStyle w:val="ConsPlusNormal"/>
        <w:spacing w:before="220"/>
        <w:ind w:firstLine="540"/>
        <w:jc w:val="both"/>
      </w:pPr>
      <w:r>
        <w:t xml:space="preserve">- в Управление Федеральной антимонопольной службы по Пензенской области,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w:t>
      </w:r>
      <w:hyperlink r:id="rId79" w:history="1">
        <w:r>
          <w:rPr>
            <w:color w:val="0000FF"/>
          </w:rPr>
          <w:t>статьи 6</w:t>
        </w:r>
      </w:hyperlink>
      <w:r>
        <w:t xml:space="preserve"> Градостроительного кодекса Российской Федерации в порядке, установленном антимонопольным законодательством.</w:t>
      </w:r>
    </w:p>
    <w:p w:rsidR="009C6A25" w:rsidRDefault="009C6A25">
      <w:pPr>
        <w:pStyle w:val="ConsPlusNormal"/>
        <w:spacing w:before="220"/>
        <w:ind w:firstLine="540"/>
        <w:jc w:val="both"/>
      </w:pPr>
      <w:r>
        <w:t>82. Рассмотрение жалоб на решения и действия (бездействие) администрации города Пензы, должностных лиц и муниципальных служащих осуществляется уполномоченными на это должностными лицами администрации города Пензы в соответствии с распределением обязанностей.</w:t>
      </w:r>
    </w:p>
    <w:p w:rsidR="009C6A25" w:rsidRDefault="009C6A25">
      <w:pPr>
        <w:pStyle w:val="ConsPlusNormal"/>
        <w:spacing w:before="220"/>
        <w:ind w:firstLine="540"/>
        <w:jc w:val="both"/>
      </w:pPr>
      <w:r>
        <w:t xml:space="preserve">83. Рассмотрение жалоб в отношении решений и действий (бездействия) многофункционального центра осуществляется учредителем многофункционального центра или уполномоченным должностным лицом в соответствии с </w:t>
      </w:r>
      <w:hyperlink r:id="rId80"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9C6A25" w:rsidRDefault="009C6A25">
      <w:pPr>
        <w:pStyle w:val="ConsPlusNormal"/>
        <w:spacing w:before="220"/>
        <w:ind w:firstLine="540"/>
        <w:jc w:val="both"/>
      </w:pPr>
      <w:r>
        <w:t>84.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9C6A25" w:rsidRDefault="009C6A25">
      <w:pPr>
        <w:pStyle w:val="ConsPlusNormal"/>
        <w:spacing w:before="220"/>
        <w:ind w:firstLine="540"/>
        <w:jc w:val="both"/>
      </w:pPr>
      <w:r>
        <w:t>85. Жалоба на решения и действия (бездействие) исполнительного органа государственной власти Пензенской области (органа местного самоуправления города Пензы),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9C6A25" w:rsidRDefault="009C6A25">
      <w:pPr>
        <w:pStyle w:val="ConsPlusNormal"/>
        <w:spacing w:before="220"/>
        <w:ind w:firstLine="540"/>
        <w:jc w:val="both"/>
      </w:pPr>
      <w:r>
        <w:lastRenderedPageBreak/>
        <w:t>86.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p>
    <w:p w:rsidR="009C6A25" w:rsidRDefault="009C6A25">
      <w:pPr>
        <w:pStyle w:val="ConsPlusNormal"/>
        <w:spacing w:before="220"/>
        <w:ind w:firstLine="540"/>
        <w:jc w:val="both"/>
      </w:pPr>
      <w:r>
        <w:t>При этом орган, предоставляющий муниципальную услугу, многофункциональный центр, учредитель многофункционального центра, перенаправившие жалобу информируют о перенаправлении жалобы заявителя.</w:t>
      </w:r>
    </w:p>
    <w:p w:rsidR="009C6A25" w:rsidRDefault="009C6A2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многофункциональном центре, у уполномоченного на ее рассмотрении учредителя многофункционального центра.</w:t>
      </w:r>
    </w:p>
    <w:p w:rsidR="009C6A25" w:rsidRDefault="009C6A25">
      <w:pPr>
        <w:pStyle w:val="ConsPlusNormal"/>
        <w:spacing w:before="220"/>
        <w:ind w:firstLine="540"/>
        <w:jc w:val="both"/>
      </w:pPr>
      <w: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w:t>
      </w:r>
      <w:proofErr w:type="gramStart"/>
      <w:r>
        <w:t>не применяются</w:t>
      </w:r>
      <w:proofErr w:type="gramEnd"/>
      <w:r>
        <w:t xml:space="preserve"> и заявитель уведомляется о том, что его жалоба будет рассмотрена в порядке и сроки, предусмотренные федеральным законом.</w:t>
      </w:r>
    </w:p>
    <w:p w:rsidR="009C6A25" w:rsidRDefault="009C6A25">
      <w:pPr>
        <w:pStyle w:val="ConsPlusNormal"/>
        <w:spacing w:before="220"/>
        <w:ind w:firstLine="540"/>
        <w:jc w:val="both"/>
      </w:pPr>
      <w:r>
        <w:t>87. Жалоба на решения и действия (бездействие) органа, предоставляющего муниципальную услугу, его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услуг.</w:t>
      </w:r>
    </w:p>
    <w:p w:rsidR="009C6A25" w:rsidRDefault="009C6A25">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которые установлены соглашением о взаимодействии между многофункциональным центром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9C6A25" w:rsidRDefault="009C6A2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9C6A25" w:rsidRDefault="009C6A25">
      <w:pPr>
        <w:pStyle w:val="ConsPlusNormal"/>
        <w:jc w:val="both"/>
      </w:pPr>
    </w:p>
    <w:p w:rsidR="009C6A25" w:rsidRDefault="009C6A25">
      <w:pPr>
        <w:pStyle w:val="ConsPlusNormal"/>
        <w:jc w:val="center"/>
        <w:outlineLvl w:val="2"/>
        <w:rPr>
          <w:b/>
          <w:bCs/>
        </w:rPr>
      </w:pPr>
      <w:r>
        <w:rPr>
          <w:b/>
          <w:bCs/>
        </w:rPr>
        <w:t>3. Порядок подачи жалобы</w:t>
      </w:r>
    </w:p>
    <w:p w:rsidR="009C6A25" w:rsidRDefault="009C6A25">
      <w:pPr>
        <w:pStyle w:val="ConsPlusNormal"/>
        <w:jc w:val="both"/>
      </w:pPr>
    </w:p>
    <w:p w:rsidR="009C6A25" w:rsidRDefault="009C6A25">
      <w:pPr>
        <w:pStyle w:val="ConsPlusNormal"/>
        <w:ind w:firstLine="540"/>
        <w:jc w:val="both"/>
      </w:pPr>
      <w:r>
        <w:t>88.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9C6A25" w:rsidRDefault="009C6A25">
      <w:pPr>
        <w:pStyle w:val="ConsPlusNormal"/>
        <w:spacing w:before="220"/>
        <w:ind w:firstLine="540"/>
        <w:jc w:val="both"/>
      </w:pPr>
      <w:r>
        <w:t>Жалоба в письменной форме может быть также направлена по почте.</w:t>
      </w:r>
    </w:p>
    <w:p w:rsidR="009C6A25" w:rsidRDefault="009C6A25">
      <w:pPr>
        <w:pStyle w:val="ConsPlusNormal"/>
        <w:spacing w:before="220"/>
        <w:ind w:firstLine="540"/>
        <w:jc w:val="both"/>
      </w:pPr>
      <w:r>
        <w:t>89. Жалоба должна содержать:</w:t>
      </w:r>
    </w:p>
    <w:p w:rsidR="009C6A25" w:rsidRDefault="009C6A25">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9C6A25" w:rsidRDefault="009C6A25">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30" w:history="1">
        <w:r>
          <w:rPr>
            <w:color w:val="0000FF"/>
          </w:rPr>
          <w:t>подпункте "д" пункта 93 раздела 3</w:t>
        </w:r>
      </w:hyperlink>
      <w:r>
        <w:t xml:space="preserve"> настоящего Порядка);</w:t>
      </w:r>
    </w:p>
    <w:p w:rsidR="009C6A25" w:rsidRDefault="009C6A25">
      <w:pPr>
        <w:pStyle w:val="ConsPlusNormal"/>
        <w:spacing w:before="220"/>
        <w:ind w:firstLine="540"/>
        <w:jc w:val="both"/>
      </w:pPr>
      <w: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C6A25" w:rsidRDefault="009C6A25">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C6A25" w:rsidRDefault="009C6A25">
      <w:pPr>
        <w:pStyle w:val="ConsPlusNormal"/>
        <w:spacing w:before="220"/>
        <w:ind w:firstLine="540"/>
        <w:jc w:val="both"/>
      </w:pPr>
      <w:bookmarkStart w:id="4" w:name="Par416"/>
      <w:bookmarkEnd w:id="4"/>
      <w:r>
        <w:t>90.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C6A25" w:rsidRDefault="009C6A25">
      <w:pPr>
        <w:pStyle w:val="ConsPlusNormal"/>
        <w:spacing w:before="220"/>
        <w:ind w:firstLine="540"/>
        <w:jc w:val="both"/>
      </w:pPr>
      <w:bookmarkStart w:id="5" w:name="Par417"/>
      <w:bookmarkEnd w:id="5"/>
      <w:r>
        <w:t>91.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6A25" w:rsidRDefault="009C6A25">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9C6A25" w:rsidRDefault="009C6A25">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6A25" w:rsidRDefault="009C6A25">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6A25" w:rsidRDefault="009C6A25">
      <w:pPr>
        <w:pStyle w:val="ConsPlusNormal"/>
        <w:spacing w:before="220"/>
        <w:ind w:firstLine="540"/>
        <w:jc w:val="both"/>
      </w:pPr>
      <w:r>
        <w:t>92. Прием жалоб в письменной форме осуществляется администрацией города Пензы,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C6A25" w:rsidRDefault="009C6A25">
      <w:pPr>
        <w:pStyle w:val="ConsPlusNormal"/>
        <w:spacing w:before="220"/>
        <w:ind w:firstLine="540"/>
        <w:jc w:val="both"/>
      </w:pPr>
      <w:r>
        <w:t>Время приема жалоб должно совпадать со временем предоставления муниципальных услуг.</w:t>
      </w:r>
    </w:p>
    <w:p w:rsidR="009C6A25" w:rsidRDefault="009C6A25">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9C6A25" w:rsidRDefault="009C6A25">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9C6A25" w:rsidRDefault="009C6A25">
      <w:pPr>
        <w:pStyle w:val="ConsPlusNormal"/>
        <w:spacing w:before="220"/>
        <w:ind w:firstLine="540"/>
        <w:jc w:val="both"/>
      </w:pPr>
      <w:r>
        <w:t>93.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C6A25" w:rsidRDefault="009C6A25">
      <w:pPr>
        <w:pStyle w:val="ConsPlusNormal"/>
        <w:spacing w:before="220"/>
        <w:ind w:firstLine="540"/>
        <w:jc w:val="both"/>
      </w:pPr>
      <w:r>
        <w:t>а) официального интернет-сайта администрации города Пензы: http://www.penza-gorod.ru;</w:t>
      </w:r>
    </w:p>
    <w:p w:rsidR="009C6A25" w:rsidRDefault="009C6A25">
      <w:pPr>
        <w:pStyle w:val="ConsPlusNormal"/>
        <w:spacing w:before="220"/>
        <w:ind w:left="540"/>
        <w:jc w:val="both"/>
      </w:pPr>
      <w:r>
        <w:t>б) электронной почты администрации города Пензы (goradm@sura.ru)</w:t>
      </w:r>
    </w:p>
    <w:p w:rsidR="009C6A25" w:rsidRDefault="009C6A25">
      <w:pPr>
        <w:pStyle w:val="ConsPlusNormal"/>
        <w:spacing w:before="220"/>
        <w:ind w:firstLine="540"/>
        <w:jc w:val="both"/>
      </w:pPr>
      <w:r>
        <w:t>в) федеральной государственной информационной системы "Единый портал государственных и муниципальных услуг (функций)" (https://www.gosuslugi.ru);</w:t>
      </w:r>
    </w:p>
    <w:p w:rsidR="009C6A25" w:rsidRDefault="009C6A25">
      <w:pPr>
        <w:pStyle w:val="ConsPlusNormal"/>
        <w:spacing w:before="220"/>
        <w:ind w:firstLine="540"/>
        <w:jc w:val="both"/>
      </w:pPr>
      <w:r>
        <w:t xml:space="preserve">г) региональной государственной информационной системы "Портал государственных и </w:t>
      </w:r>
      <w:r>
        <w:lastRenderedPageBreak/>
        <w:t>муниципальных услуг (функций) Пензенской области" (https://www.gosuslugi.pnzreg.ru);</w:t>
      </w:r>
    </w:p>
    <w:p w:rsidR="009C6A25" w:rsidRDefault="009C6A25">
      <w:pPr>
        <w:pStyle w:val="ConsPlusNormal"/>
        <w:spacing w:before="220"/>
        <w:ind w:firstLine="540"/>
        <w:jc w:val="both"/>
      </w:pPr>
      <w:bookmarkStart w:id="6" w:name="Par430"/>
      <w:bookmarkEnd w:id="6"/>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(https://www.gosuslugi.ru).</w:t>
      </w:r>
    </w:p>
    <w:p w:rsidR="009C6A25" w:rsidRDefault="009C6A25">
      <w:pPr>
        <w:pStyle w:val="ConsPlusNormal"/>
        <w:spacing w:before="220"/>
        <w:ind w:firstLine="540"/>
        <w:jc w:val="both"/>
      </w:pPr>
      <w:r>
        <w:t>94.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p>
    <w:p w:rsidR="009C6A25" w:rsidRDefault="009C6A25">
      <w:pPr>
        <w:pStyle w:val="ConsPlusNormal"/>
        <w:spacing w:before="220"/>
        <w:ind w:firstLine="540"/>
        <w:jc w:val="both"/>
      </w:pPr>
      <w: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p>
    <w:p w:rsidR="009C6A25" w:rsidRDefault="009C6A25">
      <w:pPr>
        <w:pStyle w:val="ConsPlusNormal"/>
        <w:spacing w:before="220"/>
        <w:ind w:firstLine="540"/>
        <w:jc w:val="both"/>
      </w:pPr>
      <w:r>
        <w:t>б) электронной почты многофункционального центра Пензенской области (mfc-penza@obl.penza.net).</w:t>
      </w:r>
    </w:p>
    <w:p w:rsidR="009C6A25" w:rsidRDefault="009C6A25">
      <w:pPr>
        <w:pStyle w:val="ConsPlusNormal"/>
        <w:spacing w:before="220"/>
        <w:ind w:firstLine="540"/>
        <w:jc w:val="both"/>
      </w:pPr>
      <w:r>
        <w:t xml:space="preserve">95. При подаче жалобы в электронном виде документы, указанные в </w:t>
      </w:r>
      <w:hyperlink w:anchor="Par416" w:history="1">
        <w:r>
          <w:rPr>
            <w:color w:val="0000FF"/>
          </w:rPr>
          <w:t>пунктах 90</w:t>
        </w:r>
      </w:hyperlink>
      <w:r>
        <w:t xml:space="preserve"> и </w:t>
      </w:r>
      <w:hyperlink w:anchor="Par417" w:history="1">
        <w:r>
          <w:rPr>
            <w:color w:val="0000FF"/>
          </w:rPr>
          <w:t>91 раздела 3</w:t>
        </w:r>
      </w:hyperlink>
      <w: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6A25" w:rsidRDefault="009C6A25">
      <w:pPr>
        <w:pStyle w:val="ConsPlusNormal"/>
        <w:jc w:val="both"/>
      </w:pPr>
    </w:p>
    <w:p w:rsidR="009C6A25" w:rsidRDefault="009C6A25">
      <w:pPr>
        <w:pStyle w:val="ConsPlusNormal"/>
        <w:jc w:val="center"/>
        <w:outlineLvl w:val="2"/>
        <w:rPr>
          <w:b/>
          <w:bCs/>
        </w:rPr>
      </w:pPr>
      <w:r>
        <w:rPr>
          <w:b/>
          <w:bCs/>
        </w:rPr>
        <w:t>4. Сроки рассмотрения жалобы</w:t>
      </w:r>
    </w:p>
    <w:p w:rsidR="009C6A25" w:rsidRDefault="009C6A2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jc w:val="both"/>
            </w:pPr>
          </w:p>
        </w:tc>
        <w:tc>
          <w:tcPr>
            <w:tcW w:w="113" w:type="dxa"/>
            <w:shd w:val="clear" w:color="auto" w:fill="F4F3F8"/>
            <w:tcMar>
              <w:top w:w="0" w:type="dxa"/>
              <w:left w:w="0" w:type="dxa"/>
              <w:bottom w:w="0" w:type="dxa"/>
              <w:right w:w="0" w:type="dxa"/>
            </w:tcMar>
          </w:tcPr>
          <w:p w:rsidR="009C6A25" w:rsidRDefault="009C6A25">
            <w:pPr>
              <w:pStyle w:val="ConsPlusNormal"/>
              <w:jc w:val="both"/>
            </w:pPr>
          </w:p>
        </w:tc>
        <w:tc>
          <w:tcPr>
            <w:tcW w:w="0" w:type="auto"/>
            <w:shd w:val="clear" w:color="auto" w:fill="F4F3F8"/>
            <w:tcMar>
              <w:top w:w="113" w:type="dxa"/>
              <w:left w:w="0" w:type="dxa"/>
              <w:bottom w:w="113" w:type="dxa"/>
              <w:right w:w="0" w:type="dxa"/>
            </w:tcMar>
          </w:tcPr>
          <w:p w:rsidR="009C6A25" w:rsidRDefault="009C6A25">
            <w:pPr>
              <w:pStyle w:val="ConsPlusNormal"/>
              <w:jc w:val="both"/>
              <w:rPr>
                <w:color w:val="392C69"/>
              </w:rPr>
            </w:pPr>
            <w:proofErr w:type="spellStart"/>
            <w:r>
              <w:rPr>
                <w:color w:val="392C69"/>
              </w:rPr>
              <w:t>КонсультантПлюс</w:t>
            </w:r>
            <w:proofErr w:type="spellEnd"/>
            <w:r>
              <w:rPr>
                <w:color w:val="392C69"/>
              </w:rPr>
              <w:t>: примечание.</w:t>
            </w:r>
          </w:p>
          <w:p w:rsidR="009C6A25" w:rsidRDefault="009C6A25">
            <w:pPr>
              <w:pStyle w:val="ConsPlusNormal"/>
              <w:jc w:val="both"/>
              <w:rPr>
                <w:color w:val="392C69"/>
              </w:rPr>
            </w:pPr>
            <w:r>
              <w:rPr>
                <w:color w:val="392C69"/>
              </w:rPr>
              <w:t>Нумерация подпунктов дана в соответствии с изменяющим документом.</w:t>
            </w:r>
          </w:p>
        </w:tc>
        <w:tc>
          <w:tcPr>
            <w:tcW w:w="113" w:type="dxa"/>
            <w:shd w:val="clear" w:color="auto" w:fill="F4F3F8"/>
            <w:tcMar>
              <w:top w:w="0" w:type="dxa"/>
              <w:left w:w="0" w:type="dxa"/>
              <w:bottom w:w="0" w:type="dxa"/>
              <w:right w:w="0" w:type="dxa"/>
            </w:tcMar>
          </w:tcPr>
          <w:p w:rsidR="009C6A25" w:rsidRDefault="009C6A25">
            <w:pPr>
              <w:pStyle w:val="ConsPlusNormal"/>
              <w:jc w:val="both"/>
              <w:rPr>
                <w:color w:val="392C69"/>
              </w:rPr>
            </w:pPr>
          </w:p>
        </w:tc>
      </w:tr>
    </w:tbl>
    <w:p w:rsidR="009C6A25" w:rsidRDefault="009C6A25">
      <w:pPr>
        <w:pStyle w:val="ConsPlusNormal"/>
        <w:spacing w:before="280"/>
        <w:ind w:firstLine="540"/>
        <w:jc w:val="both"/>
      </w:pPr>
      <w:r>
        <w:t>95. Жалоба, поступившая в уполномоченные на ее рассмотрение орган, предоставляющий муниципальную услугу, многофункциональный центр, учредителю многофункционального центра подлежит регистрации не позднее следующего за днем поступления ее рабочего дня. Жалоба рассматривается в течение 15 рабочих дней со дня ее регистрации.</w:t>
      </w:r>
    </w:p>
    <w:p w:rsidR="009C6A25" w:rsidRDefault="009C6A25">
      <w:pPr>
        <w:pStyle w:val="ConsPlusNormal"/>
        <w:spacing w:before="220"/>
        <w:ind w:firstLine="540"/>
        <w:jc w:val="both"/>
      </w:pPr>
      <w:r>
        <w:t>96.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C6A25" w:rsidRDefault="009C6A25">
      <w:pPr>
        <w:pStyle w:val="ConsPlusNormal"/>
        <w:jc w:val="both"/>
      </w:pPr>
    </w:p>
    <w:p w:rsidR="009C6A25" w:rsidRDefault="009C6A25">
      <w:pPr>
        <w:pStyle w:val="ConsPlusNormal"/>
        <w:jc w:val="center"/>
        <w:outlineLvl w:val="2"/>
        <w:rPr>
          <w:b/>
          <w:bCs/>
        </w:rPr>
      </w:pPr>
      <w:r>
        <w:rPr>
          <w:b/>
          <w:bCs/>
        </w:rPr>
        <w:t>5. Перечень оснований для приостановления рассмотрения</w:t>
      </w:r>
    </w:p>
    <w:p w:rsidR="009C6A25" w:rsidRDefault="009C6A25">
      <w:pPr>
        <w:pStyle w:val="ConsPlusNormal"/>
        <w:jc w:val="center"/>
        <w:rPr>
          <w:b/>
          <w:bCs/>
        </w:rPr>
      </w:pPr>
      <w:r>
        <w:rPr>
          <w:b/>
          <w:bCs/>
        </w:rPr>
        <w:t>жалобы</w:t>
      </w:r>
    </w:p>
    <w:p w:rsidR="009C6A25" w:rsidRDefault="009C6A25">
      <w:pPr>
        <w:pStyle w:val="ConsPlusNormal"/>
        <w:jc w:val="both"/>
      </w:pPr>
    </w:p>
    <w:p w:rsidR="009C6A25" w:rsidRDefault="009C6A25">
      <w:pPr>
        <w:pStyle w:val="ConsPlusNormal"/>
        <w:ind w:firstLine="540"/>
        <w:jc w:val="both"/>
      </w:pPr>
      <w:r>
        <w:t>97. Оснований для приостановления рассмотрения жалобы не имеется.</w:t>
      </w:r>
    </w:p>
    <w:p w:rsidR="009C6A25" w:rsidRDefault="009C6A25">
      <w:pPr>
        <w:pStyle w:val="ConsPlusNormal"/>
        <w:jc w:val="both"/>
      </w:pPr>
    </w:p>
    <w:p w:rsidR="009C6A25" w:rsidRDefault="009C6A25">
      <w:pPr>
        <w:pStyle w:val="ConsPlusNormal"/>
        <w:jc w:val="center"/>
        <w:outlineLvl w:val="2"/>
        <w:rPr>
          <w:b/>
          <w:bCs/>
        </w:rPr>
      </w:pPr>
      <w:r>
        <w:rPr>
          <w:b/>
          <w:bCs/>
        </w:rPr>
        <w:t>6. Результат рассмотрения жалобы</w:t>
      </w:r>
    </w:p>
    <w:p w:rsidR="009C6A25" w:rsidRDefault="009C6A25">
      <w:pPr>
        <w:pStyle w:val="ConsPlusNormal"/>
        <w:jc w:val="both"/>
      </w:pPr>
    </w:p>
    <w:p w:rsidR="009C6A25" w:rsidRDefault="009C6A25">
      <w:pPr>
        <w:pStyle w:val="ConsPlusNormal"/>
        <w:ind w:firstLine="540"/>
        <w:jc w:val="both"/>
      </w:pPr>
      <w:r>
        <w:t>98. По результатам рассмотрения жалобы принимается одно из следующих решений:</w:t>
      </w:r>
    </w:p>
    <w:p w:rsidR="009C6A25" w:rsidRDefault="009C6A2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C6A25" w:rsidRDefault="009C6A25">
      <w:pPr>
        <w:pStyle w:val="ConsPlusNormal"/>
        <w:spacing w:before="220"/>
        <w:ind w:firstLine="540"/>
        <w:jc w:val="both"/>
      </w:pPr>
      <w:r>
        <w:t>2) в удовлетворении жалобы отказывается.</w:t>
      </w:r>
    </w:p>
    <w:p w:rsidR="009C6A25" w:rsidRDefault="009C6A25">
      <w:pPr>
        <w:pStyle w:val="ConsPlusNormal"/>
        <w:spacing w:before="220"/>
        <w:ind w:firstLine="540"/>
        <w:jc w:val="both"/>
      </w:pPr>
      <w:r>
        <w:lastRenderedPageBreak/>
        <w:t>Указанное решение принимается в письменной форме уполномоченным на ее рассмотрение органом.</w:t>
      </w:r>
    </w:p>
    <w:p w:rsidR="009C6A25" w:rsidRDefault="009C6A25">
      <w:pPr>
        <w:pStyle w:val="ConsPlusNormal"/>
        <w:spacing w:before="220"/>
        <w:ind w:firstLine="540"/>
        <w:jc w:val="both"/>
      </w:pPr>
      <w:r>
        <w:t>99.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6A25" w:rsidRDefault="009C6A25">
      <w:pPr>
        <w:pStyle w:val="ConsPlusNormal"/>
        <w:spacing w:before="220"/>
        <w:ind w:firstLine="540"/>
        <w:jc w:val="both"/>
      </w:pPr>
      <w: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6A25" w:rsidRDefault="009C6A25">
      <w:pPr>
        <w:pStyle w:val="ConsPlusNormal"/>
        <w:spacing w:before="220"/>
        <w:ind w:firstLine="540"/>
        <w:jc w:val="both"/>
      </w:pPr>
      <w:r>
        <w:t>101.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C6A25" w:rsidRDefault="009C6A25">
      <w:pPr>
        <w:pStyle w:val="ConsPlusNormal"/>
        <w:spacing w:before="220"/>
        <w:ind w:firstLine="540"/>
        <w:jc w:val="both"/>
      </w:pPr>
      <w:r>
        <w:t>102.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9C6A25" w:rsidRDefault="009C6A2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C6A25" w:rsidRDefault="009C6A2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C6A25" w:rsidRDefault="009C6A25">
      <w:pPr>
        <w:pStyle w:val="ConsPlusNormal"/>
        <w:spacing w:before="220"/>
        <w:ind w:firstLine="540"/>
        <w:jc w:val="both"/>
      </w:pPr>
      <w: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C6A25" w:rsidRDefault="009C6A25">
      <w:pPr>
        <w:pStyle w:val="ConsPlusNormal"/>
        <w:spacing w:before="220"/>
        <w:ind w:firstLine="540"/>
        <w:jc w:val="both"/>
      </w:pPr>
      <w:r>
        <w:t>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6A25" w:rsidRDefault="009C6A25">
      <w:pPr>
        <w:pStyle w:val="ConsPlusNormal"/>
        <w:spacing w:before="220"/>
        <w:ind w:firstLine="540"/>
        <w:jc w:val="both"/>
      </w:pPr>
      <w:r>
        <w:t>104.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p>
    <w:p w:rsidR="009C6A25" w:rsidRDefault="009C6A25">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C6A25" w:rsidRDefault="009C6A25">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6A25" w:rsidRDefault="009C6A25">
      <w:pPr>
        <w:pStyle w:val="ConsPlusNormal"/>
        <w:spacing w:before="220"/>
        <w:ind w:firstLine="540"/>
        <w:jc w:val="both"/>
      </w:pPr>
      <w:r>
        <w:t>105.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9C6A25" w:rsidRDefault="009C6A25">
      <w:pPr>
        <w:pStyle w:val="ConsPlusNormal"/>
        <w:jc w:val="both"/>
      </w:pPr>
    </w:p>
    <w:p w:rsidR="009C6A25" w:rsidRDefault="009C6A25">
      <w:pPr>
        <w:pStyle w:val="ConsPlusNormal"/>
        <w:jc w:val="center"/>
        <w:outlineLvl w:val="2"/>
        <w:rPr>
          <w:b/>
          <w:bCs/>
        </w:rPr>
      </w:pPr>
      <w:r>
        <w:rPr>
          <w:b/>
          <w:bCs/>
        </w:rPr>
        <w:t>7. Порядок информирования заявителя о результатах</w:t>
      </w:r>
    </w:p>
    <w:p w:rsidR="009C6A25" w:rsidRDefault="009C6A25">
      <w:pPr>
        <w:pStyle w:val="ConsPlusNormal"/>
        <w:jc w:val="center"/>
        <w:rPr>
          <w:b/>
          <w:bCs/>
        </w:rPr>
      </w:pPr>
      <w:r>
        <w:rPr>
          <w:b/>
          <w:bCs/>
        </w:rPr>
        <w:t>рассмотрения жалобы</w:t>
      </w:r>
    </w:p>
    <w:p w:rsidR="009C6A25" w:rsidRDefault="009C6A25">
      <w:pPr>
        <w:pStyle w:val="ConsPlusNormal"/>
        <w:jc w:val="both"/>
      </w:pPr>
    </w:p>
    <w:p w:rsidR="009C6A25" w:rsidRDefault="009C6A25">
      <w:pPr>
        <w:pStyle w:val="ConsPlusNormal"/>
        <w:ind w:firstLine="540"/>
        <w:jc w:val="both"/>
      </w:pPr>
      <w:r>
        <w:t xml:space="preserve">106. Ответ по результатам рассмотрения жалобы направляется заявителю не позднее дня, </w:t>
      </w:r>
      <w:r>
        <w:lastRenderedPageBreak/>
        <w:t>следующего за днем принятия решения, в письменной форме.</w:t>
      </w:r>
    </w:p>
    <w:p w:rsidR="009C6A25" w:rsidRDefault="009C6A25">
      <w:pPr>
        <w:pStyle w:val="ConsPlusNormal"/>
        <w:spacing w:before="220"/>
        <w:ind w:firstLine="540"/>
        <w:jc w:val="both"/>
      </w:pPr>
      <w:r>
        <w:t>107. В ответе по результатам рассмотрения жалобы указываются:</w:t>
      </w:r>
    </w:p>
    <w:p w:rsidR="009C6A25" w:rsidRDefault="009C6A25">
      <w:pPr>
        <w:pStyle w:val="ConsPlusNormal"/>
        <w:spacing w:before="220"/>
        <w:ind w:firstLine="540"/>
        <w:jc w:val="both"/>
      </w:pPr>
      <w: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9C6A25" w:rsidRDefault="009C6A25">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9C6A25" w:rsidRDefault="009C6A25">
      <w:pPr>
        <w:pStyle w:val="ConsPlusNormal"/>
        <w:spacing w:before="220"/>
        <w:ind w:firstLine="540"/>
        <w:jc w:val="both"/>
      </w:pPr>
      <w:r>
        <w:t>в) фамилия, имя, отчество (при наличии) или наименование заявителя;</w:t>
      </w:r>
    </w:p>
    <w:p w:rsidR="009C6A25" w:rsidRDefault="009C6A25">
      <w:pPr>
        <w:pStyle w:val="ConsPlusNormal"/>
        <w:spacing w:before="220"/>
        <w:ind w:firstLine="540"/>
        <w:jc w:val="both"/>
      </w:pPr>
      <w:r>
        <w:t>г) основания для принятия решения по жалобе;</w:t>
      </w:r>
    </w:p>
    <w:p w:rsidR="009C6A25" w:rsidRDefault="009C6A25">
      <w:pPr>
        <w:pStyle w:val="ConsPlusNormal"/>
        <w:spacing w:before="220"/>
        <w:ind w:firstLine="540"/>
        <w:jc w:val="both"/>
      </w:pPr>
      <w:r>
        <w:t>д) принятое по жалобе решение;</w:t>
      </w:r>
    </w:p>
    <w:p w:rsidR="009C6A25" w:rsidRDefault="009C6A25">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C6A25" w:rsidRDefault="009C6A25">
      <w:pPr>
        <w:pStyle w:val="ConsPlusNormal"/>
        <w:spacing w:before="220"/>
        <w:ind w:firstLine="540"/>
        <w:jc w:val="both"/>
      </w:pPr>
      <w:r>
        <w:t>ж) сведения о порядке обжалования принятого по жалобе решения.</w:t>
      </w:r>
    </w:p>
    <w:p w:rsidR="009C6A25" w:rsidRDefault="009C6A25">
      <w:pPr>
        <w:pStyle w:val="ConsPlusNormal"/>
        <w:spacing w:before="220"/>
        <w:ind w:firstLine="540"/>
        <w:jc w:val="both"/>
      </w:pPr>
      <w:r>
        <w:t>108.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9C6A25" w:rsidRDefault="009C6A25">
      <w:pPr>
        <w:pStyle w:val="ConsPlusNormal"/>
        <w:spacing w:before="220"/>
        <w:ind w:firstLine="540"/>
        <w:jc w:val="both"/>
      </w:pPr>
      <w:r>
        <w:t>109.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9C6A25" w:rsidRDefault="009C6A25">
      <w:pPr>
        <w:pStyle w:val="ConsPlusNormal"/>
        <w:spacing w:before="220"/>
        <w:ind w:firstLine="540"/>
        <w:jc w:val="both"/>
      </w:pPr>
      <w:r>
        <w:t xml:space="preserve">110. В случае если жалоба была направлена способом, указанным в </w:t>
      </w:r>
      <w:hyperlink w:anchor="Par430" w:history="1">
        <w:r>
          <w:rPr>
            <w:color w:val="0000FF"/>
          </w:rPr>
          <w:t>подпункте "д" пункта 93 раздела 3</w:t>
        </w:r>
      </w:hyperlink>
      <w:r>
        <w:t xml:space="preserve"> настоящего Порядка, ответ заявителю направляется посредством системы досудебного обжалования.</w:t>
      </w:r>
    </w:p>
    <w:p w:rsidR="009C6A25" w:rsidRDefault="009C6A25">
      <w:pPr>
        <w:pStyle w:val="ConsPlusNormal"/>
        <w:jc w:val="both"/>
      </w:pPr>
    </w:p>
    <w:p w:rsidR="009C6A25" w:rsidRDefault="009C6A25">
      <w:pPr>
        <w:pStyle w:val="ConsPlusNormal"/>
        <w:jc w:val="center"/>
        <w:outlineLvl w:val="2"/>
        <w:rPr>
          <w:b/>
          <w:bCs/>
        </w:rPr>
      </w:pPr>
      <w:r>
        <w:rPr>
          <w:b/>
          <w:bCs/>
        </w:rPr>
        <w:t>8. Порядок обжалования решения по жалобе</w:t>
      </w:r>
    </w:p>
    <w:p w:rsidR="009C6A25" w:rsidRDefault="009C6A25">
      <w:pPr>
        <w:pStyle w:val="ConsPlusNormal"/>
        <w:jc w:val="both"/>
      </w:pPr>
    </w:p>
    <w:p w:rsidR="009C6A25" w:rsidRDefault="009C6A25">
      <w:pPr>
        <w:pStyle w:val="ConsPlusNormal"/>
        <w:ind w:firstLine="540"/>
        <w:jc w:val="both"/>
      </w:pPr>
      <w:r>
        <w:t xml:space="preserve">111. Заявитель имеет право обжаловать </w:t>
      </w:r>
      <w:proofErr w:type="gramStart"/>
      <w:r>
        <w:t>решения</w:t>
      </w:r>
      <w:proofErr w:type="gramEnd"/>
      <w:r>
        <w:t xml:space="preserve"> принятые уполномоченным должностным лицом администрации города Пензы по жалобе вышестоящему должностному лицу администрации города Пензы.</w:t>
      </w:r>
    </w:p>
    <w:p w:rsidR="009C6A25" w:rsidRDefault="009C6A25">
      <w:pPr>
        <w:pStyle w:val="ConsPlusNormal"/>
        <w:spacing w:before="220"/>
        <w:ind w:firstLine="540"/>
        <w:jc w:val="both"/>
      </w:pPr>
      <w:r>
        <w:t>112.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9C6A25" w:rsidRDefault="009C6A25">
      <w:pPr>
        <w:pStyle w:val="ConsPlusNormal"/>
        <w:spacing w:before="220"/>
        <w:ind w:firstLine="540"/>
        <w:jc w:val="both"/>
      </w:pPr>
      <w:r>
        <w:t>113. Решение по результатам рассмотрения жалобы заявитель вправе обжаловать в судебном порядке.</w:t>
      </w:r>
    </w:p>
    <w:p w:rsidR="009C6A25" w:rsidRDefault="009C6A25">
      <w:pPr>
        <w:pStyle w:val="ConsPlusNormal"/>
        <w:jc w:val="both"/>
      </w:pPr>
    </w:p>
    <w:p w:rsidR="009C6A25" w:rsidRDefault="009C6A25">
      <w:pPr>
        <w:pStyle w:val="ConsPlusNormal"/>
        <w:jc w:val="center"/>
        <w:outlineLvl w:val="2"/>
        <w:rPr>
          <w:b/>
          <w:bCs/>
        </w:rPr>
      </w:pPr>
      <w:r>
        <w:rPr>
          <w:b/>
          <w:bCs/>
        </w:rPr>
        <w:t>9. Право заявителя на получение информации и документов,</w:t>
      </w:r>
    </w:p>
    <w:p w:rsidR="009C6A25" w:rsidRDefault="009C6A25">
      <w:pPr>
        <w:pStyle w:val="ConsPlusNormal"/>
        <w:jc w:val="center"/>
        <w:rPr>
          <w:b/>
          <w:bCs/>
        </w:rPr>
      </w:pPr>
      <w:r>
        <w:rPr>
          <w:b/>
          <w:bCs/>
        </w:rPr>
        <w:t>необходимых для обоснования и рассмотрения жалобы</w:t>
      </w:r>
    </w:p>
    <w:p w:rsidR="009C6A25" w:rsidRDefault="009C6A25">
      <w:pPr>
        <w:pStyle w:val="ConsPlusNormal"/>
        <w:jc w:val="both"/>
      </w:pPr>
    </w:p>
    <w:p w:rsidR="009C6A25" w:rsidRDefault="009C6A25">
      <w:pPr>
        <w:pStyle w:val="ConsPlusNormal"/>
        <w:ind w:firstLine="540"/>
        <w:jc w:val="both"/>
      </w:pPr>
      <w:r>
        <w:t xml:space="preserve">114. Заявитель имеет право на получение информации и документов, необходимых для </w:t>
      </w:r>
      <w:r>
        <w:lastRenderedPageBreak/>
        <w:t>обоснования и рассмотрения жалобы.</w:t>
      </w:r>
    </w:p>
    <w:p w:rsidR="009C6A25" w:rsidRDefault="009C6A25">
      <w:pPr>
        <w:pStyle w:val="ConsPlusNormal"/>
        <w:jc w:val="both"/>
      </w:pPr>
    </w:p>
    <w:p w:rsidR="009C6A25" w:rsidRDefault="009C6A25">
      <w:pPr>
        <w:pStyle w:val="ConsPlusNormal"/>
        <w:jc w:val="center"/>
        <w:outlineLvl w:val="2"/>
        <w:rPr>
          <w:b/>
          <w:bCs/>
        </w:rPr>
      </w:pPr>
      <w:r>
        <w:rPr>
          <w:b/>
          <w:bCs/>
        </w:rPr>
        <w:t>10. Способы информирования заявителей о порядке подачи</w:t>
      </w:r>
    </w:p>
    <w:p w:rsidR="009C6A25" w:rsidRDefault="009C6A25">
      <w:pPr>
        <w:pStyle w:val="ConsPlusNormal"/>
        <w:jc w:val="center"/>
        <w:rPr>
          <w:b/>
          <w:bCs/>
        </w:rPr>
      </w:pPr>
      <w:r>
        <w:rPr>
          <w:b/>
          <w:bCs/>
        </w:rPr>
        <w:t>и рассмотрения жалобы</w:t>
      </w:r>
    </w:p>
    <w:p w:rsidR="009C6A25" w:rsidRDefault="009C6A25">
      <w:pPr>
        <w:pStyle w:val="ConsPlusNormal"/>
        <w:jc w:val="both"/>
      </w:pPr>
    </w:p>
    <w:p w:rsidR="009C6A25" w:rsidRDefault="009C6A25">
      <w:pPr>
        <w:pStyle w:val="ConsPlusNormal"/>
        <w:ind w:firstLine="540"/>
        <w:jc w:val="both"/>
      </w:pPr>
      <w:r>
        <w:t>115. Орган, предоставляющий муниципальную услугу, многофункциональный центр, учредитель многофункционального центра обеспечивают:</w:t>
      </w:r>
    </w:p>
    <w:p w:rsidR="009C6A25" w:rsidRDefault="009C6A25">
      <w:pPr>
        <w:pStyle w:val="ConsPlusNormal"/>
        <w:spacing w:before="220"/>
        <w:ind w:firstLine="540"/>
        <w:jc w:val="both"/>
      </w:pPr>
      <w:r>
        <w:t>-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9C6A25" w:rsidRDefault="009C6A25">
      <w:pPr>
        <w:pStyle w:val="ConsPlusNormal"/>
        <w:spacing w:before="220"/>
        <w:ind w:firstLine="540"/>
        <w:jc w:val="both"/>
      </w:pPr>
      <w: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в том числе по телефону, электронной почте, при личном приеме;</w:t>
      </w:r>
    </w:p>
    <w:p w:rsidR="009C6A25" w:rsidRDefault="009C6A25">
      <w:pPr>
        <w:pStyle w:val="ConsPlusNormal"/>
        <w:spacing w:before="220"/>
        <w:ind w:firstLine="540"/>
        <w:jc w:val="both"/>
      </w:pPr>
      <w: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right"/>
        <w:outlineLvl w:val="1"/>
      </w:pPr>
      <w:r>
        <w:t>Приложение N 1</w:t>
      </w:r>
    </w:p>
    <w:p w:rsidR="009C6A25" w:rsidRDefault="009C6A25">
      <w:pPr>
        <w:pStyle w:val="ConsPlusNormal"/>
        <w:jc w:val="right"/>
      </w:pPr>
      <w:r>
        <w:t>к Административному регламенту</w:t>
      </w:r>
    </w:p>
    <w:p w:rsidR="009C6A25" w:rsidRDefault="009C6A25">
      <w:pPr>
        <w:pStyle w:val="ConsPlusNormal"/>
        <w:jc w:val="right"/>
      </w:pPr>
      <w:r>
        <w:t>по предоставлению администрацией</w:t>
      </w:r>
    </w:p>
    <w:p w:rsidR="009C6A25" w:rsidRDefault="009C6A25">
      <w:pPr>
        <w:pStyle w:val="ConsPlusNormal"/>
        <w:jc w:val="right"/>
      </w:pPr>
      <w:r>
        <w:t>города Пензы муниципальной услуги</w:t>
      </w:r>
    </w:p>
    <w:p w:rsidR="009C6A25" w:rsidRDefault="009C6A25">
      <w:pPr>
        <w:pStyle w:val="ConsPlusNormal"/>
        <w:jc w:val="right"/>
      </w:pPr>
      <w:r>
        <w:t>"Принятие решения о предоставлении</w:t>
      </w:r>
    </w:p>
    <w:p w:rsidR="009C6A25" w:rsidRDefault="009C6A25">
      <w:pPr>
        <w:pStyle w:val="ConsPlusNormal"/>
        <w:jc w:val="right"/>
      </w:pPr>
      <w:r>
        <w:t>в собственность земельного участка</w:t>
      </w:r>
    </w:p>
    <w:p w:rsidR="009C6A25" w:rsidRDefault="009C6A25">
      <w:pPr>
        <w:pStyle w:val="ConsPlusNormal"/>
        <w:jc w:val="right"/>
      </w:pPr>
      <w:r>
        <w:t>для индивидуального жилищного</w:t>
      </w:r>
    </w:p>
    <w:p w:rsidR="009C6A25" w:rsidRDefault="009C6A25">
      <w:pPr>
        <w:pStyle w:val="ConsPlusNormal"/>
        <w:jc w:val="right"/>
      </w:pPr>
      <w:r>
        <w:t>строительства гражданам,</w:t>
      </w:r>
    </w:p>
    <w:p w:rsidR="009C6A25" w:rsidRDefault="009C6A25">
      <w:pPr>
        <w:pStyle w:val="ConsPlusNormal"/>
        <w:jc w:val="right"/>
      </w:pPr>
      <w:r>
        <w:t>имеющим 3 и более детей"</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center"/>
              <w:rPr>
                <w:color w:val="392C69"/>
              </w:rPr>
            </w:pPr>
            <w:r>
              <w:rPr>
                <w:color w:val="392C69"/>
              </w:rPr>
              <w:t>Список изменяющих документов</w:t>
            </w:r>
          </w:p>
          <w:p w:rsidR="009C6A25" w:rsidRDefault="009C6A25">
            <w:pPr>
              <w:pStyle w:val="ConsPlusNormal"/>
              <w:jc w:val="center"/>
              <w:rPr>
                <w:color w:val="392C69"/>
              </w:rPr>
            </w:pPr>
            <w:r>
              <w:rPr>
                <w:color w:val="392C69"/>
              </w:rPr>
              <w:t xml:space="preserve">(в ред. </w:t>
            </w:r>
            <w:hyperlink r:id="rId81" w:history="1">
              <w:r>
                <w:rPr>
                  <w:color w:val="0000FF"/>
                </w:rPr>
                <w:t>Постановления</w:t>
              </w:r>
            </w:hyperlink>
            <w:r>
              <w:rPr>
                <w:color w:val="392C69"/>
              </w:rPr>
              <w:t xml:space="preserve"> Администрации г. Пензы от 18.01.2019 N 64)</w:t>
            </w:r>
          </w:p>
        </w:tc>
        <w:tc>
          <w:tcPr>
            <w:tcW w:w="113" w:type="dxa"/>
            <w:shd w:val="clear" w:color="auto" w:fill="F4F3F8"/>
            <w:tcMar>
              <w:top w:w="0" w:type="dxa"/>
              <w:left w:w="0" w:type="dxa"/>
              <w:bottom w:w="0" w:type="dxa"/>
              <w:right w:w="0" w:type="dxa"/>
            </w:tcMar>
          </w:tcPr>
          <w:p w:rsidR="009C6A25" w:rsidRDefault="009C6A25">
            <w:pPr>
              <w:pStyle w:val="ConsPlusNormal"/>
              <w:jc w:val="center"/>
              <w:rPr>
                <w:color w:val="392C69"/>
              </w:rPr>
            </w:pPr>
          </w:p>
        </w:tc>
      </w:tr>
    </w:tbl>
    <w:p w:rsidR="009C6A25" w:rsidRDefault="009C6A25">
      <w:pPr>
        <w:pStyle w:val="ConsPlusNormal"/>
        <w:jc w:val="both"/>
      </w:pPr>
    </w:p>
    <w:p w:rsidR="009C6A25" w:rsidRDefault="009C6A25">
      <w:pPr>
        <w:pStyle w:val="ConsPlusNormal"/>
        <w:jc w:val="center"/>
      </w:pPr>
      <w:bookmarkStart w:id="7" w:name="Par518"/>
      <w:bookmarkEnd w:id="7"/>
      <w:r>
        <w:t>Бланк</w:t>
      </w:r>
    </w:p>
    <w:p w:rsidR="009C6A25" w:rsidRDefault="009C6A25">
      <w:pPr>
        <w:pStyle w:val="ConsPlusNormal"/>
        <w:jc w:val="center"/>
      </w:pPr>
      <w:r>
        <w:t>заявления о предоставлении земельного участка</w:t>
      </w:r>
    </w:p>
    <w:p w:rsidR="009C6A25" w:rsidRDefault="009C6A25">
      <w:pPr>
        <w:pStyle w:val="ConsPlusNormal"/>
        <w:jc w:val="center"/>
      </w:pPr>
      <w:r>
        <w:t>многодетной семье в собственность бесплатно</w:t>
      </w:r>
    </w:p>
    <w:p w:rsidR="009C6A25" w:rsidRDefault="009C6A25">
      <w:pPr>
        <w:pStyle w:val="ConsPlusNormal"/>
        <w:jc w:val="center"/>
      </w:pPr>
      <w:r>
        <w:t>для индивидуального жилищного строительства</w:t>
      </w:r>
    </w:p>
    <w:p w:rsidR="009C6A25" w:rsidRDefault="009C6A25">
      <w:pPr>
        <w:pStyle w:val="ConsPlusNormal"/>
        <w:jc w:val="both"/>
      </w:pPr>
    </w:p>
    <w:p w:rsidR="009C6A25" w:rsidRDefault="009C6A25">
      <w:pPr>
        <w:pStyle w:val="ConsPlusNonformat"/>
        <w:jc w:val="both"/>
      </w:pPr>
      <w:r>
        <w:t xml:space="preserve">                                   Главе администрации города Пензы</w:t>
      </w:r>
    </w:p>
    <w:p w:rsidR="009C6A25" w:rsidRDefault="009C6A25">
      <w:pPr>
        <w:pStyle w:val="ConsPlusNonformat"/>
        <w:jc w:val="both"/>
      </w:pPr>
      <w:r>
        <w:t xml:space="preserve">                                   от _____________________________________</w:t>
      </w:r>
    </w:p>
    <w:p w:rsidR="009C6A25" w:rsidRDefault="009C6A25">
      <w:pPr>
        <w:pStyle w:val="ConsPlusNonformat"/>
        <w:jc w:val="both"/>
      </w:pPr>
      <w:r>
        <w:t xml:space="preserve">                                                (Ф.И.О заявителя)</w:t>
      </w:r>
    </w:p>
    <w:p w:rsidR="009C6A25" w:rsidRDefault="009C6A25">
      <w:pPr>
        <w:pStyle w:val="ConsPlusNonformat"/>
        <w:jc w:val="both"/>
      </w:pPr>
      <w:r>
        <w:t xml:space="preserve">                                   зарегистрированного по адресу: г. Пенза,</w:t>
      </w:r>
    </w:p>
    <w:p w:rsidR="009C6A25" w:rsidRDefault="009C6A25">
      <w:pPr>
        <w:pStyle w:val="ConsPlusNonformat"/>
        <w:jc w:val="both"/>
      </w:pPr>
      <w:r>
        <w:t xml:space="preserve">                                   ________________________________________</w:t>
      </w:r>
    </w:p>
    <w:p w:rsidR="009C6A25" w:rsidRDefault="009C6A25">
      <w:pPr>
        <w:pStyle w:val="ConsPlusNonformat"/>
        <w:jc w:val="both"/>
      </w:pPr>
      <w:r>
        <w:t xml:space="preserve">                                   от _____________________________________</w:t>
      </w:r>
    </w:p>
    <w:p w:rsidR="009C6A25" w:rsidRDefault="009C6A25">
      <w:pPr>
        <w:pStyle w:val="ConsPlusNonformat"/>
        <w:jc w:val="both"/>
      </w:pPr>
      <w:r>
        <w:t xml:space="preserve">                                                (Ф.И.О. заявителя)</w:t>
      </w:r>
    </w:p>
    <w:p w:rsidR="009C6A25" w:rsidRDefault="009C6A25">
      <w:pPr>
        <w:pStyle w:val="ConsPlusNonformat"/>
        <w:jc w:val="both"/>
      </w:pPr>
      <w:r>
        <w:t xml:space="preserve">                                   зарегистрированного по адресу: г. Пенза,</w:t>
      </w:r>
    </w:p>
    <w:p w:rsidR="009C6A25" w:rsidRDefault="009C6A25">
      <w:pPr>
        <w:pStyle w:val="ConsPlusNonformat"/>
        <w:jc w:val="both"/>
      </w:pPr>
      <w:r>
        <w:t xml:space="preserve">                                   ________________________________________</w:t>
      </w:r>
    </w:p>
    <w:p w:rsidR="009C6A25" w:rsidRDefault="009C6A25">
      <w:pPr>
        <w:pStyle w:val="ConsPlusNonformat"/>
        <w:jc w:val="both"/>
      </w:pPr>
      <w:r>
        <w:t xml:space="preserve">                                   от _____________________________________</w:t>
      </w:r>
    </w:p>
    <w:p w:rsidR="009C6A25" w:rsidRDefault="009C6A25">
      <w:pPr>
        <w:pStyle w:val="ConsPlusNonformat"/>
        <w:jc w:val="both"/>
      </w:pPr>
      <w:r>
        <w:t xml:space="preserve">                                                (Ф.И.О. заявителя)</w:t>
      </w:r>
    </w:p>
    <w:p w:rsidR="009C6A25" w:rsidRDefault="009C6A25">
      <w:pPr>
        <w:pStyle w:val="ConsPlusNonformat"/>
        <w:jc w:val="both"/>
      </w:pPr>
      <w:r>
        <w:lastRenderedPageBreak/>
        <w:t xml:space="preserve">                                   зарегистрированного по адресу: г. Пенза,</w:t>
      </w:r>
    </w:p>
    <w:p w:rsidR="009C6A25" w:rsidRDefault="009C6A25">
      <w:pPr>
        <w:pStyle w:val="ConsPlusNonformat"/>
        <w:jc w:val="both"/>
      </w:pPr>
      <w:r>
        <w:t xml:space="preserve">                                   ________________________________________</w:t>
      </w:r>
    </w:p>
    <w:p w:rsidR="009C6A25" w:rsidRDefault="009C6A25">
      <w:pPr>
        <w:pStyle w:val="ConsPlusNonformat"/>
        <w:jc w:val="both"/>
      </w:pPr>
      <w:r>
        <w:t xml:space="preserve">                                   от _____________________________________</w:t>
      </w:r>
    </w:p>
    <w:p w:rsidR="009C6A25" w:rsidRDefault="009C6A25">
      <w:pPr>
        <w:pStyle w:val="ConsPlusNonformat"/>
        <w:jc w:val="both"/>
      </w:pPr>
      <w:r>
        <w:t xml:space="preserve">                                                (Ф.И.О заявителя)</w:t>
      </w:r>
    </w:p>
    <w:p w:rsidR="009C6A25" w:rsidRDefault="009C6A25">
      <w:pPr>
        <w:pStyle w:val="ConsPlusNonformat"/>
        <w:jc w:val="both"/>
      </w:pPr>
      <w:r>
        <w:t xml:space="preserve">                                   зарегистрированного по адресу: г. Пенза,</w:t>
      </w:r>
    </w:p>
    <w:p w:rsidR="009C6A25" w:rsidRDefault="009C6A25">
      <w:pPr>
        <w:pStyle w:val="ConsPlusNonformat"/>
        <w:jc w:val="both"/>
      </w:pPr>
      <w:r>
        <w:t xml:space="preserve">                                   ________________________________________</w:t>
      </w:r>
    </w:p>
    <w:p w:rsidR="009C6A25" w:rsidRDefault="009C6A25">
      <w:pPr>
        <w:pStyle w:val="ConsPlusNonformat"/>
        <w:jc w:val="both"/>
      </w:pPr>
      <w:r>
        <w:t xml:space="preserve">                                   почтовый адрес: ________________________</w:t>
      </w:r>
    </w:p>
    <w:p w:rsidR="009C6A25" w:rsidRDefault="009C6A25">
      <w:pPr>
        <w:pStyle w:val="ConsPlusNonformat"/>
        <w:jc w:val="both"/>
      </w:pPr>
      <w:r>
        <w:t xml:space="preserve">                                   тел. ___________________________________</w:t>
      </w:r>
    </w:p>
    <w:p w:rsidR="009C6A25" w:rsidRDefault="009C6A25">
      <w:pPr>
        <w:pStyle w:val="ConsPlusNonformat"/>
        <w:jc w:val="both"/>
      </w:pPr>
      <w:r>
        <w:t xml:space="preserve">                                   эл. почта ______________________________</w:t>
      </w:r>
    </w:p>
    <w:p w:rsidR="009C6A25" w:rsidRDefault="009C6A25">
      <w:pPr>
        <w:pStyle w:val="ConsPlusNonformat"/>
        <w:jc w:val="both"/>
      </w:pPr>
    </w:p>
    <w:p w:rsidR="009C6A25" w:rsidRDefault="009C6A25">
      <w:pPr>
        <w:pStyle w:val="ConsPlusNonformat"/>
        <w:jc w:val="both"/>
      </w:pPr>
      <w:r>
        <w:t xml:space="preserve">                                 ЗАЯВЛЕНИЕ</w:t>
      </w:r>
    </w:p>
    <w:p w:rsidR="009C6A25" w:rsidRDefault="009C6A25">
      <w:pPr>
        <w:pStyle w:val="ConsPlusNonformat"/>
        <w:jc w:val="both"/>
      </w:pPr>
    </w:p>
    <w:p w:rsidR="009C6A25" w:rsidRDefault="009C6A25">
      <w:pPr>
        <w:pStyle w:val="ConsPlusNonformat"/>
        <w:jc w:val="both"/>
      </w:pPr>
      <w:r>
        <w:t xml:space="preserve">    Просим предоставить многодетной семье земельный участок площадью __ кв.</w:t>
      </w:r>
    </w:p>
    <w:p w:rsidR="009C6A25" w:rsidRDefault="009C6A25">
      <w:pPr>
        <w:pStyle w:val="ConsPlusNonformat"/>
        <w:jc w:val="both"/>
      </w:pPr>
      <w:r>
        <w:t>м, кадастровый номер ____________________________, расположенный по адресу:</w:t>
      </w:r>
    </w:p>
    <w:p w:rsidR="009C6A25" w:rsidRDefault="009C6A25">
      <w:pPr>
        <w:pStyle w:val="ConsPlusNonformat"/>
        <w:jc w:val="both"/>
      </w:pPr>
      <w:r>
        <w:t>г. Пенза _________________________________________________________________,</w:t>
      </w:r>
    </w:p>
    <w:p w:rsidR="009C6A25" w:rsidRDefault="009C6A25">
      <w:pPr>
        <w:pStyle w:val="ConsPlusNonformat"/>
        <w:jc w:val="both"/>
      </w:pPr>
      <w:r>
        <w:t xml:space="preserve">в </w:t>
      </w:r>
      <w:proofErr w:type="gramStart"/>
      <w:r>
        <w:t>собственность  бесплатно</w:t>
      </w:r>
      <w:proofErr w:type="gramEnd"/>
      <w:r>
        <w:t xml:space="preserve"> для  индивидуального  жилищного строительства, в</w:t>
      </w:r>
    </w:p>
    <w:p w:rsidR="009C6A25" w:rsidRDefault="009C6A25">
      <w:pPr>
        <w:pStyle w:val="ConsPlusNonformat"/>
        <w:jc w:val="both"/>
      </w:pPr>
      <w:r>
        <w:t xml:space="preserve">соответствии   с   перечнем   земельных   </w:t>
      </w:r>
      <w:proofErr w:type="gramStart"/>
      <w:r>
        <w:t xml:space="preserve">участков,   </w:t>
      </w:r>
      <w:proofErr w:type="gramEnd"/>
      <w:r>
        <w:t>предназначенных   для</w:t>
      </w:r>
    </w:p>
    <w:p w:rsidR="009C6A25" w:rsidRDefault="009C6A25">
      <w:pPr>
        <w:pStyle w:val="ConsPlusNonformat"/>
        <w:jc w:val="both"/>
      </w:pPr>
      <w:r>
        <w:t xml:space="preserve">предоставления     многодетным    </w:t>
      </w:r>
      <w:proofErr w:type="gramStart"/>
      <w:r>
        <w:t xml:space="preserve">семьям,   </w:t>
      </w:r>
      <w:proofErr w:type="gramEnd"/>
      <w:r>
        <w:t xml:space="preserve"> утвержденным    постановлением</w:t>
      </w:r>
    </w:p>
    <w:p w:rsidR="009C6A25" w:rsidRDefault="009C6A25">
      <w:pPr>
        <w:pStyle w:val="ConsPlusNonformat"/>
        <w:jc w:val="both"/>
      </w:pPr>
      <w:r>
        <w:t>администрации города Пензы от _______________.</w:t>
      </w:r>
    </w:p>
    <w:p w:rsidR="009C6A25" w:rsidRDefault="009C6A25">
      <w:pPr>
        <w:pStyle w:val="ConsPlusNonformat"/>
        <w:jc w:val="both"/>
      </w:pPr>
    </w:p>
    <w:p w:rsidR="009C6A25" w:rsidRDefault="009C6A25">
      <w:pPr>
        <w:pStyle w:val="ConsPlusNonformat"/>
        <w:jc w:val="both"/>
      </w:pPr>
      <w:r>
        <w:t xml:space="preserve">                                                                    подпись</w:t>
      </w: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both"/>
      </w:pPr>
    </w:p>
    <w:p w:rsidR="009C6A25" w:rsidRDefault="009C6A25">
      <w:pPr>
        <w:pStyle w:val="ConsPlusNormal"/>
        <w:jc w:val="right"/>
        <w:outlineLvl w:val="1"/>
      </w:pPr>
      <w:r>
        <w:t>Приложение N 2</w:t>
      </w:r>
    </w:p>
    <w:p w:rsidR="009C6A25" w:rsidRDefault="009C6A25">
      <w:pPr>
        <w:pStyle w:val="ConsPlusNormal"/>
        <w:jc w:val="right"/>
      </w:pPr>
      <w:r>
        <w:t>к Административному регламенту</w:t>
      </w:r>
    </w:p>
    <w:p w:rsidR="009C6A25" w:rsidRDefault="009C6A25">
      <w:pPr>
        <w:pStyle w:val="ConsPlusNormal"/>
        <w:jc w:val="right"/>
      </w:pPr>
      <w:r>
        <w:t>по предоставлению администрацией</w:t>
      </w:r>
    </w:p>
    <w:p w:rsidR="009C6A25" w:rsidRDefault="009C6A25">
      <w:pPr>
        <w:pStyle w:val="ConsPlusNormal"/>
        <w:jc w:val="right"/>
      </w:pPr>
      <w:r>
        <w:t>города Пензы муниципальной услуги</w:t>
      </w:r>
    </w:p>
    <w:p w:rsidR="009C6A25" w:rsidRDefault="009C6A25">
      <w:pPr>
        <w:pStyle w:val="ConsPlusNormal"/>
        <w:jc w:val="right"/>
      </w:pPr>
      <w:r>
        <w:t>"Принятие решения о предоставлении</w:t>
      </w:r>
    </w:p>
    <w:p w:rsidR="009C6A25" w:rsidRDefault="009C6A25">
      <w:pPr>
        <w:pStyle w:val="ConsPlusNormal"/>
        <w:jc w:val="right"/>
      </w:pPr>
      <w:r>
        <w:t>в собственность земельного участка</w:t>
      </w:r>
    </w:p>
    <w:p w:rsidR="009C6A25" w:rsidRDefault="009C6A25">
      <w:pPr>
        <w:pStyle w:val="ConsPlusNormal"/>
        <w:jc w:val="right"/>
      </w:pPr>
      <w:r>
        <w:t>для индивидуального жилищного</w:t>
      </w:r>
    </w:p>
    <w:p w:rsidR="009C6A25" w:rsidRDefault="009C6A25">
      <w:pPr>
        <w:pStyle w:val="ConsPlusNormal"/>
        <w:jc w:val="right"/>
      </w:pPr>
      <w:r>
        <w:t>строительства гражданам,</w:t>
      </w:r>
    </w:p>
    <w:p w:rsidR="009C6A25" w:rsidRDefault="009C6A25">
      <w:pPr>
        <w:pStyle w:val="ConsPlusNormal"/>
        <w:jc w:val="right"/>
      </w:pPr>
      <w:r>
        <w:t>имеющим 3 и более детей"</w:t>
      </w:r>
    </w:p>
    <w:p w:rsidR="009C6A25" w:rsidRDefault="009C6A25">
      <w:pPr>
        <w:pStyle w:val="ConsPlusNormal"/>
        <w:jc w:val="both"/>
      </w:pPr>
    </w:p>
    <w:p w:rsidR="009C6A25" w:rsidRDefault="009C6A25">
      <w:pPr>
        <w:pStyle w:val="ConsPlusNormal"/>
        <w:jc w:val="center"/>
        <w:rPr>
          <w:b/>
          <w:bCs/>
        </w:rPr>
      </w:pPr>
      <w:bookmarkStart w:id="8" w:name="Par570"/>
      <w:bookmarkEnd w:id="8"/>
      <w:r>
        <w:rPr>
          <w:b/>
          <w:bCs/>
        </w:rPr>
        <w:t>БЛОК-СХЕМА</w:t>
      </w:r>
    </w:p>
    <w:p w:rsidR="009C6A25" w:rsidRDefault="009C6A25">
      <w:pPr>
        <w:pStyle w:val="ConsPlusNormal"/>
        <w:jc w:val="center"/>
        <w:rPr>
          <w:b/>
          <w:bCs/>
        </w:rPr>
      </w:pPr>
      <w:r>
        <w:rPr>
          <w:b/>
          <w:bCs/>
        </w:rPr>
        <w:t>ПОСЛЕДОВАТЕЛЬНОСТИ ДЕЙСТВИЙ ПРИ ПРЕДОСТАВЛЕНИИ МУНИЦИПАЛЬНОЙ</w:t>
      </w:r>
    </w:p>
    <w:p w:rsidR="009C6A25" w:rsidRDefault="009C6A25">
      <w:pPr>
        <w:pStyle w:val="ConsPlusNormal"/>
        <w:jc w:val="center"/>
        <w:rPr>
          <w:b/>
          <w:bCs/>
        </w:rPr>
      </w:pPr>
      <w:r>
        <w:rPr>
          <w:b/>
          <w:bCs/>
        </w:rPr>
        <w:t>УСЛУГИ "ПРИНЯТИЕ РЕШЕНИЯ О ПРЕДОСТАВЛЕНИИ В СОБСТВЕННОСТЬ</w:t>
      </w:r>
    </w:p>
    <w:p w:rsidR="009C6A25" w:rsidRDefault="009C6A25">
      <w:pPr>
        <w:pStyle w:val="ConsPlusNormal"/>
        <w:jc w:val="center"/>
        <w:rPr>
          <w:b/>
          <w:bCs/>
        </w:rPr>
      </w:pPr>
      <w:r>
        <w:rPr>
          <w:b/>
          <w:bCs/>
        </w:rPr>
        <w:t>ЗЕМЕЛЬНОГО УЧАСТКА ДЛЯ ИНДИВИДУАЛЬНОГО ЖИЛИЩНОГО</w:t>
      </w:r>
    </w:p>
    <w:p w:rsidR="009C6A25" w:rsidRDefault="009C6A25">
      <w:pPr>
        <w:pStyle w:val="ConsPlusNormal"/>
        <w:jc w:val="center"/>
        <w:rPr>
          <w:b/>
          <w:bCs/>
        </w:rPr>
      </w:pPr>
      <w:r>
        <w:rPr>
          <w:b/>
          <w:bCs/>
        </w:rPr>
        <w:t>СТРОИТЕЛЬСТВА ГРАЖДАНАМ, ИМЕЮЩИМ 3 И БОЛЕЕ ДЕТЕЙ"</w:t>
      </w:r>
    </w:p>
    <w:p w:rsidR="009C6A25" w:rsidRDefault="009C6A2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6A25">
        <w:tc>
          <w:tcPr>
            <w:tcW w:w="60" w:type="dxa"/>
            <w:shd w:val="clear" w:color="auto" w:fill="CED3F1"/>
            <w:tcMar>
              <w:top w:w="0" w:type="dxa"/>
              <w:left w:w="0" w:type="dxa"/>
              <w:bottom w:w="0" w:type="dxa"/>
              <w:right w:w="0" w:type="dxa"/>
            </w:tcMar>
          </w:tcPr>
          <w:p w:rsidR="009C6A25" w:rsidRDefault="009C6A25">
            <w:pPr>
              <w:pStyle w:val="ConsPlusNormal"/>
              <w:rPr>
                <w:sz w:val="24"/>
                <w:szCs w:val="24"/>
              </w:rPr>
            </w:pPr>
          </w:p>
        </w:tc>
        <w:tc>
          <w:tcPr>
            <w:tcW w:w="113" w:type="dxa"/>
            <w:shd w:val="clear" w:color="auto" w:fill="F4F3F8"/>
            <w:tcMar>
              <w:top w:w="0" w:type="dxa"/>
              <w:left w:w="0" w:type="dxa"/>
              <w:bottom w:w="0" w:type="dxa"/>
              <w:right w:w="0" w:type="dxa"/>
            </w:tcMar>
          </w:tcPr>
          <w:p w:rsidR="009C6A25" w:rsidRDefault="009C6A25">
            <w:pPr>
              <w:pStyle w:val="ConsPlusNormal"/>
              <w:rPr>
                <w:sz w:val="24"/>
                <w:szCs w:val="24"/>
              </w:rPr>
            </w:pPr>
          </w:p>
        </w:tc>
        <w:tc>
          <w:tcPr>
            <w:tcW w:w="0" w:type="auto"/>
            <w:shd w:val="clear" w:color="auto" w:fill="F4F3F8"/>
            <w:tcMar>
              <w:top w:w="113" w:type="dxa"/>
              <w:left w:w="0" w:type="dxa"/>
              <w:bottom w:w="113" w:type="dxa"/>
              <w:right w:w="0" w:type="dxa"/>
            </w:tcMar>
          </w:tcPr>
          <w:p w:rsidR="009C6A25" w:rsidRDefault="009C6A25">
            <w:pPr>
              <w:pStyle w:val="ConsPlusNormal"/>
              <w:jc w:val="center"/>
              <w:rPr>
                <w:color w:val="392C69"/>
              </w:rPr>
            </w:pPr>
            <w:r>
              <w:rPr>
                <w:color w:val="392C69"/>
              </w:rPr>
              <w:t>Список изменяющих документов</w:t>
            </w:r>
          </w:p>
          <w:p w:rsidR="009C6A25" w:rsidRDefault="009C6A25">
            <w:pPr>
              <w:pStyle w:val="ConsPlusNormal"/>
              <w:jc w:val="center"/>
              <w:rPr>
                <w:color w:val="392C69"/>
              </w:rPr>
            </w:pPr>
            <w:r>
              <w:rPr>
                <w:color w:val="392C69"/>
              </w:rPr>
              <w:t xml:space="preserve">(в ред. </w:t>
            </w:r>
            <w:hyperlink r:id="rId82" w:history="1">
              <w:r>
                <w:rPr>
                  <w:color w:val="0000FF"/>
                </w:rPr>
                <w:t>Постановления</w:t>
              </w:r>
            </w:hyperlink>
            <w:r>
              <w:rPr>
                <w:color w:val="392C69"/>
              </w:rPr>
              <w:t xml:space="preserve"> Администрации г. Пензы от 18.01.2019 N 64)</w:t>
            </w:r>
          </w:p>
        </w:tc>
        <w:tc>
          <w:tcPr>
            <w:tcW w:w="113" w:type="dxa"/>
            <w:shd w:val="clear" w:color="auto" w:fill="F4F3F8"/>
            <w:tcMar>
              <w:top w:w="0" w:type="dxa"/>
              <w:left w:w="0" w:type="dxa"/>
              <w:bottom w:w="0" w:type="dxa"/>
              <w:right w:w="0" w:type="dxa"/>
            </w:tcMar>
          </w:tcPr>
          <w:p w:rsidR="009C6A25" w:rsidRDefault="009C6A25">
            <w:pPr>
              <w:pStyle w:val="ConsPlusNormal"/>
              <w:jc w:val="center"/>
              <w:rPr>
                <w:color w:val="392C69"/>
              </w:rPr>
            </w:pPr>
          </w:p>
        </w:tc>
      </w:tr>
    </w:tbl>
    <w:p w:rsidR="009C6A25" w:rsidRDefault="009C6A25">
      <w:pPr>
        <w:pStyle w:val="ConsPlusNormal"/>
        <w:jc w:val="both"/>
      </w:pPr>
    </w:p>
    <w:p w:rsidR="009C6A25" w:rsidRDefault="009C6A25">
      <w:pPr>
        <w:pStyle w:val="ConsPlusNonformat"/>
        <w:jc w:val="both"/>
      </w:pPr>
      <w:r>
        <w:t xml:space="preserve">                   ┌────────────────────────────────────┐</w:t>
      </w:r>
    </w:p>
    <w:p w:rsidR="009C6A25" w:rsidRDefault="009C6A25">
      <w:pPr>
        <w:pStyle w:val="ConsPlusNonformat"/>
        <w:jc w:val="both"/>
      </w:pPr>
      <w:r>
        <w:t xml:space="preserve">                   │ Прием заявления через службу "Одно │</w:t>
      </w:r>
    </w:p>
    <w:p w:rsidR="009C6A25" w:rsidRDefault="009C6A25">
      <w:pPr>
        <w:pStyle w:val="ConsPlusNonformat"/>
        <w:jc w:val="both"/>
      </w:pPr>
      <w:r>
        <w:t xml:space="preserve">                   │ окно" администрации города Пензы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Регистрация заявления, формирование │</w:t>
      </w:r>
    </w:p>
    <w:p w:rsidR="009C6A25" w:rsidRDefault="009C6A25">
      <w:pPr>
        <w:pStyle w:val="ConsPlusNonformat"/>
        <w:jc w:val="both"/>
      </w:pPr>
      <w:r>
        <w:t xml:space="preserve">                   │        пакета документов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Подготовка проекта постановления </w:t>
      </w:r>
      <w:proofErr w:type="gramStart"/>
      <w:r>
        <w:t>о  │</w:t>
      </w:r>
      <w:proofErr w:type="gramEnd"/>
    </w:p>
    <w:p w:rsidR="009C6A25" w:rsidRDefault="009C6A25">
      <w:pPr>
        <w:pStyle w:val="ConsPlusNonformat"/>
        <w:jc w:val="both"/>
      </w:pPr>
      <w:r>
        <w:t xml:space="preserve">                   </w:t>
      </w:r>
      <w:proofErr w:type="gramStart"/>
      <w:r>
        <w:t>│  предоставлении</w:t>
      </w:r>
      <w:proofErr w:type="gramEnd"/>
      <w:r>
        <w:t xml:space="preserve"> земельного участка  │</w:t>
      </w:r>
    </w:p>
    <w:p w:rsidR="009C6A25" w:rsidRDefault="009C6A25">
      <w:pPr>
        <w:pStyle w:val="ConsPlusNonformat"/>
        <w:jc w:val="both"/>
      </w:pPr>
      <w:r>
        <w:lastRenderedPageBreak/>
        <w:t xml:space="preserve">                   </w:t>
      </w:r>
      <w:proofErr w:type="gramStart"/>
      <w:r>
        <w:t>│  многодетной</w:t>
      </w:r>
      <w:proofErr w:type="gramEnd"/>
      <w:r>
        <w:t xml:space="preserve"> семье в собственность  │</w:t>
      </w:r>
    </w:p>
    <w:p w:rsidR="009C6A25" w:rsidRDefault="009C6A25">
      <w:pPr>
        <w:pStyle w:val="ConsPlusNonformat"/>
        <w:jc w:val="both"/>
      </w:pPr>
      <w:r>
        <w:t xml:space="preserve">                   │               бесплатно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Согласование результата </w:t>
      </w:r>
      <w:proofErr w:type="gramStart"/>
      <w:r>
        <w:t>оказания  │</w:t>
      </w:r>
      <w:proofErr w:type="gramEnd"/>
    </w:p>
    <w:p w:rsidR="009C6A25" w:rsidRDefault="009C6A25">
      <w:pPr>
        <w:pStyle w:val="ConsPlusNonformat"/>
        <w:jc w:val="both"/>
      </w:pPr>
      <w:r>
        <w:t xml:space="preserve">                   │        </w:t>
      </w:r>
      <w:proofErr w:type="gramStart"/>
      <w:r>
        <w:t>муниципальной  услуги</w:t>
      </w:r>
      <w:proofErr w:type="gramEnd"/>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Принятие решения о предоставлении земельного   │</w:t>
      </w:r>
    </w:p>
    <w:p w:rsidR="009C6A25" w:rsidRDefault="009C6A25">
      <w:pPr>
        <w:pStyle w:val="ConsPlusNonformat"/>
        <w:jc w:val="both"/>
      </w:pPr>
      <w:r>
        <w:t xml:space="preserve">             │участка многодетной семье в собственность бесплатно│</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Подготовка акта приема-</w:t>
      </w:r>
      <w:proofErr w:type="gramStart"/>
      <w:r>
        <w:t>передачи  │</w:t>
      </w:r>
      <w:proofErr w:type="gramEnd"/>
    </w:p>
    <w:p w:rsidR="009C6A25" w:rsidRDefault="009C6A25">
      <w:pPr>
        <w:pStyle w:val="ConsPlusNonformat"/>
        <w:jc w:val="both"/>
      </w:pPr>
      <w:r>
        <w:t xml:space="preserve">                   │          земельного участка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w:t>
      </w:r>
    </w:p>
    <w:p w:rsidR="009C6A25" w:rsidRDefault="009C6A25">
      <w:pPr>
        <w:pStyle w:val="ConsPlusNonformat"/>
        <w:jc w:val="both"/>
      </w:pPr>
      <w:r>
        <w:t xml:space="preserve">                   │   Направление или выдача </w:t>
      </w:r>
      <w:proofErr w:type="gramStart"/>
      <w:r>
        <w:t>заявителю  │</w:t>
      </w:r>
      <w:proofErr w:type="gramEnd"/>
    </w:p>
    <w:p w:rsidR="009C6A25" w:rsidRDefault="009C6A25">
      <w:pPr>
        <w:pStyle w:val="ConsPlusNonformat"/>
        <w:jc w:val="both"/>
      </w:pPr>
      <w:r>
        <w:t xml:space="preserve">                   </w:t>
      </w:r>
      <w:proofErr w:type="gramStart"/>
      <w:r>
        <w:t>│  результата</w:t>
      </w:r>
      <w:proofErr w:type="gramEnd"/>
      <w:r>
        <w:t xml:space="preserve"> оказания муниципальной  │</w:t>
      </w:r>
    </w:p>
    <w:p w:rsidR="009C6A25" w:rsidRDefault="009C6A25">
      <w:pPr>
        <w:pStyle w:val="ConsPlusNonformat"/>
        <w:jc w:val="both"/>
      </w:pPr>
      <w:r>
        <w:t xml:space="preserve">                   │                услуги               │</w:t>
      </w:r>
    </w:p>
    <w:p w:rsidR="009C6A25" w:rsidRDefault="009C6A25">
      <w:pPr>
        <w:pStyle w:val="ConsPlusNonformat"/>
        <w:jc w:val="both"/>
      </w:pPr>
      <w:r>
        <w:t xml:space="preserve">                   └─────────────────────────────────────┘</w:t>
      </w:r>
    </w:p>
    <w:p w:rsidR="009C6A25" w:rsidRDefault="009C6A25">
      <w:pPr>
        <w:pStyle w:val="ConsPlusNormal"/>
        <w:jc w:val="both"/>
      </w:pPr>
    </w:p>
    <w:p w:rsidR="009C6A25" w:rsidRDefault="009C6A25">
      <w:pPr>
        <w:pStyle w:val="ConsPlusNormal"/>
        <w:jc w:val="both"/>
      </w:pPr>
    </w:p>
    <w:p w:rsidR="009C6A25" w:rsidRDefault="009C6A25">
      <w:pPr>
        <w:pStyle w:val="ConsPlusNormal"/>
        <w:pBdr>
          <w:top w:val="single" w:sz="6" w:space="0" w:color="auto"/>
        </w:pBdr>
        <w:spacing w:before="100" w:after="100"/>
        <w:jc w:val="both"/>
        <w:rPr>
          <w:sz w:val="2"/>
          <w:szCs w:val="2"/>
        </w:rPr>
      </w:pPr>
    </w:p>
    <w:p w:rsidR="00B3336F" w:rsidRDefault="00B3336F"/>
    <w:sectPr w:rsidR="00B3336F" w:rsidSect="00543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25"/>
    <w:rsid w:val="009C6A25"/>
    <w:rsid w:val="00B3336F"/>
    <w:rsid w:val="00CB6EE8"/>
    <w:rsid w:val="00DF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7E556-3B2F-4ED8-B42C-364D9E07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A2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C6A2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25F9DFC05538998D978DA807DA0518BA496DA81E3E5E1F9AF0AF23CB9AB0B6B8394CBC4A9376E35DED9DFAEA14DDFE9C588195F8862317BA515BBA915f2N" TargetMode="External"/><Relationship Id="rId21" Type="http://schemas.openxmlformats.org/officeDocument/2006/relationships/hyperlink" Target="consultantplus://offline/ref=625F9DFC05538998D978DA807DA0518BA496DA81E3E6E1FFA000F23CB9AB0B6B8394CBC4A9376E35DED9DFAEAE4DDFE9C588195F8862317BA515BBA915f2N" TargetMode="External"/><Relationship Id="rId42" Type="http://schemas.openxmlformats.org/officeDocument/2006/relationships/hyperlink" Target="consultantplus://offline/ref=625F9DFC05538998D978C48D6BCC0F84A69A868BE6E7EFAEFB56F46BE6FB0D3EC3D4CD91EA736335DBD28BFFEC1386BA82C31455957E31711Bf8N" TargetMode="External"/><Relationship Id="rId47" Type="http://schemas.openxmlformats.org/officeDocument/2006/relationships/hyperlink" Target="consultantplus://offline/ref=625F9DFC05538998D978DA807DA0518BA496DA81E3E4E4FBA100F23CB9AB0B6B8394CBC4A9376E35DED9DFACA84DDFE9C588195F8862317BA515BBA915f2N" TargetMode="External"/><Relationship Id="rId63" Type="http://schemas.openxmlformats.org/officeDocument/2006/relationships/hyperlink" Target="consultantplus://offline/ref=625F9DFC05538998D978DA807DA0518BA496DA81E3E2E2FFA303F23CB9AB0B6B8394CBC4A9376E35DED9DFAEA04DDFE9C588195F8862317BA515BBA915f2N" TargetMode="External"/><Relationship Id="rId68" Type="http://schemas.openxmlformats.org/officeDocument/2006/relationships/hyperlink" Target="consultantplus://offline/ref=625F9DFC05538998D978DA807DA0518BA496DA81E3E2E2FFA303F23CB9AB0B6B8394CBC4A9376E35DED9DFAEAF4DDFE9C588195F8862317BA515BBA915f2N" TargetMode="External"/><Relationship Id="rId84" Type="http://schemas.openxmlformats.org/officeDocument/2006/relationships/theme" Target="theme/theme1.xml"/><Relationship Id="rId16" Type="http://schemas.openxmlformats.org/officeDocument/2006/relationships/hyperlink" Target="consultantplus://offline/ref=625F9DFC05538998D978DA807DA0518BA496DA81E3EEE0FAA201F23CB9AB0B6B8394CBC4A9376E35DED9DBADAC4DDFE9C588195F8862317BA515BBA915f2N" TargetMode="External"/><Relationship Id="rId11" Type="http://schemas.openxmlformats.org/officeDocument/2006/relationships/hyperlink" Target="consultantplus://offline/ref=625F9DFC05538998D978C48D6BCC0F84A7958389E9B0B8ACAA03FA6EEEAB572ED59DC293F4736B2ADCD9DD1AfDN" TargetMode="External"/><Relationship Id="rId32" Type="http://schemas.openxmlformats.org/officeDocument/2006/relationships/hyperlink" Target="consultantplus://offline/ref=625F9DFC05538998D978C48D6BCC0F84A19E848AE1E3EFAEFB56F46BE6FB0D3EC3D4CD91EA73633DDAD28BFFEC1386BA82C31455957E31711Bf8N" TargetMode="External"/><Relationship Id="rId37" Type="http://schemas.openxmlformats.org/officeDocument/2006/relationships/hyperlink" Target="consultantplus://offline/ref=625F9DFC05538998D978DA807DA0518BA496DA81E3EEE0FAA201F23CB9AB0B6B8394CBC4A9376E35DEDBD6A6AD4DDFE9C588195F8862317BA515BBA915f2N" TargetMode="External"/><Relationship Id="rId53" Type="http://schemas.openxmlformats.org/officeDocument/2006/relationships/hyperlink" Target="consultantplus://offline/ref=625F9DFC05538998D978C48D6BCC0F84A198808EE7E7EFAEFB56F46BE6FB0D3EC3D4CD91EA73633CD6D28BFFEC1386BA82C31455957E31711Bf8N" TargetMode="External"/><Relationship Id="rId58" Type="http://schemas.openxmlformats.org/officeDocument/2006/relationships/hyperlink" Target="consultantplus://offline/ref=625F9DFC05538998D978DA807DA0518BA496DA81E3E2E2FFA303F23CB9AB0B6B8394CBC4A9376E35DED9DFAFA84DDFE9C588195F8862317BA515BBA915f2N" TargetMode="External"/><Relationship Id="rId74" Type="http://schemas.openxmlformats.org/officeDocument/2006/relationships/hyperlink" Target="consultantplus://offline/ref=625F9DFC05538998D978C48D6BCC0F84A19E848AE1E3EFAEFB56F46BE6FB0D3EC3D4CD91EA736031DAD28BFFEC1386BA82C31455957E31711Bf8N" TargetMode="External"/><Relationship Id="rId79" Type="http://schemas.openxmlformats.org/officeDocument/2006/relationships/hyperlink" Target="consultantplus://offline/ref=625F9DFC05538998D978C48D6BCC0F84A198808DEBE2EFAEFB56F46BE6FB0D3EC3D4CD91EA736331DCD28BFFEC1386BA82C31455957E31711Bf8N" TargetMode="External"/><Relationship Id="rId5" Type="http://schemas.openxmlformats.org/officeDocument/2006/relationships/hyperlink" Target="consultantplus://offline/ref=625F9DFC05538998D978DA807DA0518BA496DA81E3E6E6FAAF05F23CB9AB0B6B8394CBC4A9376E35DED9DFAEAD4DDFE9C588195F8862317BA515BBA915f2N" TargetMode="External"/><Relationship Id="rId61" Type="http://schemas.openxmlformats.org/officeDocument/2006/relationships/hyperlink" Target="consultantplus://offline/ref=625F9DFC05538998D978DA807DA0518BA496DA81E3E4E4FBA100F23CB9AB0B6B8394CBC4A9376E35DED9DFADA94DDFE9C588195F8862317BA515BBA915f2N" TargetMode="External"/><Relationship Id="rId82" Type="http://schemas.openxmlformats.org/officeDocument/2006/relationships/hyperlink" Target="consultantplus://offline/ref=625F9DFC05538998D978DA807DA0518BA496DA81E3E5E1F9AF0AF23CB9AB0B6B8394CBC4A9376E35DED9DFAEA04DDFE9C588195F8862317BA515BBA915f2N" TargetMode="External"/><Relationship Id="rId19" Type="http://schemas.openxmlformats.org/officeDocument/2006/relationships/hyperlink" Target="consultantplus://offline/ref=625F9DFC05538998D978DA807DA0518BA496DA81E3E5E1F9AF0AF23CB9AB0B6B8394CBC4A9376E35DED9DFAEAE4DDFE9C588195F8862317BA515BBA915f2N" TargetMode="External"/><Relationship Id="rId14" Type="http://schemas.openxmlformats.org/officeDocument/2006/relationships/hyperlink" Target="consultantplus://offline/ref=625F9DFC05538998D978C48D6BCC0F84A198808EE3E4EFAEFB56F46BE6FB0D3EC3D4CD91E877653F8A889BFBA54488A681D50A5F8B7E13f2N" TargetMode="External"/><Relationship Id="rId22" Type="http://schemas.openxmlformats.org/officeDocument/2006/relationships/hyperlink" Target="consultantplus://offline/ref=625F9DFC05538998D978DA807DA0518BA496DA81E3E4E4FBA100F23CB9AB0B6B8394CBC4A9376E35DED9DFAEAD4DDFE9C588195F8862317BA515BBA915f2N" TargetMode="External"/><Relationship Id="rId27" Type="http://schemas.openxmlformats.org/officeDocument/2006/relationships/hyperlink" Target="consultantplus://offline/ref=625F9DFC05538998D978DA807DA0518BA496DA81E3E5E1F9AF0AF23CB9AB0B6B8394CBC4A9376E35DED9DFADAE4DDFE9C588195F8862317BA515BBA915f2N" TargetMode="External"/><Relationship Id="rId30" Type="http://schemas.openxmlformats.org/officeDocument/2006/relationships/hyperlink" Target="consultantplus://offline/ref=625F9DFC05538998D978C48D6BCC0F84A198808EE3E4EFAEFB56F46BE6FB0D3EC3D4CD91E877653F8A889BFBA54488A681D50A5F8B7E13f2N" TargetMode="External"/><Relationship Id="rId35" Type="http://schemas.openxmlformats.org/officeDocument/2006/relationships/hyperlink" Target="consultantplus://offline/ref=625F9DFC05538998D978C48D6BCC0F84A199868CEBE1EFAEFB56F46BE6FB0D3ED1D4959DE8707D34D6C7DDAEAA14f5N" TargetMode="External"/><Relationship Id="rId43" Type="http://schemas.openxmlformats.org/officeDocument/2006/relationships/hyperlink" Target="consultantplus://offline/ref=625F9DFC05538998D978C48D6BCC0F84A79D878FE2E7EFAEFB56F46BE6FB0D3EC3D4CD91EA736335DCD28BFFEC1386BA82C31455957E31711Bf8N" TargetMode="External"/><Relationship Id="rId48" Type="http://schemas.openxmlformats.org/officeDocument/2006/relationships/hyperlink" Target="consultantplus://offline/ref=625F9DFC05538998D978DA807DA0518BA496DA81E3E4E4FBA100F23CB9AB0B6B8394CBC4A9376E35DED9DFACAA4DDFE9C588195F8862317BA515BBA915f2N" TargetMode="External"/><Relationship Id="rId56" Type="http://schemas.openxmlformats.org/officeDocument/2006/relationships/hyperlink" Target="consultantplus://offline/ref=625F9DFC05538998D978DA807DA0518BA496DA81E3E4E4FBA100F23CB9AB0B6B8394CBC4A9376E35DED9DFACA14DDFE9C588195F8862317BA515BBA915f2N" TargetMode="External"/><Relationship Id="rId64" Type="http://schemas.openxmlformats.org/officeDocument/2006/relationships/hyperlink" Target="consultantplus://offline/ref=625F9DFC05538998D978DA807DA0518BA496DA81E3E2E2FFA303F23CB9AB0B6B8394CBC4A9376E35DED9DFAEAF4DDFE9C588195F8862317BA515BBA915f2N" TargetMode="External"/><Relationship Id="rId69" Type="http://schemas.openxmlformats.org/officeDocument/2006/relationships/hyperlink" Target="consultantplus://offline/ref=625F9DFC05538998D978DA807DA0518BA496DA81E3E2E2FFA303F23CB9AB0B6B8394CBC4A9376E35DED9DFAEAF4DDFE9C588195F8862317BA515BBA915f2N" TargetMode="External"/><Relationship Id="rId77" Type="http://schemas.openxmlformats.org/officeDocument/2006/relationships/hyperlink" Target="consultantplus://offline/ref=625F9DFC05538998D978C48D6BCC0F84A19E848AE1E3EFAEFB56F46BE6FB0D3EC3D4CD92E37368608F9D8AA3AA4595B889C3165D8917fFN" TargetMode="External"/><Relationship Id="rId8" Type="http://schemas.openxmlformats.org/officeDocument/2006/relationships/hyperlink" Target="consultantplus://offline/ref=625F9DFC05538998D978DA807DA0518BA496DA81E3E5E1F9AF0AF23CB9AB0B6B8394CBC4A9376E35DED9DFAEAD4DDFE9C588195F8862317BA515BBA915f2N" TargetMode="External"/><Relationship Id="rId51" Type="http://schemas.openxmlformats.org/officeDocument/2006/relationships/hyperlink" Target="consultantplus://offline/ref=625F9DFC05538998D978DA807DA0518BA496DA81E3E4E4FBA100F23CB9AB0B6B8394CBC4A9376E35DED9DFACAC4DDFE9C588195F8862317BA515BBA915f2N" TargetMode="External"/><Relationship Id="rId72" Type="http://schemas.openxmlformats.org/officeDocument/2006/relationships/hyperlink" Target="consultantplus://offline/ref=625F9DFC05538998D978DA807DA0518BA496DA81E3E5E1F9AF0AF23CB9AB0B6B8394CBC4A9376E35DED9DEA9A84DDFE9C588195F8862317BA515BBA915f2N" TargetMode="External"/><Relationship Id="rId80" Type="http://schemas.openxmlformats.org/officeDocument/2006/relationships/hyperlink" Target="consultantplus://offline/ref=625F9DFC05538998D978DA807DA0518BA496DA81E3E1E4FEA106F23CB9AB0B6B8394CBC4BB373639DCDAC1AEA05889B8831DfEN" TargetMode="External"/><Relationship Id="rId3" Type="http://schemas.openxmlformats.org/officeDocument/2006/relationships/webSettings" Target="webSettings.xml"/><Relationship Id="rId12" Type="http://schemas.openxmlformats.org/officeDocument/2006/relationships/hyperlink" Target="consultantplus://offline/ref=625F9DFC05538998D978C48D6BCC0F84A19E848AE1E3EFAEFB56F46BE6FB0D3EC3D4CD91EA73633DDAD28BFFEC1386BA82C31455957E31711Bf8N" TargetMode="External"/><Relationship Id="rId17" Type="http://schemas.openxmlformats.org/officeDocument/2006/relationships/hyperlink" Target="consultantplus://offline/ref=625F9DFC05538998D978DA807DA0518BA496DA81E3EEE0FAA201F23CB9AB0B6B8394CBC4A9376E35DEDBD7ACAE4DDFE9C588195F8862317BA515BBA915f2N" TargetMode="External"/><Relationship Id="rId25" Type="http://schemas.openxmlformats.org/officeDocument/2006/relationships/hyperlink" Target="consultantplus://offline/ref=625F9DFC05538998D978DA807DA0518BA496DA81E3E0E4F1A20BF23CB9AB0B6B8394CBC4A9376E35DED9DFAEAE4DDFE9C588195F8862317BA515BBA915f2N" TargetMode="External"/><Relationship Id="rId33" Type="http://schemas.openxmlformats.org/officeDocument/2006/relationships/hyperlink" Target="consultantplus://offline/ref=625F9DFC05538998D978C48D6BCC0F84A198808EE7E7EFAEFB56F46BE6FB0D3ED1D4959DE8707D34D6C7DDAEAA14f5N" TargetMode="External"/><Relationship Id="rId38" Type="http://schemas.openxmlformats.org/officeDocument/2006/relationships/hyperlink" Target="consultantplus://offline/ref=625F9DFC05538998D978DA807DA0518BA496DA81E3EEE0FDA504F23CB9AB0B6B8394CBC4A9376E35DED9DBAEA94DDFE9C588195F8862317BA515BBA915f2N" TargetMode="External"/><Relationship Id="rId46" Type="http://schemas.openxmlformats.org/officeDocument/2006/relationships/hyperlink" Target="consultantplus://offline/ref=625F9DFC05538998D978DA807DA0518BA496DA81E3E0E4F1A20BF23CB9AB0B6B8394CBC4A9376E35DED9DFAEAE4DDFE9C588195F8862317BA515BBA915f2N" TargetMode="External"/><Relationship Id="rId59" Type="http://schemas.openxmlformats.org/officeDocument/2006/relationships/hyperlink" Target="consultantplus://offline/ref=625F9DFC05538998D978DA807DA0518BA496DA81E3E4E4FBA100F23CB9AB0B6B8394CBC4A9376E35DED9DFADA84DDFE9C588195F8862317BA515BBA915f2N" TargetMode="External"/><Relationship Id="rId67" Type="http://schemas.openxmlformats.org/officeDocument/2006/relationships/hyperlink" Target="consultantplus://offline/ref=625F9DFC05538998D978DA807DA0518BA496DA81E3E2E2FFA303F23CB9AB0B6B8394CBC4A9376E35DED9DFAEAF4DDFE9C588195F8862317BA515BBA915f2N" TargetMode="External"/><Relationship Id="rId20" Type="http://schemas.openxmlformats.org/officeDocument/2006/relationships/hyperlink" Target="consultantplus://offline/ref=625F9DFC05538998D978DA807DA0518BA496DA81E3E6E6FAAF05F23CB9AB0B6B8394CBC4A9376E35DED9DFAEAE4DDFE9C588195F8862317BA515BBA915f2N" TargetMode="External"/><Relationship Id="rId41" Type="http://schemas.openxmlformats.org/officeDocument/2006/relationships/hyperlink" Target="consultantplus://offline/ref=625F9DFC05538998D978C48D6BCC0F84A69A8589EBE2EFAEFB56F46BE6FB0D3EC3D4CD91EA736335DAD28BFFEC1386BA82C31455957E31711Bf8N" TargetMode="External"/><Relationship Id="rId54" Type="http://schemas.openxmlformats.org/officeDocument/2006/relationships/hyperlink" Target="consultantplus://offline/ref=625F9DFC05538998D978DA807DA0518BA496DA81E3E4E4FBA100F23CB9AB0B6B8394CBC4A9376E35DED9DFACAF4DDFE9C588195F8862317BA515BBA915f2N" TargetMode="External"/><Relationship Id="rId62" Type="http://schemas.openxmlformats.org/officeDocument/2006/relationships/hyperlink" Target="consultantplus://offline/ref=625F9DFC05538998D978DA807DA0518BA496DA81E3E2E2FFA303F23CB9AB0B6B8394CBC4A9376E35DED9DFAFA94DDFE9C588195F8862317BA515BBA915f2N" TargetMode="External"/><Relationship Id="rId70" Type="http://schemas.openxmlformats.org/officeDocument/2006/relationships/hyperlink" Target="consultantplus://offline/ref=625F9DFC05538998D978DA807DA0518BA496DA81E3E2E2FFA303F23CB9AB0B6B8394CBC4A9376E35DED9DFAEAF4DDFE9C588195F8862317BA515BBA915f2N" TargetMode="External"/><Relationship Id="rId75" Type="http://schemas.openxmlformats.org/officeDocument/2006/relationships/hyperlink" Target="consultantplus://offline/ref=625F9DFC05538998D978C48D6BCC0F84A19E848AE1E3EFAEFB56F46BE6FB0D3EC3D4CD91EA736031DAD28BFFEC1386BA82C31455957E31711Bf8N"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5F9DFC05538998D978DA807DA0518BA496DA81E3E6E1FFA000F23CB9AB0B6B8394CBC4A9376E35DED9DFAEAD4DDFE9C588195F8862317BA515BBA915f2N" TargetMode="External"/><Relationship Id="rId15" Type="http://schemas.openxmlformats.org/officeDocument/2006/relationships/hyperlink" Target="consultantplus://offline/ref=625F9DFC05538998D978DA807DA0518BA496DA81E3EEE0F9A502F23CB9AB0B6B8394CBC4A9376E35DED9DEAAA94DDFE9C588195F8862317BA515BBA915f2N" TargetMode="External"/><Relationship Id="rId23" Type="http://schemas.openxmlformats.org/officeDocument/2006/relationships/hyperlink" Target="consultantplus://offline/ref=625F9DFC05538998D978DA807DA0518BA496DA81E3E5E1F9AF0AF23CB9AB0B6B8394CBC4A9376E35DED9DFAEAF4DDFE9C588195F8862317BA515BBA915f2N" TargetMode="External"/><Relationship Id="rId28" Type="http://schemas.openxmlformats.org/officeDocument/2006/relationships/hyperlink" Target="consultantplus://offline/ref=625F9DFC05538998D978DA807DA0518BA496DA81E3E2E2FFA303F23CB9AB0B6B8394CBC4A9376E35DED9DFAFAA4DDFE9C588195F8862317BA515BBA915f2N" TargetMode="External"/><Relationship Id="rId36" Type="http://schemas.openxmlformats.org/officeDocument/2006/relationships/hyperlink" Target="consultantplus://offline/ref=625F9DFC05538998D978DA807DA0518BA496DA81E3EEE0F9A502F23CB9AB0B6B8394CBC4A9376E35DED9DEAAA94DDFE9C588195F8862317BA515BBA915f2N" TargetMode="External"/><Relationship Id="rId49" Type="http://schemas.openxmlformats.org/officeDocument/2006/relationships/hyperlink" Target="consultantplus://offline/ref=625F9DFC05538998D978DA807DA0518BA496DA81E3E2E2FFA303F23CB9AB0B6B8394CBC4A9376E35DED9DFAEA04DDFE9C588195F8862317BA515BBA915f2N" TargetMode="External"/><Relationship Id="rId57" Type="http://schemas.openxmlformats.org/officeDocument/2006/relationships/hyperlink" Target="consultantplus://offline/ref=625F9DFC05538998D978DA807DA0518BA496DA81E3E2E2FFA303F23CB9AB0B6B8394CBC4A9376E35DED9DFAEA14DDFE9C588195F8862317BA515BBA915f2N" TargetMode="External"/><Relationship Id="rId10" Type="http://schemas.openxmlformats.org/officeDocument/2006/relationships/hyperlink" Target="consultantplus://offline/ref=625F9DFC05538998D978DA807DA0518BA496DA81E3E0E4F1A20BF23CB9AB0B6B8394CBC4A9376E35DED9DFAEAD4DDFE9C588195F8862317BA515BBA915f2N" TargetMode="External"/><Relationship Id="rId31" Type="http://schemas.openxmlformats.org/officeDocument/2006/relationships/hyperlink" Target="consultantplus://offline/ref=625F9DFC05538998D978C48D6BCC0F84A198808CE2E1EFAEFB56F46BE6FB0D3ED1D4959DE8707D34D6C7DDAEAA14f5N" TargetMode="External"/><Relationship Id="rId44" Type="http://schemas.openxmlformats.org/officeDocument/2006/relationships/hyperlink" Target="consultantplus://offline/ref=625F9DFC05538998D978C48D6BCC0F84A198808EE7E7EFAEFB56F46BE6FB0D3EC3D4CD91EA73633CD6D28BFFEC1386BA82C31455957E31711Bf8N" TargetMode="External"/><Relationship Id="rId52" Type="http://schemas.openxmlformats.org/officeDocument/2006/relationships/hyperlink" Target="consultantplus://offline/ref=625F9DFC05538998D978DA807DA0518BA496DA81E3E4E4FBA100F23CB9AB0B6B8394CBC4A9376E35DED9DFACAE4DDFE9C588195F8862317BA515BBA915f2N" TargetMode="External"/><Relationship Id="rId60" Type="http://schemas.openxmlformats.org/officeDocument/2006/relationships/hyperlink" Target="consultantplus://offline/ref=625F9DFC05538998D978DA807DA0518BA496DA81E3EEE0F9A502F23CB9AB0B6B8394CBC4BB373639DCDAC1AEA05889B8831DfEN" TargetMode="External"/><Relationship Id="rId65" Type="http://schemas.openxmlformats.org/officeDocument/2006/relationships/hyperlink" Target="consultantplus://offline/ref=625F9DFC05538998D978DA807DA0518BA496DA81E3E2E2FFA303F23CB9AB0B6B8394CBC4A9376E35DED9DFAEAF4DDFE9C588195F8862317BA515BBA915f2N" TargetMode="External"/><Relationship Id="rId73" Type="http://schemas.openxmlformats.org/officeDocument/2006/relationships/hyperlink" Target="consultantplus://offline/ref=625F9DFC05538998D978C48D6BCC0F84A19E848AE1E3EFAEFB56F46BE6FB0D3EC3D4CD91EA736031DAD28BFFEC1386BA82C31455957E31711Bf8N" TargetMode="External"/><Relationship Id="rId78" Type="http://schemas.openxmlformats.org/officeDocument/2006/relationships/hyperlink" Target="consultantplus://offline/ref=625F9DFC05538998D978C48D6BCC0F84A19E848AE1E3EFAEFB56F46BE6FB0D3EC3D4CD91EA736031DAD28BFFEC1386BA82C31455957E31711Bf8N" TargetMode="External"/><Relationship Id="rId81" Type="http://schemas.openxmlformats.org/officeDocument/2006/relationships/hyperlink" Target="consultantplus://offline/ref=625F9DFC05538998D978DA807DA0518BA496DA81E3E5E1F9AF0AF23CB9AB0B6B8394CBC4A9376E35DED9DFAEA04DDFE9C588195F8862317BA515BBA915f2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5F9DFC05538998D978DA807DA0518BA496DA81E3E2E2FFA303F23CB9AB0B6B8394CBC4A9376E35DED9DFAEAD4DDFE9C588195F8862317BA515BBA915f2N" TargetMode="External"/><Relationship Id="rId13" Type="http://schemas.openxmlformats.org/officeDocument/2006/relationships/hyperlink" Target="consultantplus://offline/ref=625F9DFC05538998D978DA807DA0518BA496DA81E3E2E5F0A705F23CB9AB0B6B8394CBC4A9376E35DED9DFACAF4DDFE9C588195F8862317BA515BBA915f2N" TargetMode="External"/><Relationship Id="rId18" Type="http://schemas.openxmlformats.org/officeDocument/2006/relationships/hyperlink" Target="consultantplus://offline/ref=625F9DFC05538998D978DA807DA0518BA496DA81E3E2E2FFA303F23CB9AB0B6B8394CBC4A9376E35DED9DFAEAE4DDFE9C588195F8862317BA515BBA915f2N" TargetMode="External"/><Relationship Id="rId39" Type="http://schemas.openxmlformats.org/officeDocument/2006/relationships/hyperlink" Target="consultantplus://offline/ref=625F9DFC05538998D978C48D6BCC0F84A19E8D8EE2E7EFAEFB56F46BE6FB0D3ED1D4959DE8707D34D6C7DDAEAA14f5N" TargetMode="External"/><Relationship Id="rId34" Type="http://schemas.openxmlformats.org/officeDocument/2006/relationships/hyperlink" Target="consultantplus://offline/ref=625F9DFC05538998D978C48D6BCC0F84A694858AE1E0EFAEFB56F46BE6FB0D3ED1D4959DE8707D34D6C7DDAEAA14f5N" TargetMode="External"/><Relationship Id="rId50" Type="http://schemas.openxmlformats.org/officeDocument/2006/relationships/hyperlink" Target="consultantplus://offline/ref=625F9DFC05538998D978C48D6BCC0F84A198808EE7E7EFAEFB56F46BE6FB0D3EC3D4CD91EA73633CD6D28BFFEC1386BA82C31455957E31711Bf8N" TargetMode="External"/><Relationship Id="rId55" Type="http://schemas.openxmlformats.org/officeDocument/2006/relationships/hyperlink" Target="consultantplus://offline/ref=625F9DFC05538998D978DA807DA0518BA496DA81E3E4E4FBA100F23CB9AB0B6B8394CBC4A9376E35DED9DFACA04DDFE9C588195F8862317BA515BBA915f2N" TargetMode="External"/><Relationship Id="rId76" Type="http://schemas.openxmlformats.org/officeDocument/2006/relationships/hyperlink" Target="consultantplus://offline/ref=625F9DFC05538998D978C48D6BCC0F84A19E848AE1E3EFAEFB56F46BE6FB0D3EC3D4CD91EA736031DAD28BFFEC1386BA82C31455957E31711Bf8N" TargetMode="External"/><Relationship Id="rId7" Type="http://schemas.openxmlformats.org/officeDocument/2006/relationships/hyperlink" Target="consultantplus://offline/ref=625F9DFC05538998D978DA807DA0518BA496DA81E3E4E4FBA100F23CB9AB0B6B8394CBC4A9376E35DED9DFAEAD4DDFE9C588195F8862317BA515BBA915f2N" TargetMode="External"/><Relationship Id="rId71" Type="http://schemas.openxmlformats.org/officeDocument/2006/relationships/hyperlink" Target="consultantplus://offline/ref=625F9DFC05538998D978DA807DA0518BA496DA81E3E4E4FBA100F23CB9AB0B6B8394CBC4A9376E35DED9DFADAA4DDFE9C588195F8862317BA515BBA915f2N" TargetMode="External"/><Relationship Id="rId2" Type="http://schemas.openxmlformats.org/officeDocument/2006/relationships/settings" Target="settings.xml"/><Relationship Id="rId29" Type="http://schemas.openxmlformats.org/officeDocument/2006/relationships/hyperlink" Target="consultantplus://offline/ref=625F9DFC05538998D978C48D6BCC0F84A7958389E9B0B8ACAA03FA6EEEAB572ED59DC293F4736B2ADCD9DD1AfDN" TargetMode="External"/><Relationship Id="rId24" Type="http://schemas.openxmlformats.org/officeDocument/2006/relationships/hyperlink" Target="consultantplus://offline/ref=625F9DFC05538998D978DA807DA0518BA496DA81E3E2E2FFA303F23CB9AB0B6B8394CBC4A9376E35DED9DFAEAF4DDFE9C588195F8862317BA515BBA915f2N" TargetMode="External"/><Relationship Id="rId40" Type="http://schemas.openxmlformats.org/officeDocument/2006/relationships/hyperlink" Target="consultantplus://offline/ref=625F9DFC05538998D978C48D6BCC0F84A79D878FE2E7EFAEFB56F46BE6FB0D3EC3D4CD91EA736335DCD28BFFEC1386BA82C31455957E31711Bf8N" TargetMode="External"/><Relationship Id="rId45" Type="http://schemas.openxmlformats.org/officeDocument/2006/relationships/hyperlink" Target="consultantplus://offline/ref=625F9DFC05538998D978C48D6BCC0F84A198808EE7E7EFAEFB56F46BE6FB0D3EC3D4CD91EA73633CD6D28BFFEC1386BA82C31455957E31711Bf8N" TargetMode="External"/><Relationship Id="rId66" Type="http://schemas.openxmlformats.org/officeDocument/2006/relationships/hyperlink" Target="consultantplus://offline/ref=625F9DFC05538998D978DA807DA0518BA496DA81E3E2E2FFA303F23CB9AB0B6B8394CBC4A9376E35DED9DFAEAF4DDFE9C588195F8862317BA515BBA915f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28</Pages>
  <Words>13586</Words>
  <Characters>77441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3</cp:revision>
  <dcterms:created xsi:type="dcterms:W3CDTF">2023-08-23T13:31:00Z</dcterms:created>
  <dcterms:modified xsi:type="dcterms:W3CDTF">2023-08-24T06:04:00Z</dcterms:modified>
</cp:coreProperties>
</file>