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800000"/>
          <w:sz w:val="20"/>
          <w:szCs w:val="20"/>
          <w:lang w:eastAsia="ru-RU"/>
        </w:rPr>
        <w:t>Документ подписан электронно-цифровой подписью:</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800000"/>
          <w:sz w:val="20"/>
          <w:szCs w:val="20"/>
          <w:lang w:eastAsia="ru-RU"/>
        </w:rPr>
        <w:t>Владелец: Зуйкова Светлана Николаевна</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800000"/>
          <w:sz w:val="20"/>
          <w:szCs w:val="20"/>
          <w:lang w:eastAsia="ru-RU"/>
        </w:rPr>
        <w:t xml:space="preserve">Должность: Глава </w:t>
      </w:r>
      <w:proofErr w:type="spellStart"/>
      <w:r w:rsidRPr="00F5733F">
        <w:rPr>
          <w:rFonts w:ascii="Arial" w:eastAsia="Times New Roman" w:hAnsi="Arial" w:cs="Arial"/>
          <w:color w:val="800000"/>
          <w:sz w:val="20"/>
          <w:szCs w:val="20"/>
          <w:lang w:eastAsia="ru-RU"/>
        </w:rPr>
        <w:t>администрации</w:t>
      </w:r>
      <w:proofErr w:type="gramStart"/>
      <w:r w:rsidRPr="00F5733F">
        <w:rPr>
          <w:rFonts w:ascii="Arial" w:eastAsia="Times New Roman" w:hAnsi="Arial" w:cs="Arial"/>
          <w:color w:val="800000"/>
          <w:sz w:val="20"/>
          <w:szCs w:val="20"/>
          <w:lang w:eastAsia="ru-RU"/>
        </w:rPr>
        <w:t>"у</w:t>
      </w:r>
      <w:proofErr w:type="gramEnd"/>
      <w:r w:rsidRPr="00F5733F">
        <w:rPr>
          <w:rFonts w:ascii="Arial" w:eastAsia="Times New Roman" w:hAnsi="Arial" w:cs="Arial"/>
          <w:color w:val="800000"/>
          <w:sz w:val="20"/>
          <w:szCs w:val="20"/>
          <w:lang w:eastAsia="ru-RU"/>
        </w:rPr>
        <w:t>л</w:t>
      </w:r>
      <w:proofErr w:type="spellEnd"/>
      <w:r w:rsidRPr="00F5733F">
        <w:rPr>
          <w:rFonts w:ascii="Arial" w:eastAsia="Times New Roman" w:hAnsi="Arial" w:cs="Arial"/>
          <w:color w:val="800000"/>
          <w:sz w:val="20"/>
          <w:szCs w:val="20"/>
          <w:lang w:eastAsia="ru-RU"/>
        </w:rPr>
        <w:t>. Театральная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800000"/>
          <w:sz w:val="20"/>
          <w:szCs w:val="20"/>
          <w:lang w:eastAsia="ru-RU"/>
        </w:rPr>
        <w:t>Дата подписи: 09.07.2014 15:10:18</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800000"/>
          <w:sz w:val="20"/>
          <w:szCs w:val="20"/>
          <w:lang w:eastAsia="ru-RU"/>
        </w:rPr>
        <w:t> </w:t>
      </w:r>
    </w:p>
    <w:p w:rsidR="00F5733F" w:rsidRPr="00F5733F" w:rsidRDefault="00F5733F" w:rsidP="00F5733F">
      <w:pPr>
        <w:spacing w:before="240" w:after="60" w:line="240" w:lineRule="auto"/>
        <w:ind w:firstLine="567"/>
        <w:jc w:val="center"/>
        <w:rPr>
          <w:rFonts w:ascii="Arial" w:eastAsia="Times New Roman" w:hAnsi="Arial" w:cs="Arial"/>
          <w:b/>
          <w:bCs/>
          <w:color w:val="000000"/>
          <w:sz w:val="32"/>
          <w:szCs w:val="32"/>
          <w:lang w:eastAsia="ru-RU"/>
        </w:rPr>
      </w:pPr>
      <w:r w:rsidRPr="00F5733F">
        <w:rPr>
          <w:rFonts w:ascii="Arial" w:eastAsia="Times New Roman" w:hAnsi="Arial" w:cs="Arial"/>
          <w:b/>
          <w:bCs/>
          <w:color w:val="000000"/>
          <w:sz w:val="32"/>
          <w:szCs w:val="32"/>
          <w:lang w:eastAsia="ru-RU"/>
        </w:rPr>
        <w:t>КОМИТЕТ МЕСТНОГО САМОУПРАВЛЕНИЯ ТУРДАКСКОГО СЕЛЬСОВЕТА ГОРОДИЩЕНСКОГО РАЙОНА</w:t>
      </w:r>
    </w:p>
    <w:p w:rsidR="00F5733F" w:rsidRPr="00F5733F" w:rsidRDefault="00F5733F" w:rsidP="00F5733F">
      <w:pPr>
        <w:spacing w:before="240" w:after="60" w:line="240" w:lineRule="auto"/>
        <w:ind w:firstLine="567"/>
        <w:jc w:val="center"/>
        <w:rPr>
          <w:rFonts w:ascii="Arial" w:eastAsia="Times New Roman" w:hAnsi="Arial" w:cs="Arial"/>
          <w:b/>
          <w:bCs/>
          <w:color w:val="000000"/>
          <w:sz w:val="32"/>
          <w:szCs w:val="32"/>
          <w:lang w:eastAsia="ru-RU"/>
        </w:rPr>
      </w:pPr>
      <w:r w:rsidRPr="00F5733F">
        <w:rPr>
          <w:rFonts w:ascii="Arial" w:eastAsia="Times New Roman" w:hAnsi="Arial" w:cs="Arial"/>
          <w:b/>
          <w:bCs/>
          <w:color w:val="000000"/>
          <w:sz w:val="32"/>
          <w:szCs w:val="32"/>
          <w:lang w:eastAsia="ru-RU"/>
        </w:rPr>
        <w:t>ПЕНЗЕНСКОЙ ОБЛАСТИ</w:t>
      </w:r>
    </w:p>
    <w:p w:rsidR="00F5733F" w:rsidRPr="00F5733F" w:rsidRDefault="00F5733F" w:rsidP="00F5733F">
      <w:pPr>
        <w:spacing w:before="240" w:after="60" w:line="240" w:lineRule="auto"/>
        <w:ind w:firstLine="567"/>
        <w:jc w:val="center"/>
        <w:rPr>
          <w:rFonts w:ascii="Arial" w:eastAsia="Times New Roman" w:hAnsi="Arial" w:cs="Arial"/>
          <w:b/>
          <w:bCs/>
          <w:color w:val="000000"/>
          <w:sz w:val="32"/>
          <w:szCs w:val="32"/>
          <w:lang w:eastAsia="ru-RU"/>
        </w:rPr>
      </w:pPr>
      <w:r w:rsidRPr="00F5733F">
        <w:rPr>
          <w:rFonts w:ascii="Arial" w:eastAsia="Times New Roman" w:hAnsi="Arial" w:cs="Arial"/>
          <w:b/>
          <w:bCs/>
          <w:color w:val="000000"/>
          <w:sz w:val="32"/>
          <w:szCs w:val="32"/>
          <w:lang w:eastAsia="ru-RU"/>
        </w:rPr>
        <w:t>РЕШЕНИЕ</w:t>
      </w:r>
    </w:p>
    <w:p w:rsidR="00F5733F" w:rsidRPr="00F5733F" w:rsidRDefault="00F5733F" w:rsidP="00F5733F">
      <w:pPr>
        <w:spacing w:before="240" w:after="60" w:line="240" w:lineRule="auto"/>
        <w:ind w:firstLine="567"/>
        <w:jc w:val="center"/>
        <w:rPr>
          <w:rFonts w:ascii="Arial" w:eastAsia="Times New Roman" w:hAnsi="Arial" w:cs="Arial"/>
          <w:b/>
          <w:bCs/>
          <w:color w:val="000000"/>
          <w:sz w:val="32"/>
          <w:szCs w:val="32"/>
          <w:lang w:eastAsia="ru-RU"/>
        </w:rPr>
      </w:pPr>
      <w:r w:rsidRPr="00F5733F">
        <w:rPr>
          <w:rFonts w:ascii="Arial" w:eastAsia="Times New Roman" w:hAnsi="Arial" w:cs="Arial"/>
          <w:b/>
          <w:bCs/>
          <w:color w:val="000000"/>
          <w:sz w:val="32"/>
          <w:szCs w:val="32"/>
          <w:lang w:eastAsia="ru-RU"/>
        </w:rPr>
        <w:t>от 30.06.2014 № 333-104/1</w:t>
      </w:r>
    </w:p>
    <w:p w:rsidR="00F5733F" w:rsidRPr="00F5733F" w:rsidRDefault="00F5733F" w:rsidP="00F5733F">
      <w:pPr>
        <w:spacing w:before="240" w:after="60" w:line="240" w:lineRule="auto"/>
        <w:ind w:firstLine="567"/>
        <w:jc w:val="center"/>
        <w:rPr>
          <w:rFonts w:ascii="Arial" w:eastAsia="Times New Roman" w:hAnsi="Arial" w:cs="Arial"/>
          <w:b/>
          <w:bCs/>
          <w:color w:val="000000"/>
          <w:sz w:val="32"/>
          <w:szCs w:val="32"/>
          <w:lang w:eastAsia="ru-RU"/>
        </w:rPr>
      </w:pPr>
      <w:proofErr w:type="gramStart"/>
      <w:r w:rsidRPr="00F5733F">
        <w:rPr>
          <w:rFonts w:ascii="Arial" w:eastAsia="Times New Roman" w:hAnsi="Arial" w:cs="Arial"/>
          <w:b/>
          <w:bCs/>
          <w:color w:val="000000"/>
          <w:sz w:val="32"/>
          <w:szCs w:val="32"/>
          <w:lang w:eastAsia="ru-RU"/>
        </w:rPr>
        <w:t>с</w:t>
      </w:r>
      <w:proofErr w:type="gramEnd"/>
      <w:r w:rsidRPr="00F5733F">
        <w:rPr>
          <w:rFonts w:ascii="Arial" w:eastAsia="Times New Roman" w:hAnsi="Arial" w:cs="Arial"/>
          <w:b/>
          <w:bCs/>
          <w:color w:val="000000"/>
          <w:sz w:val="32"/>
          <w:szCs w:val="32"/>
          <w:lang w:eastAsia="ru-RU"/>
        </w:rPr>
        <w:t xml:space="preserve">. Старые </w:t>
      </w:r>
      <w:proofErr w:type="spellStart"/>
      <w:r w:rsidRPr="00F5733F">
        <w:rPr>
          <w:rFonts w:ascii="Arial" w:eastAsia="Times New Roman" w:hAnsi="Arial" w:cs="Arial"/>
          <w:b/>
          <w:bCs/>
          <w:color w:val="000000"/>
          <w:sz w:val="32"/>
          <w:szCs w:val="32"/>
          <w:lang w:eastAsia="ru-RU"/>
        </w:rPr>
        <w:t>Турдаки</w:t>
      </w:r>
      <w:proofErr w:type="spellEnd"/>
    </w:p>
    <w:p w:rsidR="00F5733F" w:rsidRPr="00F5733F" w:rsidRDefault="00F5733F" w:rsidP="00F5733F">
      <w:pPr>
        <w:spacing w:before="240" w:after="60" w:line="240" w:lineRule="auto"/>
        <w:ind w:firstLine="567"/>
        <w:jc w:val="center"/>
        <w:rPr>
          <w:rFonts w:ascii="Arial" w:eastAsia="Times New Roman" w:hAnsi="Arial" w:cs="Arial"/>
          <w:b/>
          <w:bCs/>
          <w:color w:val="000000"/>
          <w:sz w:val="32"/>
          <w:szCs w:val="32"/>
          <w:lang w:eastAsia="ru-RU"/>
        </w:rPr>
      </w:pPr>
      <w:r w:rsidRPr="00F5733F">
        <w:rPr>
          <w:rFonts w:ascii="Arial" w:eastAsia="Times New Roman" w:hAnsi="Arial" w:cs="Arial"/>
          <w:b/>
          <w:bCs/>
          <w:color w:val="000000"/>
          <w:sz w:val="32"/>
          <w:szCs w:val="32"/>
          <w:lang w:eastAsia="ru-RU"/>
        </w:rPr>
        <w:t>Об утверждении Порядка управления и распоряжения имуществом, находящимся в собственности муниципального образования Турдакский сельсовет Городищенского района Пензенской области</w:t>
      </w:r>
    </w:p>
    <w:p w:rsidR="00F5733F" w:rsidRPr="00F5733F" w:rsidRDefault="00F5733F" w:rsidP="00F5733F">
      <w:pPr>
        <w:spacing w:before="240" w:after="60" w:line="240" w:lineRule="auto"/>
        <w:ind w:firstLine="567"/>
        <w:jc w:val="center"/>
        <w:rPr>
          <w:rFonts w:ascii="Arial" w:eastAsia="Times New Roman" w:hAnsi="Arial" w:cs="Arial"/>
          <w:b/>
          <w:bCs/>
          <w:color w:val="000000"/>
          <w:sz w:val="32"/>
          <w:szCs w:val="32"/>
          <w:lang w:eastAsia="ru-RU"/>
        </w:rPr>
      </w:pPr>
      <w:r w:rsidRPr="00F5733F">
        <w:rPr>
          <w:rFonts w:ascii="Arial" w:eastAsia="Times New Roman" w:hAnsi="Arial" w:cs="Arial"/>
          <w:color w:val="000000"/>
          <w:sz w:val="28"/>
          <w:szCs w:val="28"/>
          <w:lang w:eastAsia="ru-RU"/>
        </w:rPr>
        <w:t>(в ред. решений Комитет местного самоуправления Турдакского сельсовета Городищенского района Пензенской области </w:t>
      </w:r>
      <w:hyperlink r:id="rId5" w:tgtFrame="_blank" w:history="1">
        <w:r w:rsidRPr="00F5733F">
          <w:rPr>
            <w:rFonts w:ascii="Arial" w:eastAsia="Times New Roman" w:hAnsi="Arial" w:cs="Arial"/>
            <w:color w:val="0000FF"/>
            <w:sz w:val="28"/>
            <w:szCs w:val="28"/>
            <w:lang w:eastAsia="ru-RU"/>
          </w:rPr>
          <w:t>от 28.04.2022 № 361-54/3</w:t>
        </w:r>
      </w:hyperlink>
      <w:r w:rsidRPr="00F5733F">
        <w:rPr>
          <w:rFonts w:ascii="Arial" w:eastAsia="Times New Roman" w:hAnsi="Arial" w:cs="Arial"/>
          <w:color w:val="0000FF"/>
          <w:sz w:val="28"/>
          <w:szCs w:val="28"/>
          <w:lang w:eastAsia="ru-RU"/>
        </w:rPr>
        <w:t>, </w:t>
      </w:r>
      <w:hyperlink r:id="rId6" w:tgtFrame="_blank" w:history="1">
        <w:r w:rsidRPr="00F5733F">
          <w:rPr>
            <w:rFonts w:ascii="Arial" w:eastAsia="Times New Roman" w:hAnsi="Arial" w:cs="Arial"/>
            <w:color w:val="0000FF"/>
            <w:sz w:val="28"/>
            <w:szCs w:val="28"/>
            <w:lang w:eastAsia="ru-RU"/>
          </w:rPr>
          <w:t>от 28.07.2022 № 396-62/3</w:t>
        </w:r>
      </w:hyperlink>
      <w:r w:rsidRPr="00F5733F">
        <w:rPr>
          <w:rFonts w:ascii="Arial" w:eastAsia="Times New Roman" w:hAnsi="Arial" w:cs="Arial"/>
          <w:color w:val="000000"/>
          <w:sz w:val="28"/>
          <w:szCs w:val="28"/>
          <w:lang w:eastAsia="ru-RU"/>
        </w:rPr>
        <w:t>)</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статьей 20 </w:t>
      </w:r>
      <w:hyperlink r:id="rId7" w:tgtFrame="_blank" w:history="1">
        <w:r w:rsidRPr="00F5733F">
          <w:rPr>
            <w:rFonts w:ascii="Arial" w:eastAsia="Times New Roman" w:hAnsi="Arial" w:cs="Arial"/>
            <w:color w:val="0000FF"/>
            <w:sz w:val="24"/>
            <w:szCs w:val="24"/>
            <w:lang w:eastAsia="ru-RU"/>
          </w:rPr>
          <w:t>Устава Турдакского сельсовета Городищенского района Пензенской области</w:t>
        </w:r>
      </w:hyperlink>
      <w:r w:rsidRPr="00F5733F">
        <w:rPr>
          <w:rFonts w:ascii="Arial" w:eastAsia="Times New Roman" w:hAnsi="Arial" w:cs="Arial"/>
          <w:color w:val="000000"/>
          <w:sz w:val="24"/>
          <w:szCs w:val="24"/>
          <w:lang w:eastAsia="ru-RU"/>
        </w:rPr>
        <w:t>,</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center"/>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Комитет местного самоуправления Турдакского сельсовета Городищенского района </w:t>
      </w:r>
      <w:proofErr w:type="gramStart"/>
      <w:r w:rsidRPr="00F5733F">
        <w:rPr>
          <w:rFonts w:ascii="Arial" w:eastAsia="Times New Roman" w:hAnsi="Arial" w:cs="Arial"/>
          <w:color w:val="000000"/>
          <w:sz w:val="24"/>
          <w:szCs w:val="24"/>
          <w:lang w:eastAsia="ru-RU"/>
        </w:rPr>
        <w:t>р</w:t>
      </w:r>
      <w:proofErr w:type="gramEnd"/>
      <w:r w:rsidRPr="00F5733F">
        <w:rPr>
          <w:rFonts w:ascii="Arial" w:eastAsia="Times New Roman" w:hAnsi="Arial" w:cs="Arial"/>
          <w:color w:val="000000"/>
          <w:sz w:val="24"/>
          <w:szCs w:val="24"/>
          <w:lang w:eastAsia="ru-RU"/>
        </w:rPr>
        <w:t xml:space="preserve"> е ш и л:</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1.Утвердить Порядок управления и распоряжения имуществом, находящимся в собственности муниципального образования Турдакский сельсовет Городищенского района Пензенской области согласно приложению.</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2.Признать утратившими силу решения Комитета местного самоуправления Турдакского сельсовета Городищенского района Пензенской области: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hyperlink r:id="rId8" w:tgtFrame="_blank" w:history="1">
        <w:r w:rsidRPr="00F5733F">
          <w:rPr>
            <w:rFonts w:ascii="Arial" w:eastAsia="Times New Roman" w:hAnsi="Arial" w:cs="Arial"/>
            <w:color w:val="0000FF"/>
            <w:sz w:val="24"/>
            <w:szCs w:val="24"/>
            <w:lang w:eastAsia="ru-RU"/>
          </w:rPr>
          <w:t>от 06.09.2012 № 152-51/1</w:t>
        </w:r>
      </w:hyperlink>
      <w:r w:rsidRPr="00F5733F">
        <w:rPr>
          <w:rFonts w:ascii="Arial" w:eastAsia="Times New Roman" w:hAnsi="Arial" w:cs="Arial"/>
          <w:color w:val="000000"/>
          <w:sz w:val="24"/>
          <w:szCs w:val="24"/>
          <w:lang w:eastAsia="ru-RU"/>
        </w:rPr>
        <w:t> «Об утверждении Положения о порядке управления и распоряжения муниципальной собственностью муниципального образования Турдакский сельсовет Городищенского района Пензенской области;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xml:space="preserve">- от 29.12.2012 № 182-63/1 «О внесении изменений в решение Комитета местного самоуправления Турдакского сельсовета Городищенского района Пензенской области от 06.09.2012 № 152-51/1 «Об утверждении Положения о порядке управления и распоряжения муниципальной собственностью </w:t>
      </w:r>
      <w:r w:rsidRPr="00F5733F">
        <w:rPr>
          <w:rFonts w:ascii="Arial" w:eastAsia="Times New Roman" w:hAnsi="Arial" w:cs="Arial"/>
          <w:color w:val="000000"/>
          <w:sz w:val="24"/>
          <w:szCs w:val="24"/>
          <w:lang w:eastAsia="ru-RU"/>
        </w:rPr>
        <w:lastRenderedPageBreak/>
        <w:t>муниципального образования Турдакский сельсовет Городищенского района Пензенской области».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3.Настоящее решение опубликовать в информационном бюллетене Комитета местного самоуправления Турдакского сельсовета Городищенского района Пензенской области «Турдакский вестник».</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4.Настоящее решение вступает в силу после его официального опубликования.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xml:space="preserve">5. </w:t>
      </w:r>
      <w:proofErr w:type="gramStart"/>
      <w:r w:rsidRPr="00F5733F">
        <w:rPr>
          <w:rFonts w:ascii="Arial" w:eastAsia="Times New Roman" w:hAnsi="Arial" w:cs="Arial"/>
          <w:color w:val="000000"/>
          <w:sz w:val="24"/>
          <w:szCs w:val="24"/>
          <w:lang w:eastAsia="ru-RU"/>
        </w:rPr>
        <w:t>Контроль за</w:t>
      </w:r>
      <w:proofErr w:type="gramEnd"/>
      <w:r w:rsidRPr="00F5733F">
        <w:rPr>
          <w:rFonts w:ascii="Arial" w:eastAsia="Times New Roman" w:hAnsi="Arial" w:cs="Arial"/>
          <w:color w:val="000000"/>
          <w:sz w:val="24"/>
          <w:szCs w:val="24"/>
          <w:lang w:eastAsia="ru-RU"/>
        </w:rPr>
        <w:t xml:space="preserve"> выполнением настоящего решения возложить на главу Турдакского сельсовета Городищенского района Пензенской области.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right"/>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Глава Турдакского сельсовета</w:t>
      </w:r>
    </w:p>
    <w:p w:rsidR="00F5733F" w:rsidRPr="00F5733F" w:rsidRDefault="00F5733F" w:rsidP="00F5733F">
      <w:pPr>
        <w:spacing w:after="0" w:line="240" w:lineRule="auto"/>
        <w:ind w:firstLine="567"/>
        <w:jc w:val="right"/>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Городищенского района</w:t>
      </w:r>
    </w:p>
    <w:p w:rsidR="00F5733F" w:rsidRPr="00F5733F" w:rsidRDefault="00F5733F" w:rsidP="00F5733F">
      <w:pPr>
        <w:spacing w:after="0" w:line="240" w:lineRule="auto"/>
        <w:ind w:firstLine="567"/>
        <w:jc w:val="right"/>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Пензенской области</w:t>
      </w:r>
    </w:p>
    <w:p w:rsidR="00F5733F" w:rsidRPr="00F5733F" w:rsidRDefault="00F5733F" w:rsidP="00F5733F">
      <w:pPr>
        <w:spacing w:after="0" w:line="240" w:lineRule="auto"/>
        <w:ind w:firstLine="567"/>
        <w:jc w:val="right"/>
        <w:rPr>
          <w:rFonts w:ascii="Arial" w:eastAsia="Times New Roman" w:hAnsi="Arial" w:cs="Arial"/>
          <w:color w:val="000000"/>
          <w:sz w:val="24"/>
          <w:szCs w:val="24"/>
          <w:lang w:eastAsia="ru-RU"/>
        </w:rPr>
      </w:pPr>
      <w:proofErr w:type="spellStart"/>
      <w:r w:rsidRPr="00F5733F">
        <w:rPr>
          <w:rFonts w:ascii="Arial" w:eastAsia="Times New Roman" w:hAnsi="Arial" w:cs="Arial"/>
          <w:color w:val="000000"/>
          <w:sz w:val="24"/>
          <w:szCs w:val="24"/>
          <w:lang w:eastAsia="ru-RU"/>
        </w:rPr>
        <w:t>Х.К.Слашкина</w:t>
      </w:r>
      <w:proofErr w:type="spellEnd"/>
    </w:p>
    <w:p w:rsidR="00F5733F" w:rsidRPr="00F5733F" w:rsidRDefault="00F5733F" w:rsidP="00F5733F">
      <w:pPr>
        <w:spacing w:after="0" w:line="240" w:lineRule="auto"/>
        <w:ind w:firstLine="567"/>
        <w:jc w:val="right"/>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center"/>
        <w:outlineLvl w:val="0"/>
        <w:rPr>
          <w:rFonts w:ascii="Arial" w:eastAsia="Times New Roman" w:hAnsi="Arial" w:cs="Arial"/>
          <w:b/>
          <w:bCs/>
          <w:color w:val="000000"/>
          <w:kern w:val="36"/>
          <w:sz w:val="32"/>
          <w:szCs w:val="32"/>
          <w:lang w:eastAsia="ru-RU"/>
        </w:rPr>
      </w:pPr>
      <w:proofErr w:type="gramStart"/>
      <w:r w:rsidRPr="00F5733F">
        <w:rPr>
          <w:rFonts w:ascii="Arial" w:eastAsia="Times New Roman" w:hAnsi="Arial" w:cs="Arial"/>
          <w:b/>
          <w:bCs/>
          <w:color w:val="000000"/>
          <w:kern w:val="36"/>
          <w:sz w:val="32"/>
          <w:szCs w:val="32"/>
          <w:lang w:eastAsia="ru-RU"/>
        </w:rPr>
        <w:t>Утвержден</w:t>
      </w:r>
      <w:proofErr w:type="gramEnd"/>
      <w:r w:rsidRPr="00F5733F">
        <w:rPr>
          <w:rFonts w:ascii="Arial" w:eastAsia="Times New Roman" w:hAnsi="Arial" w:cs="Arial"/>
          <w:b/>
          <w:bCs/>
          <w:color w:val="000000"/>
          <w:kern w:val="36"/>
          <w:sz w:val="32"/>
          <w:szCs w:val="32"/>
          <w:lang w:eastAsia="ru-RU"/>
        </w:rPr>
        <w:t xml:space="preserve"> решением Комитета местного самоуправления Турдакского сельсовета Городищенского района</w:t>
      </w:r>
    </w:p>
    <w:p w:rsidR="00F5733F" w:rsidRPr="00F5733F" w:rsidRDefault="00F5733F" w:rsidP="00F5733F">
      <w:pPr>
        <w:spacing w:after="0" w:line="240" w:lineRule="auto"/>
        <w:ind w:firstLine="567"/>
        <w:jc w:val="center"/>
        <w:outlineLvl w:val="0"/>
        <w:rPr>
          <w:rFonts w:ascii="Arial" w:eastAsia="Times New Roman" w:hAnsi="Arial" w:cs="Arial"/>
          <w:b/>
          <w:bCs/>
          <w:color w:val="000000"/>
          <w:kern w:val="36"/>
          <w:sz w:val="32"/>
          <w:szCs w:val="32"/>
          <w:lang w:eastAsia="ru-RU"/>
        </w:rPr>
      </w:pPr>
      <w:r w:rsidRPr="00F5733F">
        <w:rPr>
          <w:rFonts w:ascii="Arial" w:eastAsia="Times New Roman" w:hAnsi="Arial" w:cs="Arial"/>
          <w:b/>
          <w:bCs/>
          <w:color w:val="000000"/>
          <w:kern w:val="36"/>
          <w:sz w:val="32"/>
          <w:szCs w:val="32"/>
          <w:lang w:eastAsia="ru-RU"/>
        </w:rPr>
        <w:t>Пензенской области от 30.06.2014 № 333-104/1</w:t>
      </w:r>
    </w:p>
    <w:p w:rsidR="00F5733F" w:rsidRPr="00F5733F" w:rsidRDefault="00F5733F" w:rsidP="00F5733F">
      <w:pPr>
        <w:spacing w:after="0" w:line="240" w:lineRule="auto"/>
        <w:ind w:firstLine="567"/>
        <w:jc w:val="center"/>
        <w:outlineLvl w:val="0"/>
        <w:rPr>
          <w:rFonts w:ascii="Arial" w:eastAsia="Times New Roman" w:hAnsi="Arial" w:cs="Arial"/>
          <w:b/>
          <w:bCs/>
          <w:color w:val="000000"/>
          <w:kern w:val="36"/>
          <w:sz w:val="32"/>
          <w:szCs w:val="32"/>
          <w:lang w:eastAsia="ru-RU"/>
        </w:rPr>
      </w:pPr>
      <w:r w:rsidRPr="00F5733F">
        <w:rPr>
          <w:rFonts w:ascii="Arial" w:eastAsia="Times New Roman" w:hAnsi="Arial" w:cs="Arial"/>
          <w:b/>
          <w:bCs/>
          <w:color w:val="000000"/>
          <w:kern w:val="36"/>
          <w:sz w:val="32"/>
          <w:szCs w:val="32"/>
          <w:lang w:eastAsia="ru-RU"/>
        </w:rPr>
        <w:t> </w:t>
      </w:r>
    </w:p>
    <w:p w:rsidR="00F5733F" w:rsidRPr="00F5733F" w:rsidRDefault="00F5733F" w:rsidP="00F5733F">
      <w:pPr>
        <w:spacing w:after="0" w:line="240" w:lineRule="auto"/>
        <w:ind w:firstLine="567"/>
        <w:jc w:val="center"/>
        <w:outlineLvl w:val="0"/>
        <w:rPr>
          <w:rFonts w:ascii="Arial" w:eastAsia="Times New Roman" w:hAnsi="Arial" w:cs="Arial"/>
          <w:b/>
          <w:bCs/>
          <w:color w:val="000000"/>
          <w:kern w:val="36"/>
          <w:sz w:val="32"/>
          <w:szCs w:val="32"/>
          <w:lang w:eastAsia="ru-RU"/>
        </w:rPr>
      </w:pPr>
      <w:r w:rsidRPr="00F5733F">
        <w:rPr>
          <w:rFonts w:ascii="Arial" w:eastAsia="Times New Roman" w:hAnsi="Arial" w:cs="Arial"/>
          <w:b/>
          <w:bCs/>
          <w:color w:val="000000"/>
          <w:kern w:val="36"/>
          <w:sz w:val="32"/>
          <w:szCs w:val="32"/>
          <w:lang w:eastAsia="ru-RU"/>
        </w:rPr>
        <w:t>Порядок</w:t>
      </w:r>
    </w:p>
    <w:p w:rsidR="00F5733F" w:rsidRPr="00F5733F" w:rsidRDefault="00F5733F" w:rsidP="00F5733F">
      <w:pPr>
        <w:spacing w:after="0" w:line="240" w:lineRule="auto"/>
        <w:ind w:firstLine="567"/>
        <w:jc w:val="center"/>
        <w:outlineLvl w:val="0"/>
        <w:rPr>
          <w:rFonts w:ascii="Arial" w:eastAsia="Times New Roman" w:hAnsi="Arial" w:cs="Arial"/>
          <w:b/>
          <w:bCs/>
          <w:color w:val="000000"/>
          <w:kern w:val="36"/>
          <w:sz w:val="32"/>
          <w:szCs w:val="32"/>
          <w:lang w:eastAsia="ru-RU"/>
        </w:rPr>
      </w:pPr>
      <w:r w:rsidRPr="00F5733F">
        <w:rPr>
          <w:rFonts w:ascii="Arial" w:eastAsia="Times New Roman" w:hAnsi="Arial" w:cs="Arial"/>
          <w:b/>
          <w:bCs/>
          <w:color w:val="000000"/>
          <w:kern w:val="36"/>
          <w:sz w:val="32"/>
          <w:szCs w:val="32"/>
          <w:lang w:eastAsia="ru-RU"/>
        </w:rPr>
        <w:t>управления и распоряжения имуществом, находящимся в собственности муниципального образования Турдакский сельсовет Городищенского района Пензенской области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center"/>
        <w:outlineLvl w:val="1"/>
        <w:rPr>
          <w:rFonts w:ascii="Arial" w:eastAsia="Times New Roman" w:hAnsi="Arial" w:cs="Arial"/>
          <w:b/>
          <w:bCs/>
          <w:color w:val="000000"/>
          <w:sz w:val="30"/>
          <w:szCs w:val="30"/>
          <w:lang w:eastAsia="ru-RU"/>
        </w:rPr>
      </w:pPr>
      <w:r w:rsidRPr="00F5733F">
        <w:rPr>
          <w:rFonts w:ascii="Arial" w:eastAsia="Times New Roman" w:hAnsi="Arial" w:cs="Arial"/>
          <w:b/>
          <w:bCs/>
          <w:color w:val="000000"/>
          <w:sz w:val="30"/>
          <w:szCs w:val="30"/>
          <w:lang w:eastAsia="ru-RU"/>
        </w:rPr>
        <w:t>1. Общие положения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proofErr w:type="gramStart"/>
      <w:r w:rsidRPr="00F5733F">
        <w:rPr>
          <w:rFonts w:ascii="Arial" w:eastAsia="Times New Roman" w:hAnsi="Arial" w:cs="Arial"/>
          <w:color w:val="000000"/>
          <w:sz w:val="24"/>
          <w:szCs w:val="24"/>
          <w:lang w:eastAsia="ru-RU"/>
        </w:rPr>
        <w:t>1.Настоящий Порядок разработан 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иными федеральными законами, нормативными правовыми актами Российской Федерации, </w:t>
      </w:r>
      <w:hyperlink r:id="rId9" w:history="1">
        <w:r w:rsidRPr="00F5733F">
          <w:rPr>
            <w:rFonts w:ascii="Arial" w:eastAsia="Times New Roman" w:hAnsi="Arial" w:cs="Arial"/>
            <w:color w:val="000000"/>
            <w:sz w:val="24"/>
            <w:szCs w:val="24"/>
            <w:lang w:eastAsia="ru-RU"/>
          </w:rPr>
          <w:t>Уставом</w:t>
        </w:r>
      </w:hyperlink>
      <w:r w:rsidRPr="00F5733F">
        <w:rPr>
          <w:rFonts w:ascii="Arial" w:eastAsia="Times New Roman" w:hAnsi="Arial" w:cs="Arial"/>
          <w:color w:val="000000"/>
          <w:sz w:val="24"/>
          <w:szCs w:val="24"/>
          <w:lang w:eastAsia="ru-RU"/>
        </w:rPr>
        <w:t> муниципального образования Турдакский сельсовет Городищенского района Пензенской области и устанавливает порядок управления и распоряжения имуществом, находящимся в собственности муниципального образования Турдакский сельсовет Городищенского района Пензенской области (далее</w:t>
      </w:r>
      <w:proofErr w:type="gramEnd"/>
      <w:r w:rsidRPr="00F5733F">
        <w:rPr>
          <w:rFonts w:ascii="Arial" w:eastAsia="Times New Roman" w:hAnsi="Arial" w:cs="Arial"/>
          <w:color w:val="000000"/>
          <w:sz w:val="24"/>
          <w:szCs w:val="24"/>
          <w:lang w:eastAsia="ru-RU"/>
        </w:rPr>
        <w:t xml:space="preserve"> - муниципальное имущество) в целях решения социально-экономических задач, обеспечения доходной части бюджета муниципального образования Турдакский сельсовет Городищенского района Пензенской области (далее – местный бюджет), повышения благосостояния и жизненного уровня населения.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2.Действие настоящего Порядка не распространяется на правоотношения по управлению и распоряжению земельными участками, лесами и иными природными объектами, средствами местного бюджета. Порядок управления и распоряжения указанным муниципальным имуществом устанавливается иными муниципальными нормативными правовыми актами муниципального образования Турдакский сельсовет Городищенского района Пензенской области.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proofErr w:type="gramStart"/>
      <w:r w:rsidRPr="00F5733F">
        <w:rPr>
          <w:rFonts w:ascii="Arial" w:eastAsia="Times New Roman" w:hAnsi="Arial" w:cs="Arial"/>
          <w:color w:val="000000"/>
          <w:sz w:val="24"/>
          <w:szCs w:val="24"/>
          <w:lang w:eastAsia="ru-RU"/>
        </w:rPr>
        <w:t xml:space="preserve">3.Права собственника в отношении муниципального имущества от имени муниципального образования Турдакский сельсовет Городищенского </w:t>
      </w:r>
      <w:r w:rsidRPr="00F5733F">
        <w:rPr>
          <w:rFonts w:ascii="Arial" w:eastAsia="Times New Roman" w:hAnsi="Arial" w:cs="Arial"/>
          <w:color w:val="000000"/>
          <w:sz w:val="24"/>
          <w:szCs w:val="24"/>
          <w:lang w:eastAsia="ru-RU"/>
        </w:rPr>
        <w:lastRenderedPageBreak/>
        <w:t>района Пензенской области осуществляют Комитет местного самоуправления Турдакского сельсовета Городищенского района Пензенской области (далее - Комитет местного самоуправления), администрация Турдакского сельсовета Городищенского района Пензенской области (далее – администрация) в пределах полномочий, определенных законодательством Российской Федерации, Уставом Турдакского сельсовета Городищенского района Пензенской области), настоящим Порядком.</w:t>
      </w:r>
      <w:proofErr w:type="gramEnd"/>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4.Управление и распоряжение муниципальным имуществом в соответствии с законодательством Российской Федерации осуществляется в следующих формах:</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 закрепление муниципального имущества на праве хозяйственного ведения или оперативного управления за муниципальными предприятиями и учреждениями;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 купли-продажи;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3) аренды;</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4) передачи в безвозмездное пользование;</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5) мены;</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6) передачи в доверительное управление;</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7) передачи в залог;</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8) участия в случаях, предусмотренных законодательством Российской Федерации, в процедуре несостоятельности (банкротства);</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9) внесения вкладов в уставные капиталы межмуниципальных хозяйственных обществ;</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10) приватизации муниципального имущества в соответствии с прогнозным планом (программой) приватизации;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11) передачи объектов из собственности Турдакского сельсовета Городищенского района Пензенской области в федеральную собственность, собственность Пензенской области и собственность иных муниципальных образований Пензенской области, и прием объектов в собственность Турдакского сельсовета Городищенского района Пензенской области.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5. В собственности Турдакского сельсовета Городищенского района Пензенской области находится имущество, определенное законодательством Российской Федерации, Уставом Турдакского сельсовета Городищенского района Пензенской области.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6. В собственности Турдакского сельсовета Городищенского района Пензенской области может находиться имущество, расположенное как на территории Турдакского сельсовета Городищенского района Пензенской области, так и за его пределами.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7. Сделки с собственностью Турдакского сельсовета Городищенского района Пензенской области совершаются в соответствии с </w:t>
      </w:r>
      <w:hyperlink r:id="rId10" w:history="1">
        <w:r w:rsidRPr="00F5733F">
          <w:rPr>
            <w:rFonts w:ascii="Arial" w:eastAsia="Times New Roman" w:hAnsi="Arial" w:cs="Arial"/>
            <w:color w:val="000000"/>
            <w:sz w:val="24"/>
            <w:szCs w:val="24"/>
            <w:lang w:eastAsia="ru-RU"/>
          </w:rPr>
          <w:t>Конституцией</w:t>
        </w:r>
      </w:hyperlink>
      <w:r w:rsidRPr="00F5733F">
        <w:rPr>
          <w:rFonts w:ascii="Arial" w:eastAsia="Times New Roman" w:hAnsi="Arial" w:cs="Arial"/>
          <w:color w:val="000000"/>
          <w:sz w:val="24"/>
          <w:szCs w:val="24"/>
          <w:lang w:eastAsia="ru-RU"/>
        </w:rPr>
        <w:t> Российской Федерации, Гражданским кодексом Российской Федерации, федеральными законами и принимаемыми в соответствии с ними Уставом Турдакского сельсовета Городищенского района Пензенской области, настоящим Порядком и другими муниципальными нормативными правовыми актами Турдакского сельсовета Городищенского района Пензенской области.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8. Муниципальное имущество, являющееся предметом сделок, подлежит оценке в соответствии с законодательством Российской Федерации об оценочной деятельности.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9. Муниципальное имущество подлежит учету в реестре муниципального имущества в </w:t>
      </w:r>
      <w:hyperlink r:id="rId11" w:history="1">
        <w:r w:rsidRPr="00F5733F">
          <w:rPr>
            <w:rFonts w:ascii="Arial" w:eastAsia="Times New Roman" w:hAnsi="Arial" w:cs="Arial"/>
            <w:color w:val="000000"/>
            <w:sz w:val="24"/>
            <w:szCs w:val="24"/>
            <w:lang w:eastAsia="ru-RU"/>
          </w:rPr>
          <w:t>порядке</w:t>
        </w:r>
      </w:hyperlink>
      <w:r w:rsidRPr="00F5733F">
        <w:rPr>
          <w:rFonts w:ascii="Arial" w:eastAsia="Times New Roman" w:hAnsi="Arial" w:cs="Arial"/>
          <w:color w:val="000000"/>
          <w:sz w:val="24"/>
          <w:szCs w:val="24"/>
          <w:lang w:eastAsia="ru-RU"/>
        </w:rPr>
        <w:t>, установленном уполномоченным Правительством Российской Федерации федеральным органом исполнительной власти.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lastRenderedPageBreak/>
        <w:t>Находящееся в собственности Турдакского сельсовета Городищенского района Пензенской области движимое имущество, акции, доли (вклады) в уставном (складочном) капитале хозяйственного общества или товарищества либо иное не относящееся к недвижимости имущество учитывается в реестре муниципального имущества, если его стоимость превышает 10000 рублей.</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w:t>
      </w:r>
      <w:proofErr w:type="gramStart"/>
      <w:r w:rsidRPr="00F5733F">
        <w:rPr>
          <w:rFonts w:ascii="Arial" w:eastAsia="Times New Roman" w:hAnsi="Arial" w:cs="Arial"/>
          <w:color w:val="000000"/>
          <w:sz w:val="24"/>
          <w:szCs w:val="24"/>
          <w:lang w:eastAsia="ru-RU"/>
        </w:rPr>
        <w:t>и</w:t>
      </w:r>
      <w:proofErr w:type="gramEnd"/>
      <w:r w:rsidRPr="00F5733F">
        <w:rPr>
          <w:rFonts w:ascii="Arial" w:eastAsia="Times New Roman" w:hAnsi="Arial" w:cs="Arial"/>
          <w:color w:val="000000"/>
          <w:sz w:val="24"/>
          <w:szCs w:val="24"/>
          <w:lang w:eastAsia="ru-RU"/>
        </w:rPr>
        <w:t>зменения в ред. решения Комитет местного самоуправления Турдакского сельсовета Городищенского района Пензенской области </w:t>
      </w:r>
      <w:hyperlink r:id="rId12" w:tgtFrame="_blank" w:history="1">
        <w:r w:rsidRPr="00F5733F">
          <w:rPr>
            <w:rFonts w:ascii="Arial" w:eastAsia="Times New Roman" w:hAnsi="Arial" w:cs="Arial"/>
            <w:color w:val="0000FF"/>
            <w:sz w:val="24"/>
            <w:szCs w:val="24"/>
            <w:lang w:eastAsia="ru-RU"/>
          </w:rPr>
          <w:t>от 28.04.2022 № 361-54/3</w:t>
        </w:r>
      </w:hyperlink>
      <w:r w:rsidRPr="00F5733F">
        <w:rPr>
          <w:rFonts w:ascii="Arial" w:eastAsia="Times New Roman" w:hAnsi="Arial" w:cs="Arial"/>
          <w:color w:val="000000"/>
          <w:sz w:val="24"/>
          <w:szCs w:val="24"/>
          <w:lang w:eastAsia="ru-RU"/>
        </w:rPr>
        <w:t>)</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center"/>
        <w:outlineLvl w:val="1"/>
        <w:rPr>
          <w:rFonts w:ascii="Arial" w:eastAsia="Times New Roman" w:hAnsi="Arial" w:cs="Arial"/>
          <w:b/>
          <w:bCs/>
          <w:color w:val="000000"/>
          <w:sz w:val="30"/>
          <w:szCs w:val="30"/>
          <w:lang w:eastAsia="ru-RU"/>
        </w:rPr>
      </w:pPr>
      <w:r w:rsidRPr="00F5733F">
        <w:rPr>
          <w:rFonts w:ascii="Arial" w:eastAsia="Times New Roman" w:hAnsi="Arial" w:cs="Arial"/>
          <w:b/>
          <w:bCs/>
          <w:color w:val="000000"/>
          <w:sz w:val="30"/>
          <w:szCs w:val="30"/>
          <w:lang w:eastAsia="ru-RU"/>
        </w:rPr>
        <w:t>2. Муниципальные предприятия, муниципальные учреждения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10. Принятие решений о создании, реорганизации и ликвидации муниципальных предприятий Турдакского сельсовета Городищенского района Пензенской области (далее – муниципальное предприятие) осуществляется в порядке, предусмотренном решением Комитета местного самоуправления.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Функции и полномочия учредителя в отношении муниципальных предприятий осуществляет администрация.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xml:space="preserve">От имени Турдакского сельсовета Городищенского района Пензенской </w:t>
      </w:r>
      <w:proofErr w:type="gramStart"/>
      <w:r w:rsidRPr="00F5733F">
        <w:rPr>
          <w:rFonts w:ascii="Arial" w:eastAsia="Times New Roman" w:hAnsi="Arial" w:cs="Arial"/>
          <w:color w:val="000000"/>
          <w:sz w:val="24"/>
          <w:szCs w:val="24"/>
          <w:lang w:eastAsia="ru-RU"/>
        </w:rPr>
        <w:t>области права собственника имущества муниципального предприятия</w:t>
      </w:r>
      <w:proofErr w:type="gramEnd"/>
      <w:r w:rsidRPr="00F5733F">
        <w:rPr>
          <w:rFonts w:ascii="Arial" w:eastAsia="Times New Roman" w:hAnsi="Arial" w:cs="Arial"/>
          <w:color w:val="000000"/>
          <w:sz w:val="24"/>
          <w:szCs w:val="24"/>
          <w:lang w:eastAsia="ru-RU"/>
        </w:rPr>
        <w:t xml:space="preserve"> осуществляют Комитет местного самоуправления и администрация в рамках их полномочий.</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xml:space="preserve">11.Турдакский сельсовет Городищенского района Пензенской области как собственник имущества имеет право на получение части прибыли от использования муниципального имущества, находящегося в хозяйственном ведении муниципального унитарного предприятия. </w:t>
      </w:r>
      <w:proofErr w:type="gramStart"/>
      <w:r w:rsidRPr="00F5733F">
        <w:rPr>
          <w:rFonts w:ascii="Arial" w:eastAsia="Times New Roman" w:hAnsi="Arial" w:cs="Arial"/>
          <w:color w:val="000000"/>
          <w:sz w:val="24"/>
          <w:szCs w:val="24"/>
          <w:lang w:eastAsia="ru-RU"/>
        </w:rPr>
        <w:t>В</w:t>
      </w:r>
      <w:proofErr w:type="gramEnd"/>
      <w:r w:rsidRPr="00F5733F">
        <w:rPr>
          <w:rFonts w:ascii="Arial" w:eastAsia="Times New Roman" w:hAnsi="Arial" w:cs="Arial"/>
          <w:color w:val="000000"/>
          <w:sz w:val="24"/>
          <w:szCs w:val="24"/>
          <w:lang w:eastAsia="ru-RU"/>
        </w:rPr>
        <w:t> </w:t>
      </w:r>
      <w:proofErr w:type="gramStart"/>
      <w:r w:rsidRPr="00F5733F">
        <w:rPr>
          <w:rFonts w:ascii="Arial" w:eastAsia="Times New Roman" w:hAnsi="Arial" w:cs="Arial"/>
          <w:color w:val="000000"/>
          <w:sz w:val="24"/>
          <w:szCs w:val="24"/>
          <w:lang w:eastAsia="ru-RU"/>
        </w:rPr>
        <w:t>местный</w:t>
      </w:r>
      <w:proofErr w:type="gramEnd"/>
      <w:r w:rsidRPr="00F5733F">
        <w:rPr>
          <w:rFonts w:ascii="Arial" w:eastAsia="Times New Roman" w:hAnsi="Arial" w:cs="Arial"/>
          <w:color w:val="000000"/>
          <w:sz w:val="24"/>
          <w:szCs w:val="24"/>
          <w:lang w:eastAsia="ru-RU"/>
        </w:rPr>
        <w:t xml:space="preserve"> бюджет перечисляется 10 процентов прибыли остающейся в распоряжении муниципального унитарного предприятия после уплаты им налогов и иных обязательных платежей, не позднее 15 июня года, следующего за отчетным годом.</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12. Муниципальное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 Остальным имуществом, принадлежащим предприятию, оно распоряжается самостоятельно, за исключением случаев, установленных </w:t>
      </w:r>
      <w:hyperlink r:id="rId13" w:history="1">
        <w:r w:rsidRPr="00F5733F">
          <w:rPr>
            <w:rFonts w:ascii="Arial" w:eastAsia="Times New Roman" w:hAnsi="Arial" w:cs="Arial"/>
            <w:color w:val="000000"/>
            <w:sz w:val="24"/>
            <w:szCs w:val="24"/>
            <w:lang w:eastAsia="ru-RU"/>
          </w:rPr>
          <w:t>законом</w:t>
        </w:r>
      </w:hyperlink>
      <w:r w:rsidRPr="00F5733F">
        <w:rPr>
          <w:rFonts w:ascii="Arial" w:eastAsia="Times New Roman" w:hAnsi="Arial" w:cs="Arial"/>
          <w:color w:val="000000"/>
          <w:sz w:val="24"/>
          <w:szCs w:val="24"/>
          <w:lang w:eastAsia="ru-RU"/>
        </w:rPr>
        <w:t> или иными правовыми актами.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Муниципальное казенное предприятие вправе отчуждать или иным способом распоряжаться принадлежащим ему имуществом только с согласия Комитета местного самоуправления.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Комитет местного самоуправления принимает решение о согласии либо об отказе в таком согласии в течение 30 календарных дней со дня поступления обращения муниципального предприятия.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Администрация принимает постановление о согласии либо об отказе в согласии по сдаче в аренду, безвозмездное пользование муниципального имущества, принадлежащее муниципальному унитарному предприятию на праве хозяйственного ведения, в течение 30 календарных дней со дня поступления обращения муниципального предприятия.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xml:space="preserve">13. </w:t>
      </w:r>
      <w:proofErr w:type="gramStart"/>
      <w:r w:rsidRPr="00F5733F">
        <w:rPr>
          <w:rFonts w:ascii="Arial" w:eastAsia="Times New Roman" w:hAnsi="Arial" w:cs="Arial"/>
          <w:color w:val="000000"/>
          <w:sz w:val="24"/>
          <w:szCs w:val="24"/>
          <w:lang w:eastAsia="ru-RU"/>
        </w:rPr>
        <w:t xml:space="preserve">Муниципальное унитарное предприятие, основанное на праве хозяйственного ведения, для получения согласия Комитета местного самоуправления на внесение муниципального имущества в качестве вклада в уставный (складочный) капитал создаваемого хозяйственного общества или </w:t>
      </w:r>
      <w:r w:rsidRPr="00F5733F">
        <w:rPr>
          <w:rFonts w:ascii="Arial" w:eastAsia="Times New Roman" w:hAnsi="Arial" w:cs="Arial"/>
          <w:color w:val="000000"/>
          <w:sz w:val="24"/>
          <w:szCs w:val="24"/>
          <w:lang w:eastAsia="ru-RU"/>
        </w:rPr>
        <w:lastRenderedPageBreak/>
        <w:t>товарищества представляет в Комитет местного самоуправления заявку-обоснование, перечень имущества, образующего вклад, проект устава и проект договора о создании хозяйственного общества (товарищества), в уставный (складочный) капитал которого вносится вклад, заключение независимого оценщика</w:t>
      </w:r>
      <w:proofErr w:type="gramEnd"/>
      <w:r w:rsidRPr="00F5733F">
        <w:rPr>
          <w:rFonts w:ascii="Arial" w:eastAsia="Times New Roman" w:hAnsi="Arial" w:cs="Arial"/>
          <w:color w:val="000000"/>
          <w:sz w:val="24"/>
          <w:szCs w:val="24"/>
          <w:lang w:eastAsia="ru-RU"/>
        </w:rPr>
        <w:t xml:space="preserve"> о рыночной стоимости имущества, предполагаемого к передаче в уставный (складочный) капитал.</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proofErr w:type="gramStart"/>
      <w:r w:rsidRPr="00F5733F">
        <w:rPr>
          <w:rFonts w:ascii="Arial" w:eastAsia="Times New Roman" w:hAnsi="Arial" w:cs="Arial"/>
          <w:color w:val="000000"/>
          <w:sz w:val="24"/>
          <w:szCs w:val="24"/>
          <w:lang w:eastAsia="ru-RU"/>
        </w:rPr>
        <w:t>Муниципальное унитарное предприятие, основанное на праве хозяйственного ведения, для получения согласия Комитета местного самоуправления на внесение муниципального имущества в качестве вклада в уставный (складочный) капитал существующего хозяйственного общества или товарищества представляет в Комитет местного самоуправления помимо перечисленных в абзаце первом настоящего пункта документов также документ, удостоверяющий согласие уполномоченного органа хозяйственного общества (участников товарищества) на участие в нем муниципального унитарного предприятия.</w:t>
      </w:r>
      <w:proofErr w:type="gramEnd"/>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Комитет местного самоуправления в течение 30 календарных дней со дня представления указанных документов принимает решение о согласии на передачу имущества в уставный (складочный) капитал хозяйственного общества (товарищества) либо об отказе в таком согласии.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14. Принятие решений о создании, реорганизации и ликвидации муниципальных учреждений, проведение реорганизации и ликвидации муниципальных учреждений, изменение их типа, а также утверждение устава муниципальных учреждений и внесение в устав изменений осуществляются в порядке, установленном администрацией.</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Функции и полномочия учредителя в отношении муниципальных учреждений, за исключением случаев, предусмотренных законодательством Российской Федерации, и полномочия собственника осуществляет администрация.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15. Автономное учреждение без согласия администрации не вправе распоряжаться недвижимым имуществом и особо ценным движимым имуществом, закрепленным за ним администрацией или приобретенным автономным учреждением за счет средств, выделенных ему администрацией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федеральным </w:t>
      </w:r>
      <w:hyperlink r:id="rId14" w:history="1">
        <w:r w:rsidRPr="00F5733F">
          <w:rPr>
            <w:rFonts w:ascii="Arial" w:eastAsia="Times New Roman" w:hAnsi="Arial" w:cs="Arial"/>
            <w:color w:val="000000"/>
            <w:sz w:val="24"/>
            <w:szCs w:val="24"/>
            <w:lang w:eastAsia="ru-RU"/>
          </w:rPr>
          <w:t>законом </w:t>
        </w:r>
      </w:hyperlink>
      <w:r w:rsidRPr="00F5733F">
        <w:rPr>
          <w:rFonts w:ascii="Arial" w:eastAsia="Times New Roman" w:hAnsi="Arial" w:cs="Arial"/>
          <w:color w:val="000000"/>
          <w:sz w:val="24"/>
          <w:szCs w:val="24"/>
          <w:lang w:eastAsia="ru-RU"/>
        </w:rPr>
        <w:t>.</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Бюджетное учреждение без согласия администрации не вправе распоряжаться недвижимым имуществом, особо ценным движимым имуществом, закрепленным за ним или приобретенным бюджетным учреждением за счет средств, выделенных ему администрацией на приобретение такого имущества.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федеральным законом.</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Казенное учреждение не вправе отчуждать либо иным способом распоряжаться имуществом без согласия администрации.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Администрация принимает решение в форме постановления о согласии либо об отказе в таком согласии в течение 30 календарных дней со дня поступления обращения муниципального учреждения.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16. Руководитель муниципального предприятия, муниципального учреждения не вправе отказаться от взыскания ущерба, причиненного муниципальному унитарному предприятию, муниципальному учреждению, с виновного работника в случае:</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 возложения на работника полной материальной ответственности;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 когда размер причиненного ущерба составляет более 3000 рублей.</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lastRenderedPageBreak/>
        <w:t> </w:t>
      </w:r>
    </w:p>
    <w:p w:rsidR="00F5733F" w:rsidRPr="00F5733F" w:rsidRDefault="00F5733F" w:rsidP="00F5733F">
      <w:pPr>
        <w:spacing w:after="0" w:line="240" w:lineRule="auto"/>
        <w:ind w:firstLine="567"/>
        <w:jc w:val="center"/>
        <w:outlineLvl w:val="1"/>
        <w:rPr>
          <w:rFonts w:ascii="Arial" w:eastAsia="Times New Roman" w:hAnsi="Arial" w:cs="Arial"/>
          <w:b/>
          <w:bCs/>
          <w:color w:val="000000"/>
          <w:sz w:val="30"/>
          <w:szCs w:val="30"/>
          <w:lang w:eastAsia="ru-RU"/>
        </w:rPr>
      </w:pPr>
      <w:r w:rsidRPr="00F5733F">
        <w:rPr>
          <w:rFonts w:ascii="Arial" w:eastAsia="Times New Roman" w:hAnsi="Arial" w:cs="Arial"/>
          <w:b/>
          <w:bCs/>
          <w:color w:val="000000"/>
          <w:sz w:val="30"/>
          <w:szCs w:val="30"/>
          <w:lang w:eastAsia="ru-RU"/>
        </w:rPr>
        <w:t>3. Передача муниципального имущества в аренду, безвозмездное пользование</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bookmarkStart w:id="0" w:name="Par2"/>
      <w:bookmarkEnd w:id="0"/>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17. Передаче в аренду, безвозмездное пользование подлежит:</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муниципальное имущество (имущественные комплексы), которое временно не используется муниципальными предприятиями и муниципальными учреждениями по назначению;</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муниципальное имущество, составляющее казну Турдакского сельсовета Городищенского района Пензенской области (далее – муниципальная казна), за исключением средств местного бюджета;</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иное муниципальное имущество, не изъятое и не ограниченное в обороте.</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18. Арендодателем и ссудодателем муниципального имущества, закрепленного на праве хозяйственного ведения и оперативного управления за муниципальными предприятиями и муниципальными учреждениями, выступают муниципальные предприятия и муниципальные учреждения с соблюдением требований законодательства Российской Федерации.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Арендодателем и ссудодателем имущества, указанного в </w:t>
      </w:r>
      <w:hyperlink r:id="rId15" w:anchor="Par2" w:history="1">
        <w:r w:rsidRPr="00F5733F">
          <w:rPr>
            <w:rFonts w:ascii="Arial" w:eastAsia="Times New Roman" w:hAnsi="Arial" w:cs="Arial"/>
            <w:color w:val="000000"/>
            <w:sz w:val="24"/>
            <w:szCs w:val="24"/>
            <w:lang w:eastAsia="ru-RU"/>
          </w:rPr>
          <w:t>пункте 17</w:t>
        </w:r>
      </w:hyperlink>
      <w:r w:rsidRPr="00F5733F">
        <w:rPr>
          <w:rFonts w:ascii="Arial" w:eastAsia="Times New Roman" w:hAnsi="Arial" w:cs="Arial"/>
          <w:color w:val="000000"/>
          <w:sz w:val="24"/>
          <w:szCs w:val="24"/>
          <w:lang w:eastAsia="ru-RU"/>
        </w:rPr>
        <w:t> (за исключением имущества, указанного в абзаце первом настоящего пункта), выступает администрация.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center"/>
        <w:outlineLvl w:val="1"/>
        <w:rPr>
          <w:rFonts w:ascii="Arial" w:eastAsia="Times New Roman" w:hAnsi="Arial" w:cs="Arial"/>
          <w:b/>
          <w:bCs/>
          <w:color w:val="000000"/>
          <w:sz w:val="30"/>
          <w:szCs w:val="30"/>
          <w:lang w:eastAsia="ru-RU"/>
        </w:rPr>
      </w:pPr>
      <w:r w:rsidRPr="00F5733F">
        <w:rPr>
          <w:rFonts w:ascii="Arial" w:eastAsia="Times New Roman" w:hAnsi="Arial" w:cs="Arial"/>
          <w:b/>
          <w:bCs/>
          <w:color w:val="000000"/>
          <w:sz w:val="30"/>
          <w:szCs w:val="30"/>
          <w:lang w:eastAsia="ru-RU"/>
        </w:rPr>
        <w:t>4. Передача муниципального имущества в доверительное управление</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19. В доверительное управление может передаваться движимое (за исключением денежных средств) и недвижимое муниципальное имущество (имущественные комплексы), в том числе муниципальное имущество, составляющее муниципальную казну, не изъятое и не ограниченное в обороте.</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Передача в доверительное управление имущества, находящегося в хозяйственном ведении или оперативном управлении, возможна только в порядке и на условиях, предусмотренных законодательством Российской Федерации.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20. Администрация при передаче имущества в доверительное управление от имени Турдакского сельсовета Городищенского района Пензенской области выступает учредителем управления.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21. Выгодоприобретателем по договору доверительного управления является Турдакский сельсовет Городищенского района Пензенской области. Доходы от доверительного управления муниципальным имуществом зачисляются в местный бюджет.</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center"/>
        <w:outlineLvl w:val="1"/>
        <w:rPr>
          <w:rFonts w:ascii="Arial" w:eastAsia="Times New Roman" w:hAnsi="Arial" w:cs="Arial"/>
          <w:b/>
          <w:bCs/>
          <w:color w:val="000000"/>
          <w:sz w:val="30"/>
          <w:szCs w:val="30"/>
          <w:lang w:eastAsia="ru-RU"/>
        </w:rPr>
      </w:pPr>
      <w:r w:rsidRPr="00F5733F">
        <w:rPr>
          <w:rFonts w:ascii="Arial" w:eastAsia="Times New Roman" w:hAnsi="Arial" w:cs="Arial"/>
          <w:b/>
          <w:bCs/>
          <w:color w:val="000000"/>
          <w:sz w:val="30"/>
          <w:szCs w:val="30"/>
          <w:lang w:eastAsia="ru-RU"/>
        </w:rPr>
        <w:t>5. Особенности порядка заключения договоров в отношении муниципального имущества</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22.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осуществляется в порядке, предусмотренном статьей 17.1. Федерального закона от 26.07.2006 № 135-ФЗ «О защите конкуренции».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center"/>
        <w:outlineLvl w:val="1"/>
        <w:rPr>
          <w:rFonts w:ascii="Arial" w:eastAsia="Times New Roman" w:hAnsi="Arial" w:cs="Arial"/>
          <w:b/>
          <w:bCs/>
          <w:color w:val="000000"/>
          <w:sz w:val="30"/>
          <w:szCs w:val="30"/>
          <w:lang w:eastAsia="ru-RU"/>
        </w:rPr>
      </w:pPr>
      <w:r w:rsidRPr="00F5733F">
        <w:rPr>
          <w:rFonts w:ascii="Arial" w:eastAsia="Times New Roman" w:hAnsi="Arial" w:cs="Arial"/>
          <w:b/>
          <w:bCs/>
          <w:color w:val="000000"/>
          <w:sz w:val="30"/>
          <w:szCs w:val="30"/>
          <w:lang w:eastAsia="ru-RU"/>
        </w:rPr>
        <w:t>6. Передача муниципального имущества в залог</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lastRenderedPageBreak/>
        <w:t>23. Залогодателем имущества, не обремененного правом хозяйственного ведения и оперативного управления, от имени Турдакского сельсовета Городищенского района Пензенской области выступает администрация.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24. Имущество, находящееся в хозяйственном ведении или оперативном управлении у муниципальных предприятий и муниципальных учреждений передается в залог муниципальными предприятиями и учреждениями в соответствии с требованиями законодательства Российской Федерации.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center"/>
        <w:outlineLvl w:val="1"/>
        <w:rPr>
          <w:rFonts w:ascii="Arial" w:eastAsia="Times New Roman" w:hAnsi="Arial" w:cs="Arial"/>
          <w:b/>
          <w:bCs/>
          <w:color w:val="000000"/>
          <w:sz w:val="30"/>
          <w:szCs w:val="30"/>
          <w:lang w:eastAsia="ru-RU"/>
        </w:rPr>
      </w:pPr>
      <w:r w:rsidRPr="00F5733F">
        <w:rPr>
          <w:rFonts w:ascii="Arial" w:eastAsia="Times New Roman" w:hAnsi="Arial" w:cs="Arial"/>
          <w:b/>
          <w:bCs/>
          <w:color w:val="000000"/>
          <w:sz w:val="30"/>
          <w:szCs w:val="30"/>
          <w:lang w:eastAsia="ru-RU"/>
        </w:rPr>
        <w:t>7. Муниципальная казна</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25. Муниципальную казну составляют средства местного бюджета и иное муниципальное имущество, не закрепленное за муниципальными предприятиями и муниципальными учреждениями.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Включение имущества в состав муниципальной казны осуществляется на основании решения Комитета местного самоуправления.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Администрация осуществляет юридически значимые действия, связанные с имуществом, составляющим муниципальную казну.</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26. Основаниями отнесения объектов муниципального имущества к муниципальной казне являются: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отсутствие закрепления муниципального имущества за муниципальными предприятиями и муниципальными учреждениями на праве хозяйственного ведения или оперативного управления;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proofErr w:type="gramStart"/>
      <w:r w:rsidRPr="00F5733F">
        <w:rPr>
          <w:rFonts w:ascii="Arial" w:eastAsia="Times New Roman" w:hAnsi="Arial" w:cs="Arial"/>
          <w:color w:val="000000"/>
          <w:sz w:val="24"/>
          <w:szCs w:val="24"/>
          <w:lang w:eastAsia="ru-RU"/>
        </w:rPr>
        <w:t>- принятие в муниципальную собственность государственного или муниципального имущества, приобретение или прием безвозмездно в муниципальную собственность имущества юридических или физических лиц;</w:t>
      </w:r>
      <w:proofErr w:type="gramEnd"/>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отсутствие собственника имущества, отказ собственника от имущества или утрата собственником права на имущество по основаниям, предусмотренным гражданским законодательством, и на которое приобретено в соответствии с законодательством Российской Федерации право муниципальной собственности;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proofErr w:type="gramStart"/>
      <w:r w:rsidRPr="00F5733F">
        <w:rPr>
          <w:rFonts w:ascii="Arial" w:eastAsia="Times New Roman" w:hAnsi="Arial" w:cs="Arial"/>
          <w:color w:val="000000"/>
          <w:sz w:val="24"/>
          <w:szCs w:val="24"/>
          <w:lang w:eastAsia="ru-RU"/>
        </w:rPr>
        <w:t>- изъятие излишнего, неиспользуемого или используемого не по назначению имущества, закрепленного за муниципальным учреждением или муниципальным казенным предприятием либо приобретенное муниципальным учреждением или муниципальным казенным предприятием за счет средств, выделенных ему на приобретение этого имущества;</w:t>
      </w:r>
      <w:proofErr w:type="gramEnd"/>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отказ муниципального предприятия или муниципального учреждения от права хозяйственного ведения или оперативного управления на муниципальное имущество;</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имущество, оставшееся после ликвидации муниципальных предприятий и учреждений;</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создание имущества за счет средств местного бюджета;</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иные основания, предусмотренные законодательством Российской Федерации.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27. Имущество, состоящее в муниципальной казне, может быть предметом залога и иных обременений, может отчуждаться в собственность юридических и физических лиц, в государственную собственность и собственность иных муниципальных образований, а также передаваться во владение, пользование и распоряжение без изменения формы собственности на основании договоров в порядке, установленном законодательством Российской Федерации.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xml:space="preserve">28. Исключение имущества из муниципальной казны осуществляется на основании решения Комитета местного самоуправления при закреплении этого имущества за организациями на праве хозяйственного ведения или оперативного управления или при отчуждении его в собственность юридических и физических </w:t>
      </w:r>
      <w:r w:rsidRPr="00F5733F">
        <w:rPr>
          <w:rFonts w:ascii="Arial" w:eastAsia="Times New Roman" w:hAnsi="Arial" w:cs="Arial"/>
          <w:color w:val="000000"/>
          <w:sz w:val="24"/>
          <w:szCs w:val="24"/>
          <w:lang w:eastAsia="ru-RU"/>
        </w:rPr>
        <w:lastRenderedPageBreak/>
        <w:t>лиц, в государственную собственность и собственность иных муниципальных образований в соответствии с законодательством Российской Федерации.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29. Доходы от использования объектов муниципальной казны зачисляются в полном объеме в местный бюджет.</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30. Средства на содержание объектов муниципальной казны указываются в местном бюджете отдельной статьей.</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center"/>
        <w:outlineLvl w:val="1"/>
        <w:rPr>
          <w:rFonts w:ascii="Arial" w:eastAsia="Times New Roman" w:hAnsi="Arial" w:cs="Arial"/>
          <w:b/>
          <w:bCs/>
          <w:color w:val="000000"/>
          <w:sz w:val="30"/>
          <w:szCs w:val="30"/>
          <w:lang w:eastAsia="ru-RU"/>
        </w:rPr>
      </w:pPr>
      <w:r w:rsidRPr="00F5733F">
        <w:rPr>
          <w:rFonts w:ascii="Arial" w:eastAsia="Times New Roman" w:hAnsi="Arial" w:cs="Arial"/>
          <w:b/>
          <w:bCs/>
          <w:color w:val="000000"/>
          <w:sz w:val="30"/>
          <w:szCs w:val="30"/>
          <w:lang w:eastAsia="ru-RU"/>
        </w:rPr>
        <w:t>8. Полномочия Комитета местного самоуправления по управлению и распоряжению муниципальным имуществом</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31. Комитет местного самоуправления: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 определяет порядок управления и распоряжения муниципальным имуществом;</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 устанавливает полномочия администрации по управлению имуществом, находящимся в собственности Турдакского сельсовета Городищенского района Пензенской области;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3) утверждает прогнозный план (</w:t>
      </w:r>
      <w:proofErr w:type="gramStart"/>
      <w:r w:rsidRPr="00F5733F">
        <w:rPr>
          <w:rFonts w:ascii="Arial" w:eastAsia="Times New Roman" w:hAnsi="Arial" w:cs="Arial"/>
          <w:color w:val="000000"/>
          <w:sz w:val="24"/>
          <w:szCs w:val="24"/>
          <w:lang w:eastAsia="ru-RU"/>
        </w:rPr>
        <w:t xml:space="preserve">программу) </w:t>
      </w:r>
      <w:proofErr w:type="gramEnd"/>
      <w:r w:rsidRPr="00F5733F">
        <w:rPr>
          <w:rFonts w:ascii="Arial" w:eastAsia="Times New Roman" w:hAnsi="Arial" w:cs="Arial"/>
          <w:color w:val="000000"/>
          <w:sz w:val="24"/>
          <w:szCs w:val="24"/>
          <w:lang w:eastAsia="ru-RU"/>
        </w:rPr>
        <w:t>приватизации муниципального имущества, вносит в него изменения и дополнения, утверждает отчет о результатах приватизации муниципального имущества;</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4) определяет порядок принятия решений об условиях приватизации муниципального имущества;</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proofErr w:type="gramStart"/>
      <w:r w:rsidRPr="00F5733F">
        <w:rPr>
          <w:rFonts w:ascii="Arial" w:eastAsia="Times New Roman" w:hAnsi="Arial" w:cs="Arial"/>
          <w:color w:val="000000"/>
          <w:sz w:val="24"/>
          <w:szCs w:val="24"/>
          <w:lang w:eastAsia="ru-RU"/>
        </w:rPr>
        <w:t>5) в целях реализации Федерального закона от 21.12.2001 № 178-ФЗ «О приватизации государственного и муниципального имущества» устанавливает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а также порядок подведения итогов продажи муниципального имущества и порядок заключения с покупателем договора купли-продажи муниципального имущества без объявления цены;</w:t>
      </w:r>
      <w:proofErr w:type="gramEnd"/>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6) устанавливает порядок управления находящимися в муниципальной собственности акциями открытых акционерных обществ, долями в обществах с ограниченной ответственностью, созданных в процессе приватизации;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7) принимает решения о передаче муниципального имущества в государственную собственность, собственность иных муниципальных образований;</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8) принимает решения о приобретении и принятии имущества в муниципальную собственность;</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9) утверждает базовую ставку арендной платы за пользование муниципальным имуществом и методику расчета арендной платы;</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10) устанавливает </w:t>
      </w:r>
      <w:hyperlink r:id="rId16" w:history="1">
        <w:r w:rsidRPr="00F5733F">
          <w:rPr>
            <w:rFonts w:ascii="Arial" w:eastAsia="Times New Roman" w:hAnsi="Arial" w:cs="Arial"/>
            <w:color w:val="000000"/>
            <w:sz w:val="24"/>
            <w:szCs w:val="24"/>
            <w:lang w:eastAsia="ru-RU"/>
          </w:rPr>
          <w:t>порядок</w:t>
        </w:r>
      </w:hyperlink>
      <w:r w:rsidRPr="00F5733F">
        <w:rPr>
          <w:rFonts w:ascii="Arial" w:eastAsia="Times New Roman" w:hAnsi="Arial" w:cs="Arial"/>
          <w:color w:val="000000"/>
          <w:sz w:val="24"/>
          <w:szCs w:val="24"/>
          <w:lang w:eastAsia="ru-RU"/>
        </w:rPr>
        <w:t> установления льготной арендной платы и ее размеры в отношении объектов культурного наследия, находящихся в муниципальной собственности;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11) устанавливает порядок управления и распоряжения объектами муниципальной казны; принимает решения о включении имущества в состав муниципальной казны;</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12) устанавливает перечень объектов муниципальной казны, не подлежащих отчуждению;</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13) заслушивает отчет администрации о сохранности и эффективности использования объектов муниципальной казны, о полученных от использования объектов муниципальной казны доходах и расходах на ее содержание;</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14) определяет порядок списания муниципального имущества;</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xml:space="preserve">15) определяет порядок принятия решений о создании, реорганизации и ликвидации муниципальных предприятий, а также об установлении тарифов на </w:t>
      </w:r>
      <w:r w:rsidRPr="00F5733F">
        <w:rPr>
          <w:rFonts w:ascii="Arial" w:eastAsia="Times New Roman" w:hAnsi="Arial" w:cs="Arial"/>
          <w:color w:val="000000"/>
          <w:sz w:val="24"/>
          <w:szCs w:val="24"/>
          <w:lang w:eastAsia="ru-RU"/>
        </w:rPr>
        <w:lastRenderedPageBreak/>
        <w:t>услуги муниципальных предприятий и учреждений, выполнение работ, за исключением случаев, предусмотренных федеральными законами;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16) определяет особенности передачи муниципального имущества в залог, аренду, безвозмездное пользование и доверительное управление;</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17) распоряжается имуществом, закрепленным за Комитетом местного самоуправления;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18) определяет порядок предоставления жилых помещений муниципального специализированного жилищного фонда;</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19)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20) устанавливает порядок осуществления муниципального жилищного контроля;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21) устанавливает норму предоставления площади жилого помещения по договору социального найма;</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22) устанавливает учетную норму площади жилого помещения;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23) принимает решения о создании, реорганизации и ликвидации муниципальных предприятий;</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24) принимает решения о закреплении муниципального имущества за муниципальными унитарными предприятиями на праве хозяйственного ведения и за муниципальными учреждениями на праве оперативного управления;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25) принимает решения о передаче имущества муниципальной казны в залог, доверительное управление, безвозмездное пользование, в порядке, определенном законодательством Российской Федерации;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Подпункт 26.  Исключен.- Решение Комитета местного самоуправления Турдакского сельсовета Городищенского района Пензенской области </w:t>
      </w:r>
      <w:hyperlink r:id="rId17" w:tgtFrame="_blank" w:history="1">
        <w:r w:rsidRPr="00F5733F">
          <w:rPr>
            <w:rFonts w:ascii="Arial" w:eastAsia="Times New Roman" w:hAnsi="Arial" w:cs="Arial"/>
            <w:color w:val="0000FF"/>
            <w:sz w:val="24"/>
            <w:szCs w:val="24"/>
            <w:lang w:eastAsia="ru-RU"/>
          </w:rPr>
          <w:t>от 28.07.2022 № 396-62/3</w:t>
        </w:r>
      </w:hyperlink>
      <w:r w:rsidRPr="00F5733F">
        <w:rPr>
          <w:rFonts w:ascii="Arial" w:eastAsia="Times New Roman" w:hAnsi="Arial" w:cs="Arial"/>
          <w:color w:val="000000"/>
          <w:sz w:val="24"/>
          <w:szCs w:val="24"/>
          <w:lang w:eastAsia="ru-RU"/>
        </w:rPr>
        <w:t>.</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27) принимает решения о прекращении права хозяйственного ведения на имущество, закрепленное за муниципальными унитарными предприятиями и права оперативного управления на имущество, закрепленное за муниципальными учреждениями;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28) принимает решение о даче согласия муниципальному предприятию на продажу принадлежащего ему на праве хозяйственного ведения недвижимого имущества, на сдачу его в залог, внесение недвижимого имущества в качестве вклада в уставный (складочный) капитал хозяйственных обществ и товариществ и на иной способ распоряжения этим имуществом.</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29) в случаях, предусмотренных законодательством Российской Федерации, муниципальными нормативными правовыми актами Турдакского сельсовета Городищенского района Пензенской области, принимает решение о внесении объектов муниципальной казны в качестве вклада в уставный капитал хозяйственных обществ, о передаче некоммерческим организациям;</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30) осуществляет иные полномочия в соответствии с законодательством Российской Федерации, </w:t>
      </w:r>
      <w:hyperlink r:id="rId18" w:history="1">
        <w:r w:rsidRPr="00F5733F">
          <w:rPr>
            <w:rFonts w:ascii="Arial" w:eastAsia="Times New Roman" w:hAnsi="Arial" w:cs="Arial"/>
            <w:color w:val="000000"/>
            <w:sz w:val="24"/>
            <w:szCs w:val="24"/>
            <w:lang w:eastAsia="ru-RU"/>
          </w:rPr>
          <w:t>Уставом</w:t>
        </w:r>
      </w:hyperlink>
      <w:r w:rsidRPr="00F5733F">
        <w:rPr>
          <w:rFonts w:ascii="Arial" w:eastAsia="Times New Roman" w:hAnsi="Arial" w:cs="Arial"/>
          <w:color w:val="000000"/>
          <w:sz w:val="24"/>
          <w:szCs w:val="24"/>
          <w:lang w:eastAsia="ru-RU"/>
        </w:rPr>
        <w:t> Турдакского сельсовета Городищенского района Пензенской области.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center"/>
        <w:outlineLvl w:val="1"/>
        <w:rPr>
          <w:rFonts w:ascii="Arial" w:eastAsia="Times New Roman" w:hAnsi="Arial" w:cs="Arial"/>
          <w:b/>
          <w:bCs/>
          <w:color w:val="000000"/>
          <w:sz w:val="30"/>
          <w:szCs w:val="30"/>
          <w:lang w:eastAsia="ru-RU"/>
        </w:rPr>
      </w:pPr>
      <w:r w:rsidRPr="00F5733F">
        <w:rPr>
          <w:rFonts w:ascii="Arial" w:eastAsia="Times New Roman" w:hAnsi="Arial" w:cs="Arial"/>
          <w:b/>
          <w:bCs/>
          <w:color w:val="000000"/>
          <w:sz w:val="30"/>
          <w:szCs w:val="30"/>
          <w:lang w:eastAsia="ru-RU"/>
        </w:rPr>
        <w:t>9. Полномочия администрации по управлению и распоряжению муниципальным имуществом</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xml:space="preserve">32. Администрация осуществляет управление муниципальным имуществом в порядке, установленном законодательством Российской </w:t>
      </w:r>
      <w:r w:rsidRPr="00F5733F">
        <w:rPr>
          <w:rFonts w:ascii="Arial" w:eastAsia="Times New Roman" w:hAnsi="Arial" w:cs="Arial"/>
          <w:color w:val="000000"/>
          <w:sz w:val="24"/>
          <w:szCs w:val="24"/>
          <w:lang w:eastAsia="ru-RU"/>
        </w:rPr>
        <w:lastRenderedPageBreak/>
        <w:t>Федерации, </w:t>
      </w:r>
      <w:hyperlink r:id="rId19" w:history="1">
        <w:r w:rsidRPr="00F5733F">
          <w:rPr>
            <w:rFonts w:ascii="Arial" w:eastAsia="Times New Roman" w:hAnsi="Arial" w:cs="Arial"/>
            <w:color w:val="000000"/>
            <w:sz w:val="24"/>
            <w:szCs w:val="24"/>
            <w:lang w:eastAsia="ru-RU"/>
          </w:rPr>
          <w:t>Уставом</w:t>
        </w:r>
      </w:hyperlink>
      <w:r w:rsidRPr="00F5733F">
        <w:rPr>
          <w:rFonts w:ascii="Arial" w:eastAsia="Times New Roman" w:hAnsi="Arial" w:cs="Arial"/>
          <w:color w:val="000000"/>
          <w:sz w:val="24"/>
          <w:szCs w:val="24"/>
          <w:lang w:eastAsia="ru-RU"/>
        </w:rPr>
        <w:t> Турдакского сельсовета Городищенского района Пензенской области, настоящим Порядком, иными муниципальными правовыми актами Турдакского сельсовета Городищенского района Пензенской области.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33. Администрация: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 принимает в пределах полномочий, предусмотренных Уставом Турдакского сельсовета Городищенского района Пензенской области, настоящим Порядком, иными муниципальными нормативными правовыми актами Турдакского сельсовета Городищенского района Пензенской области правовые акты в сфере управления и распоряжения муниципальным имуществом;</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2) устанавливает порядок принятия решения о создании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3) утверждает уставы муниципальных предприятий и муниципальных учреждений, а также вносимые в них изменения; заключает, изменяет и расторгает трудовые договора (контракты) с руководителями муниципальных унитарных предприятий и муниципальных учреждений, осуществляет права и обязанности работодателя в отношении указанных лиц;</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4) осуществляет права собственника имущества муниципального предприятия, а также права собственника имущества муниципального учреждения в пределах своей компетенции;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5) выступает организатором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указанного в </w:t>
      </w:r>
      <w:hyperlink r:id="rId20" w:history="1">
        <w:r w:rsidRPr="00F5733F">
          <w:rPr>
            <w:rFonts w:ascii="Arial" w:eastAsia="Times New Roman" w:hAnsi="Arial" w:cs="Arial"/>
            <w:color w:val="000000"/>
            <w:sz w:val="24"/>
            <w:szCs w:val="24"/>
            <w:lang w:eastAsia="ru-RU"/>
          </w:rPr>
          <w:t>части 1 статьи 17.1</w:t>
        </w:r>
      </w:hyperlink>
      <w:r w:rsidRPr="00F5733F">
        <w:rPr>
          <w:rFonts w:ascii="Arial" w:eastAsia="Times New Roman" w:hAnsi="Arial" w:cs="Arial"/>
          <w:color w:val="000000"/>
          <w:sz w:val="24"/>
          <w:szCs w:val="24"/>
          <w:lang w:eastAsia="ru-RU"/>
        </w:rPr>
        <w:t> Федерального закона от 26.07.2006 №135-ФЗ «О защите конкуренции» »(с последующими изменениями);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6) ведет реестр муниципального имущества;</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7) принимает решения об условиях приватизации объектов муниципальной собственности;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proofErr w:type="gramStart"/>
      <w:r w:rsidRPr="00F5733F">
        <w:rPr>
          <w:rFonts w:ascii="Arial" w:eastAsia="Times New Roman" w:hAnsi="Arial" w:cs="Arial"/>
          <w:color w:val="000000"/>
          <w:sz w:val="24"/>
          <w:szCs w:val="24"/>
          <w:lang w:eastAsia="ru-RU"/>
        </w:rPr>
        <w:t>8) в соответствии с решениями Комитета местного самоуправления управляет и распоряжается объектами муниципальной казны в пределах полномочий, установленных </w:t>
      </w:r>
      <w:hyperlink r:id="rId21" w:history="1">
        <w:r w:rsidRPr="00F5733F">
          <w:rPr>
            <w:rFonts w:ascii="Arial" w:eastAsia="Times New Roman" w:hAnsi="Arial" w:cs="Arial"/>
            <w:color w:val="000000"/>
            <w:sz w:val="24"/>
            <w:szCs w:val="24"/>
            <w:lang w:eastAsia="ru-RU"/>
          </w:rPr>
          <w:t>Уставом</w:t>
        </w:r>
      </w:hyperlink>
      <w:r w:rsidRPr="00F5733F">
        <w:rPr>
          <w:rFonts w:ascii="Arial" w:eastAsia="Times New Roman" w:hAnsi="Arial" w:cs="Arial"/>
          <w:color w:val="000000"/>
          <w:sz w:val="24"/>
          <w:szCs w:val="24"/>
          <w:lang w:eastAsia="ru-RU"/>
        </w:rPr>
        <w:t> Турдакского сельсовета Городищенского района Пензенской области, настоящим Порядком и другими муниципальными нормативными правовыми актами Турдакского сельсовета Городищенского района Пензенской области, в том числе принимает постановления администрации о передаче имущества муниципальной казны в аренду безвозмездное пользование, в порядке, определенном законодательством Российской Федерации</w:t>
      </w:r>
      <w:proofErr w:type="gramEnd"/>
      <w:r w:rsidRPr="00F5733F">
        <w:rPr>
          <w:rFonts w:ascii="Arial" w:eastAsia="Times New Roman" w:hAnsi="Arial" w:cs="Arial"/>
          <w:color w:val="000000"/>
          <w:sz w:val="24"/>
          <w:szCs w:val="24"/>
          <w:lang w:eastAsia="ru-RU"/>
        </w:rPr>
        <w:t>, а также распоряжается имуществом муниципальной казны иными способами, допускаемыми законодательством Российской Федерации;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9) представляет на утверждение Комитету местного самоуправления отчет о результатах использования имущества муниципальной казны, размер поступлений в местный бюджет от использования объектов муниципальной казны и расходы на содержание муниципальной казны;</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xml:space="preserve">10) осуществляет </w:t>
      </w:r>
      <w:proofErr w:type="gramStart"/>
      <w:r w:rsidRPr="00F5733F">
        <w:rPr>
          <w:rFonts w:ascii="Arial" w:eastAsia="Times New Roman" w:hAnsi="Arial" w:cs="Arial"/>
          <w:color w:val="000000"/>
          <w:sz w:val="24"/>
          <w:szCs w:val="24"/>
          <w:lang w:eastAsia="ru-RU"/>
        </w:rPr>
        <w:t>контроль за</w:t>
      </w:r>
      <w:proofErr w:type="gramEnd"/>
      <w:r w:rsidRPr="00F5733F">
        <w:rPr>
          <w:rFonts w:ascii="Arial" w:eastAsia="Times New Roman" w:hAnsi="Arial" w:cs="Arial"/>
          <w:color w:val="000000"/>
          <w:sz w:val="24"/>
          <w:szCs w:val="24"/>
          <w:lang w:eastAsia="ru-RU"/>
        </w:rPr>
        <w:t xml:space="preserve"> содержанием и эффективностью использования объектов муниципальной казны;</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xml:space="preserve">11) выступает в качестве истца и ответчика в суде, в том числе при рассмотрении споров, связанных с владением, пользованием, распоряжением </w:t>
      </w:r>
      <w:r w:rsidRPr="00F5733F">
        <w:rPr>
          <w:rFonts w:ascii="Arial" w:eastAsia="Times New Roman" w:hAnsi="Arial" w:cs="Arial"/>
          <w:color w:val="000000"/>
          <w:sz w:val="24"/>
          <w:szCs w:val="24"/>
          <w:lang w:eastAsia="ru-RU"/>
        </w:rPr>
        <w:lastRenderedPageBreak/>
        <w:t>объектами муниципальной казны, если иное не установлено законодательством Российской Федерации;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12) осуществляет, за исключением случаев, предусмотренных в пункте 31 настоящего Порядка, полномочия, отнесенные </w:t>
      </w:r>
      <w:hyperlink r:id="rId22" w:history="1">
        <w:r w:rsidRPr="00F5733F">
          <w:rPr>
            <w:rFonts w:ascii="Arial" w:eastAsia="Times New Roman" w:hAnsi="Arial" w:cs="Arial"/>
            <w:color w:val="000000"/>
            <w:sz w:val="24"/>
            <w:szCs w:val="24"/>
            <w:lang w:eastAsia="ru-RU"/>
          </w:rPr>
          <w:t>Конституцией</w:t>
        </w:r>
      </w:hyperlink>
      <w:r w:rsidRPr="00F5733F">
        <w:rPr>
          <w:rFonts w:ascii="Arial" w:eastAsia="Times New Roman" w:hAnsi="Arial" w:cs="Arial"/>
          <w:color w:val="000000"/>
          <w:sz w:val="24"/>
          <w:szCs w:val="24"/>
          <w:lang w:eastAsia="ru-RU"/>
        </w:rPr>
        <w:t> Российской Федерации, Жилищным кодексом Российской Федерации, другими федеральными законами, а также законами Пензенской области к полномочиям органов местного самоуправления в области жилищных отношений;</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13) предоставляет помещение для работы на обслуживаемом административном участке поселения сотруднику, замещающему должность участкового уполномоченного полиции;</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13-1) принимает решения о списании с баланса муниципального имущества, находящегося у администрации на праве оперативного управления в случаях и порядке, установленных решением Комитета местного самоуправления;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(в ред. решения Комитета местного самоуправления Турдакского сельсовета Городищенского района Пензенской области </w:t>
      </w:r>
      <w:hyperlink r:id="rId23" w:tgtFrame="_blank" w:history="1">
        <w:r w:rsidRPr="00F5733F">
          <w:rPr>
            <w:rFonts w:ascii="Arial" w:eastAsia="Times New Roman" w:hAnsi="Arial" w:cs="Arial"/>
            <w:color w:val="0000FF"/>
            <w:sz w:val="24"/>
            <w:szCs w:val="24"/>
            <w:lang w:eastAsia="ru-RU"/>
          </w:rPr>
          <w:t>от 28.07.2022 № 396-62/3</w:t>
        </w:r>
      </w:hyperlink>
      <w:r w:rsidRPr="00F5733F">
        <w:rPr>
          <w:rFonts w:ascii="Arial" w:eastAsia="Times New Roman" w:hAnsi="Arial" w:cs="Arial"/>
          <w:color w:val="000000"/>
          <w:sz w:val="24"/>
          <w:szCs w:val="24"/>
          <w:lang w:eastAsia="ru-RU"/>
        </w:rPr>
        <w:t>)</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13-2) согласовывает в случаях и порядке, установленных решением Комитета местного самоуправления, решений о списании с баланса муниципального имущества муниципальных казенных, бюджетных и автономных учреждений, муниципальных унитарных предприятий</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(в ред. решения Комитета местного самоуправления Турдакского сельсовета Городищенского района Пензенской области </w:t>
      </w:r>
      <w:hyperlink r:id="rId24" w:tgtFrame="_blank" w:history="1">
        <w:r w:rsidRPr="00F5733F">
          <w:rPr>
            <w:rFonts w:ascii="Arial" w:eastAsia="Times New Roman" w:hAnsi="Arial" w:cs="Arial"/>
            <w:color w:val="0000FF"/>
            <w:sz w:val="24"/>
            <w:szCs w:val="24"/>
            <w:lang w:eastAsia="ru-RU"/>
          </w:rPr>
          <w:t>от 28.07.2022 № 396-62/3</w:t>
        </w:r>
      </w:hyperlink>
      <w:r w:rsidRPr="00F5733F">
        <w:rPr>
          <w:rFonts w:ascii="Arial" w:eastAsia="Times New Roman" w:hAnsi="Arial" w:cs="Arial"/>
          <w:color w:val="000000"/>
          <w:sz w:val="24"/>
          <w:szCs w:val="24"/>
          <w:lang w:eastAsia="ru-RU"/>
        </w:rPr>
        <w:t>)</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14) осуществляет иные полномочия в соответствии с законодательством Российской Федерации, </w:t>
      </w:r>
      <w:hyperlink r:id="rId25" w:history="1">
        <w:r w:rsidRPr="00F5733F">
          <w:rPr>
            <w:rFonts w:ascii="Arial" w:eastAsia="Times New Roman" w:hAnsi="Arial" w:cs="Arial"/>
            <w:color w:val="000000"/>
            <w:sz w:val="24"/>
            <w:szCs w:val="24"/>
            <w:lang w:eastAsia="ru-RU"/>
          </w:rPr>
          <w:t>Уставом</w:t>
        </w:r>
      </w:hyperlink>
      <w:r w:rsidRPr="00F5733F">
        <w:rPr>
          <w:rFonts w:ascii="Arial" w:eastAsia="Times New Roman" w:hAnsi="Arial" w:cs="Arial"/>
          <w:color w:val="000000"/>
          <w:sz w:val="24"/>
          <w:szCs w:val="24"/>
          <w:lang w:eastAsia="ru-RU"/>
        </w:rPr>
        <w:t> Турдакского сельсовета Городищенского района Пензенской области, настоящим Порядком, иными муниципальными нормативными правовыми актами Комитета местного самоуправления.</w:t>
      </w:r>
    </w:p>
    <w:p w:rsidR="00F5733F" w:rsidRPr="00F5733F" w:rsidRDefault="00F5733F" w:rsidP="00F5733F">
      <w:pPr>
        <w:spacing w:after="0" w:line="240" w:lineRule="auto"/>
        <w:ind w:firstLine="567"/>
        <w:jc w:val="both"/>
        <w:rPr>
          <w:rFonts w:ascii="Arial" w:eastAsia="Times New Roman" w:hAnsi="Arial" w:cs="Arial"/>
          <w:color w:val="000000"/>
          <w:sz w:val="24"/>
          <w:szCs w:val="24"/>
          <w:lang w:eastAsia="ru-RU"/>
        </w:rPr>
      </w:pPr>
      <w:r w:rsidRPr="00F5733F">
        <w:rPr>
          <w:rFonts w:ascii="Arial" w:eastAsia="Times New Roman" w:hAnsi="Arial" w:cs="Arial"/>
          <w:color w:val="000000"/>
          <w:sz w:val="24"/>
          <w:szCs w:val="24"/>
          <w:lang w:eastAsia="ru-RU"/>
        </w:rPr>
        <w:t> </w:t>
      </w:r>
    </w:p>
    <w:p w:rsidR="00F5733F" w:rsidRPr="00F5733F" w:rsidRDefault="00F5733F" w:rsidP="00F5733F">
      <w:pPr>
        <w:spacing w:after="0" w:line="240" w:lineRule="auto"/>
        <w:ind w:right="360" w:firstLine="567"/>
        <w:jc w:val="both"/>
        <w:rPr>
          <w:rFonts w:ascii="Arial" w:eastAsia="Times New Roman" w:hAnsi="Arial" w:cs="Arial"/>
          <w:color w:val="000000"/>
          <w:sz w:val="24"/>
          <w:szCs w:val="24"/>
          <w:lang w:eastAsia="ru-RU"/>
        </w:rPr>
      </w:pPr>
      <w:bookmarkStart w:id="1" w:name="_GoBack"/>
      <w:bookmarkEnd w:id="1"/>
      <w:r w:rsidRPr="00F5733F">
        <w:rPr>
          <w:rFonts w:ascii="Arial" w:eastAsia="Times New Roman" w:hAnsi="Arial" w:cs="Arial"/>
          <w:color w:val="000000"/>
          <w:sz w:val="24"/>
          <w:szCs w:val="24"/>
          <w:lang w:eastAsia="ru-RU"/>
        </w:rPr>
        <w:t> </w:t>
      </w:r>
    </w:p>
    <w:p w:rsidR="00921DBC" w:rsidRDefault="00921DBC"/>
    <w:sectPr w:rsidR="00921D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33F"/>
    <w:rsid w:val="00921DBC"/>
    <w:rsid w:val="00F57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573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573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733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5733F"/>
    <w:rPr>
      <w:rFonts w:ascii="Times New Roman" w:eastAsia="Times New Roman" w:hAnsi="Times New Roman" w:cs="Times New Roman"/>
      <w:b/>
      <w:bCs/>
      <w:sz w:val="36"/>
      <w:szCs w:val="36"/>
      <w:lang w:eastAsia="ru-RU"/>
    </w:rPr>
  </w:style>
  <w:style w:type="paragraph" w:customStyle="1" w:styleId="header">
    <w:name w:val="header"/>
    <w:basedOn w:val="a"/>
    <w:rsid w:val="00F573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F573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5733F"/>
  </w:style>
  <w:style w:type="paragraph" w:styleId="a3">
    <w:name w:val="Normal (Web)"/>
    <w:basedOn w:val="a"/>
    <w:uiPriority w:val="99"/>
    <w:semiHidden/>
    <w:unhideWhenUsed/>
    <w:rsid w:val="00F573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F573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F573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573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573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733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5733F"/>
    <w:rPr>
      <w:rFonts w:ascii="Times New Roman" w:eastAsia="Times New Roman" w:hAnsi="Times New Roman" w:cs="Times New Roman"/>
      <w:b/>
      <w:bCs/>
      <w:sz w:val="36"/>
      <w:szCs w:val="36"/>
      <w:lang w:eastAsia="ru-RU"/>
    </w:rPr>
  </w:style>
  <w:style w:type="paragraph" w:customStyle="1" w:styleId="header">
    <w:name w:val="header"/>
    <w:basedOn w:val="a"/>
    <w:rsid w:val="00F573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F573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5733F"/>
  </w:style>
  <w:style w:type="paragraph" w:styleId="a3">
    <w:name w:val="Normal (Web)"/>
    <w:basedOn w:val="a"/>
    <w:uiPriority w:val="99"/>
    <w:semiHidden/>
    <w:unhideWhenUsed/>
    <w:rsid w:val="00F573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F573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F57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16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385A14C-8F37-45E6-A01B-1C83AD560DB4" TargetMode="External"/><Relationship Id="rId13" Type="http://schemas.openxmlformats.org/officeDocument/2006/relationships/hyperlink" Target="http://pravo.minjust.ru/" TargetMode="External"/><Relationship Id="rId18" Type="http://schemas.openxmlformats.org/officeDocument/2006/relationships/hyperlink" Target="http://pravo.minjust.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pravo.minjust.ru/" TargetMode="External"/><Relationship Id="rId7" Type="http://schemas.openxmlformats.org/officeDocument/2006/relationships/hyperlink" Target="https://pravo-search.minjust.ru/bigs/showDocument.html?id=774F2C78-3C91-44AD-9397-E8B854B7272A" TargetMode="External"/><Relationship Id="rId12" Type="http://schemas.openxmlformats.org/officeDocument/2006/relationships/hyperlink" Target="https://pravo-search.minjust.ru/bigs/showDocument.html?id=BB03FEF3-648E-47C7-8EA3-2FABADC53400" TargetMode="External"/><Relationship Id="rId17" Type="http://schemas.openxmlformats.org/officeDocument/2006/relationships/hyperlink" Target="https://pravo-search.minjust.ru/bigs/showDocument.html?id=16EA6D57-A624-4BA1-91A2-5616D747B53D" TargetMode="External"/><Relationship Id="rId25" Type="http://schemas.openxmlformats.org/officeDocument/2006/relationships/hyperlink" Target="http://pravo.minjust.ru/" TargetMode="External"/><Relationship Id="rId2" Type="http://schemas.microsoft.com/office/2007/relationships/stylesWithEffects" Target="stylesWithEffects.xml"/><Relationship Id="rId16" Type="http://schemas.openxmlformats.org/officeDocument/2006/relationships/hyperlink" Target="http://pravo.minjust.ru/" TargetMode="External"/><Relationship Id="rId20" Type="http://schemas.openxmlformats.org/officeDocument/2006/relationships/hyperlink" Target="http://pravo.minjust.ru/" TargetMode="External"/><Relationship Id="rId1" Type="http://schemas.openxmlformats.org/officeDocument/2006/relationships/styles" Target="styles.xml"/><Relationship Id="rId6" Type="http://schemas.openxmlformats.org/officeDocument/2006/relationships/hyperlink" Target="https://pravo-search.minjust.ru/bigs/showDocument.html?id=16EA6D57-A624-4BA1-91A2-5616D747B53D" TargetMode="External"/><Relationship Id="rId11" Type="http://schemas.openxmlformats.org/officeDocument/2006/relationships/hyperlink" Target="http://pravo.minjust.ru/" TargetMode="External"/><Relationship Id="rId24" Type="http://schemas.openxmlformats.org/officeDocument/2006/relationships/hyperlink" Target="https://pravo-search.minjust.ru/bigs/showDocument.html?id=16EA6D57-A624-4BA1-91A2-5616D747B53D" TargetMode="External"/><Relationship Id="rId5" Type="http://schemas.openxmlformats.org/officeDocument/2006/relationships/hyperlink" Target="https://pravo-search.minjust.ru/bigs/showDocument.html?id=BB03FEF3-648E-47C7-8EA3-2FABADC53400" TargetMode="External"/><Relationship Id="rId15" Type="http://schemas.openxmlformats.org/officeDocument/2006/relationships/hyperlink" Target="https://pravo-search.minjust.ru/bigs/portal.html" TargetMode="External"/><Relationship Id="rId23" Type="http://schemas.openxmlformats.org/officeDocument/2006/relationships/hyperlink" Target="https://pravo-search.minjust.ru/bigs/showDocument.html?id=16EA6D57-A624-4BA1-91A2-5616D747B53D" TargetMode="External"/><Relationship Id="rId10" Type="http://schemas.openxmlformats.org/officeDocument/2006/relationships/hyperlink" Target="http://pravo.minjust.ru/" TargetMode="External"/><Relationship Id="rId19" Type="http://schemas.openxmlformats.org/officeDocument/2006/relationships/hyperlink" Target="http://pravo.minjust.ru/" TargetMode="External"/><Relationship Id="rId4" Type="http://schemas.openxmlformats.org/officeDocument/2006/relationships/webSettings" Target="webSettings.xml"/><Relationship Id="rId9" Type="http://schemas.openxmlformats.org/officeDocument/2006/relationships/hyperlink" Target="http://pravo.minjust.ru/" TargetMode="External"/><Relationship Id="rId14" Type="http://schemas.openxmlformats.org/officeDocument/2006/relationships/hyperlink" Target="http://pravo.minjust.ru/" TargetMode="External"/><Relationship Id="rId22" Type="http://schemas.openxmlformats.org/officeDocument/2006/relationships/hyperlink" Target="http://pravo.minjus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4573</Words>
  <Characters>26072</Characters>
  <Application>Microsoft Office Word</Application>
  <DocSecurity>0</DocSecurity>
  <Lines>217</Lines>
  <Paragraphs>61</Paragraphs>
  <ScaleCrop>false</ScaleCrop>
  <Company/>
  <LinksUpToDate>false</LinksUpToDate>
  <CharactersWithSpaces>30584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2024-04-01T11:54:00Z</dcterms:created>
  <dcterms:modified xsi:type="dcterms:W3CDTF">2024-04-01T11:55:00Z</dcterms:modified>
</cp:coreProperties>
</file>