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09" w:rsidRDefault="00787509" w:rsidP="00787509">
      <w:pPr>
        <w:tabs>
          <w:tab w:val="left" w:pos="708"/>
          <w:tab w:val="center" w:pos="4677"/>
          <w:tab w:val="right" w:pos="93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863C96" w:rsidRPr="00863C96" w:rsidRDefault="001B1783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ВЫСОКИНСКОГО</w:t>
      </w:r>
      <w:r w:rsidR="00863C96"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6A6536" w:rsidRDefault="006A653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863C96" w:rsidRDefault="00787509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6521A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.10.2020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863C96"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7509">
        <w:rPr>
          <w:rFonts w:ascii="Times New Roman" w:eastAsia="Times New Roman" w:hAnsi="Times New Roman" w:cs="Times New Roman"/>
          <w:sz w:val="28"/>
          <w:szCs w:val="28"/>
          <w:lang w:eastAsia="ru-RU"/>
        </w:rPr>
        <w:t>86-п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B78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 создания места (площадки) накопления  твердых коммунальных отходов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1B0B4F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932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4.06.2019 № 3-п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1B1783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Высокинского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787509"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78750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-п                      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1B17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1B1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Высокинского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1B0B4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 создания  места (площадки) накопления твердых коммунальных отходов»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001" w:rsidRDefault="00007001" w:rsidP="001B0B4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Башмаковского района Пензенской области:</w:t>
      </w:r>
    </w:p>
    <w:p w:rsidR="00007001" w:rsidRDefault="00007001" w:rsidP="001B0B4F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C649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4.06.2019 №</w:t>
      </w:r>
      <w:r w:rsidR="00C64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 муниципальной услуги «Согласование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07001" w:rsidRPr="00863C96" w:rsidRDefault="00007001" w:rsidP="001B0B4F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</w:t>
      </w:r>
      <w:r w:rsidR="00C550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.03.2020 № </w:t>
      </w:r>
      <w:r w:rsidR="00C550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 изменений в административный регламент предоставления  муниципальной услуги «Согласование создания места (площадки)накопления  твердых коммунальных отходов, утвержденный постановлением  администрации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от </w:t>
      </w:r>
      <w:r w:rsidR="00C773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4.06.2019 №</w:t>
      </w:r>
      <w:r w:rsidR="00C7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r w:rsidR="007544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7544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75444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863C96" w:rsidRPr="00863C96" w:rsidRDefault="001B1783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444F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 Бокарёв</w:t>
      </w:r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44F" w:rsidRDefault="0075444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109" w:rsidRDefault="00884109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109" w:rsidRDefault="00884109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109" w:rsidRDefault="00884109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109" w:rsidRDefault="00884109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109" w:rsidRDefault="00884109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1B0B4F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7392">
        <w:rPr>
          <w:rFonts w:ascii="Times New Roman" w:hAnsi="Times New Roman" w:cs="Times New Roman"/>
          <w:b w:val="0"/>
          <w:sz w:val="28"/>
          <w:szCs w:val="28"/>
        </w:rPr>
        <w:t>19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>.10.2020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86-п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2" w:name="P29"/>
      <w:bookmarkEnd w:id="2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20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I. Общие положения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Предмет регулирования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                                    (далее - муниципальная услуга), определяет сроки и последовательность административных процедур (действий) администрации </w:t>
      </w:r>
      <w:r w:rsidR="001B1783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Высокинского</w:t>
      </w:r>
      <w:r w:rsidR="00CD5630" w:rsidRPr="00CD563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FA1E4C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(далее - Администрация) при предоставлении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Круг заявителей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5"/>
      <w:bookmarkEnd w:id="3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Администрации установлены пунктом 2.23 Административного регламента.</w:t>
      </w:r>
    </w:p>
    <w:p w:rsidR="00CD5630" w:rsidRPr="00FA1E4C" w:rsidRDefault="00CD5630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24591A" w:rsidRP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 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МФЦ установлены пунктом 2.23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1) перечень нормативных правовых актов, регулирующих отношения,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и нормативными правовыми актами </w:t>
      </w:r>
      <w:r w:rsidR="001B1783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Высокинского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1.9. Порядок, форма, место размещения и способы получения справочной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информации.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II. Стандарт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органа местного самоуправления,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предоставляющего муниципальную услугу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2.2. 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 xml:space="preserve">Предоставление муниципальной услуги осуществляет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Администрация.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Результат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:rsidR="00FA1E4C" w:rsidRPr="00FA1E4C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Срок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2.4. 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не более 10 календарных дней со дня предоставления документов, указанных в </w:t>
      </w:r>
      <w:hyperlink w:anchor="P118" w:history="1">
        <w:r w:rsidRPr="00FA1E4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 Административного регламента. 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направления запроса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FA1E4C" w:rsidRPr="00FA1E4C" w:rsidRDefault="00FA1E4C" w:rsidP="00FA1E4C">
      <w:pPr>
        <w:suppressAutoHyphens/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FA1E4C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bookmarkStart w:id="4" w:name="P148"/>
      <w:bookmarkEnd w:id="4"/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Заявка 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hyperlink w:anchor="P441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Административному регламенту.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наименование, место нахождения, организационно-правовая форма и сведения о государственной регистрации заявителя в Едином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государственном реестре юридических лиц - в случае, если заявление подается юридическим лицом;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срок использования земель или земельных участков в связи с созданием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срок проведения работ по созданию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Копия паспорта или иного документа, удостоверяющего личность заявителя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(представителя заявителя)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lastRenderedPageBreak/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по местонахождению Администрации;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документов,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2.11.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</w:t>
      </w:r>
    </w:p>
    <w:p w:rsidR="00FA1E4C" w:rsidRPr="00FA1E4C" w:rsidRDefault="00FA1E4C" w:rsidP="00FA1E4C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муниципальной услуги является: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места (площадки) накопления твердых коммунальных отходов тре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Правил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1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FA1E4C" w:rsidRPr="00FA1E4C" w:rsidRDefault="00FA1E4C" w:rsidP="00FA1E4C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2.13. Оснований для приостановления предоставления муниципальной услуги не предусмотрено.</w:t>
      </w:r>
    </w:p>
    <w:p w:rsidR="00FA1E4C" w:rsidRPr="00FA1E4C" w:rsidRDefault="00FA1E4C" w:rsidP="00FA1E4C">
      <w:pPr>
        <w:tabs>
          <w:tab w:val="num" w:pos="0"/>
        </w:tabs>
        <w:spacing w:before="100" w:after="225" w:line="100" w:lineRule="atLeast"/>
        <w:jc w:val="center"/>
        <w:outlineLvl w:val="3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FA1E4C" w:rsidRPr="00FA1E4C" w:rsidRDefault="00FA1E4C" w:rsidP="00FA1E4C">
      <w:pPr>
        <w:shd w:val="clear" w:color="auto" w:fill="FFFFFF"/>
        <w:spacing w:before="100"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2.15.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2.16. Время ожидания в очереди не должно превышать: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при подаче заявки и документов - 15 минут;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при получении результата предоставления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услуги - 15 минут.</w:t>
      </w: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Срок регистрации заявки заявителя о предоставлении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2.17. </w:t>
      </w:r>
      <w:r w:rsidRPr="00FA1E4C"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  <w:t>Регистрация заявки заявителя о предоставлении муниципальной услуги осуществляется в день ее получения.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2.18. З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2.20. Помещения, в которых осуществляется предоставление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муниципальной услуги, оборудуются: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номера кабинета;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текст административного регламента;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краткое описание порядка предоставления муниципальной услуги;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перечень документов, необходимых для предоставления муниципальной услуги;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образцы заявлений;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справочная информация.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2.26.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Администрации и МФЦ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9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определяемом Правительством Российской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Федерации.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A1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Специалисты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 Показатели доступности и качества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2.28.1. Показателями доступности предоставления муниципальной услуги являются: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обеспечение беспрепятственного доступа лиц к помещениям, в которых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предоставляется муниципальная услуга;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2.28.2. Показателями качества предоставления муниципальной услуги являются отсутствие: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нарушений сроков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A1E4C" w:rsidRPr="00FA1E4C" w:rsidRDefault="00FA1E4C" w:rsidP="00FA1E4C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2.29. Для получения муниципальной услуги заявителю предоставляется возможность представить заявку в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</w:t>
      </w:r>
      <w:r w:rsidRPr="00FA1E4C"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  <w:t>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2.31. При предоставлении муниципальной услуги в электронной форме заявителю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(представителю заявителя) посредством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Регионального портала обеспечивается: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1) получение информации о порядке и сроках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2) досудебное (внесудебное) обжалование решений и действий (бездействия) Администрации, должностного лица Администрации либо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муниципального служащего.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III. Состав, последовательность и сроки выполнения</w:t>
      </w:r>
      <w:r w:rsidRPr="00FA1E4C">
        <w:rPr>
          <w:rFonts w:ascii="Calibri" w:eastAsia="Times New Roman" w:hAnsi="Calibri" w:cs="Calibri"/>
          <w:b/>
          <w:color w:val="00000A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</w:t>
      </w: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3.1.1. Прием и регистрация заявки 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3.1.2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3.1.3.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(направление) результата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Прием и регистрация заявки и документов, необходимых для предоставления муниципальной услуги</w:t>
      </w:r>
    </w:p>
    <w:p w:rsidR="00FA1E4C" w:rsidRPr="00FA1E4C" w:rsidRDefault="00FA1E4C" w:rsidP="00FA1E4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3.3. При приеме заявки и документов специалист Администрации,</w:t>
      </w:r>
      <w:r w:rsidRPr="00FA1E4C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FA1E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заявки;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прилагаемых к заявке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3.5. Если заявка заявителем представляется в Администрацию лично, то заявителю выдается копия заявки 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 случае если заявка и документы представлены в Администрацию посредством почтового отправления,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3.6. Зарегистрированные в течение дня заявка и документы специалистом Администрации, ответственным за прием документов, передаются на рассмотрение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                     (далее – ответственный исполнитель). 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3.7. Результатом административной процедуры является прием и регистрация поступившей заявки</w:t>
      </w:r>
      <w:r w:rsidRPr="00FA1E4C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 документов, необходимых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784EFE" w:rsidRPr="00FA1E4C" w:rsidRDefault="00784EFE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Пензенской области и при необходимости готовит проект постановления Администрации о продлении срока рассмотрения заявки и документов. 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Администрации продлении срока рассмотрения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заявки и документов, отметка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о направлении уведомления почтовым отправлением.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2 календарных дня со дня поступления заявки и представленных документов ответственному исполнителю.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согласовании создания места (площадки)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Основанием для начала административной процедуры является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завершение проверки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получение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Управления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Проект постановления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ответственным исполнителем, согласовывается в установленном в Администрации порядке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подписывается главой Администрации.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При наличии оснований для отказа в предоставлении муниципальной услуги, предусмотренных </w:t>
      </w:r>
      <w:hyperlink w:anchor="P137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главой Администрации.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главой Администрации и зарегистрированное в установленном порядке постановление Администрации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 принятии решения о продлении срока рассмотрения заявления и документов -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highlight w:val="green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Основанием для начала административной процедуры является подписанные главой Администрации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зарегистрированные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постановление о согласовании или уведомление об отказе в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Заявитель (представитель заявителя), получает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предъявления документов, удостоверяющих его личность.  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Результатом административной процедуры является выдача (направление) заявителю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 согласовании или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Срок выполнения административной процедуры – 3 календарных дня со дня подготовки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3.31. Основанием для начала административной процедуры по исправлению допущенных опечаток и ошибок (далее - техническая ошибка) в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3.32. При обращении об исправлении технической ошибки заявитель представляет: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заявление об исправлении технической ошибки;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3.37. Результатом выполнения административной процедуры по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исправлению технической ошибки в выданном в результате предоставления муниципальной услуги документе является: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FA1E4C" w:rsidRPr="00FA1E4C" w:rsidRDefault="00FA1E4C" w:rsidP="00FA1E4C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В случае если муниципальная услуга оказывается на базе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заявку и документы, регистрирует заявку в соответствии с документооборотом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заявки;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осуществляется не позднее одного рабочего дня, следующего за днем регистрации заявки и принятых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Администрацию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В срок получения результата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роспись.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Полученные специалистом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документы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установленном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Заявитель может получить 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FA1E4C" w:rsidRPr="00FA1E4C" w:rsidRDefault="00FA1E4C" w:rsidP="00FA1E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</w:t>
      </w:r>
      <w:r w:rsidR="00401472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слуги осуществляется постоянно главой администрации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FA1E4C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lastRenderedPageBreak/>
        <w:t>с требованиями законодательства Российской Федерации.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01472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01472" w:rsidRPr="00FA1E4C" w:rsidRDefault="00401472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FA1E4C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поста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новление Администрации от 11.09.2018 № 54-п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«Об утверждении Порядка подачи и рассмотрения жалоб на решения и дейст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вия (бездействие) администрации </w:t>
      </w:r>
      <w:r w:rsidR="001B1783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Высокинского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, должностных лиц, муниципальных служащих администрации </w:t>
      </w:r>
      <w:r w:rsidR="001B1783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Высокинского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при предоставлении муниципальных услуг»;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FA1E4C" w:rsidRPr="00FA1E4C" w:rsidRDefault="00FA1E4C" w:rsidP="00FA1E4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highlight w:val="yellow"/>
          <w:lang w:eastAsia="ru-RU"/>
        </w:rPr>
        <w:br w:type="page"/>
      </w:r>
      <w:r w:rsidRPr="00FA1E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t>Приложение 1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FA1E4C" w:rsidRPr="00D15EDA" w:rsidRDefault="001B1783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Высокинского</w:t>
      </w:r>
      <w:r w:rsidR="00642018"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    Кем выдан 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ЕГРЮЛ, 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FA1E4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.(отчество при наличии) индивидуального предпринимателя)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A1E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          _____________                               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401BBF" w:rsidRDefault="00401BBF">
      <w:pPr>
        <w:pStyle w:val="ConsPlusTitle"/>
        <w:jc w:val="center"/>
      </w:pPr>
    </w:p>
    <w:sectPr w:rsidR="00401BBF" w:rsidSect="006A653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59" w:rsidRDefault="00AC1459" w:rsidP="00347F66">
      <w:pPr>
        <w:spacing w:after="0" w:line="240" w:lineRule="auto"/>
      </w:pPr>
      <w:r>
        <w:separator/>
      </w:r>
    </w:p>
  </w:endnote>
  <w:endnote w:type="continuationSeparator" w:id="0">
    <w:p w:rsidR="00AC1459" w:rsidRDefault="00AC1459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59" w:rsidRDefault="00AC1459" w:rsidP="00347F66">
      <w:pPr>
        <w:spacing w:after="0" w:line="240" w:lineRule="auto"/>
      </w:pPr>
      <w:r>
        <w:separator/>
      </w:r>
    </w:p>
  </w:footnote>
  <w:footnote w:type="continuationSeparator" w:id="0">
    <w:p w:rsidR="00AC1459" w:rsidRDefault="00AC1459" w:rsidP="00347F66">
      <w:pPr>
        <w:spacing w:after="0" w:line="240" w:lineRule="auto"/>
      </w:pPr>
      <w:r>
        <w:continuationSeparator/>
      </w:r>
    </w:p>
  </w:footnote>
  <w:footnote w:id="1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B7856"/>
    <w:rsid w:val="000C2BEE"/>
    <w:rsid w:val="000C7BFD"/>
    <w:rsid w:val="000D1D53"/>
    <w:rsid w:val="000E385B"/>
    <w:rsid w:val="000F0AC9"/>
    <w:rsid w:val="000F3875"/>
    <w:rsid w:val="000F7392"/>
    <w:rsid w:val="00106CD7"/>
    <w:rsid w:val="001520A5"/>
    <w:rsid w:val="00155CDE"/>
    <w:rsid w:val="001573B4"/>
    <w:rsid w:val="00182E10"/>
    <w:rsid w:val="00195972"/>
    <w:rsid w:val="001A5E6D"/>
    <w:rsid w:val="001B0B4F"/>
    <w:rsid w:val="001B1783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472"/>
    <w:rsid w:val="00401BBF"/>
    <w:rsid w:val="00403C3B"/>
    <w:rsid w:val="00410DF1"/>
    <w:rsid w:val="004134DB"/>
    <w:rsid w:val="00437593"/>
    <w:rsid w:val="0046085B"/>
    <w:rsid w:val="004663F4"/>
    <w:rsid w:val="004815C4"/>
    <w:rsid w:val="00481FCC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4592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521AF"/>
    <w:rsid w:val="00660BDD"/>
    <w:rsid w:val="00660D51"/>
    <w:rsid w:val="00661CE8"/>
    <w:rsid w:val="00665220"/>
    <w:rsid w:val="00671084"/>
    <w:rsid w:val="00671D66"/>
    <w:rsid w:val="00690466"/>
    <w:rsid w:val="006A3231"/>
    <w:rsid w:val="006A6536"/>
    <w:rsid w:val="006E2B11"/>
    <w:rsid w:val="006F2F69"/>
    <w:rsid w:val="006F7055"/>
    <w:rsid w:val="006F75EB"/>
    <w:rsid w:val="007306A1"/>
    <w:rsid w:val="0075364A"/>
    <w:rsid w:val="0075444F"/>
    <w:rsid w:val="00784EFE"/>
    <w:rsid w:val="00787509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4109"/>
    <w:rsid w:val="00897211"/>
    <w:rsid w:val="008A2972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C1459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046"/>
    <w:rsid w:val="00C55C49"/>
    <w:rsid w:val="00C61ABA"/>
    <w:rsid w:val="00C649B6"/>
    <w:rsid w:val="00C7730F"/>
    <w:rsid w:val="00C82834"/>
    <w:rsid w:val="00C94578"/>
    <w:rsid w:val="00CC7CCE"/>
    <w:rsid w:val="00CD338D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C6FA1"/>
    <w:rsid w:val="00EE3B9E"/>
    <w:rsid w:val="00EF6293"/>
    <w:rsid w:val="00EF700F"/>
    <w:rsid w:val="00F45451"/>
    <w:rsid w:val="00F563CC"/>
    <w:rsid w:val="00F611BC"/>
    <w:rsid w:val="00F657F8"/>
    <w:rsid w:val="00F671B3"/>
    <w:rsid w:val="00F932AA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8FC0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694641AC31D5BF3F6AAE0846EC9022327748F057D752D3B127543394382E0E9A6FA7646ACF8574570EF953ED2A09294C827C46C0CEFF66n7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7CC5-FBAF-4D28-882A-C2ADE51C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24</Pages>
  <Words>8711</Words>
  <Characters>49659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Пользователь</cp:lastModifiedBy>
  <cp:revision>26</cp:revision>
  <cp:lastPrinted>2020-02-18T05:57:00Z</cp:lastPrinted>
  <dcterms:created xsi:type="dcterms:W3CDTF">2020-10-19T11:00:00Z</dcterms:created>
  <dcterms:modified xsi:type="dcterms:W3CDTF">2020-10-22T11:36:00Z</dcterms:modified>
</cp:coreProperties>
</file>