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011" w:rsidRDefault="00AB001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4" w:history="1">
        <w:r>
          <w:rPr>
            <w:rFonts w:ascii="Times New Roman" w:hAnsi="Times New Roman" w:cs="Times New Roman"/>
            <w:color w:val="0000FF"/>
          </w:rPr>
          <w:t>КонсультантПлюс</w:t>
        </w:r>
      </w:hyperlink>
      <w:r>
        <w:rPr>
          <w:rFonts w:ascii="Times New Roman" w:hAnsi="Times New Roman" w:cs="Times New Roman"/>
        </w:rPr>
        <w:br/>
      </w:r>
    </w:p>
    <w:p w:rsidR="00AB0011" w:rsidRDefault="00AB0011">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AB0011">
        <w:tc>
          <w:tcPr>
            <w:tcW w:w="4677" w:type="dxa"/>
            <w:tcMar>
              <w:top w:w="0" w:type="dxa"/>
              <w:left w:w="0" w:type="dxa"/>
              <w:bottom w:w="0" w:type="dxa"/>
              <w:right w:w="0" w:type="dxa"/>
            </w:tcMar>
          </w:tcPr>
          <w:p w:rsidR="00AB0011" w:rsidRDefault="00AB0011">
            <w:pPr>
              <w:widowControl w:val="0"/>
              <w:autoSpaceDE w:val="0"/>
              <w:autoSpaceDN w:val="0"/>
              <w:adjustRightInd w:val="0"/>
              <w:spacing w:after="0" w:line="240" w:lineRule="auto"/>
              <w:rPr>
                <w:rFonts w:ascii="Calibri" w:hAnsi="Calibri" w:cs="Calibri"/>
              </w:rPr>
            </w:pPr>
            <w:r>
              <w:rPr>
                <w:rFonts w:ascii="Calibri" w:hAnsi="Calibri" w:cs="Calibri"/>
              </w:rPr>
              <w:t>21 декабря 2001 года</w:t>
            </w:r>
          </w:p>
        </w:tc>
        <w:tc>
          <w:tcPr>
            <w:tcW w:w="4677" w:type="dxa"/>
            <w:tcMar>
              <w:top w:w="0" w:type="dxa"/>
              <w:left w:w="0" w:type="dxa"/>
              <w:bottom w:w="0" w:type="dxa"/>
              <w:right w:w="0" w:type="dxa"/>
            </w:tcMar>
          </w:tcPr>
          <w:p w:rsidR="00AB0011" w:rsidRDefault="00AB0011">
            <w:pPr>
              <w:widowControl w:val="0"/>
              <w:autoSpaceDE w:val="0"/>
              <w:autoSpaceDN w:val="0"/>
              <w:adjustRightInd w:val="0"/>
              <w:spacing w:after="0" w:line="240" w:lineRule="auto"/>
              <w:jc w:val="right"/>
              <w:rPr>
                <w:rFonts w:ascii="Calibri" w:hAnsi="Calibri" w:cs="Calibri"/>
              </w:rPr>
            </w:pPr>
            <w:r>
              <w:rPr>
                <w:rFonts w:ascii="Calibri" w:hAnsi="Calibri" w:cs="Calibri"/>
              </w:rPr>
              <w:t>N 178-ФЗ</w:t>
            </w:r>
          </w:p>
        </w:tc>
      </w:tr>
    </w:tbl>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jc w:val="center"/>
        <w:rPr>
          <w:rFonts w:ascii="Calibri" w:hAnsi="Calibri" w:cs="Calibri"/>
        </w:rPr>
      </w:pPr>
    </w:p>
    <w:p w:rsidR="00AB0011" w:rsidRDefault="00AB00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AB0011" w:rsidRDefault="00AB0011">
      <w:pPr>
        <w:widowControl w:val="0"/>
        <w:autoSpaceDE w:val="0"/>
        <w:autoSpaceDN w:val="0"/>
        <w:adjustRightInd w:val="0"/>
        <w:spacing w:after="0" w:line="240" w:lineRule="auto"/>
        <w:jc w:val="center"/>
        <w:rPr>
          <w:rFonts w:ascii="Calibri" w:hAnsi="Calibri" w:cs="Calibri"/>
          <w:b/>
          <w:bCs/>
        </w:rPr>
      </w:pPr>
    </w:p>
    <w:p w:rsidR="00AB0011" w:rsidRDefault="00AB00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AB0011" w:rsidRDefault="00AB0011">
      <w:pPr>
        <w:widowControl w:val="0"/>
        <w:autoSpaceDE w:val="0"/>
        <w:autoSpaceDN w:val="0"/>
        <w:adjustRightInd w:val="0"/>
        <w:spacing w:after="0" w:line="240" w:lineRule="auto"/>
        <w:jc w:val="center"/>
        <w:rPr>
          <w:rFonts w:ascii="Calibri" w:hAnsi="Calibri" w:cs="Calibri"/>
          <w:b/>
          <w:bCs/>
        </w:rPr>
      </w:pPr>
    </w:p>
    <w:p w:rsidR="00AB0011" w:rsidRDefault="00AB00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ПРИВАТИЗАЦИИ ГОСУДАРСТВЕННОГО</w:t>
      </w:r>
    </w:p>
    <w:p w:rsidR="00AB0011" w:rsidRDefault="00AB00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AB0011" w:rsidRDefault="00AB0011">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B0011" w:rsidRDefault="00AB0011">
      <w:pPr>
        <w:widowControl w:val="0"/>
        <w:autoSpaceDE w:val="0"/>
        <w:autoSpaceDN w:val="0"/>
        <w:adjustRightInd w:val="0"/>
        <w:spacing w:after="0" w:line="240" w:lineRule="auto"/>
        <w:jc w:val="right"/>
        <w:rPr>
          <w:rFonts w:ascii="Calibri" w:hAnsi="Calibri" w:cs="Calibri"/>
        </w:rPr>
      </w:pPr>
      <w:r>
        <w:rPr>
          <w:rFonts w:ascii="Calibri" w:hAnsi="Calibri" w:cs="Calibri"/>
        </w:rPr>
        <w:t>30 ноября 2001 года</w:t>
      </w:r>
    </w:p>
    <w:p w:rsidR="00AB0011" w:rsidRDefault="00AB0011">
      <w:pPr>
        <w:widowControl w:val="0"/>
        <w:autoSpaceDE w:val="0"/>
        <w:autoSpaceDN w:val="0"/>
        <w:adjustRightInd w:val="0"/>
        <w:spacing w:after="0" w:line="240" w:lineRule="auto"/>
        <w:jc w:val="right"/>
        <w:rPr>
          <w:rFonts w:ascii="Calibri" w:hAnsi="Calibri" w:cs="Calibri"/>
        </w:rPr>
      </w:pPr>
    </w:p>
    <w:p w:rsidR="00AB0011" w:rsidRDefault="00AB0011">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AB0011" w:rsidRDefault="00AB0011">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AB0011" w:rsidRDefault="00AB0011">
      <w:pPr>
        <w:widowControl w:val="0"/>
        <w:autoSpaceDE w:val="0"/>
        <w:autoSpaceDN w:val="0"/>
        <w:adjustRightInd w:val="0"/>
        <w:spacing w:after="0" w:line="240" w:lineRule="auto"/>
        <w:jc w:val="right"/>
        <w:rPr>
          <w:rFonts w:ascii="Calibri" w:hAnsi="Calibri" w:cs="Calibri"/>
        </w:rPr>
      </w:pPr>
      <w:r>
        <w:rPr>
          <w:rFonts w:ascii="Calibri" w:hAnsi="Calibri" w:cs="Calibri"/>
        </w:rPr>
        <w:t>5 декабря 2001 года</w:t>
      </w:r>
    </w:p>
    <w:p w:rsidR="00AB0011" w:rsidRDefault="00AB0011">
      <w:pPr>
        <w:widowControl w:val="0"/>
        <w:autoSpaceDE w:val="0"/>
        <w:autoSpaceDN w:val="0"/>
        <w:adjustRightInd w:val="0"/>
        <w:spacing w:after="0" w:line="240" w:lineRule="auto"/>
        <w:jc w:val="center"/>
        <w:rPr>
          <w:rFonts w:ascii="Calibri" w:hAnsi="Calibri" w:cs="Calibri"/>
        </w:rPr>
      </w:pP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27.02.2003 </w:t>
      </w:r>
      <w:hyperlink r:id="rId5" w:history="1">
        <w:r>
          <w:rPr>
            <w:rFonts w:ascii="Calibri" w:hAnsi="Calibri" w:cs="Calibri"/>
            <w:color w:val="0000FF"/>
          </w:rPr>
          <w:t>N 29-ФЗ,</w:t>
        </w:r>
      </w:hyperlink>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09.05.2005 </w:t>
      </w:r>
      <w:hyperlink r:id="rId6" w:history="1">
        <w:r>
          <w:rPr>
            <w:rFonts w:ascii="Calibri" w:hAnsi="Calibri" w:cs="Calibri"/>
            <w:color w:val="0000FF"/>
          </w:rPr>
          <w:t>N 43-ФЗ,</w:t>
        </w:r>
      </w:hyperlink>
      <w:r>
        <w:rPr>
          <w:rFonts w:ascii="Calibri" w:hAnsi="Calibri" w:cs="Calibri"/>
        </w:rPr>
        <w:t xml:space="preserve"> от 18.06.2005 </w:t>
      </w:r>
      <w:hyperlink r:id="rId7" w:history="1">
        <w:r>
          <w:rPr>
            <w:rFonts w:ascii="Calibri" w:hAnsi="Calibri" w:cs="Calibri"/>
            <w:color w:val="0000FF"/>
          </w:rPr>
          <w:t>N 60-ФЗ,</w:t>
        </w:r>
      </w:hyperlink>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18.07.2005 </w:t>
      </w:r>
      <w:hyperlink r:id="rId8" w:history="1">
        <w:r>
          <w:rPr>
            <w:rFonts w:ascii="Calibri" w:hAnsi="Calibri" w:cs="Calibri"/>
            <w:color w:val="0000FF"/>
          </w:rPr>
          <w:t>N 90-ФЗ,</w:t>
        </w:r>
      </w:hyperlink>
      <w:r>
        <w:rPr>
          <w:rFonts w:ascii="Calibri" w:hAnsi="Calibri" w:cs="Calibri"/>
        </w:rPr>
        <w:t xml:space="preserve"> от 31.12.2005 </w:t>
      </w:r>
      <w:hyperlink r:id="rId9" w:history="1">
        <w:r>
          <w:rPr>
            <w:rFonts w:ascii="Calibri" w:hAnsi="Calibri" w:cs="Calibri"/>
            <w:color w:val="0000FF"/>
          </w:rPr>
          <w:t>N 199-ФЗ,</w:t>
        </w:r>
      </w:hyperlink>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05.01.2006 </w:t>
      </w:r>
      <w:hyperlink r:id="rId10" w:history="1">
        <w:r>
          <w:rPr>
            <w:rFonts w:ascii="Calibri" w:hAnsi="Calibri" w:cs="Calibri"/>
            <w:color w:val="0000FF"/>
          </w:rPr>
          <w:t>N 7-ФЗ,</w:t>
        </w:r>
      </w:hyperlink>
      <w:r>
        <w:rPr>
          <w:rFonts w:ascii="Calibri" w:hAnsi="Calibri" w:cs="Calibri"/>
        </w:rPr>
        <w:t xml:space="preserve"> от 17.04.2006 </w:t>
      </w:r>
      <w:hyperlink r:id="rId11" w:history="1">
        <w:r>
          <w:rPr>
            <w:rFonts w:ascii="Calibri" w:hAnsi="Calibri" w:cs="Calibri"/>
            <w:color w:val="0000FF"/>
          </w:rPr>
          <w:t>N 53-ФЗ,</w:t>
        </w:r>
      </w:hyperlink>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27.07.2006 </w:t>
      </w:r>
      <w:hyperlink r:id="rId12" w:history="1">
        <w:r>
          <w:rPr>
            <w:rFonts w:ascii="Calibri" w:hAnsi="Calibri" w:cs="Calibri"/>
            <w:color w:val="0000FF"/>
          </w:rPr>
          <w:t>N 155-ФЗ</w:t>
        </w:r>
      </w:hyperlink>
      <w:r>
        <w:rPr>
          <w:rFonts w:ascii="Calibri" w:hAnsi="Calibri" w:cs="Calibri"/>
        </w:rPr>
        <w:t xml:space="preserve">, от 05.02.2007 </w:t>
      </w:r>
      <w:hyperlink r:id="rId13" w:history="1">
        <w:r>
          <w:rPr>
            <w:rFonts w:ascii="Calibri" w:hAnsi="Calibri" w:cs="Calibri"/>
            <w:color w:val="0000FF"/>
          </w:rPr>
          <w:t>N 13-ФЗ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26.04.2007 </w:t>
      </w:r>
      <w:hyperlink r:id="rId14" w:history="1">
        <w:r>
          <w:rPr>
            <w:rFonts w:ascii="Calibri" w:hAnsi="Calibri" w:cs="Calibri"/>
            <w:color w:val="0000FF"/>
          </w:rPr>
          <w:t>N 63-ФЗ</w:t>
        </w:r>
      </w:hyperlink>
      <w:r>
        <w:rPr>
          <w:rFonts w:ascii="Calibri" w:hAnsi="Calibri" w:cs="Calibri"/>
        </w:rPr>
        <w:t xml:space="preserve">, от 10.05.2007 </w:t>
      </w:r>
      <w:hyperlink r:id="rId15" w:history="1">
        <w:r>
          <w:rPr>
            <w:rFonts w:ascii="Calibri" w:hAnsi="Calibri" w:cs="Calibri"/>
            <w:color w:val="0000FF"/>
          </w:rPr>
          <w:t>N 69-ФЗ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16" w:history="1">
        <w:r>
          <w:rPr>
            <w:rFonts w:ascii="Calibri" w:hAnsi="Calibri" w:cs="Calibri"/>
            <w:color w:val="0000FF"/>
          </w:rPr>
          <w:t>N 212-ФЗ</w:t>
        </w:r>
      </w:hyperlink>
      <w:r>
        <w:rPr>
          <w:rFonts w:ascii="Calibri" w:hAnsi="Calibri" w:cs="Calibri"/>
        </w:rPr>
        <w:t xml:space="preserve">, от 08.11.2007 </w:t>
      </w:r>
      <w:hyperlink r:id="rId17" w:history="1">
        <w:r>
          <w:rPr>
            <w:rFonts w:ascii="Calibri" w:hAnsi="Calibri" w:cs="Calibri"/>
            <w:color w:val="0000FF"/>
          </w:rPr>
          <w:t>N 261-ФЗ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01.12.2007 </w:t>
      </w:r>
      <w:hyperlink r:id="rId18" w:history="1">
        <w:r>
          <w:rPr>
            <w:rFonts w:ascii="Calibri" w:hAnsi="Calibri" w:cs="Calibri"/>
            <w:color w:val="0000FF"/>
          </w:rPr>
          <w:t>N 318-ФЗ</w:t>
        </w:r>
      </w:hyperlink>
      <w:r>
        <w:rPr>
          <w:rFonts w:ascii="Calibri" w:hAnsi="Calibri" w:cs="Calibri"/>
        </w:rPr>
        <w:t xml:space="preserve">, от 13.05.2008 </w:t>
      </w:r>
      <w:hyperlink r:id="rId19" w:history="1">
        <w:r>
          <w:rPr>
            <w:rFonts w:ascii="Calibri" w:hAnsi="Calibri" w:cs="Calibri"/>
            <w:color w:val="0000FF"/>
          </w:rPr>
          <w:t>N 66-ФЗ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13.05.2008 </w:t>
      </w:r>
      <w:hyperlink r:id="rId20" w:history="1">
        <w:r>
          <w:rPr>
            <w:rFonts w:ascii="Calibri" w:hAnsi="Calibri" w:cs="Calibri"/>
            <w:color w:val="0000FF"/>
          </w:rPr>
          <w:t>N 68-ФЗ</w:t>
        </w:r>
      </w:hyperlink>
      <w:r>
        <w:rPr>
          <w:rFonts w:ascii="Calibri" w:hAnsi="Calibri" w:cs="Calibri"/>
        </w:rPr>
        <w:t xml:space="preserve">, от 22.07.2008 </w:t>
      </w:r>
      <w:hyperlink r:id="rId21" w:history="1">
        <w:r>
          <w:rPr>
            <w:rFonts w:ascii="Calibri" w:hAnsi="Calibri" w:cs="Calibri"/>
            <w:color w:val="0000FF"/>
          </w:rPr>
          <w:t>N 159-ФЗ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22" w:history="1">
        <w:r>
          <w:rPr>
            <w:rFonts w:ascii="Calibri" w:hAnsi="Calibri" w:cs="Calibri"/>
            <w:color w:val="0000FF"/>
          </w:rPr>
          <w:t>N 160-ФЗ</w:t>
        </w:r>
      </w:hyperlink>
      <w:r>
        <w:rPr>
          <w:rFonts w:ascii="Calibri" w:hAnsi="Calibri" w:cs="Calibri"/>
        </w:rPr>
        <w:t xml:space="preserve">, от 24.07.2008 </w:t>
      </w:r>
      <w:hyperlink r:id="rId23" w:history="1">
        <w:r>
          <w:rPr>
            <w:rFonts w:ascii="Calibri" w:hAnsi="Calibri" w:cs="Calibri"/>
            <w:color w:val="0000FF"/>
          </w:rPr>
          <w:t>N 161-ФЗ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07.05.2009 </w:t>
      </w:r>
      <w:hyperlink r:id="rId24" w:history="1">
        <w:r>
          <w:rPr>
            <w:rFonts w:ascii="Calibri" w:hAnsi="Calibri" w:cs="Calibri"/>
            <w:color w:val="0000FF"/>
          </w:rPr>
          <w:t>N 89-ФЗ</w:t>
        </w:r>
      </w:hyperlink>
      <w:r>
        <w:rPr>
          <w:rFonts w:ascii="Calibri" w:hAnsi="Calibri" w:cs="Calibri"/>
        </w:rPr>
        <w:t xml:space="preserve">, от 31.05.2010 </w:t>
      </w:r>
      <w:hyperlink r:id="rId25" w:history="1">
        <w:r>
          <w:rPr>
            <w:rFonts w:ascii="Calibri" w:hAnsi="Calibri" w:cs="Calibri"/>
            <w:color w:val="0000FF"/>
          </w:rPr>
          <w:t>N 106-ФЗ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22.11.2010 </w:t>
      </w:r>
      <w:hyperlink r:id="rId26" w:history="1">
        <w:r>
          <w:rPr>
            <w:rFonts w:ascii="Calibri" w:hAnsi="Calibri" w:cs="Calibri"/>
            <w:color w:val="0000FF"/>
          </w:rPr>
          <w:t>N 305-ФЗ</w:t>
        </w:r>
      </w:hyperlink>
      <w:r>
        <w:rPr>
          <w:rFonts w:ascii="Calibri" w:hAnsi="Calibri" w:cs="Calibri"/>
        </w:rPr>
        <w:t xml:space="preserve">, от 01.07.2011 </w:t>
      </w:r>
      <w:hyperlink r:id="rId27" w:history="1">
        <w:r>
          <w:rPr>
            <w:rFonts w:ascii="Calibri" w:hAnsi="Calibri" w:cs="Calibri"/>
            <w:color w:val="0000FF"/>
          </w:rPr>
          <w:t>N 169-ФЗ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28" w:history="1">
        <w:r>
          <w:rPr>
            <w:rFonts w:ascii="Calibri" w:hAnsi="Calibri" w:cs="Calibri"/>
            <w:color w:val="0000FF"/>
          </w:rPr>
          <w:t>N 201-ФЗ</w:t>
        </w:r>
      </w:hyperlink>
      <w:r>
        <w:rPr>
          <w:rFonts w:ascii="Calibri" w:hAnsi="Calibri" w:cs="Calibri"/>
        </w:rPr>
        <w:t xml:space="preserve">, от 18.07.2011 </w:t>
      </w:r>
      <w:hyperlink r:id="rId29" w:history="1">
        <w:r>
          <w:rPr>
            <w:rFonts w:ascii="Calibri" w:hAnsi="Calibri" w:cs="Calibri"/>
            <w:color w:val="0000FF"/>
          </w:rPr>
          <w:t>N 214-ФЗ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30" w:history="1">
        <w:r>
          <w:rPr>
            <w:rFonts w:ascii="Calibri" w:hAnsi="Calibri" w:cs="Calibri"/>
            <w:color w:val="0000FF"/>
          </w:rPr>
          <w:t>N 220-ФЗ</w:t>
        </w:r>
      </w:hyperlink>
      <w:r>
        <w:rPr>
          <w:rFonts w:ascii="Calibri" w:hAnsi="Calibri" w:cs="Calibri"/>
        </w:rPr>
        <w:t xml:space="preserve">, от 21.11.2011 </w:t>
      </w:r>
      <w:hyperlink r:id="rId31" w:history="1">
        <w:r>
          <w:rPr>
            <w:rFonts w:ascii="Calibri" w:hAnsi="Calibri" w:cs="Calibri"/>
            <w:color w:val="0000FF"/>
          </w:rPr>
          <w:t>N 327-ФЗ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32" w:history="1">
        <w:r>
          <w:rPr>
            <w:rFonts w:ascii="Calibri" w:hAnsi="Calibri" w:cs="Calibri"/>
            <w:color w:val="0000FF"/>
          </w:rPr>
          <w:t>N 401-ФЗ</w:t>
        </w:r>
      </w:hyperlink>
      <w:r>
        <w:rPr>
          <w:rFonts w:ascii="Calibri" w:hAnsi="Calibri" w:cs="Calibri"/>
        </w:rPr>
        <w:t xml:space="preserve">, от 07.12.2011 </w:t>
      </w:r>
      <w:hyperlink r:id="rId33" w:history="1">
        <w:r>
          <w:rPr>
            <w:rFonts w:ascii="Calibri" w:hAnsi="Calibri" w:cs="Calibri"/>
            <w:color w:val="0000FF"/>
          </w:rPr>
          <w:t>N 417-ФЗ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34" w:history="1">
        <w:r>
          <w:rPr>
            <w:rFonts w:ascii="Calibri" w:hAnsi="Calibri" w:cs="Calibri"/>
            <w:color w:val="0000FF"/>
          </w:rPr>
          <w:t>N 185-ФЗ</w:t>
        </w:r>
      </w:hyperlink>
      <w:r>
        <w:rPr>
          <w:rFonts w:ascii="Calibri" w:hAnsi="Calibri" w:cs="Calibri"/>
        </w:rPr>
        <w:t xml:space="preserve">, от 23.07.2013 </w:t>
      </w:r>
      <w:hyperlink r:id="rId35" w:history="1">
        <w:r>
          <w:rPr>
            <w:rFonts w:ascii="Calibri" w:hAnsi="Calibri" w:cs="Calibri"/>
            <w:color w:val="0000FF"/>
          </w:rPr>
          <w:t>N 244-ФЗ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36" w:history="1">
        <w:r>
          <w:rPr>
            <w:rFonts w:ascii="Calibri" w:hAnsi="Calibri" w:cs="Calibri"/>
            <w:color w:val="0000FF"/>
          </w:rPr>
          <w:t>N 291-ФЗ</w:t>
        </w:r>
      </w:hyperlink>
      <w:r>
        <w:rPr>
          <w:rFonts w:ascii="Calibri" w:hAnsi="Calibri" w:cs="Calibri"/>
        </w:rPr>
        <w:t xml:space="preserve">, от 27.05.2014 </w:t>
      </w:r>
      <w:hyperlink r:id="rId37" w:history="1">
        <w:r>
          <w:rPr>
            <w:rFonts w:ascii="Calibri" w:hAnsi="Calibri" w:cs="Calibri"/>
            <w:color w:val="0000FF"/>
          </w:rPr>
          <w:t>N 137-ФЗ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28.06.2014 </w:t>
      </w:r>
      <w:hyperlink r:id="rId38" w:history="1">
        <w:r>
          <w:rPr>
            <w:rFonts w:ascii="Calibri" w:hAnsi="Calibri" w:cs="Calibri"/>
            <w:color w:val="0000FF"/>
          </w:rPr>
          <w:t>N 194-ФЗ</w:t>
        </w:r>
      </w:hyperlink>
      <w:r>
        <w:rPr>
          <w:rFonts w:ascii="Calibri" w:hAnsi="Calibri" w:cs="Calibri"/>
        </w:rPr>
        <w:t xml:space="preserve">, от 21.07.2014 </w:t>
      </w:r>
      <w:hyperlink r:id="rId39" w:history="1">
        <w:r>
          <w:rPr>
            <w:rFonts w:ascii="Calibri" w:hAnsi="Calibri" w:cs="Calibri"/>
            <w:color w:val="0000FF"/>
          </w:rPr>
          <w:t>N 259-ФЗ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Федеральными законами</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26.12.2005 </w:t>
      </w:r>
      <w:hyperlink r:id="rId40" w:history="1">
        <w:r>
          <w:rPr>
            <w:rFonts w:ascii="Calibri" w:hAnsi="Calibri" w:cs="Calibri"/>
            <w:color w:val="0000FF"/>
          </w:rPr>
          <w:t>N 189-ФЗ</w:t>
        </w:r>
      </w:hyperlink>
      <w:r>
        <w:rPr>
          <w:rFonts w:ascii="Calibri" w:hAnsi="Calibri" w:cs="Calibri"/>
        </w:rPr>
        <w:t xml:space="preserve">, от 19.12.2006 </w:t>
      </w:r>
      <w:hyperlink r:id="rId41" w:history="1">
        <w:r>
          <w:rPr>
            <w:rFonts w:ascii="Calibri" w:hAnsi="Calibri" w:cs="Calibri"/>
            <w:color w:val="0000FF"/>
          </w:rPr>
          <w:t>N 238-ФЗ</w:t>
        </w:r>
      </w:hyperlink>
      <w:r>
        <w:rPr>
          <w:rFonts w:ascii="Calibri" w:hAnsi="Calibri" w:cs="Calibri"/>
        </w:rPr>
        <w:t>,</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18.07.2009 </w:t>
      </w:r>
      <w:hyperlink r:id="rId42" w:history="1">
        <w:r>
          <w:rPr>
            <w:rFonts w:ascii="Calibri" w:hAnsi="Calibri" w:cs="Calibri"/>
            <w:color w:val="0000FF"/>
          </w:rPr>
          <w:t>N 181-ФЗ</w:t>
        </w:r>
      </w:hyperlink>
      <w:r>
        <w:rPr>
          <w:rFonts w:ascii="Calibri" w:hAnsi="Calibri" w:cs="Calibri"/>
        </w:rPr>
        <w:t>)</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jc w:val="center"/>
        <w:outlineLvl w:val="0"/>
        <w:rPr>
          <w:rFonts w:ascii="Calibri" w:hAnsi="Calibri" w:cs="Calibri"/>
          <w:b/>
          <w:bCs/>
        </w:rPr>
      </w:pPr>
      <w:bookmarkStart w:id="0" w:name="Par42"/>
      <w:bookmarkEnd w:id="0"/>
      <w:r>
        <w:rPr>
          <w:rFonts w:ascii="Calibri" w:hAnsi="Calibri" w:cs="Calibri"/>
          <w:b/>
          <w:bCs/>
        </w:rPr>
        <w:t>Глава I. ОБЩИЕ ПОЛОЖЕНИЯ</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1" w:name="Par44"/>
      <w:bookmarkEnd w:id="1"/>
      <w:r>
        <w:rPr>
          <w:rFonts w:ascii="Calibri" w:hAnsi="Calibri" w:cs="Calibri"/>
        </w:rPr>
        <w:t>Статья 1. Понятие приватизации государственного 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приватизацией государственного и муниципального имущества понимается возмездное отчуждение имущества, находящегося в собственности Российской Федерации (далее - федеральное имущество), субъектов Российской Федерации, муниципальных образований, в собственность физических и (или) юридических лиц.</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2" w:name="Par48"/>
      <w:bookmarkEnd w:id="2"/>
      <w:r>
        <w:rPr>
          <w:rFonts w:ascii="Calibri" w:hAnsi="Calibri" w:cs="Calibri"/>
        </w:rPr>
        <w:t>Статья 2. Основные принципы приватизации государственного 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Приватизация государственного и муниципального имущества основывается на признании равенства покупателей государственного и муниципального имущества и открытости деятельности органов государственной власти и органов местного самоуправления.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Государственное и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государственную или муниципальную собственность акций открытых акционерных обществ, в уставный капитал которых вносится государственное или муниципальное имущество).</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Приватизация муниципального имущества осуществляется органами местного самоуправления самостоятельно в </w:t>
      </w:r>
      <w:hyperlink w:anchor="Par179" w:history="1">
        <w:r>
          <w:rPr>
            <w:rFonts w:ascii="Calibri" w:hAnsi="Calibri" w:cs="Calibri"/>
            <w:color w:val="0000FF"/>
          </w:rPr>
          <w:t>порядке</w:t>
        </w:r>
      </w:hyperlink>
      <w:r>
        <w:rPr>
          <w:rFonts w:ascii="Calibri" w:hAnsi="Calibri" w:cs="Calibri"/>
        </w:rPr>
        <w:t>, предусмотренном настоящим Федеральным законом.</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3" w:name="Par54"/>
      <w:bookmarkEnd w:id="3"/>
      <w:r>
        <w:rPr>
          <w:rFonts w:ascii="Calibri" w:hAnsi="Calibri" w:cs="Calibri"/>
        </w:rPr>
        <w:t>Статья 3. Сфера действия настоящего Федерального закона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возникающие при приватизации государственного и муниципального имущества, и связанные с ними отношения по управлению государственным и муниципальным имуществом.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настоящего Федерального закона не распространяется на отношения, возникающие при отчуждении: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земли, за исключением отчуждения земельных участков, на которых расположены объекты недвижимости, в том числе имущественные комплексы;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природных ресурсов;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государственного и муниципального жилищного фонда;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государственного резерва;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государственного и муниципального имущества, находящегося за пределами территории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государственного и муниципального имущества в случаях, предусмотренных международными договорами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18.06.2005 N 60-ФЗ)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государственного и муниципального имущества в собственность некоммерческих организаций, созданных при преобразовании государственных и муниципальных унитарных предприятий, государственных и муниципальных учреждений, а также федерального имущества, передаваемого государственным корпорациям в качестве имущественного взноса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01.12.2007 </w:t>
      </w:r>
      <w:hyperlink r:id="rId44" w:history="1">
        <w:r>
          <w:rPr>
            <w:rFonts w:ascii="Calibri" w:hAnsi="Calibri" w:cs="Calibri"/>
            <w:color w:val="0000FF"/>
          </w:rPr>
          <w:t>N 318-ФЗ</w:t>
        </w:r>
      </w:hyperlink>
      <w:r>
        <w:rPr>
          <w:rFonts w:ascii="Calibri" w:hAnsi="Calibri" w:cs="Calibri"/>
        </w:rPr>
        <w:t xml:space="preserve">, от 18.07.2011 </w:t>
      </w:r>
      <w:hyperlink r:id="rId45" w:history="1">
        <w:r>
          <w:rPr>
            <w:rFonts w:ascii="Calibri" w:hAnsi="Calibri" w:cs="Calibri"/>
            <w:color w:val="0000FF"/>
          </w:rPr>
          <w:t>N 220-ФЗ</w:t>
        </w:r>
      </w:hyperlink>
      <w:r>
        <w:rPr>
          <w:rFonts w:ascii="Calibri" w:hAnsi="Calibri" w:cs="Calibri"/>
        </w:rPr>
        <w:t>)</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государственными и муниципальными унитарными предприятиями, государственными и муниципальными учреждениями имущества, закрепленного за ними в хозяйственном ведении или оперативном управлении;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государственного и муниципального имущества на основании судебного решения;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акций открытого акционерного общества, а также ценных бумаг, конвертируемых в акции открытого акционерного общества, в случае их выкупа в порядке, установленном </w:t>
      </w:r>
      <w:hyperlink r:id="rId46" w:history="1">
        <w:r>
          <w:rPr>
            <w:rFonts w:ascii="Calibri" w:hAnsi="Calibri" w:cs="Calibri"/>
            <w:color w:val="0000FF"/>
          </w:rPr>
          <w:t>статьей 84.8</w:t>
        </w:r>
      </w:hyperlink>
      <w:r>
        <w:rPr>
          <w:rFonts w:ascii="Calibri" w:hAnsi="Calibri" w:cs="Calibri"/>
        </w:rPr>
        <w:t xml:space="preserve"> Федерального закона от 26 декабря 1995 года N 208-ФЗ "Об акционерных обществах";</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 введен Федеральным </w:t>
      </w:r>
      <w:hyperlink r:id="rId47" w:history="1">
        <w:r>
          <w:rPr>
            <w:rFonts w:ascii="Calibri" w:hAnsi="Calibri" w:cs="Calibri"/>
            <w:color w:val="0000FF"/>
          </w:rPr>
          <w:t>законом</w:t>
        </w:r>
      </w:hyperlink>
      <w:r>
        <w:rPr>
          <w:rFonts w:ascii="Calibri" w:hAnsi="Calibri" w:cs="Calibri"/>
        </w:rPr>
        <w:t xml:space="preserve"> от 05.01.2006 N 7-ФЗ)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имущества, переданного центру исторического наследия Президента Российской </w:t>
      </w:r>
      <w:r>
        <w:rPr>
          <w:rFonts w:ascii="Calibri" w:hAnsi="Calibri" w:cs="Calibri"/>
        </w:rPr>
        <w:lastRenderedPageBreak/>
        <w:t>Федерации, прекратившего исполнение своих полномочий;</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 введен Федеральным </w:t>
      </w:r>
      <w:hyperlink r:id="rId48" w:history="1">
        <w:r>
          <w:rPr>
            <w:rFonts w:ascii="Calibri" w:hAnsi="Calibri" w:cs="Calibri"/>
            <w:color w:val="0000FF"/>
          </w:rPr>
          <w:t>законом</w:t>
        </w:r>
      </w:hyperlink>
      <w:r>
        <w:rPr>
          <w:rFonts w:ascii="Calibri" w:hAnsi="Calibri" w:cs="Calibri"/>
        </w:rPr>
        <w:t xml:space="preserve"> от 13.05.2008 N 68-ФЗ)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имущества, передаваемого в собственность Федерального фонда содействия развитию жилищного строительства в качестве имущественного взноса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14 введен Федеральным </w:t>
      </w:r>
      <w:hyperlink r:id="rId49" w:history="1">
        <w:r>
          <w:rPr>
            <w:rFonts w:ascii="Calibri" w:hAnsi="Calibri" w:cs="Calibri"/>
            <w:color w:val="0000FF"/>
          </w:rPr>
          <w:t>законом</w:t>
        </w:r>
      </w:hyperlink>
      <w:r>
        <w:rPr>
          <w:rFonts w:ascii="Calibri" w:hAnsi="Calibri" w:cs="Calibri"/>
        </w:rPr>
        <w:t xml:space="preserve"> от 24.07.2008 N 161-ФЗ)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15 введен Федеральным </w:t>
      </w:r>
      <w:hyperlink r:id="rId50" w:history="1">
        <w:r>
          <w:rPr>
            <w:rFonts w:ascii="Calibri" w:hAnsi="Calibri" w:cs="Calibri"/>
            <w:color w:val="0000FF"/>
          </w:rPr>
          <w:t>законом</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имущества, передаваемого в собственность </w:t>
      </w:r>
      <w:hyperlink r:id="rId51" w:history="1">
        <w:r>
          <w:rPr>
            <w:rFonts w:ascii="Calibri" w:hAnsi="Calibri" w:cs="Calibri"/>
            <w:color w:val="0000FF"/>
          </w:rPr>
          <w:t>Российского научного фонда</w:t>
        </w:r>
      </w:hyperlink>
      <w:r>
        <w:rPr>
          <w:rFonts w:ascii="Calibri" w:hAnsi="Calibri" w:cs="Calibri"/>
        </w:rPr>
        <w:t xml:space="preserve"> в качестве имущественного взноса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16 введен Федеральным </w:t>
      </w:r>
      <w:hyperlink r:id="rId52" w:history="1">
        <w:r>
          <w:rPr>
            <w:rFonts w:ascii="Calibri" w:hAnsi="Calibri" w:cs="Calibri"/>
            <w:color w:val="0000FF"/>
          </w:rPr>
          <w:t>законом</w:t>
        </w:r>
      </w:hyperlink>
      <w:r>
        <w:rPr>
          <w:rFonts w:ascii="Calibri" w:hAnsi="Calibri" w:cs="Calibri"/>
        </w:rPr>
        <w:t xml:space="preserve"> от 02.11.2013 N 291-ФЗ)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движимого имущества (за исключением акций и долей в уставных (складочных) капиталах хозяйственных обществ и товариществ),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17 введен Федеральным </w:t>
      </w:r>
      <w:hyperlink r:id="rId53" w:history="1">
        <w:r>
          <w:rPr>
            <w:rFonts w:ascii="Calibri" w:hAnsi="Calibri" w:cs="Calibri"/>
            <w:color w:val="0000FF"/>
          </w:rPr>
          <w:t>законом</w:t>
        </w:r>
      </w:hyperlink>
      <w:r>
        <w:rPr>
          <w:rFonts w:ascii="Calibri" w:hAnsi="Calibri" w:cs="Calibri"/>
        </w:rPr>
        <w:t xml:space="preserve"> от 27.05.2014 N 137-ФЗ)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федерального имущества в случае его обмена на олимпийские объекты федерального значения, находящиеся в частной собственности, определяемые в соответствии с Федеральным </w:t>
      </w:r>
      <w:hyperlink r:id="rId54" w:history="1">
        <w:r>
          <w:rPr>
            <w:rFonts w:ascii="Calibri" w:hAnsi="Calibri" w:cs="Calibri"/>
            <w:color w:val="0000FF"/>
          </w:rPr>
          <w:t>законом</w:t>
        </w:r>
      </w:hyperlink>
      <w:r>
        <w:rPr>
          <w:rFonts w:ascii="Calibri" w:hAnsi="Calibri" w:cs="Calibri"/>
        </w:rPr>
        <w:t xml:space="preserve"> "Об организации и о проведении ХХII Олимпийских зимних игр и ХI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созданные во исполнение заключенных с Государственной корпорацией по строительству олимпийских объектов и развитию города Сочи как горноклиматического курорта соглашений об организации строительства олимпийских объектов федерального значения.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18 введен Федеральным </w:t>
      </w:r>
      <w:hyperlink r:id="rId55" w:history="1">
        <w:r>
          <w:rPr>
            <w:rFonts w:ascii="Calibri" w:hAnsi="Calibri" w:cs="Calibri"/>
            <w:color w:val="0000FF"/>
          </w:rPr>
          <w:t>законом</w:t>
        </w:r>
      </w:hyperlink>
      <w:r>
        <w:rPr>
          <w:rFonts w:ascii="Calibri" w:hAnsi="Calibri" w:cs="Calibri"/>
        </w:rPr>
        <w:t xml:space="preserve"> от 28.06.2014 N 194-ФЗ)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Отчуждение указанного в настоящем пункте государственного и муниципального имущества регулируется иными федеральными законами и (или) иными нормативными правовыми актами.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Приватизации не подлежит имущество, отнесенное федеральными </w:t>
      </w:r>
      <w:hyperlink r:id="rId57" w:history="1">
        <w:r>
          <w:rPr>
            <w:rFonts w:ascii="Calibri" w:hAnsi="Calibri" w:cs="Calibri"/>
            <w:color w:val="0000FF"/>
          </w:rPr>
          <w:t>законами</w:t>
        </w:r>
      </w:hyperlink>
      <w:r>
        <w:rPr>
          <w:rFonts w:ascii="Calibri" w:hAnsi="Calibri" w:cs="Calibri"/>
        </w:rPr>
        <w:t xml:space="preserve">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по отчуждению государственного и муниципального имущества, не урегулированным настоящим Федеральным законом, применяются нормы гражданского </w:t>
      </w:r>
      <w:hyperlink r:id="rId58" w:history="1">
        <w:r>
          <w:rPr>
            <w:rFonts w:ascii="Calibri" w:hAnsi="Calibri" w:cs="Calibri"/>
            <w:color w:val="0000FF"/>
          </w:rPr>
          <w:t>законодательства</w:t>
        </w:r>
      </w:hyperlink>
      <w:r>
        <w:rPr>
          <w:rFonts w:ascii="Calibri" w:hAnsi="Calibri" w:cs="Calibri"/>
        </w:rPr>
        <w:t>.</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w:t>
      </w:r>
      <w:hyperlink r:id="rId59" w:history="1">
        <w:r>
          <w:rPr>
            <w:rFonts w:ascii="Calibri" w:hAnsi="Calibri" w:cs="Calibri"/>
            <w:color w:val="0000FF"/>
          </w:rPr>
          <w:t>законом</w:t>
        </w:r>
      </w:hyperlink>
      <w:r>
        <w:rPr>
          <w:rFonts w:ascii="Calibri" w:hAnsi="Calibri" w:cs="Calibri"/>
        </w:rPr>
        <w:t>.</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0" w:history="1">
        <w:r>
          <w:rPr>
            <w:rFonts w:ascii="Calibri" w:hAnsi="Calibri" w:cs="Calibri"/>
            <w:color w:val="0000FF"/>
          </w:rPr>
          <w:t>законом</w:t>
        </w:r>
      </w:hyperlink>
      <w:r>
        <w:rPr>
          <w:rFonts w:ascii="Calibri" w:hAnsi="Calibri" w:cs="Calibri"/>
        </w:rPr>
        <w:t xml:space="preserve"> от 22.07.2008 N 159-ФЗ)</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4" w:name="Par92"/>
      <w:bookmarkEnd w:id="4"/>
      <w:r>
        <w:rPr>
          <w:rFonts w:ascii="Calibri" w:hAnsi="Calibri" w:cs="Calibri"/>
        </w:rPr>
        <w:t>Статья 4. Законодательство Российской Федерации о приватизации</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Российской Федерации о приватизации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о приватизации государственного и муниципального имущества, содержащиеся в других федеральных законах, не должны противоречить настоящему Федеральному закону.</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Законодательство субъектов Российской Федерации о приватизации состоит из законов субъектов Российской Федерации о приватизации государственного имущества, принятых в соответствии с настоящим Федеральным законом, и принимаемых в соответствии с ними иных нормативных правовых актов субъектов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Приватизация муниципального имущества осуществляется органами местного </w:t>
      </w:r>
      <w:r>
        <w:rPr>
          <w:rFonts w:ascii="Calibri" w:hAnsi="Calibri" w:cs="Calibri"/>
        </w:rPr>
        <w:lastRenderedPageBreak/>
        <w:t>самоуправления самостоятельно в соответствии с законодательством Российской Федерации о приватизации.</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5" w:name="Par99"/>
      <w:bookmarkEnd w:id="5"/>
      <w:r>
        <w:rPr>
          <w:rFonts w:ascii="Calibri" w:hAnsi="Calibri" w:cs="Calibri"/>
        </w:rPr>
        <w:t>Статья 5. Покупатели государственного 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w:anchor="Par554" w:history="1">
        <w:r>
          <w:rPr>
            <w:rFonts w:ascii="Calibri" w:hAnsi="Calibri" w:cs="Calibri"/>
            <w:color w:val="0000FF"/>
          </w:rPr>
          <w:t>статьей 25</w:t>
        </w:r>
      </w:hyperlink>
      <w:r>
        <w:rPr>
          <w:rFonts w:ascii="Calibri" w:hAnsi="Calibri" w:cs="Calibri"/>
        </w:rPr>
        <w:t xml:space="preserve"> настоящего Федерального закона.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1" w:history="1">
        <w:r>
          <w:rPr>
            <w:rFonts w:ascii="Calibri" w:hAnsi="Calibri" w:cs="Calibri"/>
            <w:color w:val="0000FF"/>
          </w:rPr>
          <w:t>законом</w:t>
        </w:r>
      </w:hyperlink>
      <w:r>
        <w:rPr>
          <w:rFonts w:ascii="Calibri" w:hAnsi="Calibri" w:cs="Calibri"/>
        </w:rPr>
        <w:t xml:space="preserve"> от 09.05.2005 N 43-ФЗ)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62" w:history="1">
        <w:r>
          <w:rPr>
            <w:rFonts w:ascii="Calibri" w:hAnsi="Calibri" w:cs="Calibri"/>
            <w:color w:val="0000FF"/>
          </w:rPr>
          <w:t>закон</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Открытые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63" w:history="1">
        <w:r>
          <w:rPr>
            <w:rFonts w:ascii="Calibri" w:hAnsi="Calibri" w:cs="Calibri"/>
            <w:color w:val="0000FF"/>
          </w:rPr>
          <w:t>законом</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4" w:history="1">
        <w:r>
          <w:rPr>
            <w:rFonts w:ascii="Calibri" w:hAnsi="Calibri" w:cs="Calibri"/>
            <w:color w:val="0000FF"/>
          </w:rPr>
          <w:t>законом</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6" w:name="Par111"/>
      <w:bookmarkEnd w:id="6"/>
      <w:r>
        <w:rPr>
          <w:rFonts w:ascii="Calibri" w:hAnsi="Calibri" w:cs="Calibri"/>
        </w:rPr>
        <w:t>Статья 6. Компетенция Правительства Российской Федерации, органов государственной власти субъектов Российской Федерации и органов местного самоуправления в сфере приватизации</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реализации единой государственной политики в сфере приватизации Правительство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представляет Президенту Российской Федерации для утверждения предложения о формировании </w:t>
      </w:r>
      <w:hyperlink r:id="rId65" w:history="1">
        <w:r>
          <w:rPr>
            <w:rFonts w:ascii="Calibri" w:hAnsi="Calibri" w:cs="Calibri"/>
            <w:color w:val="0000FF"/>
          </w:rPr>
          <w:t>перечня</w:t>
        </w:r>
      </w:hyperlink>
      <w:r>
        <w:rPr>
          <w:rFonts w:ascii="Calibri" w:hAnsi="Calibri" w:cs="Calibri"/>
        </w:rPr>
        <w:t xml:space="preserve"> стратегических предприятий и акционерных обществ, включающего в себя: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государственные унитарные предприятия, осуществляющие производство 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(далее - стратегические предприятия);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открытые акционерные общества, акции которых находятся в федеральной собственности и участие Российской Федерации в управлении которыми обеспечивает стратегические интересы государства, обороноспособность и безопасность государства, защиту нравственности, здоровья, прав и законных интересов граждан Российской Федерации (далее - стратегические акционерные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Президенту Российской Федерации предложения о внесении в перечень стратегических предприятий и стратегических акционерных обществ изменений, касающихся: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состава федеральных государственных унитарных предприятий из числа стратегических предприятий, в том числе для их последующей приватизации (преобразования в открытые акционерные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необходимости и степени участия Российской Федерации в открытых акционерных обществах из числа стратегических акционерных обществ, в том числе для последующей приватизации акций указанных акционерных обществ;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утверждает прогнозный план (программу) приватизации федерального имущества на плановый период;</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66"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представляет в Государственную Думу Федерального Собрания Российской Федерации (далее - Государственная Дума) отчет о результатах приватизации федерального имущества за прошедший год;</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издает нормативные правовые акты по вопросам приватизации;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 работой федеральных органов исполнительной власти по вопросам приватизации федерального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принимает </w:t>
      </w:r>
      <w:hyperlink r:id="rId67" w:history="1">
        <w:r>
          <w:rPr>
            <w:rFonts w:ascii="Calibri" w:hAnsi="Calibri" w:cs="Calibri"/>
            <w:color w:val="0000FF"/>
          </w:rPr>
          <w:t>решения</w:t>
        </w:r>
      </w:hyperlink>
      <w:r>
        <w:rPr>
          <w:rFonts w:ascii="Calibri" w:hAnsi="Calibri" w:cs="Calibri"/>
        </w:rPr>
        <w:t xml:space="preserve"> об условиях приватизации федерального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осуществляет контроль за приватизацией федерального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принимает решение об утверждении </w:t>
      </w:r>
      <w:hyperlink r:id="rId68" w:history="1">
        <w:r>
          <w:rPr>
            <w:rFonts w:ascii="Calibri" w:hAnsi="Calibri" w:cs="Calibri"/>
            <w:color w:val="0000FF"/>
          </w:rPr>
          <w:t>перечня</w:t>
        </w:r>
      </w:hyperlink>
      <w:r>
        <w:rPr>
          <w:rFonts w:ascii="Calibri" w:hAnsi="Calibri" w:cs="Calibri"/>
        </w:rPr>
        <w:t xml:space="preserve"> юридических лиц для организации от имени Российской Федерации продажи приватизируемого федерального имущества и (или) осуществления функций продавца;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8.1 введен Федеральным </w:t>
      </w:r>
      <w:hyperlink r:id="rId69" w:history="1">
        <w:r>
          <w:rPr>
            <w:rFonts w:ascii="Calibri" w:hAnsi="Calibri" w:cs="Calibri"/>
            <w:color w:val="0000FF"/>
          </w:rPr>
          <w:t>законом</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осуществляет иные предусмотренные настоящим Федеральным законом полномочия.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вправе наделить федеральный орган исполнительной власти полномочиями на осуществление функций по приватизации федерального имущества (далее - уполномоченный федеральный орган исполнительной власти).</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7" w:name="Par131"/>
      <w:bookmarkEnd w:id="7"/>
      <w:r>
        <w:rPr>
          <w:rFonts w:ascii="Calibri" w:hAnsi="Calibri" w:cs="Calibri"/>
        </w:rPr>
        <w:t>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осуществления федеральными органами исполнительной власти полномочий при приватизации имущества федеральных государственных унитарных предприятий атомного энергопромышленного комплекса Российской Федерации и акций акционерных обществ организаций атомного энергопромышленного комплекса Российской Федерации устанавливаются Федеральным </w:t>
      </w:r>
      <w:hyperlink r:id="rId71" w:history="1">
        <w:r>
          <w:rPr>
            <w:rFonts w:ascii="Calibri" w:hAnsi="Calibri" w:cs="Calibri"/>
            <w:color w:val="0000FF"/>
          </w:rPr>
          <w:t>законом</w:t>
        </w:r>
      </w:hyperlink>
      <w:r>
        <w:rPr>
          <w:rFonts w:ascii="Calibri" w:hAnsi="Calibri" w:cs="Calibri"/>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2" w:history="1">
        <w:r>
          <w:rPr>
            <w:rFonts w:ascii="Calibri" w:hAnsi="Calibri" w:cs="Calibri"/>
            <w:color w:val="0000FF"/>
          </w:rPr>
          <w:t>законом</w:t>
        </w:r>
      </w:hyperlink>
      <w:r>
        <w:rPr>
          <w:rFonts w:ascii="Calibri" w:hAnsi="Calibri" w:cs="Calibri"/>
        </w:rPr>
        <w:t xml:space="preserve"> от 05.02.2007 N 13-ФЗ)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устанавливаются Федеральным </w:t>
      </w:r>
      <w:hyperlink r:id="rId73" w:history="1">
        <w:r>
          <w:rPr>
            <w:rFonts w:ascii="Calibri" w:hAnsi="Calibri" w:cs="Calibri"/>
            <w:color w:val="0000FF"/>
          </w:rPr>
          <w:t>законом</w:t>
        </w:r>
      </w:hyperlink>
      <w:r>
        <w:rPr>
          <w:rFonts w:ascii="Calibri" w:hAnsi="Calibri" w:cs="Calibri"/>
        </w:rPr>
        <w:t xml:space="preserve">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4" w:history="1">
        <w:r>
          <w:rPr>
            <w:rFonts w:ascii="Calibri" w:hAnsi="Calibri" w:cs="Calibri"/>
            <w:color w:val="0000FF"/>
          </w:rPr>
          <w:t>законом</w:t>
        </w:r>
      </w:hyperlink>
      <w:r>
        <w:rPr>
          <w:rFonts w:ascii="Calibri" w:hAnsi="Calibri" w:cs="Calibri"/>
        </w:rPr>
        <w:t xml:space="preserve"> от 07.05.2009 N 89-ФЗ, в ред. Федерального </w:t>
      </w:r>
      <w:hyperlink r:id="rId75" w:history="1">
        <w:r>
          <w:rPr>
            <w:rFonts w:ascii="Calibri" w:hAnsi="Calibri" w:cs="Calibri"/>
            <w:color w:val="0000FF"/>
          </w:rPr>
          <w:t>закона</w:t>
        </w:r>
      </w:hyperlink>
      <w:r>
        <w:rPr>
          <w:rFonts w:ascii="Calibri" w:hAnsi="Calibri" w:cs="Calibri"/>
        </w:rPr>
        <w:t xml:space="preserve"> от 21.07.2014 N 259-ФЗ)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Компетенция органов государственной власти субъектов Российской Федерации и органов местного самоуправления определяется законами и иными нормативными правовыми актами субъектов Российской Федерации и правовыми актами органов местного самоуправления соответственно.</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jc w:val="center"/>
        <w:outlineLvl w:val="0"/>
        <w:rPr>
          <w:rFonts w:ascii="Calibri" w:hAnsi="Calibri" w:cs="Calibri"/>
          <w:b/>
          <w:bCs/>
        </w:rPr>
      </w:pPr>
      <w:bookmarkStart w:id="8" w:name="Par139"/>
      <w:bookmarkEnd w:id="8"/>
      <w:r>
        <w:rPr>
          <w:rFonts w:ascii="Calibri" w:hAnsi="Calibri" w:cs="Calibri"/>
          <w:b/>
          <w:bCs/>
        </w:rPr>
        <w:t>Глава II. ПЛАНИРОВАНИЕ ПРИВАТИЗАЦИИ ГОСУДАРСТВЕННОГО</w:t>
      </w:r>
    </w:p>
    <w:p w:rsidR="00AB0011" w:rsidRDefault="00AB00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9" w:name="Par142"/>
      <w:bookmarkEnd w:id="9"/>
      <w:r>
        <w:rPr>
          <w:rFonts w:ascii="Calibri" w:hAnsi="Calibri" w:cs="Calibri"/>
        </w:rPr>
        <w:t>Статья 7. Прогнозный план (программа) приватизации федерального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Прогнозный </w:t>
      </w:r>
      <w:hyperlink r:id="rId76" w:history="1">
        <w:r>
          <w:rPr>
            <w:rFonts w:ascii="Calibri" w:hAnsi="Calibri" w:cs="Calibri"/>
            <w:color w:val="0000FF"/>
          </w:rPr>
          <w:t>план</w:t>
        </w:r>
      </w:hyperlink>
      <w:r>
        <w:rPr>
          <w:rFonts w:ascii="Calibri" w:hAnsi="Calibri" w:cs="Calibri"/>
        </w:rPr>
        <w:t xml:space="preserve"> (программа) приватизации федерального имущества утверждается Правительством Российской Федерации на срок от одного года до трех лет.</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прогнозном плане (программе) приватизации федерального имущества указываются основные направления и задачи приватизации федерального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федерального имущества, подлежащего приватизации, и предполагаемые сроки его приватизации.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7"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Прогнозный план (программа) приватизации федерального имущества содержит </w:t>
      </w:r>
      <w:hyperlink r:id="rId78" w:history="1">
        <w:r>
          <w:rPr>
            <w:rFonts w:ascii="Calibri" w:hAnsi="Calibri" w:cs="Calibri"/>
            <w:color w:val="0000FF"/>
          </w:rPr>
          <w:t>перечень</w:t>
        </w:r>
      </w:hyperlink>
      <w:r>
        <w:rPr>
          <w:rFonts w:ascii="Calibri" w:hAnsi="Calibri" w:cs="Calibri"/>
        </w:rPr>
        <w:t xml:space="preserve"> федеральных государственных унитарных предприятий, а также находящихся в федеральной собственности акций открытых акционерных обществ, долей в уставных капиталах обществ с ограниченной ответственностью, иного федерального имущества, которое планируется приватизировать в соответствующем периоде.</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9"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Внесение находящихся в федеральной собственности акций открытых акционерных обществ, созданных в результате преобразования федеральных государственных унитарных предприятий, в качестве вклада в уставные капиталы открытых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80" w:history="1">
        <w:r>
          <w:rPr>
            <w:rFonts w:ascii="Calibri" w:hAnsi="Calibri" w:cs="Calibri"/>
            <w:color w:val="0000FF"/>
          </w:rPr>
          <w:t>законом</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Акции стратегических акционерных обществ и стратегические предприятия включаются в прогнозный план (программу) приватизации федерального имущества после принятия Президентом Российской Федерации решения об уменьшении степени участия Российской Федерации в управлении стратегическими акционерными обществами или об исключении соответствующих предприятий из числа стратегических предприятий.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Акции открытого акционерного общества "Газпром", Российского акционерного общества энергетики и электрификации "Единая энергетическая система России", открытого акционерного общества, предусмотренного </w:t>
      </w:r>
      <w:hyperlink r:id="rId81" w:history="1">
        <w:r>
          <w:rPr>
            <w:rFonts w:ascii="Calibri" w:hAnsi="Calibri" w:cs="Calibri"/>
            <w:color w:val="0000FF"/>
          </w:rPr>
          <w:t>пунктом 1 части 1 статьи 3</w:t>
        </w:r>
      </w:hyperlink>
      <w:r>
        <w:rPr>
          <w:rFonts w:ascii="Calibri" w:hAnsi="Calibri" w:cs="Calibri"/>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а также являющиеся субъектами естественных монополий в сфере железнодорожных перевозок и находящиеся в ведении федерального органа исполнительной власти в области управления железнодорожным транспортом федеральные государственные унитарные предприятия включаются в прогнозный план (программу) приватизации федерального имущества на основании федерального </w:t>
      </w:r>
      <w:hyperlink r:id="rId82" w:history="1">
        <w:r>
          <w:rPr>
            <w:rFonts w:ascii="Calibri" w:hAnsi="Calibri" w:cs="Calibri"/>
            <w:color w:val="0000FF"/>
          </w:rPr>
          <w:t>закона</w:t>
        </w:r>
      </w:hyperlink>
      <w:r>
        <w:rPr>
          <w:rFonts w:ascii="Calibri" w:hAnsi="Calibri" w:cs="Calibri"/>
        </w:rPr>
        <w:t>.</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05.02.2007 N 13-ФЗ)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10" w:name="Par155"/>
      <w:bookmarkEnd w:id="10"/>
      <w:r>
        <w:rPr>
          <w:rFonts w:ascii="Calibri" w:hAnsi="Calibri" w:cs="Calibri"/>
        </w:rPr>
        <w:t>Статья 8. Разработка прогнозного плана (программы) приватизации федерального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Разработка проекта прогнозного </w:t>
      </w:r>
      <w:hyperlink r:id="rId84" w:history="1">
        <w:r>
          <w:rPr>
            <w:rFonts w:ascii="Calibri" w:hAnsi="Calibri" w:cs="Calibri"/>
            <w:color w:val="0000FF"/>
          </w:rPr>
          <w:t>плана</w:t>
        </w:r>
      </w:hyperlink>
      <w:r>
        <w:rPr>
          <w:rFonts w:ascii="Calibri" w:hAnsi="Calibri" w:cs="Calibri"/>
        </w:rPr>
        <w:t xml:space="preserve"> (программы) приватизации федерального имущества на плановый период осуществляется в соответствии с основными направлениями внутренней политики Российской Федерации, определенными Президентом Российской Федерации, с прогнозом социально-экономического развития Российской Федерации, программами и задачами, определенными решениями Правительства Российской Федерации (в том числе при подведении итогов приватизации федерального имущества за отчетный период) и иными решениями Правительства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5"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 позднее чем за восемь месяцев до начала очередного финансового года федеральные </w:t>
      </w:r>
      <w:r>
        <w:rPr>
          <w:rFonts w:ascii="Calibri" w:hAnsi="Calibri" w:cs="Calibri"/>
        </w:rPr>
        <w:lastRenderedPageBreak/>
        <w:t>органы исполнительной власти представляют в Правительство Российской Федерации или уполномоченный федеральный орган исполнительной власти предложения о приватизации имущественных комплексов находящихся в их ведении федеральных государственных унитарных предприятий, а также находящихся в федеральной собственности акций открытых акционерных обществ, долей в уставных капиталах обществ с ограниченной ответственностью, осуществляющих деятельность в соответствующей их компетенции отрасли экономики, иного федерального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субъектов Российской Федерации, органы местного самоуправления, федеральные государственные унитарные предприятия, а также открытые акционерные общества и общества с ограниченной ответственностью, акции, доли в уставных капиталах которых находятся в федеральной собственности, иные юридические лица и граждане вправе направлять в Правительство Российской Федерации или уполномоченный федеральный </w:t>
      </w:r>
      <w:hyperlink r:id="rId86" w:history="1">
        <w:r>
          <w:rPr>
            <w:rFonts w:ascii="Calibri" w:hAnsi="Calibri" w:cs="Calibri"/>
            <w:color w:val="0000FF"/>
          </w:rPr>
          <w:t>орган</w:t>
        </w:r>
      </w:hyperlink>
      <w:r>
        <w:rPr>
          <w:rFonts w:ascii="Calibri" w:hAnsi="Calibri" w:cs="Calibri"/>
        </w:rPr>
        <w:t xml:space="preserve"> исполнительной власти свои предложения о приватизации федерального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hyperlink r:id="rId87" w:history="1">
        <w:r>
          <w:rPr>
            <w:rFonts w:ascii="Calibri" w:hAnsi="Calibri" w:cs="Calibri"/>
            <w:color w:val="0000FF"/>
          </w:rPr>
          <w:t>Порядок</w:t>
        </w:r>
      </w:hyperlink>
      <w:r>
        <w:rPr>
          <w:rFonts w:ascii="Calibri" w:hAnsi="Calibri" w:cs="Calibri"/>
        </w:rPr>
        <w:t xml:space="preserve"> разработки прогнозного плана (программы) приватизации федерального имущества устанавливается Правительством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8"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89" w:history="1">
        <w:r>
          <w:rPr>
            <w:rFonts w:ascii="Calibri" w:hAnsi="Calibri" w:cs="Calibri"/>
            <w:color w:val="0000FF"/>
          </w:rPr>
          <w:t>закон</w:t>
        </w:r>
      </w:hyperlink>
      <w:r>
        <w:rPr>
          <w:rFonts w:ascii="Calibri" w:hAnsi="Calibri" w:cs="Calibri"/>
        </w:rPr>
        <w:t xml:space="preserve"> от 26.04.2007 N 63-ФЗ.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11" w:name="Par165"/>
      <w:bookmarkEnd w:id="11"/>
      <w:r>
        <w:rPr>
          <w:rFonts w:ascii="Calibri" w:hAnsi="Calibri" w:cs="Calibri"/>
        </w:rPr>
        <w:t>Статья 9. Отчет о результатах приватизации федерального имущества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ежегодно, не позднее 1 мая, представляет в Государственную Думу отчет о результатах приватизации федерального имущества за прошедший год.</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Отчет о результатах приватизации федерального имущества за прошедший год содержит перечень приватизированных в прошедшем году имущественных комплексов федеральных государственных унитарных предприятий, акций открытых акционерных обществ и иного федерального имущества с указанием способа, срока и цены сделки приватизации.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отчетом в Государственную Думу представляется информация о результатах приватизации имущества, находящегося в собственности субъектов Российской Федерации, муниципального имущества за прошедший год.</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12" w:name="Par174"/>
      <w:bookmarkEnd w:id="12"/>
      <w:r>
        <w:rPr>
          <w:rFonts w:ascii="Calibri" w:hAnsi="Calibri" w:cs="Calibri"/>
        </w:rPr>
        <w:t>Статья 10. Планирование приватизации имущества, находящегося в собственности субъектов Российской Федерации, 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планирования приватизации имущества, находящегося в собственности субъектов Российской Федерации, и муниципального имущества определяется соответственно органами государственной власти субъектов Российской Федерации и органами местного самоуправления самостоятельно.</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результатах приватизации имущества субъектов Российской Федерации и муниципального имущества за прошедший год представляется субъектами Российской Федерации в Правительство Российской Федерации или уполномоченный федеральный орган исполнительной власти ежегодно не позднее 1 марта.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jc w:val="center"/>
        <w:outlineLvl w:val="0"/>
        <w:rPr>
          <w:rFonts w:ascii="Calibri" w:hAnsi="Calibri" w:cs="Calibri"/>
          <w:b/>
          <w:bCs/>
        </w:rPr>
      </w:pPr>
      <w:bookmarkStart w:id="13" w:name="Par179"/>
      <w:bookmarkEnd w:id="13"/>
      <w:r>
        <w:rPr>
          <w:rFonts w:ascii="Calibri" w:hAnsi="Calibri" w:cs="Calibri"/>
          <w:b/>
          <w:bCs/>
        </w:rPr>
        <w:t>Глава III. ПОРЯДОК ПРИВАТИЗАЦИИ ГОСУДАРСТВЕННОГО</w:t>
      </w:r>
    </w:p>
    <w:p w:rsidR="00AB0011" w:rsidRDefault="00AB00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14" w:name="Par182"/>
      <w:bookmarkEnd w:id="14"/>
      <w:r>
        <w:rPr>
          <w:rFonts w:ascii="Calibri" w:hAnsi="Calibri" w:cs="Calibri"/>
        </w:rPr>
        <w:t>Статья 11. Определение состава подлежащего приватизации имущественного комплекса унитарного предприятия</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 подлежащего приватизации имущественного комплекса унитарного предприятия определяется в передаточном акте.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исчисленной в соответствии с </w:t>
      </w:r>
      <w:hyperlink w:anchor="Par190" w:history="1">
        <w:r>
          <w:rPr>
            <w:rFonts w:ascii="Calibri" w:hAnsi="Calibri" w:cs="Calibri"/>
            <w:color w:val="0000FF"/>
          </w:rPr>
          <w:t>пунктом 2</w:t>
        </w:r>
      </w:hyperlink>
      <w:r>
        <w:rPr>
          <w:rFonts w:ascii="Calibri" w:hAnsi="Calibri" w:cs="Calibri"/>
        </w:rPr>
        <w:t xml:space="preserve"> настоящей статьи. В случае создания открытого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15" w:name="Par190"/>
      <w:bookmarkEnd w:id="15"/>
      <w:r>
        <w:rPr>
          <w:rFonts w:ascii="Calibri" w:hAnsi="Calibri" w:cs="Calibri"/>
        </w:rPr>
        <w:t>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определенной в соответствии с </w:t>
      </w:r>
      <w:hyperlink w:anchor="Par192" w:history="1">
        <w:r>
          <w:rPr>
            <w:rFonts w:ascii="Calibri" w:hAnsi="Calibri" w:cs="Calibri"/>
            <w:color w:val="0000FF"/>
          </w:rPr>
          <w:t>пунктом 3</w:t>
        </w:r>
      </w:hyperlink>
      <w:r>
        <w:rPr>
          <w:rFonts w:ascii="Calibri" w:hAnsi="Calibri" w:cs="Calibri"/>
        </w:rPr>
        <w:t xml:space="preserve"> настоящей статьи, за вычетом балансовой стоимости объектов, не подлежащих приватизации в составе имущественного комплекса унитарного предприятия.</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16" w:name="Par192"/>
      <w:bookmarkEnd w:id="16"/>
      <w:r>
        <w:rPr>
          <w:rFonts w:ascii="Calibri" w:hAnsi="Calibri" w:cs="Calibri"/>
        </w:rPr>
        <w:t xml:space="preserve">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w:t>
      </w:r>
      <w:hyperlink r:id="rId94" w:history="1">
        <w:r>
          <w:rPr>
            <w:rFonts w:ascii="Calibri" w:hAnsi="Calibri" w:cs="Calibri"/>
            <w:color w:val="0000FF"/>
          </w:rPr>
          <w:t>законодательством</w:t>
        </w:r>
      </w:hyperlink>
      <w:r>
        <w:rPr>
          <w:rFonts w:ascii="Calibri" w:hAnsi="Calibri" w:cs="Calibri"/>
        </w:rPr>
        <w:t xml:space="preserve"> Российской Федерации об оценочной деятельности.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95" w:history="1">
        <w:r>
          <w:rPr>
            <w:rFonts w:ascii="Calibri" w:hAnsi="Calibri" w:cs="Calibri"/>
            <w:color w:val="0000FF"/>
          </w:rPr>
          <w:t>N 212-ФЗ</w:t>
        </w:r>
      </w:hyperlink>
      <w:r>
        <w:rPr>
          <w:rFonts w:ascii="Calibri" w:hAnsi="Calibri" w:cs="Calibri"/>
        </w:rPr>
        <w:t xml:space="preserve">, от 11.07.2011 </w:t>
      </w:r>
      <w:hyperlink r:id="rId96" w:history="1">
        <w:r>
          <w:rPr>
            <w:rFonts w:ascii="Calibri" w:hAnsi="Calibri" w:cs="Calibri"/>
            <w:color w:val="0000FF"/>
          </w:rPr>
          <w:t>N 201-ФЗ</w:t>
        </w:r>
      </w:hyperlink>
      <w:r>
        <w:rPr>
          <w:rFonts w:ascii="Calibri" w:hAnsi="Calibri" w:cs="Calibri"/>
        </w:rPr>
        <w:t>)</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Правительством Российской Федерации могут быть установлены виды исключительных прав, не подлежащих приватизации в составе имущественного комплекса унитарного предприятия и передаваемых покупателю в пользование по лицензионному или иному договору.</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97" w:history="1">
        <w:r>
          <w:rPr>
            <w:rFonts w:ascii="Calibri" w:hAnsi="Calibri" w:cs="Calibri"/>
            <w:color w:val="0000FF"/>
          </w:rPr>
          <w:t>законом</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определения состава подлежащих приватизации активов организаций атомного энергопромышленного комплекса Российской Федерации, а также федеральных государственных унитарных предприятий, в отношении которых Государственная корпорация по </w:t>
      </w:r>
      <w:r>
        <w:rPr>
          <w:rFonts w:ascii="Calibri" w:hAnsi="Calibri" w:cs="Calibri"/>
        </w:rPr>
        <w:lastRenderedPageBreak/>
        <w:t xml:space="preserve">атомной энергии "Росатом" осуществляет от имени Российской Федерации полномочия собственника имущества в соответствии с Федеральным </w:t>
      </w:r>
      <w:hyperlink r:id="rId98" w:history="1">
        <w:r>
          <w:rPr>
            <w:rFonts w:ascii="Calibri" w:hAnsi="Calibri" w:cs="Calibri"/>
            <w:color w:val="0000FF"/>
          </w:rPr>
          <w:t>законом</w:t>
        </w:r>
      </w:hyperlink>
      <w:r>
        <w:rPr>
          <w:rFonts w:ascii="Calibri" w:hAnsi="Calibri" w:cs="Calibri"/>
        </w:rPr>
        <w:t xml:space="preserve"> от 1 декабря 2007 года N 317-ФЗ "О Государственной корпорации по атомной энергии "Росатом", и расчета их стоимости устанавливаются Федеральным </w:t>
      </w:r>
      <w:hyperlink r:id="rId99" w:history="1">
        <w:r>
          <w:rPr>
            <w:rFonts w:ascii="Calibri" w:hAnsi="Calibri" w:cs="Calibri"/>
            <w:color w:val="0000FF"/>
          </w:rPr>
          <w:t>законом</w:t>
        </w:r>
      </w:hyperlink>
      <w:r>
        <w:rPr>
          <w:rFonts w:ascii="Calibri" w:hAnsi="Calibri" w:cs="Calibri"/>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00" w:history="1">
        <w:r>
          <w:rPr>
            <w:rFonts w:ascii="Calibri" w:hAnsi="Calibri" w:cs="Calibri"/>
            <w:color w:val="0000FF"/>
          </w:rPr>
          <w:t>законом</w:t>
        </w:r>
      </w:hyperlink>
      <w:r>
        <w:rPr>
          <w:rFonts w:ascii="Calibri" w:hAnsi="Calibri" w:cs="Calibri"/>
        </w:rPr>
        <w:t xml:space="preserve"> от 05.02.2007 N 13-ФЗ, в ред. Федерального </w:t>
      </w:r>
      <w:hyperlink r:id="rId101" w:history="1">
        <w:r>
          <w:rPr>
            <w:rFonts w:ascii="Calibri" w:hAnsi="Calibri" w:cs="Calibri"/>
            <w:color w:val="0000FF"/>
          </w:rPr>
          <w:t>закона</w:t>
        </w:r>
      </w:hyperlink>
      <w:r>
        <w:rPr>
          <w:rFonts w:ascii="Calibri" w:hAnsi="Calibri" w:cs="Calibri"/>
        </w:rPr>
        <w:t xml:space="preserve"> от 22.11.2010 N 305-ФЗ)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17" w:name="Par201"/>
      <w:bookmarkEnd w:id="17"/>
      <w:r>
        <w:rPr>
          <w:rFonts w:ascii="Calibri" w:hAnsi="Calibri" w:cs="Calibri"/>
        </w:rPr>
        <w:t>Статья 12. Определение цены подлежащего приватизации государственного или муниципального имущества</w:t>
      </w:r>
    </w:p>
    <w:p w:rsidR="00AB0011" w:rsidRDefault="00AB0011">
      <w:pPr>
        <w:widowControl w:val="0"/>
        <w:autoSpaceDE w:val="0"/>
        <w:autoSpaceDN w:val="0"/>
        <w:adjustRightInd w:val="0"/>
        <w:spacing w:after="0" w:line="240" w:lineRule="auto"/>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Начальная цена подлежащего приватизации государственного или муниципального имущества устанавливается в случаях, предусмотренных настоящим Федеральным законом, в соответствии с </w:t>
      </w:r>
      <w:hyperlink r:id="rId103" w:history="1">
        <w:r>
          <w:rPr>
            <w:rFonts w:ascii="Calibri" w:hAnsi="Calibri" w:cs="Calibri"/>
            <w:color w:val="0000FF"/>
          </w:rPr>
          <w:t>законодательством</w:t>
        </w:r>
      </w:hyperlink>
      <w:r>
        <w:rPr>
          <w:rFonts w:ascii="Calibri" w:hAnsi="Calibri" w:cs="Calibri"/>
        </w:rPr>
        <w:t xml:space="preserve"> Российской Федерации, регулирующим оценочную деятельность.</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18" w:name="Par207"/>
      <w:bookmarkEnd w:id="18"/>
      <w:r>
        <w:rPr>
          <w:rFonts w:ascii="Calibri" w:hAnsi="Calibri" w:cs="Calibri"/>
        </w:rPr>
        <w:t>Статья 13. Способы приватизации государственного 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Используются следующие способы приватизации государственного 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преобразование унитарного предприятия в открытое акционерное общество;</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преобразование унитарного предприятия в общество с ограниченной ответственностью;</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введен Федеральным </w:t>
      </w:r>
      <w:hyperlink r:id="rId104" w:history="1">
        <w:r>
          <w:rPr>
            <w:rFonts w:ascii="Calibri" w:hAnsi="Calibri" w:cs="Calibri"/>
            <w:color w:val="0000FF"/>
          </w:rPr>
          <w:t>законом</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продажа государственного или муниципального имущества на аукционе;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продажа акций открытых акционерных обществ на специализированном аукционе;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продажа государственного или муниципального имущества на конкурсе;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продажа за пределами территории Российской Федерации находящихся в государственной собственности акций открытых акционерных обществ;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продажа акций открытых акционерных обществ через организатора торговли;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21.11.2011 N 327-ФЗ)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продажа государственного или муниципального имущества посредством публичного предложения;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продажа государственного или муниципального имущества без объявления цены;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внесение государственного или муниципального имущества в качестве вклада в уставные капиталы открытых акционерных обществ;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продажа акций открытых акционерных обществ по результатам доверительного управления.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Приватизация имущественных комплексов унитарных предприятий осуществляется путем их преобразования в хозяйственные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Приватизация имущественного комплекса унитарного предприятия в случае, если определенный в соответствии со </w:t>
      </w:r>
      <w:hyperlink w:anchor="Par182" w:history="1">
        <w:r>
          <w:rPr>
            <w:rFonts w:ascii="Calibri" w:hAnsi="Calibri" w:cs="Calibri"/>
            <w:color w:val="0000FF"/>
          </w:rPr>
          <w:t>статьей 11</w:t>
        </w:r>
      </w:hyperlink>
      <w:r>
        <w:rPr>
          <w:rFonts w:ascii="Calibri" w:hAnsi="Calibri" w:cs="Calibri"/>
        </w:rPr>
        <w:t xml:space="preserve"> настоящего Федерального закона размер уставного капитала хозяйственного общества, создаваемого в процессе приватизации, равен минимальному размеру уставного капитала открытого акционерного общества, установленному </w:t>
      </w:r>
      <w:hyperlink r:id="rId106" w:history="1">
        <w:r>
          <w:rPr>
            <w:rFonts w:ascii="Calibri" w:hAnsi="Calibri" w:cs="Calibri"/>
            <w:color w:val="0000FF"/>
          </w:rPr>
          <w:t>законодательством</w:t>
        </w:r>
      </w:hyperlink>
      <w:r>
        <w:rPr>
          <w:rFonts w:ascii="Calibri" w:hAnsi="Calibri" w:cs="Calibri"/>
        </w:rPr>
        <w:t xml:space="preserve"> Российской Федерации, или превышает его, осуществляется путем преобразования унитарного предприятия в открытое акционерное общество.</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один из таких показателей деятельности этого унитарного предприятия, как средняя численность работников или выручка от реализации товаров (работ, услуг) без учета налога на добавленную стоимость, определенные за предшествующие приватизации три календарных года, либо сумма остаточной стоимости его основных средств и нематериальных активов на последнюю отчетную дату, не превышает предельное значение, установленное в </w:t>
      </w:r>
      <w:r>
        <w:rPr>
          <w:rFonts w:ascii="Calibri" w:hAnsi="Calibri" w:cs="Calibri"/>
        </w:rPr>
        <w:lastRenderedPageBreak/>
        <w:t xml:space="preserve">соответствии с Федеральным </w:t>
      </w:r>
      <w:hyperlink r:id="rId107" w:history="1">
        <w:r>
          <w:rPr>
            <w:rFonts w:ascii="Calibri" w:hAnsi="Calibri" w:cs="Calibri"/>
            <w:color w:val="0000FF"/>
          </w:rPr>
          <w:t>законом</w:t>
        </w:r>
      </w:hyperlink>
      <w:r>
        <w:rPr>
          <w:rFonts w:ascii="Calibri" w:hAnsi="Calibri" w:cs="Calibri"/>
        </w:rPr>
        <w:t xml:space="preserve"> от 24 июля 2007 года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определенный в соответствии со </w:t>
      </w:r>
      <w:hyperlink w:anchor="Par182" w:history="1">
        <w:r>
          <w:rPr>
            <w:rFonts w:ascii="Calibri" w:hAnsi="Calibri" w:cs="Calibri"/>
            <w:color w:val="0000FF"/>
          </w:rPr>
          <w:t>статьей 11</w:t>
        </w:r>
      </w:hyperlink>
      <w:r>
        <w:rPr>
          <w:rFonts w:ascii="Calibri" w:hAnsi="Calibri" w:cs="Calibri"/>
        </w:rPr>
        <w:t xml:space="preserve"> настоящего Федерального закона размер уставного капитала хозяйственного общества, создаваемого в процессе приватизации, ниже минимального размера уставного капитала открытого акционерного общества, установленного </w:t>
      </w:r>
      <w:hyperlink r:id="rId108" w:history="1">
        <w:r>
          <w:rPr>
            <w:rFonts w:ascii="Calibri" w:hAnsi="Calibri" w:cs="Calibri"/>
            <w:color w:val="0000FF"/>
          </w:rPr>
          <w:t>законодательством</w:t>
        </w:r>
      </w:hyperlink>
      <w:r>
        <w:rPr>
          <w:rFonts w:ascii="Calibri" w:hAnsi="Calibri" w:cs="Calibri"/>
        </w:rPr>
        <w:t xml:space="preserve">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09"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3 - 4. Утратили силу. - Федеральный </w:t>
      </w:r>
      <w:hyperlink r:id="rId110" w:history="1">
        <w:r>
          <w:rPr>
            <w:rFonts w:ascii="Calibri" w:hAnsi="Calibri" w:cs="Calibri"/>
            <w:color w:val="0000FF"/>
          </w:rPr>
          <w:t>закон</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Приватизация государственного и муниципального имущества осуществляется только способами, предусмотренными настоящим Федеральным законом.</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19" w:name="Par231"/>
      <w:bookmarkEnd w:id="19"/>
      <w:r>
        <w:rPr>
          <w:rFonts w:ascii="Calibri" w:hAnsi="Calibri" w:cs="Calibri"/>
        </w:rPr>
        <w:t>Статья 14. Решение об условиях приватизации государственного 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Решение об условиях приватизации федерального имущества принимается в соответствии с </w:t>
      </w:r>
      <w:hyperlink r:id="rId111" w:history="1">
        <w:r>
          <w:rPr>
            <w:rFonts w:ascii="Calibri" w:hAnsi="Calibri" w:cs="Calibri"/>
            <w:color w:val="0000FF"/>
          </w:rPr>
          <w:t>прогнозным планом</w:t>
        </w:r>
      </w:hyperlink>
      <w:r>
        <w:rPr>
          <w:rFonts w:ascii="Calibri" w:hAnsi="Calibri" w:cs="Calibri"/>
        </w:rPr>
        <w:t xml:space="preserve"> (программой) приватизации федерального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решении об условиях приватизации федерального имущества должны содержаться следующие сведения: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имущества и иные позволяющие его индивидуализировать данные (характеристика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 приватизации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начальная цена имущества, если иное не предусмотрено решением Правительства Российской Федерации, принятым в соответствии с </w:t>
      </w:r>
      <w:hyperlink w:anchor="Par131" w:history="1">
        <w:r>
          <w:rPr>
            <w:rFonts w:ascii="Calibri" w:hAnsi="Calibri" w:cs="Calibri"/>
            <w:color w:val="0000FF"/>
          </w:rPr>
          <w:t>абзацем шестнадцатым пункта 1 статьи 6</w:t>
        </w:r>
      </w:hyperlink>
      <w:r>
        <w:rPr>
          <w:rFonts w:ascii="Calibri" w:hAnsi="Calibri" w:cs="Calibri"/>
        </w:rPr>
        <w:t xml:space="preserve"> настоящего Федерального закона;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рассрочки платежа (в случае ее предоставления);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необходимые для приватизации имущества сведения.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приватизации имущественного комплекса унитарного предприятия решением об условиях приватизации федерального имущества также утверждается: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 подлежащего приватизации имущественного комплекса унитарного предприятия, определенный в соответствии со </w:t>
      </w:r>
      <w:hyperlink w:anchor="Par182" w:history="1">
        <w:r>
          <w:rPr>
            <w:rFonts w:ascii="Calibri" w:hAnsi="Calibri" w:cs="Calibri"/>
            <w:color w:val="0000FF"/>
          </w:rPr>
          <w:t>статьей 11</w:t>
        </w:r>
      </w:hyperlink>
      <w:r>
        <w:rPr>
          <w:rFonts w:ascii="Calibri" w:hAnsi="Calibri" w:cs="Calibri"/>
        </w:rPr>
        <w:t xml:space="preserve"> настоящего Федерального закона;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уставного капитала открытого акционерного общества или общества с ограниченной ответственностью, создаваемых посредством преобразования унитарного предприятия;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3" w:history="1">
        <w:r>
          <w:rPr>
            <w:rFonts w:ascii="Calibri" w:hAnsi="Calibri" w:cs="Calibri"/>
            <w:color w:val="0000FF"/>
          </w:rPr>
          <w:t>законом</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4" w:history="1">
        <w:r>
          <w:rPr>
            <w:rFonts w:ascii="Calibri" w:hAnsi="Calibri" w:cs="Calibri"/>
            <w:color w:val="0000FF"/>
          </w:rPr>
          <w:t>законом</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 дня утверждения прогнозного плана (программы)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сокращать численность работников указанного унитарного предприятия;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w:t>
      </w:r>
      <w:hyperlink r:id="rId116" w:history="1">
        <w:r>
          <w:rPr>
            <w:rFonts w:ascii="Calibri" w:hAnsi="Calibri" w:cs="Calibri"/>
            <w:color w:val="0000FF"/>
          </w:rPr>
          <w:t>минимальный размер оплаты труда</w:t>
        </w:r>
      </w:hyperlink>
      <w:r>
        <w:rPr>
          <w:rFonts w:ascii="Calibri" w:hAnsi="Calibri" w:cs="Calibri"/>
        </w:rPr>
        <w:t xml:space="preserve">, а также сделки </w:t>
      </w:r>
      <w:r>
        <w:rPr>
          <w:rFonts w:ascii="Calibri" w:hAnsi="Calibri" w:cs="Calibri"/>
        </w:rPr>
        <w:lastRenderedPageBreak/>
        <w:t>(несколько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кредиты;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выпуск ценных бумаг;</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государственной власти субъектов Российской Федерации и органы местного самоуправления самостоятельно определяют порядок принятия решений об условиях приватизации соответственно государственного 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20" w:name="Par257"/>
      <w:bookmarkEnd w:id="20"/>
      <w:r>
        <w:rPr>
          <w:rFonts w:ascii="Calibri" w:hAnsi="Calibri" w:cs="Calibri"/>
        </w:rPr>
        <w:t>Статья 15. Информационное обеспечение приватизации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информационным обеспечением приватизации государственного или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опубликование в средствах массовой информации, размещение в информационных системах общего пользования, в том числе информационно-телекоммуникационных сетях, прогнозного плана (программы) приватизации федерального имущества, ежегодных отчетов о результатах приватизации федерального имущества, актов планирования приватизации имущества, находящегося в собственности субъектов Российской Федерации, муниципального имущества, решений об условиях приватизации соответственно государственного и муниципального имущества, информационных сообщений о продаже указанного имущества и об итогах его продажи.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приватизации государственного или муниципального имущества, указанная в настоящем пункте, подлежит опубликованию в официальных печатных изданиях и размещению на официальных </w:t>
      </w:r>
      <w:hyperlink r:id="rId118" w:history="1">
        <w:r>
          <w:rPr>
            <w:rFonts w:ascii="Calibri" w:hAnsi="Calibri" w:cs="Calibri"/>
            <w:color w:val="0000FF"/>
          </w:rPr>
          <w:t>сайтах</w:t>
        </w:r>
      </w:hyperlink>
      <w:r>
        <w:rPr>
          <w:rFonts w:ascii="Calibri" w:hAnsi="Calibri" w:cs="Calibri"/>
        </w:rPr>
        <w:t xml:space="preserve">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(далее - соответственно официальное печатное издание и официальный сайт в сети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06.12.2011 N 401-ФЗ)</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21" w:name="Par264"/>
      <w:bookmarkEnd w:id="21"/>
      <w:r>
        <w:rPr>
          <w:rFonts w:ascii="Calibri" w:hAnsi="Calibri" w:cs="Calibri"/>
        </w:rPr>
        <w:t xml:space="preserve">2. Информационное сообщение о продаже государственного или муниципального имущества подлежит опубликованию в официальном печатном </w:t>
      </w:r>
      <w:hyperlink r:id="rId120" w:history="1">
        <w:r>
          <w:rPr>
            <w:rFonts w:ascii="Calibri" w:hAnsi="Calibri" w:cs="Calibri"/>
            <w:color w:val="0000FF"/>
          </w:rPr>
          <w:t>издании</w:t>
        </w:r>
      </w:hyperlink>
      <w:r>
        <w:rPr>
          <w:rFonts w:ascii="Calibri" w:hAnsi="Calibri" w:cs="Calibri"/>
        </w:rPr>
        <w:t>, а также размещению на официальном сайте в сети "Интернет", сайте продавца государственного или муниципального имущества в сети "Интернет", официальном сайте Российской Федерации в сети "Интернет" для размещения информации о проведении торгов (далее также - сайты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06.12.2011 N 401-ФЗ)</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22" w:name="Par266"/>
      <w:bookmarkEnd w:id="22"/>
      <w:r>
        <w:rPr>
          <w:rFonts w:ascii="Calibri" w:hAnsi="Calibri" w:cs="Calibri"/>
        </w:rPr>
        <w:t>3. Информационное сообщение о продаже государственного или муниципального имущества, подлежащее опубликованию в официальном печатном издании, должно содержать, за исключением случаев, предусмотренных настоящим Федеральным законом, следующие сведения: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такого имущества и иные позволяющие его индивидуализировать </w:t>
      </w:r>
      <w:r>
        <w:rPr>
          <w:rFonts w:ascii="Calibri" w:hAnsi="Calibri" w:cs="Calibri"/>
        </w:rPr>
        <w:lastRenderedPageBreak/>
        <w:t>сведения (характеристика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 приватизации такого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начальная цена продажи такого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форма подачи предложений о цене такого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условия и сроки платежа, необходимые реквизиты счетов;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размер задатка, срок и порядок его внесения, необходимые реквизиты счетов;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место, даты начала и окончания подачи заявок, предложений;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исчерпывающий перечень представляемых покупателями документов;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срок заключения договора купли-продажи такого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ознакомления покупателей с иной информацией, условиями договора купли-продажи такого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ограничения участия отдельных категорий физических лиц и юридических лиц в приватизации такого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порядок определения победителей (при проведении аукциона,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место и срок подведения итогов продажи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23" w:name="Par281"/>
      <w:bookmarkEnd w:id="23"/>
      <w:r>
        <w:rPr>
          <w:rFonts w:ascii="Calibri" w:hAnsi="Calibri" w:cs="Calibri"/>
        </w:rPr>
        <w:t>4. При продаже находящихся в государственной или муниципальной собственности акций открытого акционерного общества или доли в уставном капитале общества с ограниченной ответственностью также указываются следующие сведения: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наименование, адрес (место нахождения) открытого акционерного общества или общества с ограниченной ответственностью;</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уставного капитала хозяйственного общества, общее количество, номинальная стоимость и категории выпущенных акций открытого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видов основной продукции (работ, услуг), производство которой осуществляется открытым акционерным обществом или обществом с ограниченной ответственностью;</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условия конкурса при продаже акций открытого акционерного общества или долей в уставном капитале общества с ограниченной ответственностью на конкурсе;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22"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24" w:name="Par288"/>
      <w:bookmarkEnd w:id="24"/>
      <w:r>
        <w:rPr>
          <w:rFonts w:ascii="Calibri" w:hAnsi="Calibri" w:cs="Calibri"/>
        </w:rPr>
        <w:t xml:space="preserve">5. Информационное сообщение о продаже государственного или муниципального имущества, размещаемое на сайтах в сети "Интернет", наряду со сведениями, предусмотренными </w:t>
      </w:r>
      <w:hyperlink w:anchor="Par266" w:history="1">
        <w:r>
          <w:rPr>
            <w:rFonts w:ascii="Calibri" w:hAnsi="Calibri" w:cs="Calibri"/>
            <w:color w:val="0000FF"/>
          </w:rPr>
          <w:t>пунктами 3</w:t>
        </w:r>
      </w:hyperlink>
      <w:r>
        <w:rPr>
          <w:rFonts w:ascii="Calibri" w:hAnsi="Calibri" w:cs="Calibri"/>
        </w:rPr>
        <w:t xml:space="preserve"> и </w:t>
      </w:r>
      <w:hyperlink w:anchor="Par281" w:history="1">
        <w:r>
          <w:rPr>
            <w:rFonts w:ascii="Calibri" w:hAnsi="Calibri" w:cs="Calibri"/>
            <w:color w:val="0000FF"/>
          </w:rPr>
          <w:t>4</w:t>
        </w:r>
      </w:hyperlink>
      <w:r>
        <w:rPr>
          <w:rFonts w:ascii="Calibri" w:hAnsi="Calibri" w:cs="Calibri"/>
        </w:rPr>
        <w:t xml:space="preserve"> настоящей статьи, должно содержать следующие сведения: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оформлению представляемых покупателями документов;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бухгалтерская отчетность хозяйственного общества на последнюю отчетную дату, предшествующую дате опубликования информационного сообщения;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площадь земельного участка или земельных участков, на которых расположено недвижимое имущество хозяйственного общества;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численность работников хозяйственного общества;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площадь и перечень объектов недвижимого имущества хозяйственного общества с указанием действующих обременений и установленных при приватизации обременений;</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w:t>
      </w:r>
      <w:r>
        <w:rPr>
          <w:rFonts w:ascii="Calibri" w:hAnsi="Calibri" w:cs="Calibri"/>
        </w:rPr>
        <w:lastRenderedPageBreak/>
        <w:t>причины (отсутствие заявок, явка только одного покупателя, иная причина).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решению уполномоченного Правительством Российской Федерации федерального органа исполнительной власти, высшего исполнительного органа государственной власти субъекта Российской Федерации,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отношении объектов, включенных в </w:t>
      </w:r>
      <w:hyperlink r:id="rId127" w:history="1">
        <w:r>
          <w:rPr>
            <w:rFonts w:ascii="Calibri" w:hAnsi="Calibri" w:cs="Calibri"/>
            <w:color w:val="0000FF"/>
          </w:rPr>
          <w:t>прогнозный план</w:t>
        </w:r>
      </w:hyperlink>
      <w:r>
        <w:rPr>
          <w:rFonts w:ascii="Calibri" w:hAnsi="Calibri" w:cs="Calibri"/>
        </w:rPr>
        <w:t xml:space="preserve"> (программу) приватизации федерального имущества, акты планирования приватизации имущества, находящегося в собственности субъектов Российской Федерации,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 момента включения в прогнозный план (программу) приватизации федерального имущества, акты планирования приватизации имущества, находящегося в собственности субъектов Российской Федерации, муниципального имущества открытых акционерных обществ, обществ с ограниченной ответственностью и государственных или муниципальных унитарных предприятий они обязаны раскрывать информацию в </w:t>
      </w:r>
      <w:hyperlink r:id="rId128" w:history="1">
        <w:r>
          <w:rPr>
            <w:rFonts w:ascii="Calibri" w:hAnsi="Calibri" w:cs="Calibri"/>
            <w:color w:val="0000FF"/>
          </w:rPr>
          <w:t>порядке</w:t>
        </w:r>
      </w:hyperlink>
      <w:r>
        <w:rPr>
          <w:rFonts w:ascii="Calibri" w:hAnsi="Calibri" w:cs="Calibri"/>
        </w:rPr>
        <w:t xml:space="preserve"> и в форме, которые утверждаются уполномоченным Правительством Российской Федерации федеральным органом исполнительной власти.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 дня приема заявок лицо, желающее приобрести государственное или муниципальное имущество (далее - претендент), имеет право на ознакомление с информацией о подлежащем приватизации имуществе.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местах подачи заявок и на сайте продавца государственного или муниципального имущества в сети "Интернет" должны быть размещены общедоступная информация о торгах по продаже подлежащего приватизации государственного или муниципального имущества, образцы типовых документов, представляемых покупателями государственного или муниципального имущества, правила проведения торгов.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Информация о результатах сделок приватизации государственного или муниципального имущества подлежит опубликованию в официальном печатном издании, размещению на сайтах в сети "Интернет" в течение тридцати дней со дня совершения указанных сделок.</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25" w:name="Par306"/>
      <w:bookmarkEnd w:id="25"/>
      <w:r>
        <w:rPr>
          <w:rFonts w:ascii="Calibri" w:hAnsi="Calibri" w:cs="Calibri"/>
        </w:rPr>
        <w:t>11. К информации о результатах сделок приватизации государственного или муниципального имущества, подлежащей опубликованию в официальном печатном издании, размещению на сайтах в сети "Интернет", относятся: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такого имущества и иные позволяющие его индивидуализировать сведения (характеристика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и место проведения торгов;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продавца такого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количество поданных заявок;</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признанные участниками торгов;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цена сделки приватизации;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имя физического лица или наименование юридического лица - покупателя.</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26" w:name="Par315"/>
      <w:bookmarkEnd w:id="26"/>
      <w:r>
        <w:rPr>
          <w:rFonts w:ascii="Calibri" w:hAnsi="Calibri" w:cs="Calibri"/>
        </w:rPr>
        <w:t>Статья 16. Документы, представляемые покупателями государственного 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Одновременно с заявкой претенденты представляют следующие документы: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заверенные копии учредительных документов;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w:t>
      </w:r>
      <w:r>
        <w:rPr>
          <w:rFonts w:ascii="Calibri" w:hAnsi="Calibri" w:cs="Calibri"/>
        </w:rPr>
        <w:lastRenderedPageBreak/>
        <w:t>подписанное его руководителем письмо);</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физические лица предъявляют документ, удостоверяющий личность, или представляют копии всех его листов.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27" w:name="Par332"/>
      <w:bookmarkEnd w:id="27"/>
      <w:r>
        <w:rPr>
          <w:rFonts w:ascii="Calibri" w:hAnsi="Calibri" w:cs="Calibri"/>
        </w:rPr>
        <w:t>Статья 17. Гарантии трудовых прав работников открытых акционерных обществ, обществ с ограниченной ответственностью, созданных в процессе приватизации</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Открытые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истечении трех месяцев со дня государственной регистрации открытого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открытого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w:t>
      </w:r>
      <w:hyperlink r:id="rId13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руководитель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w:t>
      </w:r>
      <w:hyperlink r:id="rId133" w:history="1">
        <w:r>
          <w:rPr>
            <w:rFonts w:ascii="Calibri" w:hAnsi="Calibri" w:cs="Calibri"/>
            <w:color w:val="0000FF"/>
          </w:rPr>
          <w:t>законодательством</w:t>
        </w:r>
      </w:hyperlink>
      <w:r>
        <w:rPr>
          <w:rFonts w:ascii="Calibri" w:hAnsi="Calibri" w:cs="Calibri"/>
        </w:rPr>
        <w:t xml:space="preserve"> и указанным договором.</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jc w:val="center"/>
        <w:outlineLvl w:val="0"/>
        <w:rPr>
          <w:rFonts w:ascii="Calibri" w:hAnsi="Calibri" w:cs="Calibri"/>
          <w:b/>
          <w:bCs/>
        </w:rPr>
      </w:pPr>
      <w:bookmarkStart w:id="28" w:name="Par341"/>
      <w:bookmarkEnd w:id="28"/>
      <w:r>
        <w:rPr>
          <w:rFonts w:ascii="Calibri" w:hAnsi="Calibri" w:cs="Calibri"/>
          <w:b/>
          <w:bCs/>
        </w:rPr>
        <w:t>Глава IV. СПОСОБЫ ПРИВАТИЗАЦИИ ГОСУДАРСТВЕННОГО</w:t>
      </w:r>
    </w:p>
    <w:p w:rsidR="00AB0011" w:rsidRDefault="00AB00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29" w:name="Par344"/>
      <w:bookmarkEnd w:id="29"/>
      <w:r>
        <w:rPr>
          <w:rFonts w:ascii="Calibri" w:hAnsi="Calibri" w:cs="Calibri"/>
        </w:rPr>
        <w:t>Статья 18. Продажа государственного или муниципального имущества на аукционе</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 является открытым по составу участников.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Предложения о цене государственного или муниципального имущества подаются участниками аукциона в запечатанных конвертах (закрытая форма подачи предложений о цене) или заявляются ими открыто в ходе проведения торгов (открытая форма подачи предложений о цене). Форма подачи предложений о цене государственного или муниципального имущества определяется решением об условиях приватизации.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Аукцион, в котором принял участие только один участник, признается несостоявшимся.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равенстве двух и более предложений о цене государственного или муниципального имущества на аукционе, закрытом по форме подачи предложения о цене, победителем признается тот участник, чья заявка была подана раньше других заявок.</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Продолжительность приема заявок на участие в аукционе должна быть не менее чем двадцать пять дней. Аукцион проводится не ранее чем через десять рабочих дней со дня признания претендентов участниками аукциона.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06.12.2011 N 401-ФЗ)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проведении аукциона, если используется открытая форма подачи предложений о цене государственного или муниципального имущества, в информационном сообщении помимо сведений, указанных в </w:t>
      </w:r>
      <w:hyperlink w:anchor="Par257" w:history="1">
        <w:r>
          <w:rPr>
            <w:rFonts w:ascii="Calibri" w:hAnsi="Calibri" w:cs="Calibri"/>
            <w:color w:val="0000FF"/>
          </w:rPr>
          <w:t>статье 15</w:t>
        </w:r>
      </w:hyperlink>
      <w:r>
        <w:rPr>
          <w:rFonts w:ascii="Calibri" w:hAnsi="Calibri" w:cs="Calibri"/>
        </w:rPr>
        <w:t xml:space="preserve"> настоящего Федерального закона, указывается величина повышения начальной цены ("шаг аукциона").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участия в аукционе претендент вносит задаток в размере 10 процентов начальной цены, указанной в информационном сообщении о продаже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Документом, подтверждающим поступление задатка на счет, указанный в информационном сообщении, является выписка с этого счета.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5" w:history="1">
        <w:r>
          <w:rPr>
            <w:rFonts w:ascii="Calibri" w:hAnsi="Calibri" w:cs="Calibri"/>
            <w:color w:val="0000FF"/>
          </w:rPr>
          <w:t>законом</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36"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закрытой форме подачи предложений о цене государственного или муниципального имущества они подаются в день подведения итогов аукциона. По желанию претендента запечатанный конверт с предложением о цене указанного имущества может быть подан при подаче заявки.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Претендент не допускается к участию в аукционе по следующим основаниям: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представленные документы не подтверждают право претендента быть покупателем в соответствии с </w:t>
      </w:r>
      <w:hyperlink w:anchor="Par9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подана лицом, не уполномоченным претендентом на осуществление таких действий;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подтверждено поступление в установленный срок задатка на счета, указанные в информационном сообщении.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оснований отказа претенденту в участии в аукционе является исчерпывающим.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Одно лицо имеет право подать только одну заявку, а в случае проведения аукциона при закрытой форме подачи предложений о цене государственного или муниципального имущества только одно предложение о цене имущества, продаваемого на аукционе.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заказным письмом в течение пяти дней с даты подведения итогов аукциона.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Суммы задатков возвращаются участникам аукциона, за исключением его победителя, в течение пяти дней с даты подведения итогов аукциона.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течение пятнадцати рабочих дней с даты подведения итогов аукциона с победителем аукциона заключается договор купли-продажи.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06.12.2011 N 401-ФЗ)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Не урегулированные настоящей статьей и связанные с проведением аукциона отношения </w:t>
      </w:r>
      <w:hyperlink r:id="rId139" w:history="1">
        <w:r>
          <w:rPr>
            <w:rFonts w:ascii="Calibri" w:hAnsi="Calibri" w:cs="Calibri"/>
            <w:color w:val="0000FF"/>
          </w:rPr>
          <w:t>регулируются</w:t>
        </w:r>
      </w:hyperlink>
      <w:r>
        <w:rPr>
          <w:rFonts w:ascii="Calibri" w:hAnsi="Calibri" w:cs="Calibri"/>
        </w:rPr>
        <w:t xml:space="preserve"> Правительством Российской Федерации.</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30" w:name="Par376"/>
      <w:bookmarkEnd w:id="30"/>
      <w:r>
        <w:rPr>
          <w:rFonts w:ascii="Calibri" w:hAnsi="Calibri" w:cs="Calibri"/>
        </w:rPr>
        <w:t>Статья 19. Продажа акций открытых акционерных обществ на специализированном аукционе</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Специализированным аукционом признается способ продажи акций на открытых торгах, при котором все победители получают акции открытого акционерного общества по единой цене за одну акцию.</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Специализированный аукцион является открытым по составу участников.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Специализированный аукцион, в котором принял участие только один участник, признается несостоявшимся.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опубликованных в информационном сообщении о проведении специализированного аукциона.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заявок осуществляется в течение двадцати пяти дней.</w:t>
      </w:r>
    </w:p>
    <w:p w:rsidR="00AB0011" w:rsidRDefault="00AB0011">
      <w:pPr>
        <w:widowControl w:val="0"/>
        <w:autoSpaceDE w:val="0"/>
        <w:autoSpaceDN w:val="0"/>
        <w:adjustRightInd w:val="0"/>
        <w:spacing w:after="0" w:line="240" w:lineRule="auto"/>
        <w:ind w:firstLine="540"/>
        <w:jc w:val="both"/>
        <w:rPr>
          <w:rFonts w:ascii="Calibri" w:hAnsi="Calibri" w:cs="Calibri"/>
        </w:rPr>
      </w:pPr>
      <w:hyperlink r:id="rId140" w:history="1">
        <w:r>
          <w:rPr>
            <w:rFonts w:ascii="Calibri" w:hAnsi="Calibri" w:cs="Calibri"/>
            <w:color w:val="0000FF"/>
          </w:rPr>
          <w:t>Форма</w:t>
        </w:r>
      </w:hyperlink>
      <w:r>
        <w:rPr>
          <w:rFonts w:ascii="Calibri" w:hAnsi="Calibri" w:cs="Calibri"/>
        </w:rPr>
        <w:t xml:space="preserve"> бланка заявки утверждается уполномоченным Правительством Российской Федерации федеральным органом исполнительной власти.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23.07.2008 N 160-ФЗ)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2" w:history="1">
        <w:r>
          <w:rPr>
            <w:rFonts w:ascii="Calibri" w:hAnsi="Calibri" w:cs="Calibri"/>
            <w:color w:val="0000FF"/>
          </w:rPr>
          <w:t>законом</w:t>
        </w:r>
      </w:hyperlink>
      <w:r>
        <w:rPr>
          <w:rFonts w:ascii="Calibri" w:hAnsi="Calibri" w:cs="Calibri"/>
        </w:rPr>
        <w:t xml:space="preserve"> от 06.12.2011 N 401-ФЗ)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 даты окончания приема заявок на участие в специализированном аукционе претендент имеет право посредством уведомления в письменной форме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Претендент не допускается к участию в специализированном аукционе по следующим основаниям: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представленные документы не подтверждают право претендента быть покупателем в соответствии с </w:t>
      </w:r>
      <w:hyperlink w:anchor="Par9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подана лицом, не уполномоченным претендентом на осуществление таких действий;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представлены не все документы в соответствии с перечнем, опубликованным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поступившие денежные средства меньше начальной цены акции открытого акционерного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претендентом денежных средств осуществлено с нарушением условий, опубликованных в информационном сообщении.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оснований отказа претенденту в участии в специализированном аукционе является исчерпывающим.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расчете единой цены за одну акцию учитываются только денежные средства претендентов, допущенных к участию в специализированном аукционе.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Межрегиональный специализированный аукцион может проводиться в случае продажи акций открытого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открытого акционерного общества, составляют от 500 тысяч до трех миллионов установленных федеральным законом </w:t>
      </w:r>
      <w:hyperlink r:id="rId143" w:history="1">
        <w:r>
          <w:rPr>
            <w:rFonts w:ascii="Calibri" w:hAnsi="Calibri" w:cs="Calibri"/>
            <w:color w:val="0000FF"/>
          </w:rPr>
          <w:t>минимальных размеров оплаты труда</w:t>
        </w:r>
      </w:hyperlink>
      <w:r>
        <w:rPr>
          <w:rFonts w:ascii="Calibri" w:hAnsi="Calibri" w:cs="Calibri"/>
        </w:rPr>
        <w:t xml:space="preserve"> на момент принятия указанного решения.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Всероссийский специализированный аукцион может проводиться в случае продажи акций открытого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открытого акционерного общества, составляют более чем три миллиона установленных федеральным законом минимальных размеров оплаты труда на момент принятия указанного решения.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проведении всероссийских и межрегиональных специализированных аукционов прием заявок обязательно осуществляется в городах Москве и Санкт-Петербурге, а также в субъектах Российской Федерации, на территориях которых расположен эмитент выставляемых на специализированный аукцион акций, и его структурные подразделения и дочерние общества, численность работников которых составляет не менее чем одна тысяча человек.</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Не урегулированные настоящей статьей отношения, связанные с проведением специализированного аукциона, произведением расчетов за приобретенные акции и организацией проведения всероссийских и межрегиональных специализированных аукционов по продаже акций, находящихся в федеральной собственности, </w:t>
      </w:r>
      <w:hyperlink r:id="rId144" w:history="1">
        <w:r>
          <w:rPr>
            <w:rFonts w:ascii="Calibri" w:hAnsi="Calibri" w:cs="Calibri"/>
            <w:color w:val="0000FF"/>
          </w:rPr>
          <w:t>регулируются</w:t>
        </w:r>
      </w:hyperlink>
      <w:r>
        <w:rPr>
          <w:rFonts w:ascii="Calibri" w:hAnsi="Calibri" w:cs="Calibri"/>
        </w:rPr>
        <w:t xml:space="preserve"> Правительством Российской Федерации.</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31" w:name="Par406"/>
      <w:bookmarkEnd w:id="31"/>
      <w:r>
        <w:rPr>
          <w:rFonts w:ascii="Calibri" w:hAnsi="Calibri" w:cs="Calibri"/>
        </w:rPr>
        <w:t>Статья 20. Продажа акций открытого акционерного общества, долей в уставном капитале общества с ограниченной ответственностью на конкурсе</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конкурсе могут продаваться акции либо доля в уставном капитале открытого акционерного общества или общества с ограниченной ответственностью, которые составляют более чем 50 процентов уставного капитала указанных обществ, если в отношении такого имущества его покупателю необходимо выполнить определенные условия.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46"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Право приобретения государственного или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Конкурс является открытым по составу участников. Предложения о цене государственного или муниципального имущества подаются участниками конкурса в запечатанных конвертах.</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Конкурс, в котором принял участие только один участник, признается несостоявшимся.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равенстве двух и более предложений о цене государственного или муниципального имущества победителем признается тот участник, чья заявка была подана раньше других заявок.</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Продолжительность приема заявок на участие в конкурсе должна быть не менее чем двадцать пять дней. Конкурс проводится не ранее чем через десять рабочих дней со дня признания претендентов участниками конкурса.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06.12.2011 N 401-ФЗ)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участия в конкурсе претендент вносит задаток в размере 10 процентов начальной цены, указанной в информационном сообщении о продаже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Документом, подтверждающим поступление задатка на счет, указанный в информационном сообщении, является выписка с этого счета.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8" w:history="1">
        <w:r>
          <w:rPr>
            <w:rFonts w:ascii="Calibri" w:hAnsi="Calibri" w:cs="Calibri"/>
            <w:color w:val="0000FF"/>
          </w:rPr>
          <w:t>законом</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49"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Предложение о цене продаваемого на конкурсе имущества подается участником конкурса в день подведения итогов конкурса. По желанию претендента запечатанный конверт с предложением о цене продаваемого имущества может быть подан при подаче заявки.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Претендент не допускается к участию в конкурсе по следующим основаниям: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представленные документы не подтверждают право претендента быть покупателем в соответствии с </w:t>
      </w:r>
      <w:hyperlink w:anchor="Par9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представлены не все документы в соответствии с перечнем, указанным в информационном сообщении о проведении указанного конкурса (за исключением предложения о цене продаваемого на конкурсе имущества), или они оформлены не в соответствии с законодательством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подана лицом, не уполномоченным претендентом на осуществление таких действий;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подтверждено поступление задатка на счета, указанные в информационном сообщении о проведении указанного конкурса, в установленный срок.</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указанных оснований отказа претенденту в участии в конкурсе является исчерпывающим.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 признания претендента участником конкурса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Одно лицо имеет право подать только одну заявку, а также только одно предложение о цене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Уведомление о признании участника конкурса победителем выдается победителю или его полномочному представителю под расписку или высылается по почте заказным письмом в течение пяти дней с даты подведения итогов конкурса.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течение пятнадцати рабочих дней с даты подведения итогов конкурса с победителем конкурса заключается договор купли-продажи.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06.12.2011 N 401-ФЗ)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Договор купли-продажи государственного или муниципального имущества включает в </w:t>
      </w:r>
      <w:r>
        <w:rPr>
          <w:rFonts w:ascii="Calibri" w:hAnsi="Calibri" w:cs="Calibri"/>
        </w:rPr>
        <w:lastRenderedPageBreak/>
        <w:t>себя порядок выполнения победителем конкурса условий конкурса.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договор должен устанавливать порядок подтверждения победителем конкурса выполнения принимаемых на себя обязательств.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r:id="rId152" w:history="1">
        <w:r>
          <w:rPr>
            <w:rFonts w:ascii="Calibri" w:hAnsi="Calibri" w:cs="Calibri"/>
            <w:color w:val="0000FF"/>
          </w:rPr>
          <w:t>статьей 451</w:t>
        </w:r>
      </w:hyperlink>
      <w:r>
        <w:rPr>
          <w:rFonts w:ascii="Calibri" w:hAnsi="Calibri" w:cs="Calibri"/>
        </w:rPr>
        <w:t xml:space="preserve"> Гражданского кодекса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Договор купли-продажи государственного или муниципального имущества должен содержать:</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конкурса, формы и сроки их выполнения;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подтверждения победителем конкурса выполнения условий конкурса;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контроля за выполнением победителем конкурса условий конкурса;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определяемые по соглашению сторон условия.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Срок выполнения условий конкурса не может превышать один год.</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 </w:t>
      </w:r>
      <w:hyperlink w:anchor="Par449" w:history="1">
        <w:r>
          <w:rPr>
            <w:rFonts w:ascii="Calibri" w:hAnsi="Calibri" w:cs="Calibri"/>
            <w:color w:val="0000FF"/>
          </w:rPr>
          <w:t>пунктами 19</w:t>
        </w:r>
      </w:hyperlink>
      <w:r>
        <w:rPr>
          <w:rFonts w:ascii="Calibri" w:hAnsi="Calibri" w:cs="Calibri"/>
        </w:rPr>
        <w:t xml:space="preserve"> и </w:t>
      </w:r>
      <w:hyperlink w:anchor="Par461" w:history="1">
        <w:r>
          <w:rPr>
            <w:rFonts w:ascii="Calibri" w:hAnsi="Calibri" w:cs="Calibri"/>
            <w:color w:val="0000FF"/>
          </w:rPr>
          <w:t>20</w:t>
        </w:r>
      </w:hyperlink>
      <w:r>
        <w:rPr>
          <w:rFonts w:ascii="Calibri" w:hAnsi="Calibri" w:cs="Calibri"/>
        </w:rPr>
        <w:t xml:space="preserve"> настоящей статьи.</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32" w:name="Par449"/>
      <w:bookmarkEnd w:id="32"/>
      <w:r>
        <w:rPr>
          <w:rFonts w:ascii="Calibri" w:hAnsi="Calibri" w:cs="Calibri"/>
        </w:rPr>
        <w:t>19. Победитель конкурса до перехода к нему права собственности на акции открытого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и дополнений в учредительные документы хозяйственного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пятьдесят тысяч раз превышает установленный федеральным законом </w:t>
      </w:r>
      <w:hyperlink r:id="rId153" w:history="1">
        <w:r>
          <w:rPr>
            <w:rFonts w:ascii="Calibri" w:hAnsi="Calibri" w:cs="Calibri"/>
            <w:color w:val="0000FF"/>
          </w:rPr>
          <w:t>минимальный размер оплаты труда</w:t>
        </w:r>
      </w:hyperlink>
      <w:r>
        <w:rPr>
          <w:rFonts w:ascii="Calibri" w:hAnsi="Calibri" w:cs="Calibri"/>
        </w:rPr>
        <w:t>;</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 и отчуждение недвижимого имущества хозяйственного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кредита в размере более чем пять процентов стоимости чистых активов хозяйственного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учреждение хозяйственных обществ, товариществ;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эмиссия ценных бумаг, не конвертируемых в акции открытого акционерного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годового отчета, бухгалтерского баланса, счетов прибыли и убытков хозяйственного общества, а также распределение его прибыли и убытков.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Голосование по данным вопросам победитель конкурса осуществляет в </w:t>
      </w:r>
      <w:hyperlink r:id="rId154"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Победитель конкурса не вправе осуществлять голосование по вопросу реорганизации или ликвидации хозяйственного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Открытое 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открытое </w:t>
      </w:r>
      <w:r>
        <w:rPr>
          <w:rFonts w:ascii="Calibri" w:hAnsi="Calibri" w:cs="Calibri"/>
        </w:rPr>
        <w:lastRenderedPageBreak/>
        <w:t>акционерное общество до указанного момента не вправе принимать решение о проведении эмиссии ценных бумаг, конвертируемых в акции этого общества.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Федерального </w:t>
      </w:r>
      <w:hyperlink r:id="rId155"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33" w:name="Par461"/>
      <w:bookmarkEnd w:id="33"/>
      <w:r>
        <w:rPr>
          <w:rFonts w:ascii="Calibri" w:hAnsi="Calibri" w:cs="Calibri"/>
        </w:rPr>
        <w:t xml:space="preserve">20. Утратил силу. - Федеральный </w:t>
      </w:r>
      <w:hyperlink r:id="rId156" w:history="1">
        <w:r>
          <w:rPr>
            <w:rFonts w:ascii="Calibri" w:hAnsi="Calibri" w:cs="Calibri"/>
            <w:color w:val="0000FF"/>
          </w:rPr>
          <w:t>закон</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Условия конкурса могут предусматривать:</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определенного числа рабочих мест;</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переподготовку и (или) повышение квалификации работников;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реставрационных, ремонтных и иных работ в отношении объектов культурного наследия, объектов социально-культурного и коммунально-бытового назначения.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перечень условий конкурса является исчерпывающим.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по осуществлению контроля за исполнением условий конкурса должны предусматривать периодичность контроля не чаще одного раза в квартал.</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государственной или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Не урегулированные настоящей статьей отношения, связанные с проведением конкурса и произведением расчетов за приобретаемое имущество, регулируются </w:t>
      </w:r>
      <w:hyperlink r:id="rId158" w:history="1">
        <w:r>
          <w:rPr>
            <w:rFonts w:ascii="Calibri" w:hAnsi="Calibri" w:cs="Calibri"/>
            <w:color w:val="0000FF"/>
          </w:rPr>
          <w:t>положением,</w:t>
        </w:r>
      </w:hyperlink>
      <w:r>
        <w:rPr>
          <w:rFonts w:ascii="Calibri" w:hAnsi="Calibri" w:cs="Calibri"/>
        </w:rPr>
        <w:t xml:space="preserve"> которое утверждается Правительством Российской Федерации.</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34" w:name="Par475"/>
      <w:bookmarkEnd w:id="34"/>
      <w:r>
        <w:rPr>
          <w:rFonts w:ascii="Calibri" w:hAnsi="Calibri" w:cs="Calibri"/>
        </w:rPr>
        <w:t>Статья 21. Продажа за пределами территории Российской Федерации находящихся в государственной собственности акций открытых акционерных обществ</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Продажа за пределами территории Российской Федерации находящихся в государственной собственности акций открытых акционерных обществ, созданных на территории Российской Федерации, может быть осуществлена посредством их использования в качестве обеспечения ценных бумаг, выпускаемых иностранными эмитентами.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продаже акций открытых акционерных обществ посредством их использования в качестве обеспечения ценных бумаг, выпускаемых иностранными эмитентами, принимается соответственно Правительством Российской Федерации, органами государственной власти субъектов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решение должно содержать следующие сведения: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находящихся в государственной собственности и используемых для обеспечения выпуска ценных бумаг иностранным эмитентом акций открытых акционерных обществ;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иностранного эмитента;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 ценных бумаг иностранного эмитента;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максимальный размер вознаграждения иностранного эмитента и осуществляющих продажу </w:t>
      </w:r>
      <w:r>
        <w:rPr>
          <w:rFonts w:ascii="Calibri" w:hAnsi="Calibri" w:cs="Calibri"/>
        </w:rPr>
        <w:lastRenderedPageBreak/>
        <w:t>ценных бумаг иностранного эмитента организаций, а также расходов, связанных с выпуском и продажей таких ценных бумаг и подлежащих возмещению за счет средств, полученных от продажи находящихся в государственной собственности акций открытого акционерного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 и способ ограничения распоряжения остающимися в государственной собственности акциями открытого акционерного общества, акции которого продаются;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необходимые сведения.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Отношения, возникающие в процессе продажи акций открытых акционерных обществ посредством их использования в качестве обеспечения ценных бумаг, выпускаемых иностранными эмитентами, в том числе порядок их оплаты, определяются договором. Сведения, указанные в решении о продаже акций открытых акционерных обществ посредством их использования в качестве обеспечения ценных бумаг, выпускаемых иностранными эмитентами, являются существенными условиями договора.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Средства, полученные от продажи находящихся в государственной собственности акций открытых акционерных обществ посредством их использования в качестве обеспечения ценных бумаг, конвертируются в валюту Российской Федерации в соответствии с </w:t>
      </w:r>
      <w:hyperlink r:id="rId15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Продажа за пределами территории Российской Федерации находящихся в государственной собственности акций открытых акционерных обществ может также осуществляться в порядке, установленном </w:t>
      </w:r>
      <w:hyperlink w:anchor="Par490" w:history="1">
        <w:r>
          <w:rPr>
            <w:rFonts w:ascii="Calibri" w:hAnsi="Calibri" w:cs="Calibri"/>
            <w:color w:val="0000FF"/>
          </w:rPr>
          <w:t>статьей 22</w:t>
        </w:r>
      </w:hyperlink>
      <w:r>
        <w:rPr>
          <w:rFonts w:ascii="Calibri" w:hAnsi="Calibri" w:cs="Calibri"/>
        </w:rPr>
        <w:t xml:space="preserve"> настоящего Федерального закона, с учетом требований </w:t>
      </w:r>
      <w:hyperlink r:id="rId160" w:history="1">
        <w:r>
          <w:rPr>
            <w:rFonts w:ascii="Calibri" w:hAnsi="Calibri" w:cs="Calibri"/>
            <w:color w:val="0000FF"/>
          </w:rPr>
          <w:t>законодательства</w:t>
        </w:r>
      </w:hyperlink>
      <w:r>
        <w:rPr>
          <w:rFonts w:ascii="Calibri" w:hAnsi="Calibri" w:cs="Calibri"/>
        </w:rPr>
        <w:t xml:space="preserve"> Российской Федерации о рынке ценных бумаг и особенностей законодательства иностранного государства, в котором осуществляется такая продажа.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35" w:name="Par490"/>
      <w:bookmarkEnd w:id="35"/>
      <w:r>
        <w:rPr>
          <w:rFonts w:ascii="Calibri" w:hAnsi="Calibri" w:cs="Calibri"/>
        </w:rPr>
        <w:t>Статья 22. Продажа акций открытых акционерных обществ на биржевых торгах</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21.11.2011 N 327-ФЗ)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Акции открытых акционерных обществ могут продаваться на биржевых торгах в соответствии с правилами торгов, установленными биржей.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продажи акций открытых акционерных обществ на биржевых торгах могут привлекаться брокеры в </w:t>
      </w:r>
      <w:hyperlink r:id="rId16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договоров с брокерами о продаже акций открытых акционерных обществ на биржевых торгах должны предусматривать продажу указанных акций по цене, которая не может быть ниже установленной такими договорами начальной цены.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продаже акций открытых акционерных обществ на биржевых торгах должна быть опубликована в соответствии с правилами, установленными биржей.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результатах сделок купли-продажи акций открытых акционерных обществ на биржевых торгах подлежит ежемесячной публикации в официальных информационных бюллетенях и (или) других средствах массовой информации.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Раскрытие информации, необходимой для совершения и исполнения сделок с акциями открытых акционерных обществ, осуществляется биржей в установленном ею порядке.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Требования </w:t>
      </w:r>
      <w:hyperlink w:anchor="Par264" w:history="1">
        <w:r>
          <w:rPr>
            <w:rFonts w:ascii="Calibri" w:hAnsi="Calibri" w:cs="Calibri"/>
            <w:color w:val="0000FF"/>
          </w:rPr>
          <w:t>пунктов 2</w:t>
        </w:r>
      </w:hyperlink>
      <w:r>
        <w:rPr>
          <w:rFonts w:ascii="Calibri" w:hAnsi="Calibri" w:cs="Calibri"/>
        </w:rPr>
        <w:t xml:space="preserve"> - </w:t>
      </w:r>
      <w:hyperlink w:anchor="Par306" w:history="1">
        <w:r>
          <w:rPr>
            <w:rFonts w:ascii="Calibri" w:hAnsi="Calibri" w:cs="Calibri"/>
            <w:color w:val="0000FF"/>
          </w:rPr>
          <w:t>11 статьи 15</w:t>
        </w:r>
      </w:hyperlink>
      <w:r>
        <w:rPr>
          <w:rFonts w:ascii="Calibri" w:hAnsi="Calibri" w:cs="Calibri"/>
        </w:rPr>
        <w:t xml:space="preserve"> настоящего Федерального закона не распространяются на продажу акций открытых акционерных обществ на биржевых торгах.</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36" w:name="Par502"/>
      <w:bookmarkEnd w:id="36"/>
      <w:r>
        <w:rPr>
          <w:rFonts w:ascii="Calibri" w:hAnsi="Calibri" w:cs="Calibri"/>
        </w:rPr>
        <w:t>Статья 23. Продажа государственного или муниципального имущества посредством публичного предложения</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37" w:name="Par506"/>
      <w:bookmarkEnd w:id="37"/>
      <w:r>
        <w:rPr>
          <w:rFonts w:ascii="Calibri" w:hAnsi="Calibri" w:cs="Calibri"/>
        </w:rPr>
        <w:t>1. Продажа государственного или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38" w:name="Par507"/>
      <w:bookmarkEnd w:id="38"/>
      <w:r>
        <w:rPr>
          <w:rFonts w:ascii="Calibri" w:hAnsi="Calibri" w:cs="Calibri"/>
        </w:rPr>
        <w:t xml:space="preserve">2. Информационное сообщение о продаже посредством публичного предложения наряду со сведениями, предусмотренными </w:t>
      </w:r>
      <w:hyperlink w:anchor="Par257" w:history="1">
        <w:r>
          <w:rPr>
            <w:rFonts w:ascii="Calibri" w:hAnsi="Calibri" w:cs="Calibri"/>
            <w:color w:val="0000FF"/>
          </w:rPr>
          <w:t>статьей 15</w:t>
        </w:r>
      </w:hyperlink>
      <w:r>
        <w:rPr>
          <w:rFonts w:ascii="Calibri" w:hAnsi="Calibri" w:cs="Calibri"/>
        </w:rPr>
        <w:t xml:space="preserve"> настоящего Федерального закона, должно содержать следующие сведения: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дата, время и место проведения продажи посредством публичного предложения;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минимальная цена предложения, по которой может быть продано государственное или муниципальное имущество (цена отсечения).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Цена первоначального предложения устанавливается не ниже начальной цены, указанной в информационном сообщении о продаже указанного в </w:t>
      </w:r>
      <w:hyperlink w:anchor="Par506" w:history="1">
        <w:r>
          <w:rPr>
            <w:rFonts w:ascii="Calibri" w:hAnsi="Calibri" w:cs="Calibri"/>
            <w:color w:val="0000FF"/>
          </w:rPr>
          <w:t>пункте 1</w:t>
        </w:r>
      </w:hyperlink>
      <w:r>
        <w:rPr>
          <w:rFonts w:ascii="Calibri" w:hAnsi="Calibri" w:cs="Calibri"/>
        </w:rPr>
        <w:t xml:space="preserve">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Продолжительность приема заявок должна быть не менее чем двадцать пять дней. Одно лицо имеет право подать только одну заявку. Продажа посредством публичного предложения проводится не ранее чем через десять рабочих дней со дня признания претендентов участниками продажи посредством публичного предложения.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06.12.2011 N 401-ФЗ)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Для участия в продаже посредством публичного предложения претендент вносит задаток в размере 10 процентов начальной цены, указанной в информационном сообщении о продаже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Документом, подтверждающим поступление задатка на счет, указанный в информационном сообщении, является выписка с этого счета.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65" w:history="1">
        <w:r>
          <w:rPr>
            <w:rFonts w:ascii="Calibri" w:hAnsi="Calibri" w:cs="Calibri"/>
            <w:color w:val="0000FF"/>
          </w:rPr>
          <w:t>законом</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о приобретении государственного или муниципального имущества заявляются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Продажа посредством публичного предложения, в которой принял участие только один участник, признается несостоявшейся.</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39" w:name="Par524"/>
      <w:bookmarkEnd w:id="39"/>
      <w:r>
        <w:rPr>
          <w:rFonts w:ascii="Calibri" w:hAnsi="Calibri" w:cs="Calibri"/>
        </w:rPr>
        <w:t>7. Претендент не допускается к участию в продаже посредством публичного предложения по следующим основаниям: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представленные документы не подтверждают право претендента быть покупателем в соответствии с </w:t>
      </w:r>
      <w:hyperlink w:anchor="Par9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w:t>
      </w:r>
      <w:r>
        <w:rPr>
          <w:rFonts w:ascii="Calibri" w:hAnsi="Calibri" w:cs="Calibri"/>
        </w:rPr>
        <w:lastRenderedPageBreak/>
        <w:t>оформление указанных документов не соответствует законодательству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поступление в установленный срок задатка на счета, указанные в информационном сообщении, не подтверждено.</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166" w:history="1">
        <w:r>
          <w:rPr>
            <w:rFonts w:ascii="Calibri" w:hAnsi="Calibri" w:cs="Calibri"/>
            <w:color w:val="0000FF"/>
          </w:rPr>
          <w:t>законом</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Перечень указанных в </w:t>
      </w:r>
      <w:hyperlink w:anchor="Par524" w:history="1">
        <w:r>
          <w:rPr>
            <w:rFonts w:ascii="Calibri" w:hAnsi="Calibri" w:cs="Calibri"/>
            <w:color w:val="0000FF"/>
          </w:rPr>
          <w:t>пункте 7</w:t>
        </w:r>
      </w:hyperlink>
      <w:r>
        <w:rPr>
          <w:rFonts w:ascii="Calibri" w:hAnsi="Calibri" w:cs="Calibri"/>
        </w:rPr>
        <w:t xml:space="preserve"> настоящей статьи оснований отказа претенденту в участии в продаже посредством публичного предложения является исчерпывающим.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Не позднее чем через пятнадцать рабочих дней с даты выдачи уведомления о признании участника продажи посредством публичного предложения победителем с ним заключается договор купли-продажи.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06.12.2011 N 401-ФЗ)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168" w:history="1">
        <w:r>
          <w:rPr>
            <w:rFonts w:ascii="Calibri" w:hAnsi="Calibri" w:cs="Calibri"/>
            <w:color w:val="0000FF"/>
          </w:rPr>
          <w:t>Порядок</w:t>
        </w:r>
      </w:hyperlink>
      <w:r>
        <w:rPr>
          <w:rFonts w:ascii="Calibri" w:hAnsi="Calibri" w:cs="Calibri"/>
        </w:rPr>
        <w:t xml:space="preserve">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40" w:name="Par540"/>
      <w:bookmarkEnd w:id="40"/>
      <w:r>
        <w:rPr>
          <w:rFonts w:ascii="Calibri" w:hAnsi="Calibri" w:cs="Calibri"/>
        </w:rPr>
        <w:t>Статья 24. Продажа государственного или муниципального имущества без объявления цены</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Продажа государственного или муниципального имущества </w:t>
      </w:r>
      <w:hyperlink r:id="rId169" w:history="1">
        <w:r>
          <w:rPr>
            <w:rFonts w:ascii="Calibri" w:hAnsi="Calibri" w:cs="Calibri"/>
            <w:color w:val="0000FF"/>
          </w:rPr>
          <w:t>без объявления цены</w:t>
        </w:r>
      </w:hyperlink>
      <w:r>
        <w:rPr>
          <w:rFonts w:ascii="Calibri" w:hAnsi="Calibri" w:cs="Calibri"/>
        </w:rPr>
        <w:t xml:space="preserve"> осуществляется, если продажа этого имущества посредством публичного предложения не состоялась.</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продаже государственного или муниципального имущества без объявления цены его начальная цена не определяется.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0" w:history="1">
        <w:r>
          <w:rPr>
            <w:rFonts w:ascii="Calibri" w:hAnsi="Calibri" w:cs="Calibri"/>
            <w:color w:val="0000FF"/>
          </w:rPr>
          <w:t>законом</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Информационное сообщение о продаже государственного или муниципального имущества без объявления цены должно соответствовать требованиям, предусмотренным </w:t>
      </w:r>
      <w:hyperlink w:anchor="Par257" w:history="1">
        <w:r>
          <w:rPr>
            <w:rFonts w:ascii="Calibri" w:hAnsi="Calibri" w:cs="Calibri"/>
            <w:color w:val="0000FF"/>
          </w:rPr>
          <w:t>статьей 15</w:t>
        </w:r>
      </w:hyperlink>
      <w:r>
        <w:rPr>
          <w:rFonts w:ascii="Calibri" w:hAnsi="Calibri" w:cs="Calibri"/>
        </w:rPr>
        <w:t xml:space="preserve"> настоящего Федерального закона, за исключением начальной цены.</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Претенденты направляют свои предложения о цене государственного или муниципального имущества в адрес, указанный в информационном сообщении.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о приобретении государственного или муниципального имущества подаются претендентами в запечатанном конверте и регистрируются в журнале приема предложений с присвоением каждому обращению номера и указанием времени подачи документов (число, месяц, часы и минуты).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Помимо предложения о цене государственного или муниципального имущества претендент должен представить документы, указанные в </w:t>
      </w:r>
      <w:hyperlink w:anchor="Par315" w:history="1">
        <w:r>
          <w:rPr>
            <w:rFonts w:ascii="Calibri" w:hAnsi="Calibri" w:cs="Calibri"/>
            <w:color w:val="0000FF"/>
          </w:rPr>
          <w:t>статье 16</w:t>
        </w:r>
      </w:hyperlink>
      <w:r>
        <w:rPr>
          <w:rFonts w:ascii="Calibri" w:hAnsi="Calibri" w:cs="Calibri"/>
        </w:rPr>
        <w:t xml:space="preserve"> настоящего Федерального закона.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поступления предложений от нескольких претендентов покупателем признается лицо, предложившее за государственное или муниципальное имущество наибольшую цену.</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поступления нескольких одинаковых предложений о цене государственного или </w:t>
      </w:r>
      <w:r>
        <w:rPr>
          <w:rFonts w:ascii="Calibri" w:hAnsi="Calibri" w:cs="Calibri"/>
        </w:rPr>
        <w:lastRenderedPageBreak/>
        <w:t>муниципального имущества покупателем признается лицо, подавшее заявку ранее других лиц.</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Подведение итогов продажи государственного или муниципального имущества и порядок заключения с покупателем договора купли-продажи государственного или муниципального имущества без объявления цены определяются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41" w:name="Par554"/>
      <w:bookmarkEnd w:id="41"/>
      <w:r>
        <w:rPr>
          <w:rFonts w:ascii="Calibri" w:hAnsi="Calibri" w:cs="Calibri"/>
        </w:rPr>
        <w:t>Статья 25. Внесение государственного или муниципального имущества в качестве вклада в уставные капиталы открытых акционерных обществ</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42" w:name="Par556"/>
      <w:bookmarkEnd w:id="42"/>
      <w:r>
        <w:rPr>
          <w:rFonts w:ascii="Calibri" w:hAnsi="Calibri" w:cs="Calibri"/>
        </w:rPr>
        <w:t>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открытых акционерных обществ. При этом доля акций открытого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Внесение государственного или муниципального имущества, а также исключительных прав в уставные капиталы открытых акционерных обществ может осуществляться: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учреждении открытых акционерных обществ;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порядке оплаты размещаемых дополнительных акций при увеличении уставных капиталов открытых акционерных обществ.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государственного или муниципального имущества, а также исключительных прав в качестве оплаты размещаемых дополнительных акций открытого акционерного общества может быть осуществлено при соблюдении следующих условий: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открытое акционерное общество в соответствии с </w:t>
      </w:r>
      <w:hyperlink r:id="rId172" w:history="1">
        <w:r>
          <w:rPr>
            <w:rFonts w:ascii="Calibri" w:hAnsi="Calibri" w:cs="Calibri"/>
            <w:color w:val="0000FF"/>
          </w:rPr>
          <w:t>законодательством</w:t>
        </w:r>
      </w:hyperlink>
      <w:r>
        <w:rPr>
          <w:rFonts w:ascii="Calibri" w:hAnsi="Calibri" w:cs="Calibri"/>
        </w:rPr>
        <w:t xml:space="preserve">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государственным или муниципальным имуществом (с указанием вида такого имущества), а также исключительными правами, принадлежащими Российской Федерации, субъекту Российской Федерации или муниципальному образованию (с указанием объема, пределов и способа использования соответствующих исключительных прав);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акции, в оплату которых вносятся государственное имущество, муниципальное имущество и (или) исключительные права, являются обыкновенными акциями;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государственного или муниципального имущества, вносимого в оплату дополнительных акций, проведена в соответствии с </w:t>
      </w:r>
      <w:hyperlink r:id="rId173" w:history="1">
        <w:r>
          <w:rPr>
            <w:rFonts w:ascii="Calibri" w:hAnsi="Calibri" w:cs="Calibri"/>
            <w:color w:val="0000FF"/>
          </w:rPr>
          <w:t>законодательством</w:t>
        </w:r>
      </w:hyperlink>
      <w:r>
        <w:rPr>
          <w:rFonts w:ascii="Calibri" w:hAnsi="Calibri" w:cs="Calibri"/>
        </w:rPr>
        <w:t xml:space="preserve"> Российской Федерации об оценочной деятельности.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внесении государственного или муниципального имущества, а также исключительных прав в качестве вклада в уставный капитал открытого акционерного общества количество акций, приобретаемых в собственность Российской Федерации, субъекта Российской Федерации или муниципального образования, доля этих акций в общем количестве обыкновенных акций открытого акционерного общества и стоимость государственного или муниципального имущества, вносимого в качестве вклада в уставный капитал открытого акционерного общества (цена приобретения указанных акций), определяются в соответствии с Федеральным </w:t>
      </w:r>
      <w:hyperlink r:id="rId174" w:history="1">
        <w:r>
          <w:rPr>
            <w:rFonts w:ascii="Calibri" w:hAnsi="Calibri" w:cs="Calibri"/>
            <w:color w:val="0000FF"/>
          </w:rPr>
          <w:t>законом</w:t>
        </w:r>
      </w:hyperlink>
      <w:r>
        <w:rPr>
          <w:rFonts w:ascii="Calibri" w:hAnsi="Calibri" w:cs="Calibri"/>
        </w:rPr>
        <w:t xml:space="preserve"> "Об акционерных обществах" и законодательством Российской Федерации об оценочной деятельности, если иное не установлено Федеральным </w:t>
      </w:r>
      <w:hyperlink r:id="rId175" w:history="1">
        <w:r>
          <w:rPr>
            <w:rFonts w:ascii="Calibri" w:hAnsi="Calibri" w:cs="Calibri"/>
            <w:color w:val="0000FF"/>
          </w:rPr>
          <w:t>законом</w:t>
        </w:r>
      </w:hyperlink>
      <w:r>
        <w:rPr>
          <w:rFonts w:ascii="Calibri" w:hAnsi="Calibri" w:cs="Calibri"/>
        </w:rPr>
        <w:t xml:space="preserve"> "Об особенностях управления и распоряжения имуществом железнодорожного транспорта" и Федеральным </w:t>
      </w:r>
      <w:hyperlink r:id="rId176" w:history="1">
        <w:r>
          <w:rPr>
            <w:rFonts w:ascii="Calibri" w:hAnsi="Calibri" w:cs="Calibri"/>
            <w:color w:val="0000FF"/>
          </w:rPr>
          <w:t>законом</w:t>
        </w:r>
      </w:hyperlink>
      <w:r>
        <w:rPr>
          <w:rFonts w:ascii="Calibri" w:hAnsi="Calibri" w:cs="Calibri"/>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27.02.2003 </w:t>
      </w:r>
      <w:hyperlink r:id="rId177" w:history="1">
        <w:r>
          <w:rPr>
            <w:rFonts w:ascii="Calibri" w:hAnsi="Calibri" w:cs="Calibri"/>
            <w:color w:val="0000FF"/>
          </w:rPr>
          <w:t>N 29-ФЗ</w:t>
        </w:r>
      </w:hyperlink>
      <w:r>
        <w:rPr>
          <w:rFonts w:ascii="Calibri" w:hAnsi="Calibri" w:cs="Calibri"/>
        </w:rPr>
        <w:t xml:space="preserve">, от 05.02.2007 </w:t>
      </w:r>
      <w:hyperlink r:id="rId178" w:history="1">
        <w:r>
          <w:rPr>
            <w:rFonts w:ascii="Calibri" w:hAnsi="Calibri" w:cs="Calibri"/>
            <w:color w:val="0000FF"/>
          </w:rPr>
          <w:t>N 13-ФЗ</w:t>
        </w:r>
      </w:hyperlink>
      <w:r>
        <w:rPr>
          <w:rFonts w:ascii="Calibri" w:hAnsi="Calibri" w:cs="Calibri"/>
        </w:rPr>
        <w:t>)</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Особенности правового регулирования отношений, возникающих при внесении федерального имущества в уставный капитал открытого акционерного общества, указанного в </w:t>
      </w:r>
      <w:hyperlink r:id="rId179" w:history="1">
        <w:r>
          <w:rPr>
            <w:rFonts w:ascii="Calibri" w:hAnsi="Calibri" w:cs="Calibri"/>
            <w:color w:val="0000FF"/>
          </w:rPr>
          <w:t>пункте 1 части 1 статьи 3</w:t>
        </w:r>
      </w:hyperlink>
      <w:r>
        <w:rPr>
          <w:rFonts w:ascii="Calibri" w:hAnsi="Calibri" w:cs="Calibri"/>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устанавливаются указанным Федеральным законом.</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80" w:history="1">
        <w:r>
          <w:rPr>
            <w:rFonts w:ascii="Calibri" w:hAnsi="Calibri" w:cs="Calibri"/>
            <w:color w:val="0000FF"/>
          </w:rPr>
          <w:t>законом</w:t>
        </w:r>
      </w:hyperlink>
      <w:r>
        <w:rPr>
          <w:rFonts w:ascii="Calibri" w:hAnsi="Calibri" w:cs="Calibri"/>
        </w:rPr>
        <w:t xml:space="preserve"> от 05.02.2007 N 13-ФЗ)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43" w:name="Par569"/>
      <w:bookmarkEnd w:id="43"/>
      <w:r>
        <w:rPr>
          <w:rFonts w:ascii="Calibri" w:hAnsi="Calibri" w:cs="Calibri"/>
        </w:rPr>
        <w:t>Статья 26. Продажа акций открытого акционерного общества по результатам доверительного управления</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см. </w:t>
      </w:r>
      <w:hyperlink r:id="rId181" w:history="1">
        <w:r>
          <w:rPr>
            <w:rFonts w:ascii="Calibri" w:hAnsi="Calibri" w:cs="Calibri"/>
            <w:color w:val="0000FF"/>
          </w:rPr>
          <w:t>Постановление</w:t>
        </w:r>
      </w:hyperlink>
      <w:r>
        <w:rPr>
          <w:rFonts w:ascii="Calibri" w:hAnsi="Calibri" w:cs="Calibri"/>
        </w:rPr>
        <w:t xml:space="preserve"> Правительства РФ от 11.12.1996 N 1485.</w:t>
      </w: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заключившее по результатам конкурса договор доверительного управления акциями открытого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купли-продажи акций открытого акционерного общества заключается с победителем конкурса одновременно с договором доверительного управления.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количестве (доле в уставном капитале) и цене продажи акций открытого акционерного общества, которые подлежат продаже по результатам доверительного управления, публикуются в соответствующем информационном сообщении о проведении конкурса по передаче акций указанного акционерного общества в доверительное управление.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Информационное сообщение о проведении конкурса по передаче акций открытого акционерного общества в доверительное управление публикуется не менее чем за тридцать дней до его проведения. В указанном информационном сообщении публикуются сведения об открытом акционерном обществе, а также о количестве передаваемых в доверительное управление акций и об их доле в уставном капитале открытого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открытого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 урегулированные настоящей статьей вопросы организации конкурса на право заключения договора доверительного управления и продажи акций открытого акционерного общества по результатам доверительного управления, в том числе осуществления контроля за исполнением условий договора доверительного управления и расчетов за приобретенные акции, </w:t>
      </w:r>
      <w:hyperlink r:id="rId182" w:history="1">
        <w:r>
          <w:rPr>
            <w:rFonts w:ascii="Calibri" w:hAnsi="Calibri" w:cs="Calibri"/>
            <w:color w:val="0000FF"/>
          </w:rPr>
          <w:t>регулируются</w:t>
        </w:r>
      </w:hyperlink>
      <w:r>
        <w:rPr>
          <w:rFonts w:ascii="Calibri" w:hAnsi="Calibri" w:cs="Calibri"/>
        </w:rPr>
        <w:t xml:space="preserve"> Правительством Российской Федерации.</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jc w:val="center"/>
        <w:outlineLvl w:val="0"/>
        <w:rPr>
          <w:rFonts w:ascii="Calibri" w:hAnsi="Calibri" w:cs="Calibri"/>
          <w:b/>
          <w:bCs/>
        </w:rPr>
      </w:pPr>
      <w:bookmarkStart w:id="44" w:name="Par582"/>
      <w:bookmarkEnd w:id="44"/>
      <w:r>
        <w:rPr>
          <w:rFonts w:ascii="Calibri" w:hAnsi="Calibri" w:cs="Calibri"/>
          <w:b/>
          <w:bCs/>
        </w:rPr>
        <w:t>Глава V. ОСОБЕННОСТИ ПРИВАТИЗАЦИИ ОТДЕЛЬНЫХ</w:t>
      </w:r>
    </w:p>
    <w:p w:rsidR="00AB0011" w:rsidRDefault="00AB00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ВИДОВ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45" w:name="Par585"/>
      <w:bookmarkEnd w:id="45"/>
      <w:r>
        <w:rPr>
          <w:rFonts w:ascii="Calibri" w:hAnsi="Calibri" w:cs="Calibri"/>
        </w:rPr>
        <w:t xml:space="preserve">Статья 27. Утратила силу. - Федеральный </w:t>
      </w:r>
      <w:hyperlink r:id="rId183" w:history="1">
        <w:r>
          <w:rPr>
            <w:rFonts w:ascii="Calibri" w:hAnsi="Calibri" w:cs="Calibri"/>
            <w:color w:val="0000FF"/>
          </w:rPr>
          <w:t>закон</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 дня введения в действие Земельного </w:t>
      </w:r>
      <w:hyperlink r:id="rId184" w:history="1">
        <w:r>
          <w:rPr>
            <w:rFonts w:ascii="Calibri" w:hAnsi="Calibri" w:cs="Calibri"/>
            <w:color w:val="0000FF"/>
          </w:rPr>
          <w:t>кодекса</w:t>
        </w:r>
      </w:hyperlink>
      <w:r>
        <w:rPr>
          <w:rFonts w:ascii="Calibri" w:hAnsi="Calibri" w:cs="Calibri"/>
        </w:rPr>
        <w:t xml:space="preserve"> Российской Федерации приватизация зданий, строений, сооружений, в том числе зданий, строений, сооружений промышленного </w:t>
      </w:r>
      <w:r>
        <w:rPr>
          <w:rFonts w:ascii="Calibri" w:hAnsi="Calibri" w:cs="Calibri"/>
        </w:rPr>
        <w:lastRenderedPageBreak/>
        <w:t xml:space="preserve">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 (Федеральный </w:t>
      </w:r>
      <w:hyperlink r:id="rId185" w:history="1">
        <w:r>
          <w:rPr>
            <w:rFonts w:ascii="Calibri" w:hAnsi="Calibri" w:cs="Calibri"/>
            <w:color w:val="0000FF"/>
          </w:rPr>
          <w:t>закон</w:t>
        </w:r>
      </w:hyperlink>
      <w:r>
        <w:rPr>
          <w:rFonts w:ascii="Calibri" w:hAnsi="Calibri" w:cs="Calibri"/>
        </w:rPr>
        <w:t xml:space="preserve"> от 25.10.2001 N 137-ФЗ).</w:t>
      </w: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46" w:name="Par591"/>
      <w:bookmarkEnd w:id="46"/>
      <w:r>
        <w:rPr>
          <w:rFonts w:ascii="Calibri" w:hAnsi="Calibri" w:cs="Calibri"/>
        </w:rPr>
        <w:t>Статья 28. Отчуждение земельных участков</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47" w:name="Par593"/>
      <w:bookmarkEnd w:id="47"/>
      <w:r>
        <w:rPr>
          <w:rFonts w:ascii="Calibri" w:hAnsi="Calibri" w:cs="Calibri"/>
        </w:rPr>
        <w:t xml:space="preserve">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w:t>
      </w:r>
      <w:hyperlink r:id="rId186" w:history="1">
        <w:r>
          <w:rPr>
            <w:rFonts w:ascii="Calibri" w:hAnsi="Calibri" w:cs="Calibri"/>
            <w:color w:val="0000FF"/>
          </w:rPr>
          <w:t>законом</w:t>
        </w:r>
      </w:hyperlink>
      <w:r>
        <w:rPr>
          <w:rFonts w:ascii="Calibri" w:hAnsi="Calibri" w:cs="Calibri"/>
        </w:rPr>
        <w:t>.</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Приватизация имущественных комплексов унитарных предприятий осуществляется одновременно с отчуждением покупателю следующих земельных участков: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находящихся у унитарного предприятия на праве постоянного (бессрочного) пользования или аренды;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занимаемых объектами недвижимости, указанными в </w:t>
      </w:r>
      <w:hyperlink w:anchor="Par593" w:history="1">
        <w:r>
          <w:rPr>
            <w:rFonts w:ascii="Calibri" w:hAnsi="Calibri" w:cs="Calibri"/>
            <w:color w:val="0000FF"/>
          </w:rPr>
          <w:t>пункте 1</w:t>
        </w:r>
      </w:hyperlink>
      <w:r>
        <w:rPr>
          <w:rFonts w:ascii="Calibri" w:hAnsi="Calibri" w:cs="Calibri"/>
        </w:rPr>
        <w:t xml:space="preserve">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июля 2006 года. - Федеральный </w:t>
      </w:r>
      <w:hyperlink r:id="rId187" w:history="1">
        <w:r>
          <w:rPr>
            <w:rFonts w:ascii="Calibri" w:hAnsi="Calibri" w:cs="Calibri"/>
            <w:color w:val="0000FF"/>
          </w:rPr>
          <w:t>закон</w:t>
        </w:r>
      </w:hyperlink>
      <w:r>
        <w:rPr>
          <w:rFonts w:ascii="Calibri" w:hAnsi="Calibri" w:cs="Calibri"/>
        </w:rPr>
        <w:t xml:space="preserve"> от 17.04.2006 N 53-ФЗ.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10.05.2007 N 69-ФЗ)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аренды земельного участка не является препятствием для выкупа земельного участка.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 в выкупе земельного участка или предоставлении его в аренду не допускается, за исключением случаев, предусмотренных </w:t>
      </w:r>
      <w:hyperlink r:id="rId189" w:history="1">
        <w:r>
          <w:rPr>
            <w:rFonts w:ascii="Calibri" w:hAnsi="Calibri" w:cs="Calibri"/>
            <w:color w:val="0000FF"/>
          </w:rPr>
          <w:t>законом</w:t>
        </w:r>
      </w:hyperlink>
      <w:r>
        <w:rPr>
          <w:rFonts w:ascii="Calibri" w:hAnsi="Calibri" w:cs="Calibri"/>
        </w:rPr>
        <w:t>.</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48" w:name="Par603"/>
      <w:bookmarkEnd w:id="48"/>
      <w:r>
        <w:rPr>
          <w:rFonts w:ascii="Calibri" w:hAnsi="Calibri" w:cs="Calibri"/>
        </w:rPr>
        <w:t xml:space="preserve">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w:t>
      </w:r>
      <w:hyperlink r:id="rId190" w:history="1">
        <w:r>
          <w:rPr>
            <w:rFonts w:ascii="Calibri" w:hAnsi="Calibri" w:cs="Calibri"/>
            <w:color w:val="0000FF"/>
          </w:rPr>
          <w:t>законодательством</w:t>
        </w:r>
      </w:hyperlink>
      <w:r>
        <w:rPr>
          <w:rFonts w:ascii="Calibri" w:hAnsi="Calibri" w:cs="Calibri"/>
        </w:rPr>
        <w:t>.</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Земельный участок отчуждается в соответствии с </w:t>
      </w:r>
      <w:hyperlink w:anchor="Par593" w:history="1">
        <w:r>
          <w:rPr>
            <w:rFonts w:ascii="Calibri" w:hAnsi="Calibri" w:cs="Calibri"/>
            <w:color w:val="0000FF"/>
          </w:rPr>
          <w:t>пунктами 1</w:t>
        </w:r>
      </w:hyperlink>
      <w:r>
        <w:rPr>
          <w:rFonts w:ascii="Calibri" w:hAnsi="Calibri" w:cs="Calibri"/>
        </w:rPr>
        <w:t xml:space="preserve"> - </w:t>
      </w:r>
      <w:hyperlink w:anchor="Par603" w:history="1">
        <w:r>
          <w:rPr>
            <w:rFonts w:ascii="Calibri" w:hAnsi="Calibri" w:cs="Calibri"/>
            <w:color w:val="0000FF"/>
          </w:rPr>
          <w:t>4</w:t>
        </w:r>
      </w:hyperlink>
      <w:r>
        <w:rPr>
          <w:rFonts w:ascii="Calibri" w:hAnsi="Calibri" w:cs="Calibri"/>
        </w:rPr>
        <w:t xml:space="preserve"> настоящей статьи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законом.</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13.05.2008 </w:t>
      </w:r>
      <w:hyperlink r:id="rId191" w:history="1">
        <w:r>
          <w:rPr>
            <w:rFonts w:ascii="Calibri" w:hAnsi="Calibri" w:cs="Calibri"/>
            <w:color w:val="0000FF"/>
          </w:rPr>
          <w:t>N 66-ФЗ</w:t>
        </w:r>
      </w:hyperlink>
      <w:r>
        <w:rPr>
          <w:rFonts w:ascii="Calibri" w:hAnsi="Calibri" w:cs="Calibri"/>
        </w:rPr>
        <w:t xml:space="preserve">, от 18.07.2011 </w:t>
      </w:r>
      <w:hyperlink r:id="rId192" w:history="1">
        <w:r>
          <w:rPr>
            <w:rFonts w:ascii="Calibri" w:hAnsi="Calibri" w:cs="Calibri"/>
            <w:color w:val="0000FF"/>
          </w:rPr>
          <w:t>N 214-ФЗ</w:t>
        </w:r>
      </w:hyperlink>
      <w:r>
        <w:rPr>
          <w:rFonts w:ascii="Calibri" w:hAnsi="Calibri" w:cs="Calibri"/>
        </w:rPr>
        <w:t>)</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13.05.2008 N 66-ФЗ)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Одновременно с принятием решения об отчуждении земельного участка при </w:t>
      </w:r>
      <w:r>
        <w:rPr>
          <w:rFonts w:ascii="Calibri" w:hAnsi="Calibri" w:cs="Calibri"/>
        </w:rPr>
        <w:lastRenderedPageBreak/>
        <w:t>необходимости принимается решение об установлении публичных сервитутов.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w:t>
      </w:r>
      <w:hyperlink r:id="rId194" w:history="1">
        <w:r>
          <w:rPr>
            <w:rFonts w:ascii="Calibri" w:hAnsi="Calibri" w:cs="Calibri"/>
            <w:color w:val="0000FF"/>
          </w:rPr>
          <w:t>порядке</w:t>
        </w:r>
      </w:hyperlink>
      <w:r>
        <w:rPr>
          <w:rFonts w:ascii="Calibri" w:hAnsi="Calibri" w:cs="Calibri"/>
        </w:rPr>
        <w:t xml:space="preserve"> и на условиях, которые установлены земельным законодательством.</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195" w:history="1">
        <w:r>
          <w:rPr>
            <w:rFonts w:ascii="Calibri" w:hAnsi="Calibri" w:cs="Calibri"/>
            <w:color w:val="0000FF"/>
          </w:rPr>
          <w:t>закона</w:t>
        </w:r>
      </w:hyperlink>
      <w:r>
        <w:rPr>
          <w:rFonts w:ascii="Calibri" w:hAnsi="Calibri" w:cs="Calibri"/>
        </w:rPr>
        <w:t xml:space="preserve"> от 24.07.2007 N 212-ФЗ)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Отчуждению в соответствии с настоящим Федеральным законом не подлежат земельные участки в составе земель:</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лесного фонда и водного фонда, особо охраняемых природных территорий и объектов;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зараженных опасными веществами и подвергшихся биогенному заражению;</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подлежащих отчуждению в соответствии с </w:t>
      </w:r>
      <w:hyperlink r:id="rId19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предусмотрено федеральными </w:t>
      </w:r>
      <w:hyperlink r:id="rId197" w:history="1">
        <w:r>
          <w:rPr>
            <w:rFonts w:ascii="Calibri" w:hAnsi="Calibri" w:cs="Calibri"/>
            <w:color w:val="0000FF"/>
          </w:rPr>
          <w:t>законами</w:t>
        </w:r>
      </w:hyperlink>
      <w:r>
        <w:rPr>
          <w:rFonts w:ascii="Calibri" w:hAnsi="Calibri" w:cs="Calibri"/>
        </w:rPr>
        <w:t>, отчуждению в соответствии с настоящим Федеральным законом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198" w:history="1">
        <w:r>
          <w:rPr>
            <w:rFonts w:ascii="Calibri" w:hAnsi="Calibri" w:cs="Calibri"/>
            <w:color w:val="0000FF"/>
          </w:rPr>
          <w:t>закона</w:t>
        </w:r>
      </w:hyperlink>
      <w:r>
        <w:rPr>
          <w:rFonts w:ascii="Calibri" w:hAnsi="Calibri" w:cs="Calibri"/>
        </w:rPr>
        <w:t xml:space="preserve"> от 08.11.2007 N 261-ФЗ)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внесении земельных участков, занятых объектами недвижимости и необходимых для их использования, в качестве вклада в уставные капиталы открытых акционерных обществ не применяется ограничение, установленное пунктом 1 </w:t>
      </w:r>
      <w:hyperlink w:anchor="Par556" w:history="1">
        <w:r>
          <w:rPr>
            <w:rFonts w:ascii="Calibri" w:hAnsi="Calibri" w:cs="Calibri"/>
            <w:color w:val="0000FF"/>
          </w:rPr>
          <w:t>статьи 25</w:t>
        </w:r>
      </w:hyperlink>
      <w:r>
        <w:rPr>
          <w:rFonts w:ascii="Calibri" w:hAnsi="Calibri" w:cs="Calibri"/>
        </w:rPr>
        <w:t xml:space="preserve"> настоящего Федерального закона.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49" w:name="Par625"/>
      <w:bookmarkEnd w:id="49"/>
      <w:r>
        <w:rPr>
          <w:rFonts w:ascii="Calibri" w:hAnsi="Calibri" w:cs="Calibri"/>
        </w:rPr>
        <w:t>Статья 29. Особенности приватизации объектов культурного наследия</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Объекты культурного наследия (памятники истории и культуры, а также выявленные объекты культурного наследия) могут приватизироваться в порядке и способами, которые установлены настоящим Федеральным законом, при условии их обременения обязательствами по содержанию, сохранению и использованию (далее - охранное обязательство).</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охранных обязательств определяются в соответствии с законодательством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объектов культурного наследия (памятников истории и культуры) федерального значения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историко-культурного наследия;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объектов культурного наследия (памятников истории и культуры) регионального значения, выявленных объектов культурного наследия (памятников истории и культуры) - уполномоченными в области охраны объектов культурного наследия (памятников истории и культуры) органами исполнительной власти субъектов Российской Федерации, на территориях которых находятся данные объекты;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объектов культурного наследия (памятников истории и культуры) местного (муниципального) значения - органами местного самоуправления муниципальных образований, на территориях которых находятся данные объекты.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Органы исполнительной власти субъектов Российской Федерации и органы местного самоуправления муниципальных образований, на территориях которых находятся объекты культурного наследия (памятники истории и культуры) федерального значения, вправе вносить предложения об условиях охранных обязательств данных объектов.</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99" w:history="1">
        <w:r>
          <w:rPr>
            <w:rFonts w:ascii="Calibri" w:hAnsi="Calibri" w:cs="Calibri"/>
            <w:color w:val="0000FF"/>
          </w:rPr>
          <w:t>закона</w:t>
        </w:r>
      </w:hyperlink>
      <w:r>
        <w:rPr>
          <w:rFonts w:ascii="Calibri" w:hAnsi="Calibri" w:cs="Calibri"/>
        </w:rPr>
        <w:t xml:space="preserve"> от 31.12.2005 N 199-ФЗ)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Охранное обязательство оформляется в порядке, установленном уполномоченным Правительством Российской Федерации федеральным органом исполнительной власти, и его условия подлежат включению в качестве существенных условий в договор купли-продажи объекта культурного наследия (памятника истории и культуры) или имущественного комплекса унитарного предприятия, в составе которого приватизируется объект культурного наследия (памятник истории и культуры).</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23.07.2008 N 160-ФЗ)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регистрация ограничений (обременений), установленных охранными обязательствами, осуществляется одновременно с государственной регистрацией прав собственности на объект культурного наследия (памятник истории и культуры), выявленный объект культурного наследия (памятник истории и культуры) или имущественный комплекс унитарного предприятия, в составе которого приватизируется объект культурного наследия (памятник истории и культуры).</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01" w:history="1">
        <w:r>
          <w:rPr>
            <w:rFonts w:ascii="Calibri" w:hAnsi="Calibri" w:cs="Calibri"/>
            <w:color w:val="0000FF"/>
          </w:rPr>
          <w:t>закона</w:t>
        </w:r>
      </w:hyperlink>
      <w:r>
        <w:rPr>
          <w:rFonts w:ascii="Calibri" w:hAnsi="Calibri" w:cs="Calibri"/>
        </w:rPr>
        <w:t xml:space="preserve"> от 31.12.2005 N 199-ФЗ)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Охранное обязательство должно содержать требования к содержанию объекта культурного наследия, условиям доступа граждан, порядку и срокам проведения реставрационных, ремонтных и иных работ, а также иные обеспечивающие сохранность такого объекта требования.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интерьер внутренних помещений объекта культурного наследия не является предметом охраны данного объекта, обеспечение доступа граждан во внутренние помещения объекта культурного наследия не может быть вменено в обязанность собственника объекта культурного наследия.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подготовке охранных обязательств, их содержанию и выполнению, меры по контролю за их выполнением, а также требования к подтверждению собственником объекта культурного наследия выполнения этих обязательств утверждаются в </w:t>
      </w:r>
      <w:hyperlink r:id="rId202" w:history="1">
        <w:r>
          <w:rPr>
            <w:rFonts w:ascii="Calibri" w:hAnsi="Calibri" w:cs="Calibri"/>
            <w:color w:val="0000FF"/>
          </w:rPr>
          <w:t>порядке</w:t>
        </w:r>
      </w:hyperlink>
      <w:r>
        <w:rPr>
          <w:rFonts w:ascii="Calibri" w:hAnsi="Calibri" w:cs="Calibri"/>
        </w:rPr>
        <w:t>, определенном уполномоченным Правительством Российской Федерации федеральным органом исполнительной власти.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23.07.2008 N 160-ФЗ)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50" w:name="Par644"/>
      <w:bookmarkEnd w:id="50"/>
      <w:r>
        <w:rPr>
          <w:rFonts w:ascii="Calibri" w:hAnsi="Calibri" w:cs="Calibri"/>
        </w:rPr>
        <w:t>Статья 30. Особенности приватизации объектов социально-культурного и коммунально-бытового назначения</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04" w:history="1">
        <w:r>
          <w:rPr>
            <w:rFonts w:ascii="Calibri" w:hAnsi="Calibri" w:cs="Calibri"/>
            <w:color w:val="0000FF"/>
          </w:rPr>
          <w:t>законом</w:t>
        </w:r>
      </w:hyperlink>
      <w:r>
        <w:rPr>
          <w:rFonts w:ascii="Calibri" w:hAnsi="Calibri" w:cs="Calibri"/>
        </w:rPr>
        <w:t xml:space="preserve"> от 04.12.2007 N 329-ФЗ установлено, что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1 статьи 30 при приватизации специализированных унитарных предприятий жилищно-коммунальной сферы, оказывающих коммунальные услуги населению в качестве своей основной деятельности, см. Информационное </w:t>
      </w:r>
      <w:hyperlink r:id="rId205" w:history="1">
        <w:r>
          <w:rPr>
            <w:rFonts w:ascii="Calibri" w:hAnsi="Calibri" w:cs="Calibri"/>
            <w:color w:val="0000FF"/>
          </w:rPr>
          <w:t>письмо</w:t>
        </w:r>
      </w:hyperlink>
      <w:r>
        <w:rPr>
          <w:rFonts w:ascii="Calibri" w:hAnsi="Calibri" w:cs="Calibri"/>
        </w:rPr>
        <w:t xml:space="preserve"> Президиума ВАС РФ от 05.09.2006 N 111.</w:t>
      </w: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статьи 30 не применяется при приватизации имущества организаций указанных в </w:t>
      </w:r>
      <w:hyperlink w:anchor="Par951" w:history="1">
        <w:r>
          <w:rPr>
            <w:rFonts w:ascii="Calibri" w:hAnsi="Calibri" w:cs="Calibri"/>
            <w:color w:val="0000FF"/>
          </w:rPr>
          <w:t>пункте 15 статьи 43</w:t>
        </w:r>
      </w:hyperlink>
      <w:r>
        <w:rPr>
          <w:rFonts w:ascii="Calibri" w:hAnsi="Calibri" w:cs="Calibri"/>
        </w:rPr>
        <w:t xml:space="preserve"> данного Закона.</w:t>
      </w: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51" w:name="Par656"/>
      <w:bookmarkEnd w:id="51"/>
      <w:r>
        <w:rPr>
          <w:rFonts w:ascii="Calibri" w:hAnsi="Calibri" w:cs="Calibri"/>
        </w:rPr>
        <w:t xml:space="preserve">1. Объекты социально-культурного назначения (здравоохранения, культуры и спорта) и </w:t>
      </w:r>
      <w:r>
        <w:rPr>
          <w:rFonts w:ascii="Calibri" w:hAnsi="Calibri" w:cs="Calibri"/>
        </w:rPr>
        <w:lastRenderedPageBreak/>
        <w:t>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02.07.2013 N 185-ФЗ)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объектов здравоохранения, культуры, предназначенных для обслуживания жителей соответствующего поселения;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02.07.2013 N 185-ФЗ)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объектов социальной инфраструктуры для детей;</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02.07.2013 N 185-ФЗ)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жилищного фонда и объектов его инфраструктуры;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объектов транспорта и энергетики, предназначенных для обслуживания жителей соответствующего поселения.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w:t>
      </w:r>
      <w:hyperlink r:id="rId209" w:history="1">
        <w:r>
          <w:rPr>
            <w:rFonts w:ascii="Calibri" w:hAnsi="Calibri" w:cs="Calibri"/>
            <w:color w:val="0000FF"/>
          </w:rPr>
          <w:t>законом</w:t>
        </w:r>
      </w:hyperlink>
      <w:r>
        <w:rPr>
          <w:rFonts w:ascii="Calibri" w:hAnsi="Calibri" w:cs="Calibri"/>
        </w:rPr>
        <w:t xml:space="preserve"> от 24 июля 1998 года N 124-ФЗ "Об основных гарантиях прав ребенка в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02.07.2013 N 185-ФЗ)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Указанное в </w:t>
      </w:r>
      <w:hyperlink w:anchor="Par656" w:history="1">
        <w:r>
          <w:rPr>
            <w:rFonts w:ascii="Calibri" w:hAnsi="Calibri" w:cs="Calibri"/>
            <w:color w:val="0000FF"/>
          </w:rPr>
          <w:t>пункте 1</w:t>
        </w:r>
      </w:hyperlink>
      <w:r>
        <w:rPr>
          <w:rFonts w:ascii="Calibri" w:hAnsi="Calibri" w:cs="Calibri"/>
        </w:rPr>
        <w:t xml:space="preserve">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являются основными производственными фондами унитарного предприятия.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11" w:history="1">
        <w:r>
          <w:rPr>
            <w:rFonts w:ascii="Calibri" w:hAnsi="Calibri" w:cs="Calibri"/>
            <w:color w:val="0000FF"/>
          </w:rPr>
          <w:t>законом</w:t>
        </w:r>
      </w:hyperlink>
      <w:r>
        <w:rPr>
          <w:rFonts w:ascii="Calibri" w:hAnsi="Calibri" w:cs="Calibri"/>
        </w:rPr>
        <w:t xml:space="preserve"> от 23.07.2013 N 244-ФЗ)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(или) отдельных объектов таких систем, за исключением данных объектов, не являющихся основными производственными фондами унитарного предприятия, установлены </w:t>
      </w:r>
      <w:hyperlink w:anchor="Par683" w:history="1">
        <w:r>
          <w:rPr>
            <w:rFonts w:ascii="Calibri" w:hAnsi="Calibri" w:cs="Calibri"/>
            <w:color w:val="0000FF"/>
          </w:rPr>
          <w:t>статьей 30.1</w:t>
        </w:r>
      </w:hyperlink>
      <w:r>
        <w:rPr>
          <w:rFonts w:ascii="Calibri" w:hAnsi="Calibri" w:cs="Calibri"/>
        </w:rPr>
        <w:t xml:space="preserve"> настоящего Федерального закона.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212" w:history="1">
        <w:r>
          <w:rPr>
            <w:rFonts w:ascii="Calibri" w:hAnsi="Calibri" w:cs="Calibri"/>
            <w:color w:val="0000FF"/>
          </w:rPr>
          <w:t>законом</w:t>
        </w:r>
      </w:hyperlink>
      <w:r>
        <w:rPr>
          <w:rFonts w:ascii="Calibri" w:hAnsi="Calibri" w:cs="Calibri"/>
        </w:rPr>
        <w:t xml:space="preserve"> от 23.07.2013 N 244-ФЗ)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Для целей настоящей статьи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213" w:history="1">
        <w:r>
          <w:rPr>
            <w:rFonts w:ascii="Calibri" w:hAnsi="Calibri" w:cs="Calibri"/>
            <w:color w:val="0000FF"/>
          </w:rPr>
          <w:t>законом</w:t>
        </w:r>
      </w:hyperlink>
      <w:r>
        <w:rPr>
          <w:rFonts w:ascii="Calibri" w:hAnsi="Calibri" w:cs="Calibri"/>
        </w:rPr>
        <w:t xml:space="preserve"> от 23.07.2013 N 244-ФЗ)</w:t>
      </w: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2 статьи 30 при приватизации специализированных унитарных предприятий жилищно-коммунальной сферы, оказывающих коммунальные услуги населению в качестве своей основной деятельности, см. Информационное </w:t>
      </w:r>
      <w:hyperlink r:id="rId214" w:history="1">
        <w:r>
          <w:rPr>
            <w:rFonts w:ascii="Calibri" w:hAnsi="Calibri" w:cs="Calibri"/>
            <w:color w:val="0000FF"/>
          </w:rPr>
          <w:t>письмо</w:t>
        </w:r>
      </w:hyperlink>
      <w:r>
        <w:rPr>
          <w:rFonts w:ascii="Calibri" w:hAnsi="Calibri" w:cs="Calibri"/>
        </w:rPr>
        <w:t xml:space="preserve"> Президиума ВАС РФ от 05.09.2006 N 111.</w:t>
      </w: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w:anchor="Par656" w:history="1">
        <w:r>
          <w:rPr>
            <w:rFonts w:ascii="Calibri" w:hAnsi="Calibri" w:cs="Calibri"/>
            <w:color w:val="0000FF"/>
          </w:rPr>
          <w:t>пункте 1</w:t>
        </w:r>
      </w:hyperlink>
      <w:r>
        <w:rPr>
          <w:rFonts w:ascii="Calibri" w:hAnsi="Calibri" w:cs="Calibri"/>
        </w:rPr>
        <w:t xml:space="preserve"> настоящей статьи, подлежат передаче в муниципальную собственность в порядке, установленном законодательством.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Обязательным условием приватизации объектов социально-культурного и коммунально-бытового назначения (за исключением объектов, указанных в </w:t>
      </w:r>
      <w:hyperlink w:anchor="Par683" w:history="1">
        <w:r>
          <w:rPr>
            <w:rFonts w:ascii="Calibri" w:hAnsi="Calibri" w:cs="Calibri"/>
            <w:color w:val="0000FF"/>
          </w:rPr>
          <w:t>статье 30.1</w:t>
        </w:r>
      </w:hyperlink>
      <w:r>
        <w:rPr>
          <w:rFonts w:ascii="Calibri" w:hAnsi="Calibri" w:cs="Calibri"/>
        </w:rPr>
        <w:t xml:space="preserve"> настоящего </w:t>
      </w:r>
      <w:r>
        <w:rPr>
          <w:rFonts w:ascii="Calibri" w:hAnsi="Calibri" w:cs="Calibri"/>
        </w:rPr>
        <w:lastRenderedPageBreak/>
        <w:t>Федерального закона)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23.07.2013 N 244-ФЗ)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52" w:name="Par683"/>
      <w:bookmarkEnd w:id="52"/>
      <w:r>
        <w:rPr>
          <w:rFonts w:ascii="Calibri" w:hAnsi="Calibri" w:cs="Calibri"/>
        </w:rPr>
        <w:t>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16" w:history="1">
        <w:r>
          <w:rPr>
            <w:rFonts w:ascii="Calibri" w:hAnsi="Calibri" w:cs="Calibri"/>
            <w:color w:val="0000FF"/>
          </w:rPr>
          <w:t>законом</w:t>
        </w:r>
      </w:hyperlink>
      <w:r>
        <w:rPr>
          <w:rFonts w:ascii="Calibri" w:hAnsi="Calibri" w:cs="Calibri"/>
        </w:rPr>
        <w:t xml:space="preserve"> от 23.07.2013 N 244-ФЗ)</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53" w:name="Par687"/>
      <w:bookmarkEnd w:id="53"/>
      <w:r>
        <w:rPr>
          <w:rFonts w:ascii="Calibri" w:hAnsi="Calibri" w:cs="Calibri"/>
        </w:rPr>
        <w:t>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инвестиционных обязательств и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Условием эксплуатационных обязательств в отношении указанного в </w:t>
      </w:r>
      <w:hyperlink w:anchor="Par687" w:history="1">
        <w:r>
          <w:rPr>
            <w:rFonts w:ascii="Calibri" w:hAnsi="Calibri" w:cs="Calibri"/>
            <w:color w:val="0000FF"/>
          </w:rPr>
          <w:t>пункте 1</w:t>
        </w:r>
      </w:hyperlink>
      <w:r>
        <w:rPr>
          <w:rFonts w:ascii="Calibri" w:hAnsi="Calibri" w:cs="Calibri"/>
        </w:rPr>
        <w:t xml:space="preserve"> настоящей статьи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54" w:name="Par690"/>
      <w:bookmarkEnd w:id="54"/>
      <w:r>
        <w:rPr>
          <w:rFonts w:ascii="Calibri" w:hAnsi="Calibri" w:cs="Calibri"/>
        </w:rPr>
        <w:t>4. Условия инвестиционных обязательств определяются в отношении: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объектов электросетевого хозяйства утвержденной в соответствии с положениями Федерального </w:t>
      </w:r>
      <w:hyperlink r:id="rId217" w:history="1">
        <w:r>
          <w:rPr>
            <w:rFonts w:ascii="Calibri" w:hAnsi="Calibri" w:cs="Calibri"/>
            <w:color w:val="0000FF"/>
          </w:rPr>
          <w:t>закона</w:t>
        </w:r>
      </w:hyperlink>
      <w:r>
        <w:rPr>
          <w:rFonts w:ascii="Calibri" w:hAnsi="Calibri" w:cs="Calibri"/>
        </w:rPr>
        <w:t xml:space="preserve"> от 26 марта 2003 года N 35-ФЗ "Об электроэнергетике" инвестиционной программой субъекта электроэнергетики;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источников тепловой энергии, тепловых сетей, открытых систем горячего водоснабжения и отдельных объектов таких систем утвержденной в соответствии с положениями Федерального </w:t>
      </w:r>
      <w:hyperlink r:id="rId218" w:history="1">
        <w:r>
          <w:rPr>
            <w:rFonts w:ascii="Calibri" w:hAnsi="Calibri" w:cs="Calibri"/>
            <w:color w:val="0000FF"/>
          </w:rPr>
          <w:t>закона</w:t>
        </w:r>
      </w:hyperlink>
      <w:r>
        <w:rPr>
          <w:rFonts w:ascii="Calibri" w:hAnsi="Calibri" w:cs="Calibri"/>
        </w:rP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закрытых систем горячего водоснабжения и отдельных объектов таких систем утвержденной в соответствии с положениями Федерального </w:t>
      </w:r>
      <w:hyperlink r:id="rId219" w:history="1">
        <w:r>
          <w:rPr>
            <w:rFonts w:ascii="Calibri" w:hAnsi="Calibri" w:cs="Calibri"/>
            <w:color w:val="0000FF"/>
          </w:rPr>
          <w:t>закона</w:t>
        </w:r>
      </w:hyperlink>
      <w:r>
        <w:rPr>
          <w:rFonts w:ascii="Calibri" w:hAnsi="Calibri" w:cs="Calibri"/>
        </w:rP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Содержание инвестиционного обязательства в отношении указанного в </w:t>
      </w:r>
      <w:hyperlink w:anchor="Par687" w:history="1">
        <w:r>
          <w:rPr>
            <w:rFonts w:ascii="Calibri" w:hAnsi="Calibri" w:cs="Calibri"/>
            <w:color w:val="0000FF"/>
          </w:rPr>
          <w:t>пункте 1</w:t>
        </w:r>
      </w:hyperlink>
      <w:r>
        <w:rPr>
          <w:rFonts w:ascii="Calibri" w:hAnsi="Calibri" w:cs="Calibri"/>
        </w:rPr>
        <w:t xml:space="preserve"> настоящей статьи имущества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 законным владельцем указанного в </w:t>
      </w:r>
      <w:hyperlink w:anchor="Par687" w:history="1">
        <w:r>
          <w:rPr>
            <w:rFonts w:ascii="Calibri" w:hAnsi="Calibri" w:cs="Calibri"/>
            <w:color w:val="0000FF"/>
          </w:rPr>
          <w:t>пункте 1</w:t>
        </w:r>
      </w:hyperlink>
      <w:r>
        <w:rPr>
          <w:rFonts w:ascii="Calibri" w:hAnsi="Calibri" w:cs="Calibri"/>
        </w:rPr>
        <w:t xml:space="preserve"> настоящей статьи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Эксплуатационные обязательства в отношении указанного в </w:t>
      </w:r>
      <w:hyperlink w:anchor="Par687" w:history="1">
        <w:r>
          <w:rPr>
            <w:rFonts w:ascii="Calibri" w:hAnsi="Calibri" w:cs="Calibri"/>
            <w:color w:val="0000FF"/>
          </w:rPr>
          <w:t>пункте 1</w:t>
        </w:r>
      </w:hyperlink>
      <w:r>
        <w:rPr>
          <w:rFonts w:ascii="Calibri" w:hAnsi="Calibri" w:cs="Calibri"/>
        </w:rPr>
        <w:t xml:space="preserve"> настоящей статьи </w:t>
      </w:r>
      <w:r>
        <w:rPr>
          <w:rFonts w:ascii="Calibri" w:hAnsi="Calibri" w:cs="Calibri"/>
        </w:rPr>
        <w:lastRenderedPageBreak/>
        <w:t xml:space="preserve">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w:t>
      </w:r>
      <w:hyperlink w:anchor="Par687" w:history="1">
        <w:r>
          <w:rPr>
            <w:rFonts w:ascii="Calibri" w:hAnsi="Calibri" w:cs="Calibri"/>
            <w:color w:val="0000FF"/>
          </w:rPr>
          <w:t>пункте 1</w:t>
        </w:r>
      </w:hyperlink>
      <w:r>
        <w:rPr>
          <w:rFonts w:ascii="Calibri" w:hAnsi="Calibri" w:cs="Calibri"/>
        </w:rPr>
        <w:t xml:space="preserve"> настоящей статьи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Решение об условиях приватизации указанного в </w:t>
      </w:r>
      <w:hyperlink w:anchor="Par687" w:history="1">
        <w:r>
          <w:rPr>
            <w:rFonts w:ascii="Calibri" w:hAnsi="Calibri" w:cs="Calibri"/>
            <w:color w:val="0000FF"/>
          </w:rPr>
          <w:t>пункте 1</w:t>
        </w:r>
      </w:hyperlink>
      <w:r>
        <w:rPr>
          <w:rFonts w:ascii="Calibri" w:hAnsi="Calibri" w:cs="Calibri"/>
        </w:rPr>
        <w:t xml:space="preserve"> настоящей статьи имущества принимается после утверждения перечисленных в </w:t>
      </w:r>
      <w:hyperlink w:anchor="Par690" w:history="1">
        <w:r>
          <w:rPr>
            <w:rFonts w:ascii="Calibri" w:hAnsi="Calibri" w:cs="Calibri"/>
            <w:color w:val="0000FF"/>
          </w:rPr>
          <w:t>пункте 4</w:t>
        </w:r>
      </w:hyperlink>
      <w:r>
        <w:rPr>
          <w:rFonts w:ascii="Calibri" w:hAnsi="Calibri" w:cs="Calibri"/>
        </w:rPr>
        <w:t xml:space="preserve"> настоящей статьи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купли-продажи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посредством их продажи;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купли-продажи акций в случае, если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открытого акционерного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Государственная регистрация ограничений (обременений) права собственности на указанное в </w:t>
      </w:r>
      <w:hyperlink w:anchor="Par687" w:history="1">
        <w:r>
          <w:rPr>
            <w:rFonts w:ascii="Calibri" w:hAnsi="Calibri" w:cs="Calibri"/>
            <w:color w:val="0000FF"/>
          </w:rPr>
          <w:t>пункте 1</w:t>
        </w:r>
      </w:hyperlink>
      <w:r>
        <w:rPr>
          <w:rFonts w:ascii="Calibri" w:hAnsi="Calibri" w:cs="Calibri"/>
        </w:rPr>
        <w:t xml:space="preserve">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реализацией инвестиционных программ субъектов электроэнергетики.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 Федерации об электроэнергетике).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w:t>
      </w:r>
      <w:hyperlink r:id="rId220" w:history="1">
        <w:r>
          <w:rPr>
            <w:rFonts w:ascii="Calibri" w:hAnsi="Calibri" w:cs="Calibri"/>
            <w:color w:val="0000FF"/>
          </w:rPr>
          <w:t>порядком</w:t>
        </w:r>
      </w:hyperlink>
      <w:r>
        <w:rPr>
          <w:rFonts w:ascii="Calibri" w:hAnsi="Calibri" w:cs="Calibri"/>
        </w:rP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 нормативными правовыми актами Российской Федерации в сфере водоснабжения и водоотведения.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исполнением условий эксплуатационных обязательств в отношении указанного в </w:t>
      </w:r>
      <w:hyperlink w:anchor="Par687" w:history="1">
        <w:r>
          <w:rPr>
            <w:rFonts w:ascii="Calibri" w:hAnsi="Calibri" w:cs="Calibri"/>
            <w:color w:val="0000FF"/>
          </w:rPr>
          <w:t>пункте 1</w:t>
        </w:r>
      </w:hyperlink>
      <w:r>
        <w:rPr>
          <w:rFonts w:ascii="Calibri" w:hAnsi="Calibri" w:cs="Calibri"/>
        </w:rPr>
        <w:t xml:space="preserve"> настоящей статьи имущества осуществляется органами государственной власти </w:t>
      </w:r>
      <w:r>
        <w:rPr>
          <w:rFonts w:ascii="Calibri" w:hAnsi="Calibri" w:cs="Calibri"/>
        </w:rPr>
        <w:lastRenderedPageBreak/>
        <w:t>субъектов Российской Федерации и органами местного самоуправления, принявшими решение об условиях приватизации соответственно государственного и муниципального имущества, или органами государственной власти, органами местного самоуправления, которым соответствующие полномочия переданы в установленном порядке.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контроля за исполнением условий эксплуатационных обязательств устанавливается органами государственной власти субъектов Российской Федерации, органами местного самоуправления самостоятельно.</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существенного нарушения инвестиционного обязательства и (или) эксплуатационного обязательства собственником и (или) законным владельцем указанного в </w:t>
      </w:r>
      <w:hyperlink w:anchor="Par687" w:history="1">
        <w:r>
          <w:rPr>
            <w:rFonts w:ascii="Calibri" w:hAnsi="Calibri" w:cs="Calibri"/>
            <w:color w:val="0000FF"/>
          </w:rPr>
          <w:t>пункте 1</w:t>
        </w:r>
      </w:hyperlink>
      <w:r>
        <w:rPr>
          <w:rFonts w:ascii="Calibri" w:hAnsi="Calibri" w:cs="Calibri"/>
        </w:rPr>
        <w:t xml:space="preserve"> настоящей статьи имущества орган государственной власти Российской Федерации,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anchor="Par687" w:history="1">
        <w:r>
          <w:rPr>
            <w:rFonts w:ascii="Calibri" w:hAnsi="Calibri" w:cs="Calibri"/>
            <w:color w:val="0000FF"/>
          </w:rPr>
          <w:t>пункте 1</w:t>
        </w:r>
      </w:hyperlink>
      <w:r>
        <w:rPr>
          <w:rFonts w:ascii="Calibri" w:hAnsi="Calibri" w:cs="Calibri"/>
        </w:rP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221" w:history="1">
        <w:r>
          <w:rPr>
            <w:rFonts w:ascii="Calibri" w:hAnsi="Calibri" w:cs="Calibri"/>
            <w:color w:val="0000FF"/>
          </w:rPr>
          <w:t>законом</w:t>
        </w:r>
      </w:hyperlink>
      <w:r>
        <w:rPr>
          <w:rFonts w:ascii="Calibri" w:hAnsi="Calibri" w:cs="Calibri"/>
        </w:rP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Инвестиционные обязательства и (или) эксплуатационные обязательства в отношении указанного в </w:t>
      </w:r>
      <w:hyperlink w:anchor="Par687" w:history="1">
        <w:r>
          <w:rPr>
            <w:rFonts w:ascii="Calibri" w:hAnsi="Calibri" w:cs="Calibri"/>
            <w:color w:val="0000FF"/>
          </w:rPr>
          <w:t>пункте 1</w:t>
        </w:r>
      </w:hyperlink>
      <w:r>
        <w:rPr>
          <w:rFonts w:ascii="Calibri" w:hAnsi="Calibri" w:cs="Calibri"/>
        </w:rPr>
        <w:t xml:space="preserve"> настоящей статьи имущества сохраняются в случае перехода права собственности на него к другому лицу.</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55" w:name="Par710"/>
      <w:bookmarkEnd w:id="55"/>
      <w:r>
        <w:rPr>
          <w:rFonts w:ascii="Calibri" w:hAnsi="Calibri" w:cs="Calibri"/>
        </w:rPr>
        <w:t>Статья 31. Обременения приватизируемого государственного или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или иными федеральными законами, и публичным сервитутом.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Ограничениями могут являться: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обязанность использовать приобретенное в порядке приватизации государственное или муниципальное имущество по определенному назначению, в том числе объекты социально-культурного и коммунально-бытового назначения;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иные обязанности, предусмотренные федеральным законом или в установленном им порядке.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(в том числе земельных участков и других объектов недвижимости) иными лицами, а именно:</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беспрепятственный доступ, проход, проезд;</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возможность размещения межевых, геодезических и иных знаков;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07.12.2011 N 417-ФЗ)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Обременение, в том числе публичный сервитут, в случаях, если об их установлении принято </w:t>
      </w:r>
      <w:r>
        <w:rPr>
          <w:rFonts w:ascii="Calibri" w:hAnsi="Calibri" w:cs="Calibri"/>
        </w:rPr>
        <w:lastRenderedPageBreak/>
        <w:t>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Переход прав на государственное или муниципальное имущество, обремененное публичным сервитутом, не влечет за собой прекращение публичного сервитута.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настоящей статьей ограничения прав собственника имущества, приобретенного в порядке приватизации государственного или муниципального имущества, сохраняются при всех сделках с этим имуществом, вплоть до их отмены (прекращения публичного сервитута).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нарушения собственником имущества, приобретенного в порядке приватизации государственного или муниципального имущества, установленного обременения, в том числе условий публичного сервитута, на основании решения суда: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лицо может быть обязано исполнить в натуре условия обременения, в том числе публичного сервитута;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указанного лица могут быть взысканы убытки, причиненные нарушением условий обременения, в том числе публичного сервитута, в доход государства или муниципального образования, а при отсутствии последнего - в доход субъекта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Обременение, в том числе публичный сервитут, может быть прекращено или их условия могут быть изменены в случае: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отсутствия или изменения государственного либо общественного интереса в обременении, в том числе в публичном сервитуте;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невозможности или существенного затруднения использования имущества по его прямому назначению.</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56" w:name="Par734"/>
      <w:bookmarkEnd w:id="56"/>
      <w:r>
        <w:rPr>
          <w:rFonts w:ascii="Calibri" w:hAnsi="Calibri" w:cs="Calibri"/>
        </w:rPr>
        <w:t>Статья 32. Оформление сделок купли-продажи государственного или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Продажа государственного или муниципального имущества оформляется договором купли-продажи.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Обязательными условиями договора купли-продажи государственного или муниципального имущества являются: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сторонах договора; наименование государственного или муниципального имущества; место его нахождения; состав и цена государственного или муниципального имущества; количество акций открытого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срок передачи государственного или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условия, установленные сторонами такого договора по взаимному соглашению.</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Обязательства покупателя в отношении приобретаемого государственного или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государственного или муниципального имущества, выполнением работ, уплатой денег.</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57" w:name="Par744"/>
      <w:bookmarkEnd w:id="57"/>
      <w:r>
        <w:rPr>
          <w:rFonts w:ascii="Calibri" w:hAnsi="Calibri" w:cs="Calibri"/>
        </w:rPr>
        <w:lastRenderedPageBreak/>
        <w:t>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заключение договора по результатам торгов, продажи посредством публичного предложения, продажи без объявления цены ранее чем через десять рабочих дней со дня размещения протокола об итогах проведения продажи государственного или муниципального имущества на сайтах в сети "Интернет".</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24" w:history="1">
        <w:r>
          <w:rPr>
            <w:rFonts w:ascii="Calibri" w:hAnsi="Calibri" w:cs="Calibri"/>
            <w:color w:val="0000FF"/>
          </w:rPr>
          <w:t>законом</w:t>
        </w:r>
      </w:hyperlink>
      <w:r>
        <w:rPr>
          <w:rFonts w:ascii="Calibri" w:hAnsi="Calibri" w:cs="Calibri"/>
        </w:rPr>
        <w:t xml:space="preserve"> от 06.12.2011 N 401-ФЗ)</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58" w:name="Par749"/>
      <w:bookmarkEnd w:id="58"/>
      <w:r>
        <w:rPr>
          <w:rFonts w:ascii="Calibri" w:hAnsi="Calibri" w:cs="Calibri"/>
        </w:rPr>
        <w:t>Статья 32.1. Проведение продажи государственного или муниципального имущества в электронной форме</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5" w:history="1">
        <w:r>
          <w:rPr>
            <w:rFonts w:ascii="Calibri" w:hAnsi="Calibri" w:cs="Calibri"/>
            <w:color w:val="0000FF"/>
          </w:rPr>
          <w:t>законом</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Продажа государственного или муниципального имущества способами, установленными </w:t>
      </w:r>
      <w:hyperlink w:anchor="Par344" w:history="1">
        <w:r>
          <w:rPr>
            <w:rFonts w:ascii="Calibri" w:hAnsi="Calibri" w:cs="Calibri"/>
            <w:color w:val="0000FF"/>
          </w:rPr>
          <w:t>статьями 18</w:t>
        </w:r>
      </w:hyperlink>
      <w:r>
        <w:rPr>
          <w:rFonts w:ascii="Calibri" w:hAnsi="Calibri" w:cs="Calibri"/>
        </w:rPr>
        <w:t xml:space="preserve"> - </w:t>
      </w:r>
      <w:hyperlink w:anchor="Par406" w:history="1">
        <w:r>
          <w:rPr>
            <w:rFonts w:ascii="Calibri" w:hAnsi="Calibri" w:cs="Calibri"/>
            <w:color w:val="0000FF"/>
          </w:rPr>
          <w:t>20</w:t>
        </w:r>
      </w:hyperlink>
      <w:r>
        <w:rPr>
          <w:rFonts w:ascii="Calibri" w:hAnsi="Calibri" w:cs="Calibri"/>
        </w:rPr>
        <w:t xml:space="preserve">, </w:t>
      </w:r>
      <w:hyperlink w:anchor="Par502" w:history="1">
        <w:r>
          <w:rPr>
            <w:rFonts w:ascii="Calibri" w:hAnsi="Calibri" w:cs="Calibri"/>
            <w:color w:val="0000FF"/>
          </w:rPr>
          <w:t>23</w:t>
        </w:r>
      </w:hyperlink>
      <w:r>
        <w:rPr>
          <w:rFonts w:ascii="Calibri" w:hAnsi="Calibri" w:cs="Calibri"/>
        </w:rPr>
        <w:t xml:space="preserve">, </w:t>
      </w:r>
      <w:hyperlink w:anchor="Par540" w:history="1">
        <w:r>
          <w:rPr>
            <w:rFonts w:ascii="Calibri" w:hAnsi="Calibri" w:cs="Calibri"/>
            <w:color w:val="0000FF"/>
          </w:rPr>
          <w:t>24</w:t>
        </w:r>
      </w:hyperlink>
      <w:r>
        <w:rPr>
          <w:rFonts w:ascii="Calibri" w:hAnsi="Calibri" w:cs="Calibri"/>
        </w:rPr>
        <w:t xml:space="preserve"> настоящего Федерального закона, может осуществляться в электронной форме. Положения указанных статей в части проведения продажи государственного или муниципального имущества применяются с учетом особенностей, установленных настоящей статьей.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Привлечение юридического лица для организации продажи государственного или муниципального имущества в электронной форме (далее - организатор) осуществляется продавцом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проведения продажи государственного или муниципального имущества в электронной форме (далее - продажа в электронной форме) организатор обязан использовать информационные системы, обеспечивающие: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свободный и бесплатный доступ к информации о проведении продажи в электронной форме, а также к правилам работы с использованием таких систем;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возможность представления претендентами заявок и прилагаемых к ним документов в форме электронных документов;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w:t>
      </w:r>
      <w:hyperlink r:id="rId226" w:history="1">
        <w:r>
          <w:rPr>
            <w:rFonts w:ascii="Calibri" w:hAnsi="Calibri" w:cs="Calibri"/>
            <w:color w:val="0000FF"/>
          </w:rPr>
          <w:t>порядке</w:t>
        </w:r>
      </w:hyperlink>
      <w:r>
        <w:rPr>
          <w:rFonts w:ascii="Calibri" w:hAnsi="Calibri" w:cs="Calibri"/>
        </w:rPr>
        <w:t xml:space="preserve"> средств защиты информации;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бесперебойное функционирование таких систем и доступ к ним пользователей, в том числе участников продажи в электронной форме, в течение всего срока проведения такой продажи.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Запрещается взимать с участников продажи в электронной форме не предусмотренную настоящим Федеральным законом дополнительную плату.</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Опубликование и размещение информационного сообщения о проведении продажи в электронной форме осуществляются в порядке, установленном </w:t>
      </w:r>
      <w:hyperlink w:anchor="Par257"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информационном сообщении о проведении продажи в электронной форме, подлежащем опубликованию в официальном печатном издании, должны быть указаны сведения, </w:t>
      </w:r>
      <w:r>
        <w:rPr>
          <w:rFonts w:ascii="Calibri" w:hAnsi="Calibri" w:cs="Calibri"/>
        </w:rPr>
        <w:lastRenderedPageBreak/>
        <w:t xml:space="preserve">предусмотренные </w:t>
      </w:r>
      <w:hyperlink w:anchor="Par266" w:history="1">
        <w:r>
          <w:rPr>
            <w:rFonts w:ascii="Calibri" w:hAnsi="Calibri" w:cs="Calibri"/>
            <w:color w:val="0000FF"/>
          </w:rPr>
          <w:t>пунктами 3</w:t>
        </w:r>
      </w:hyperlink>
      <w:r>
        <w:rPr>
          <w:rFonts w:ascii="Calibri" w:hAnsi="Calibri" w:cs="Calibri"/>
        </w:rPr>
        <w:t xml:space="preserve"> и </w:t>
      </w:r>
      <w:hyperlink w:anchor="Par281" w:history="1">
        <w:r>
          <w:rPr>
            <w:rFonts w:ascii="Calibri" w:hAnsi="Calibri" w:cs="Calibri"/>
            <w:color w:val="0000FF"/>
          </w:rPr>
          <w:t>4 статьи 15</w:t>
        </w:r>
      </w:hyperlink>
      <w:r>
        <w:rPr>
          <w:rFonts w:ascii="Calibri" w:hAnsi="Calibri" w:cs="Calibri"/>
        </w:rPr>
        <w:t xml:space="preserve"> настоящего Федерального закона, а также сведения о сайтах в сети "Интернет", на которых размещается такое информационное сообщение.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информационном сообщении о проведении продажи в электронной форме, размещаемом на сайтах в сети "Интернет", наряду со сведениями, предусмотренными </w:t>
      </w:r>
      <w:hyperlink w:anchor="Par288" w:history="1">
        <w:r>
          <w:rPr>
            <w:rFonts w:ascii="Calibri" w:hAnsi="Calibri" w:cs="Calibri"/>
            <w:color w:val="0000FF"/>
          </w:rPr>
          <w:t>пунктом 5 статьи 15</w:t>
        </w:r>
      </w:hyperlink>
      <w:r>
        <w:rPr>
          <w:rFonts w:ascii="Calibri" w:hAnsi="Calibri" w:cs="Calibri"/>
        </w:rPr>
        <w:t xml:space="preserve"> настоящего Федерального закона, указываются сайт в сети "Интернет", на котором будет проводиться продажа в электронной форме, дата и время регистрации на этом сайте претендентов на участие в такой продаже, порядок их регистрации, правила проведения продажи в электронной форме, дата и время ее проведения.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указанные в информационном сообщении о проведении продажи в электронной форме, размещаемом на сайтах в сети "Интернет", должны соответствовать аналогичным сведениям, указанным в информационном сообщении о проведении продажи в электронной форме, опубликованном в официальном печатном издании.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участия в продаже в электронной форме претенденты должны зарегистрироваться на сайте в сети "Интернет", указанном в информационном сообщении о проведении продажи в электронной форме, в порядке, установленном данным информационным сообщением.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 даты и со времени начала процедуры проведения продажи в электронной форме на сайте в сети "Интернет", на котором проводится данная процедура, должны быть указаны:</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государственного или муниципального имущества и иные позволяющие его индивидуализировать сведения (спецификация лота);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начальная цена, величина повышения начальной цены ("шаг аукциона") - в случае проведения продажи на аукционе;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последнее предложение о цене государственного или муниципального имущества и время его поступления в режиме реального времени.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проведения продажи государственного или муниципального имущества без объявления цены его начальная цена не указывается.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течение одного часа с момента окончания процедуры проведения продажи в электронной форме на сайте в сети "Интернет", на котором проводилась продажа в электронной форме, размещаются: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имущества и иные позволяющие его индивидуализировать сведения (спецификация лота);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цена сделки приватизации;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имя физического лица или наименование юридического лица - победителя торгов.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Результаты процедуры проведения продажи в электронной форме оформляются протоколом, который размещается на официальном сайте в сети "Интернет", на котором проводилась продажа в электронной форме, в течение дня, следующего после дня подписания указанного протокола.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27" w:history="1">
        <w:r>
          <w:rPr>
            <w:rFonts w:ascii="Calibri" w:hAnsi="Calibri" w:cs="Calibri"/>
            <w:color w:val="0000FF"/>
          </w:rPr>
          <w:t>Требования</w:t>
        </w:r>
      </w:hyperlink>
      <w:r>
        <w:rPr>
          <w:rFonts w:ascii="Calibri" w:hAnsi="Calibri" w:cs="Calibri"/>
        </w:rPr>
        <w:t xml:space="preserve"> к технологическим, программным, лингвистическим, правовым и организационным средствам обеспечения пользования сайтом в сети "Интернет", на котором будет проводиться продажа в электронной форме, утверждаются уполномоченным Правительством Российской Федерации федеральным органом исполнительной власти.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228" w:history="1">
        <w:r>
          <w:rPr>
            <w:rFonts w:ascii="Calibri" w:hAnsi="Calibri" w:cs="Calibri"/>
            <w:color w:val="0000FF"/>
          </w:rPr>
          <w:t>Порядок</w:t>
        </w:r>
      </w:hyperlink>
      <w:r>
        <w:rPr>
          <w:rFonts w:ascii="Calibri" w:hAnsi="Calibri" w:cs="Calibri"/>
        </w:rPr>
        <w:t xml:space="preserve"> организации и проведения продажи в электронной форме устанавливается Правительством Российской Федерации.</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jc w:val="center"/>
        <w:outlineLvl w:val="0"/>
        <w:rPr>
          <w:rFonts w:ascii="Calibri" w:hAnsi="Calibri" w:cs="Calibri"/>
          <w:b/>
          <w:bCs/>
        </w:rPr>
      </w:pPr>
      <w:bookmarkStart w:id="59" w:name="Par785"/>
      <w:bookmarkEnd w:id="59"/>
      <w:r>
        <w:rPr>
          <w:rFonts w:ascii="Calibri" w:hAnsi="Calibri" w:cs="Calibri"/>
          <w:b/>
          <w:bCs/>
        </w:rPr>
        <w:lastRenderedPageBreak/>
        <w:t>Глава VI. ОПЛАТА И РАСПРЕДЕЛЕНИЕ ДЕНЕЖНЫХ</w:t>
      </w:r>
    </w:p>
    <w:p w:rsidR="00AB0011" w:rsidRDefault="00AB00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СРЕДСТВ ОТ ПРОДАЖИ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60" w:name="Par788"/>
      <w:bookmarkEnd w:id="60"/>
      <w:r>
        <w:rPr>
          <w:rFonts w:ascii="Calibri" w:hAnsi="Calibri" w:cs="Calibri"/>
        </w:rPr>
        <w:t xml:space="preserve">Статья 33. Утратила силу с 1 января 2008 года. - Федеральный </w:t>
      </w:r>
      <w:hyperlink r:id="rId229" w:history="1">
        <w:r>
          <w:rPr>
            <w:rFonts w:ascii="Calibri" w:hAnsi="Calibri" w:cs="Calibri"/>
            <w:color w:val="0000FF"/>
          </w:rPr>
          <w:t>закон</w:t>
        </w:r>
      </w:hyperlink>
      <w:r>
        <w:rPr>
          <w:rFonts w:ascii="Calibri" w:hAnsi="Calibri" w:cs="Calibri"/>
        </w:rPr>
        <w:t xml:space="preserve"> от 26.04.2007 N 63-ФЗ.</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61" w:name="Par790"/>
      <w:bookmarkEnd w:id="61"/>
      <w:r>
        <w:rPr>
          <w:rFonts w:ascii="Calibri" w:hAnsi="Calibri" w:cs="Calibri"/>
        </w:rPr>
        <w:t>Статья 34. Средства платежа при продаже государственного 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продаже государственного и муниципального имущества законным средством платежа признается валюта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Передача кредиторам государственного или муниципального имущества в зачет государственных внутренних заимствований Российской Федерации, государственных заимствований субъектов Российской Федерации, муниципальных заимствований, а равно обмен государственного или муниципального имущества на находящееся в частной собственности имущество не допускается, за исключением случаев, установленных настоящим Федеральным </w:t>
      </w:r>
      <w:hyperlink w:anchor="Par475" w:history="1">
        <w:r>
          <w:rPr>
            <w:rFonts w:ascii="Calibri" w:hAnsi="Calibri" w:cs="Calibri"/>
            <w:color w:val="0000FF"/>
          </w:rPr>
          <w:t>законом</w:t>
        </w:r>
      </w:hyperlink>
      <w:r>
        <w:rPr>
          <w:rFonts w:ascii="Calibri" w:hAnsi="Calibri" w:cs="Calibri"/>
        </w:rPr>
        <w:t>.</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62" w:name="Par796"/>
      <w:bookmarkEnd w:id="62"/>
      <w:r>
        <w:rPr>
          <w:rFonts w:ascii="Calibri" w:hAnsi="Calibri" w:cs="Calibri"/>
        </w:rPr>
        <w:t>Статья 35. Порядок оплаты государственного или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Оплата приобретаемого покупателем государственного или муниципального имущества производится единовременно или в рассрочку. Срок рассрочки не может быть более чем один год.</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о предоставлении рассрочки может быть принято в случае приватизации государственного или муниципального имущества в соответствии со </w:t>
      </w:r>
      <w:hyperlink w:anchor="Par540" w:history="1">
        <w:r>
          <w:rPr>
            <w:rFonts w:ascii="Calibri" w:hAnsi="Calibri" w:cs="Calibri"/>
            <w:color w:val="0000FF"/>
          </w:rPr>
          <w:t>статьей 24</w:t>
        </w:r>
      </w:hyperlink>
      <w:r>
        <w:rPr>
          <w:rFonts w:ascii="Calibri" w:hAnsi="Calibri" w:cs="Calibri"/>
        </w:rPr>
        <w:t xml:space="preserve"> настоящего Федерального закона.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подлежат опубликованию посредством информационного сообщения о приватизации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230"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действующей на дату публикации объявления о продаже.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Начисленные проценты перечисляются в порядке, установленном Бюджетным </w:t>
      </w:r>
      <w:hyperlink r:id="rId231" w:history="1">
        <w:r>
          <w:rPr>
            <w:rFonts w:ascii="Calibri" w:hAnsi="Calibri" w:cs="Calibri"/>
            <w:color w:val="0000FF"/>
          </w:rPr>
          <w:t>кодексом</w:t>
        </w:r>
      </w:hyperlink>
      <w:r>
        <w:rPr>
          <w:rFonts w:ascii="Calibri" w:hAnsi="Calibri" w:cs="Calibri"/>
        </w:rPr>
        <w:t xml:space="preserve">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Покупатель вправе оплатить приобретаемое государственное или муниципальное имущество досрочно.</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Право собственности на государственное или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w:anchor="Par744" w:history="1">
        <w:r>
          <w:rPr>
            <w:rFonts w:ascii="Calibri" w:hAnsi="Calibri" w:cs="Calibri"/>
            <w:color w:val="0000FF"/>
          </w:rPr>
          <w:t>пункта 3 статьи 32</w:t>
        </w:r>
      </w:hyperlink>
      <w:r>
        <w:rPr>
          <w:rFonts w:ascii="Calibri" w:hAnsi="Calibri" w:cs="Calibri"/>
        </w:rPr>
        <w:t xml:space="preserve"> настоящего Федерального закона не распространяются.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покупателем сроков и порядка внесения платежей обращается взыскание на заложенное имущество в судебном порядке.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покупателя могут быть взысканы также убытки, причиненные неисполнением договора купли-продажи.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Порядок оплаты имущества, находящегося в собственности субъектов Российской Федерации или муниципальной собственности, устанавливается соответствующими органами государственной власти субъектов Российской Федерации и органами местного самоуправления.</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63" w:name="Par812"/>
      <w:bookmarkEnd w:id="63"/>
      <w:r>
        <w:rPr>
          <w:rFonts w:ascii="Calibri" w:hAnsi="Calibri" w:cs="Calibri"/>
        </w:rPr>
        <w:t>Статья 36. Порядок возврата денежных средств по недействительным сделкам купли-продажи государственного или муниципального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Возврат денежных средств по недействительным сделкам купли-продажи государственного или муниципального имущества осуществляется в соответствии с Бюджетным </w:t>
      </w:r>
      <w:hyperlink r:id="rId233" w:history="1">
        <w:r>
          <w:rPr>
            <w:rFonts w:ascii="Calibri" w:hAnsi="Calibri" w:cs="Calibri"/>
            <w:color w:val="0000FF"/>
          </w:rPr>
          <w:t>кодексом</w:t>
        </w:r>
      </w:hyperlink>
      <w:r>
        <w:rPr>
          <w:rFonts w:ascii="Calibri" w:hAnsi="Calibri" w:cs="Calibri"/>
        </w:rPr>
        <w:t xml:space="preserve"> Российской Федерации за счет средств федерального бюджета, бюджетов субъектов Российской Федерации или местных бюджетов на основании вступившего в силу решения суда после передачи такого имущества в федеральную собственность, собственность субъекта Российской Федерации или муниципальную собственность.</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34"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35" w:history="1">
        <w:r>
          <w:rPr>
            <w:rFonts w:ascii="Calibri" w:hAnsi="Calibri" w:cs="Calibri"/>
            <w:color w:val="0000FF"/>
          </w:rPr>
          <w:t>закон</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jc w:val="center"/>
        <w:outlineLvl w:val="0"/>
        <w:rPr>
          <w:rFonts w:ascii="Calibri" w:hAnsi="Calibri" w:cs="Calibri"/>
          <w:b/>
          <w:bCs/>
        </w:rPr>
      </w:pPr>
      <w:bookmarkStart w:id="64" w:name="Par818"/>
      <w:bookmarkEnd w:id="64"/>
      <w:r>
        <w:rPr>
          <w:rFonts w:ascii="Calibri" w:hAnsi="Calibri" w:cs="Calibri"/>
          <w:b/>
          <w:bCs/>
        </w:rPr>
        <w:t>Глава VII. ОСОБЕННОСТИ СОЗДАНИЯ И ПРАВОВОГО</w:t>
      </w:r>
    </w:p>
    <w:p w:rsidR="00AB0011" w:rsidRDefault="00AB00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ПОЛОЖЕНИЯ ОТКРЫТЫХ АКЦИОНЕРНЫХ ОБЩЕСТВ И ОБЩЕСТВ</w:t>
      </w:r>
    </w:p>
    <w:p w:rsidR="00AB0011" w:rsidRDefault="00AB00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ОГРАНИЧЕННОЙ ОТВЕТСТВЕННОСТЬЮ, АКЦИИ, ДОЛИ В УСТАВНЫХ</w:t>
      </w:r>
    </w:p>
    <w:p w:rsidR="00AB0011" w:rsidRDefault="00AB00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КАПИТАЛАХ КОТОРЫХ НАХОДЯТСЯ В ГОСУДАРСТВЕННОЙ</w:t>
      </w:r>
    </w:p>
    <w:p w:rsidR="00AB0011" w:rsidRDefault="00AB00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МУНИЦИПАЛЬНОЙ СОБСТВЕННОСТИ</w:t>
      </w:r>
    </w:p>
    <w:p w:rsidR="00AB0011" w:rsidRDefault="00AB001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65" w:name="Par825"/>
      <w:bookmarkEnd w:id="65"/>
      <w:r>
        <w:rPr>
          <w:rFonts w:ascii="Calibri" w:hAnsi="Calibri" w:cs="Calibri"/>
        </w:rPr>
        <w:t>Статья 37. Особенности создания открытого акционерного общества, общества с ограниченной ответственностью путем преобразования унитарного предприятия</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w:t>
      </w:r>
      <w:hyperlink w:anchor="Par182" w:history="1">
        <w:r>
          <w:rPr>
            <w:rFonts w:ascii="Calibri" w:hAnsi="Calibri" w:cs="Calibri"/>
            <w:color w:val="0000FF"/>
          </w:rPr>
          <w:t>статьей 11</w:t>
        </w:r>
      </w:hyperlink>
      <w:r>
        <w:rPr>
          <w:rFonts w:ascii="Calibri" w:hAnsi="Calibri" w:cs="Calibri"/>
        </w:rPr>
        <w:t xml:space="preserve"> настоящего Федерального закона,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уставах созданных путем преобразования унитарного предприятия открытого акционерного общества, общества с ограниченной ответственностью должны быть учтены требования Федерального </w:t>
      </w:r>
      <w:hyperlink r:id="rId238" w:history="1">
        <w:r>
          <w:rPr>
            <w:rFonts w:ascii="Calibri" w:hAnsi="Calibri" w:cs="Calibri"/>
            <w:color w:val="0000FF"/>
          </w:rPr>
          <w:t>закона</w:t>
        </w:r>
      </w:hyperlink>
      <w:r>
        <w:rPr>
          <w:rFonts w:ascii="Calibri" w:hAnsi="Calibri" w:cs="Calibri"/>
        </w:rPr>
        <w:t xml:space="preserve"> от 26 декабря 1995 года N 208-ФЗ "Об акционерных обществах", Федерального </w:t>
      </w:r>
      <w:hyperlink r:id="rId239" w:history="1">
        <w:r>
          <w:rPr>
            <w:rFonts w:ascii="Calibri" w:hAnsi="Calibri" w:cs="Calibri"/>
            <w:color w:val="0000FF"/>
          </w:rPr>
          <w:t>закона</w:t>
        </w:r>
      </w:hyperlink>
      <w:r>
        <w:rPr>
          <w:rFonts w:ascii="Calibri" w:hAnsi="Calibri" w:cs="Calibri"/>
        </w:rPr>
        <w:t xml:space="preserve"> от 8 февраля 1998 года N 14-ФЗ "Об обществах с ограниченной ответственностью" и определенные настоящим Федеральным законом особенности.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Уставами созданных открытого 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Размеры уставных капиталов созданных путем преобразования унитарного предприятия открытого акционерного общества, общества с ограниченной ответственностью определяются в порядке, установленном </w:t>
      </w:r>
      <w:hyperlink w:anchor="Par182" w:history="1">
        <w:r>
          <w:rPr>
            <w:rFonts w:ascii="Calibri" w:hAnsi="Calibri" w:cs="Calibri"/>
            <w:color w:val="0000FF"/>
          </w:rPr>
          <w:t>статьей 11</w:t>
        </w:r>
      </w:hyperlink>
      <w:r>
        <w:rPr>
          <w:rFonts w:ascii="Calibri" w:hAnsi="Calibri" w:cs="Calibri"/>
        </w:rPr>
        <w:t xml:space="preserve"> настоящего Федерального закона.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 первого общего собрания акционеров открытого акционерного общества или общего собрания участников общества с ограниченной ответственностью руководитель государственного или муниципального унитарного предприятия, преобразованного в открытое акционерное общество или общество с ограниченной ответственностью, назначается директором (генеральным директором) открытого акционерного общества или общества с ограниченной ответственностью.</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Одновременно с утверждением устава открытого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w:t>
      </w:r>
      <w:r>
        <w:rPr>
          <w:rFonts w:ascii="Calibri" w:hAnsi="Calibri" w:cs="Calibri"/>
        </w:rPr>
        <w:lastRenderedPageBreak/>
        <w:t>совета) и его председатель, а также образуется ревизионная комиссия или назначается ревизор общества на период до первого общего собрания акционеров открытого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Уставом общества с ограниченной ответственностью, 100 процентов уставного капитала которого принадлежит Российской Федерации, субъекту Российской Федерации или муниципальному образованию, не может быть предусмотрено преимущественное право общества на приобретение доли, продаваемой его участником.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w:t>
      </w:r>
      <w:hyperlink r:id="rId240" w:history="1">
        <w:r>
          <w:rPr>
            <w:rFonts w:ascii="Calibri" w:hAnsi="Calibri" w:cs="Calibri"/>
            <w:color w:val="0000FF"/>
          </w:rPr>
          <w:t>абзаца третьего пункта 2 статьи 15</w:t>
        </w:r>
      </w:hyperlink>
      <w:r>
        <w:rPr>
          <w:rFonts w:ascii="Calibri" w:hAnsi="Calibri" w:cs="Calibri"/>
        </w:rPr>
        <w:t xml:space="preserve"> Федерального закона от 8 февраля 1998 года N 14-ФЗ "Об обществах с ограниченной ответственностью".</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66" w:name="Par838"/>
      <w:bookmarkEnd w:id="66"/>
      <w:r>
        <w:rPr>
          <w:rFonts w:ascii="Calibri" w:hAnsi="Calibri" w:cs="Calibri"/>
        </w:rPr>
        <w:t>Статья 38. Особенности правового положения открытых акционерных обществ, в отношении которых принято решение об использовании специального права ("золотой акции")</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открытыми акционерными обществами (далее - специальное право ("золотая акция")). Решение об использовании специального права ("золотой акции") может быть принято при приватизации имущественных комплексов унитарных предприятий или при принятии решения об исключении открытого акционерного общества из перечня стратегических акционерных обществ независимо от количества акций, находящихся в государственной собственности.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и субъекты Российской Федерации не могут одновременно использовать в отношении одного и того же открытого акционерного общества специальное право ("золотую акцию"). Субъекты Российской Федерации также не могут использовать специальное право ("золотую акцию") в отношении открытого акционерного общества, созданного путем преобразования федерального государственного унитарного предприятия, в период, когда акции этого общества находятся в федеральной собственности.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или органы государственной власти субъектов Российской Федерации, принявшие решение об использовании специального права ("золотой акции"), назначают соответственно представителя Российской Федерации, субъекта Российской Федерации в совет директоров (наблюдательный совет) и представителя в ревизионную комиссию открытого акционерного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Представителем Российской Федерации, субъекта Российской Федерации может назначаться государственный служащий, который осуществляет свою деятельность на основании положения, утвержденного соответственно Правительством Российской Федерации, органами государственной власти субъектов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органы государственной власти субъектов Российской Федерации вправе в любое время осуществить замену соответствующего представителя в совете директоров (наблюдательном совете) или ревизионной комиссии открытого акционерного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Открытое акционерное общество, в отношении которого принято решение об использовании специального права ("золотой акции"), обязано уведомлять о сроках проведения общего собрания акционеров и предлагаемой повестке дня представителей Российской Федерации, субъектов Российской Федерации в </w:t>
      </w:r>
      <w:hyperlink r:id="rId241"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Российской Федерации, субъектов Российской Федерации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Представители Российской Федерации, субъектов Российской Федерации, назначенные в совет директоров (наблюдательный совет) открытого акционерного общества, участвуют в общем собрании акционеров с правом вето при принятии общим собранием акционеров решений: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внесении изменений и дополнений в устав открытого акционерного общества или об утверждении устава открытого акционерного общества в новой редакции;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реорганизации открытого акционерного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ликвидации открытого акционерного общества, назначении ликвидационной комиссии и об утверждении промежуточного и окончательного ликвидационных балансов;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изменении уставного капитала открытого акционерного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совершении открытым акционерным обществом указанных в </w:t>
      </w:r>
      <w:hyperlink r:id="rId242" w:history="1">
        <w:r>
          <w:rPr>
            <w:rFonts w:ascii="Calibri" w:hAnsi="Calibri" w:cs="Calibri"/>
            <w:color w:val="0000FF"/>
          </w:rPr>
          <w:t>главах X</w:t>
        </w:r>
      </w:hyperlink>
      <w:r>
        <w:rPr>
          <w:rFonts w:ascii="Calibri" w:hAnsi="Calibri" w:cs="Calibri"/>
        </w:rPr>
        <w:t xml:space="preserve"> и </w:t>
      </w:r>
      <w:hyperlink r:id="rId243" w:history="1">
        <w:r>
          <w:rPr>
            <w:rFonts w:ascii="Calibri" w:hAnsi="Calibri" w:cs="Calibri"/>
            <w:color w:val="0000FF"/>
          </w:rPr>
          <w:t>XI</w:t>
        </w:r>
      </w:hyperlink>
      <w:r>
        <w:rPr>
          <w:rFonts w:ascii="Calibri" w:hAnsi="Calibri" w:cs="Calibri"/>
        </w:rPr>
        <w:t xml:space="preserve"> Федерального закона "Об акционерных обществах" крупных сделок и сделок, в совершении которых имеется заинтересованность.</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Представители Российской Федерации, субъектов Российской Федерации, являющиеся членами совета директоров (наблюдательного совета) и ревизионной комиссии открытого акционерного общества, входят в количественный состав совета директоров (наблюдательного совета) и количественный состав ревизионной комиссии, определенные уставом или решением общего собрания акционеров открытого акционерного общества. Места представителей Российской Федерации, субъектов Российской Федерации в совете директоров (наблюдательном совете) и ревизионной комиссии не учитываются при выборах членов совета директоров (наблюдательного совета) и ревизионной комиссии.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Специальное право ("золотая акция") используется с момента отчуждения из государственной собственности 75 процентов акций соответствующего открытого акционерного общества.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прекращении действия специального права ("золотой акции") принимается соответственно Правительством Российской Федерации, органами государственной власти субъектов Российской Федерации, принявшими решение об использовании специального права ("золотой акции"). Специальное право ("золотая акция") действует до принятия решения о его прекращении.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Специальное право ("золотая акция") не подлежит замене на акции открытого акционерного общества, в отношении которого принято решение об использовании указанного права.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67" w:name="Par858"/>
      <w:bookmarkEnd w:id="67"/>
      <w:r>
        <w:rPr>
          <w:rFonts w:ascii="Calibri" w:hAnsi="Calibri" w:cs="Calibri"/>
        </w:rPr>
        <w:t>Статья 39. Особенности правового положения открытых акционерных обществ, обществ с ограниченной ответственностью, акции, доли в уставных капиталах которых находятся в собственности Российской Федерации, субъектов Российской Федерации или муниципальных образований и не закреплены за государственными или муниципальными унитарными предприятиями, государственными или муниципальными учреждениями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акционеров открытых акционерных обществ, участников обществ с ограниченной ответственностью, акции, доли в уставных капиталах которых находятся в собственности Российской Федерации и не закреплены за федеральными государственными унитарными предприятиями, федеральными государственными учреждениями, от имени Российской Федерации осуществляют Правительство Российской Федерации и (или) уполномоченный федеральный орган исполнительной власти или в случаях, предусмотренных федеральным законом, государственная корпорация.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акционеров открытых акционерных обществ, участников обществ с ограниченной ответственностью, акции, доли в уставных капиталах которых находятся в собственности субъекта Российской Федерации, муниципального образования и не закреплены за государственными или муниципальными унитарными предприятиями либо государственными или муниципальными учреждениями, от имени субъекта Российской Федерации, муниципального образования осуществляют соответственно органы государственной власти субъекта Российской Федерации, органы местного самоуправления.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Представителями интересов Российской Федерации, субъектов Российской Федерации, </w:t>
      </w:r>
      <w:r>
        <w:rPr>
          <w:rFonts w:ascii="Calibri" w:hAnsi="Calibri" w:cs="Calibri"/>
        </w:rPr>
        <w:lastRenderedPageBreak/>
        <w:t>муниципальных образований в органах управления и ревизионных комиссиях открытых акционерных обществ, обществ с ограниченной ответственностью могут быть лица, замещающие соответственно государственные и муниципальные должности, а также иные лица.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отдельных случаях от имени Российской Федерации, субъекта Российской Федерации,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государственного имущества, муниципального имущества в объеме и в порядке, которые определены соответственно нормативными правовыми актами Правительства Российской Федерации, нормативными правовыми актами органа исполнительной власти субъекта Российской Федерации, правовыми актами органа местного самоуправления.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управления находящимися в собственности Российской Федерации, государственной собственности субъектов Российской Федерации или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45"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68" w:name="Par867"/>
      <w:bookmarkEnd w:id="68"/>
      <w:r>
        <w:rPr>
          <w:rFonts w:ascii="Calibri" w:hAnsi="Calibri" w:cs="Calibri"/>
        </w:rPr>
        <w:t xml:space="preserve">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открытого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открытого акционерного общества, собственника доли в обществе с ограниченной ответственностью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Предусмотренные Федеральным </w:t>
      </w:r>
      <w:hyperlink w:anchor="Par867" w:history="1">
        <w:r>
          <w:rPr>
            <w:rFonts w:ascii="Calibri" w:hAnsi="Calibri" w:cs="Calibri"/>
            <w:color w:val="0000FF"/>
          </w:rPr>
          <w:t>законом</w:t>
        </w:r>
      </w:hyperlink>
      <w:r>
        <w:rPr>
          <w:rFonts w:ascii="Calibri" w:hAnsi="Calibri" w:cs="Calibri"/>
        </w:rPr>
        <w:t xml:space="preserve"> от 26 декабря 1995 года N 208-ФЗ "Об акционерных обществах" и Федеральным </w:t>
      </w:r>
      <w:hyperlink r:id="rId246" w:history="1">
        <w:r>
          <w:rPr>
            <w:rFonts w:ascii="Calibri" w:hAnsi="Calibri" w:cs="Calibri"/>
            <w:color w:val="0000FF"/>
          </w:rPr>
          <w:t>законом</w:t>
        </w:r>
      </w:hyperlink>
      <w:r>
        <w:rPr>
          <w:rFonts w:ascii="Calibri" w:hAnsi="Calibri" w:cs="Calibri"/>
        </w:rPr>
        <w:t xml:space="preserve"> от 8 февраля 1998 года N 14-ФЗ "Об обществах с ограниченной ответственностью"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47"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Созданные путем приватизации государственного или муниципального унитарного предприятия открытое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соответствующему государственному или муниципальному унитарному предприятию.</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248" w:history="1">
        <w:r>
          <w:rPr>
            <w:rFonts w:ascii="Calibri" w:hAnsi="Calibri" w:cs="Calibri"/>
            <w:color w:val="0000FF"/>
          </w:rPr>
          <w:t>законом</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69" w:name="Par871"/>
      <w:bookmarkEnd w:id="69"/>
      <w:r>
        <w:rPr>
          <w:rFonts w:ascii="Calibri" w:hAnsi="Calibri" w:cs="Calibri"/>
        </w:rPr>
        <w:t xml:space="preserve">3. Единоличный исполнительный орган открытого акционерного общества, включенного в </w:t>
      </w:r>
      <w:hyperlink r:id="rId249" w:history="1">
        <w:r>
          <w:rPr>
            <w:rFonts w:ascii="Calibri" w:hAnsi="Calibri" w:cs="Calibri"/>
            <w:color w:val="0000FF"/>
          </w:rPr>
          <w:t>перечень</w:t>
        </w:r>
      </w:hyperlink>
      <w:r>
        <w:rPr>
          <w:rFonts w:ascii="Calibri" w:hAnsi="Calibri" w:cs="Calibri"/>
        </w:rPr>
        <w:t xml:space="preserve">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без такого согласия, ничтожна.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статьи 40 данного документа см. Информационное </w:t>
      </w:r>
      <w:hyperlink r:id="rId250" w:history="1">
        <w:r>
          <w:rPr>
            <w:rFonts w:ascii="Calibri" w:hAnsi="Calibri" w:cs="Calibri"/>
            <w:color w:val="0000FF"/>
          </w:rPr>
          <w:t>письмо</w:t>
        </w:r>
      </w:hyperlink>
      <w:r>
        <w:rPr>
          <w:rFonts w:ascii="Calibri" w:hAnsi="Calibri" w:cs="Calibri"/>
        </w:rPr>
        <w:t xml:space="preserve"> Президиума ВАС РФ от 05.02.2008 N 124.</w:t>
      </w: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70" w:name="Par877"/>
      <w:bookmarkEnd w:id="70"/>
      <w:r>
        <w:rPr>
          <w:rFonts w:ascii="Calibri" w:hAnsi="Calibri" w:cs="Calibri"/>
        </w:rPr>
        <w:t>Статья 40. Сохранение доли государства или муниципального образования в уставном капитале открытых акционерных обществ</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27.07.2006 N 155-ФЗ)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в государственной или муниципальной собственности акций созданного в процессе приватизации открытого акционерного общества, предоставляющих более чем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государства или муниципального образования в случае, если иное не предусмотрено соответствующим решением Президента Российской Федерации, Правительства Российской Федерации, органов государственной власти субъектов Российской Федерации или органов местного самоуправления, и обеспечивается внесением в уставный капитал указанного акционерного общества государственного или муниципального имущества либо средств соответствующего бюджета для оплаты дополнительного выпуска акций.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в государственной или муниципальной собственности акций созданного в процессе приватизации открытого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25 процентов голосов плюс одна голосующая акция.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наличии в государственной собственности акций входящего в перечень стратегических предприятий и акционерных обществ открытого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25 процентов голосов плюс одна голосующая акция.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наличии в государственной или муниципальной собственности акций созданного в процессе приватизации открытого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50 процентов голосов плюс одна голосующая акция.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наличии в государственной собственности акций входящего в перечень стратегических предприятий и акционерных обществ открытого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50 процентов голосов плюс одна голосующая акция.</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некоторых вопросах применения статьи 40.1 данного документа см. Информационное </w:t>
      </w:r>
      <w:hyperlink r:id="rId252" w:history="1">
        <w:r>
          <w:rPr>
            <w:rFonts w:ascii="Calibri" w:hAnsi="Calibri" w:cs="Calibri"/>
            <w:color w:val="0000FF"/>
          </w:rPr>
          <w:t>письмо</w:t>
        </w:r>
      </w:hyperlink>
      <w:r>
        <w:rPr>
          <w:rFonts w:ascii="Calibri" w:hAnsi="Calibri" w:cs="Calibri"/>
        </w:rPr>
        <w:t xml:space="preserve"> Президиума ВАС РФ от 05.02.2008 N 124.</w:t>
      </w: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71" w:name="Par891"/>
      <w:bookmarkEnd w:id="71"/>
      <w:r>
        <w:rPr>
          <w:rFonts w:ascii="Calibri" w:hAnsi="Calibri" w:cs="Calibri"/>
        </w:rPr>
        <w:t>Статья 40.1. Сохранение доли государства или муниципального образования в уставном капитале открытых акционерных обществ в случае размещения акций путем открытой подписки и осуществления биржей их листинга, а также в случае размещения акций открытых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открытых акционерных обществ</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21.11.2011 N 327-ФЗ)</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4" w:history="1">
        <w:r>
          <w:rPr>
            <w:rFonts w:ascii="Calibri" w:hAnsi="Calibri" w:cs="Calibri"/>
            <w:color w:val="0000FF"/>
          </w:rPr>
          <w:t>законом</w:t>
        </w:r>
      </w:hyperlink>
      <w:r>
        <w:rPr>
          <w:rFonts w:ascii="Calibri" w:hAnsi="Calibri" w:cs="Calibri"/>
        </w:rPr>
        <w:t xml:space="preserve"> от 27.07.2006 N 155-ФЗ)</w:t>
      </w:r>
    </w:p>
    <w:p w:rsidR="00AB0011" w:rsidRDefault="00AB0011">
      <w:pPr>
        <w:widowControl w:val="0"/>
        <w:autoSpaceDE w:val="0"/>
        <w:autoSpaceDN w:val="0"/>
        <w:adjustRightInd w:val="0"/>
        <w:spacing w:after="0" w:line="240" w:lineRule="auto"/>
        <w:ind w:firstLine="540"/>
        <w:jc w:val="both"/>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размещения акций открытых акционерных обществ путем открытой подписки и осуществления биржей их листинга, а также в случае размещения акций открытых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открытых акционерных обществ:</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21.11.2011 N 327-ФЗ)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увеличение уставного капитала открытого акционерного общества, входящего в перечень стратегических предприятий и акционерных обществ, и определение размера доли государства в уставном капитале указанного акционерного общества осуществляются по решению Президента Российской Федерации;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увеличение уставного капитала открытого акционерного общества,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на общем собрании акционеров, и определение размера доли государства в уставном капитале указанного общества осуществляются по решению Правительства Российской Федерации, органа исполнительной власти субъекта Российской Федерации или органа местного самоуправления.</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72" w:name="Par901"/>
      <w:bookmarkEnd w:id="72"/>
      <w:r>
        <w:rPr>
          <w:rFonts w:ascii="Calibri" w:hAnsi="Calibri" w:cs="Calibri"/>
        </w:rPr>
        <w:t>Статья 41. Регистрация выпуска акций, ведение реестра акционеров, учет акций открытых акционерных обществ, созданных в процессе приватизации</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регистрация выпуска акций открытых акционерных обществ, созданных в процессе приватизации, осуществляется в порядке, установленном настоящим Федеральным законом и </w:t>
      </w:r>
      <w:hyperlink r:id="rId256" w:history="1">
        <w:r>
          <w:rPr>
            <w:rFonts w:ascii="Calibri" w:hAnsi="Calibri" w:cs="Calibri"/>
            <w:color w:val="0000FF"/>
          </w:rPr>
          <w:t>законодательством</w:t>
        </w:r>
      </w:hyperlink>
      <w:r>
        <w:rPr>
          <w:rFonts w:ascii="Calibri" w:hAnsi="Calibri" w:cs="Calibri"/>
        </w:rPr>
        <w:t xml:space="preserve"> Российской Федерации о ценных бумагах.</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отчуждения акций открытых акционерных обществ в порядке, установленном настоящим Федеральным законом, регистрация проспекта ценных бумаг не требуется, за исключением продажи этих акций через организатора торговли.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31.05.2010 </w:t>
      </w:r>
      <w:hyperlink r:id="rId257" w:history="1">
        <w:r>
          <w:rPr>
            <w:rFonts w:ascii="Calibri" w:hAnsi="Calibri" w:cs="Calibri"/>
            <w:color w:val="0000FF"/>
          </w:rPr>
          <w:t>N 106-ФЗ</w:t>
        </w:r>
      </w:hyperlink>
      <w:r>
        <w:rPr>
          <w:rFonts w:ascii="Calibri" w:hAnsi="Calibri" w:cs="Calibri"/>
        </w:rPr>
        <w:t xml:space="preserve">, от 21.11.2011 </w:t>
      </w:r>
      <w:hyperlink r:id="rId258" w:history="1">
        <w:r>
          <w:rPr>
            <w:rFonts w:ascii="Calibri" w:hAnsi="Calibri" w:cs="Calibri"/>
            <w:color w:val="0000FF"/>
          </w:rPr>
          <w:t>N 327-ФЗ</w:t>
        </w:r>
      </w:hyperlink>
      <w:r>
        <w:rPr>
          <w:rFonts w:ascii="Calibri" w:hAnsi="Calibri" w:cs="Calibri"/>
        </w:rPr>
        <w:t>)</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Владельцем акций открытого акционерного общества, принадлежащих на праве собственности Российской Федерации, субъекту Российской Федерации или муниципальному образованию, в реестре акционеров акционерного общества указывается соответственно Российская Федерация, субъект Российской Федерации, муниципальное образование в лице соответствующего уполномоченного органа.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Регистрация Российской Федерации, субъектов Российской Федерации и муниципальных образований в реестрах акционеров открытых акционерных обществ, акции которых находятся соответственно в государственной или муниципальной собственности, осуществляется бесплатно.</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принятия решения об использовании специального права ("золотой акции") на участие соответственно Российской Федерации, субъекта Российской Федерации в управлении открытым акционерным обществом в уставе открытого акционерного общества и реестре его акционеров должна содержаться соответствующая запись.</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jc w:val="center"/>
        <w:outlineLvl w:val="0"/>
        <w:rPr>
          <w:rFonts w:ascii="Calibri" w:hAnsi="Calibri" w:cs="Calibri"/>
          <w:b/>
          <w:bCs/>
        </w:rPr>
      </w:pPr>
      <w:bookmarkStart w:id="73" w:name="Par911"/>
      <w:bookmarkEnd w:id="73"/>
      <w:r>
        <w:rPr>
          <w:rFonts w:ascii="Calibri" w:hAnsi="Calibri" w:cs="Calibri"/>
          <w:b/>
          <w:bCs/>
        </w:rPr>
        <w:t>Глава VIII. ПЕРЕХОДНЫЕ И ЗАКЛЮЧИТЕЛЬНЫЕ ПОЛОЖЕНИЯ</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74" w:name="Par913"/>
      <w:bookmarkEnd w:id="74"/>
      <w:r>
        <w:rPr>
          <w:rFonts w:ascii="Calibri" w:hAnsi="Calibri" w:cs="Calibri"/>
        </w:rPr>
        <w:lastRenderedPageBreak/>
        <w:t>Статья 42. Защита прав государства и муниципальных образований как собственников имущества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75" w:name="Par915"/>
      <w:bookmarkEnd w:id="75"/>
      <w:r>
        <w:rPr>
          <w:rFonts w:ascii="Calibri" w:hAnsi="Calibri" w:cs="Calibri"/>
        </w:rPr>
        <w:t>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образований в защиту имущественных и иных прав и законных интересов Российской Федерации, субъектов Российской Федерации, муниципальных образований.</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31.05.2010 N 106-ФЗ)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уполномоченный федеральный орган исполнительной власти также вправе обращаться в суд с исками в защиту государственных интересов.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Защита прав Российской Федерации, субъектов Российской Федерации и муниципальных образований как собственников имущества финансируется за счет средств соответствующих бюджетов.</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указанные в </w:t>
      </w:r>
      <w:hyperlink w:anchor="Par915" w:history="1">
        <w:r>
          <w:rPr>
            <w:rFonts w:ascii="Calibri" w:hAnsi="Calibri" w:cs="Calibri"/>
            <w:color w:val="0000FF"/>
          </w:rPr>
          <w:t>пункте 1</w:t>
        </w:r>
      </w:hyperlink>
      <w:r>
        <w:rPr>
          <w:rFonts w:ascii="Calibri" w:hAnsi="Calibri" w:cs="Calibri"/>
        </w:rPr>
        <w:t xml:space="preserve"> настоящей статьи, освобождаются от уплаты государственной пошлины в судах в случаях представления государственных интересов или интересов муниципального образования, а также в случаях защиты государственных интересов.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Сделки приватизации государственного или муниципального имущества, совершенные лицами, не уполномоченными на совершение указанных сделок, признаются ничтожными.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Денежные средства, полученные от взыскания штрафных санкций за неисполнение обязательств по сделкам приватизации государственного или муниципального имущества, подлежат перечислению в порядке, установленном Бюджетным </w:t>
      </w:r>
      <w:hyperlink r:id="rId262" w:history="1">
        <w:r>
          <w:rPr>
            <w:rFonts w:ascii="Calibri" w:hAnsi="Calibri" w:cs="Calibri"/>
            <w:color w:val="0000FF"/>
          </w:rPr>
          <w:t>кодексом</w:t>
        </w:r>
      </w:hyperlink>
      <w:r>
        <w:rPr>
          <w:rFonts w:ascii="Calibri" w:hAnsi="Calibri" w:cs="Calibri"/>
        </w:rPr>
        <w:t xml:space="preserve">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 непредставление или несвоевременное представление необходимых для публикации информационного сообщения сведений, предусмотренных </w:t>
      </w:r>
      <w:hyperlink w:anchor="Par257" w:history="1">
        <w:r>
          <w:rPr>
            <w:rFonts w:ascii="Calibri" w:hAnsi="Calibri" w:cs="Calibri"/>
            <w:color w:val="0000FF"/>
          </w:rPr>
          <w:t>статьей 15</w:t>
        </w:r>
      </w:hyperlink>
      <w:r>
        <w:rPr>
          <w:rFonts w:ascii="Calibri" w:hAnsi="Calibri" w:cs="Calibri"/>
        </w:rPr>
        <w:t xml:space="preserve"> настоящего Федерального закона, должностные лица открытых акционерных обществ, созданных в процессе приватизации, несут ответственность в соответствии с </w:t>
      </w:r>
      <w:hyperlink r:id="rId26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76" w:name="Par926"/>
      <w:bookmarkEnd w:id="76"/>
      <w:r>
        <w:rPr>
          <w:rFonts w:ascii="Calibri" w:hAnsi="Calibri" w:cs="Calibri"/>
        </w:rPr>
        <w:t>Статья 43. Переходные положения</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Утвержденные до вступления в силу настоящего Федерального закона планы приватизации государственных и муниципальных предприятий и учредительные документы открытых акционерных обществ, 100 процентов акций которых к указанной дате находятся соответственно в государственной и муниципальной собственности, подлежат приведению их в соответствие с нормами настоящего Федерального закона.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даты вступления в силу настоящего Федерального закона продажа государственного и муниципального имущества осуществляется в порядке, предусмотренном настоящим Федеральным законом,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государственного или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 законодательством Российской Федерации о приватизации.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направления работнику приватизируемого предприятия (приравненному к нему лицу) до даты вступления в силу настоящего Федерального закона извещения о цене, номинальной стоимости и количестве акций, причитающихся данному работнику по результатам закрытой подписки, положения настоящего Федерального закона к закрытой подписке не применяются.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Выпущенные (эмитированные) открытыми акционерными обществами, созданными путем преобразования унитарных предприятий, привилегированные акции типа "Б" приобретают статус обыкновенных акций, предоставляющих Российской Федерации, субъекту Российской Федерации или муниципальному образованию все предусмотренные законодательством Российской Федерации права акционера - владельца обыкновенных акций.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Учредительные документы созданных до вступления в силу настоящего Федерального закона открытых акционерных обществ, содержащие положения о привилегированных акциях типа "Б", подлежат приведению в соответствие с нормами настоящего Федерального закона. Учредительные документы указанных обществ до приведения их в соответствие с нормами настоящего Федерального закона применяются в части, не противоречащей настоящему Федеральному закону.</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Нормативные правовые акты Президента Российской Федерации, нормативные правовые акты Правительства Российской Федерации, регулирующие отношения, регулирование которых в соответствии с настоящим Федеральным законом осуществляется другими федеральными законами или другими нормативными правовыми актами Правительства Российской Федерации, действуют до принятия соответствующих федеральных законов или нормативных правовых актов Правительства Российской Федерации в части, не противоречащей настоящему Федеральному закону.</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иное не установлено законодательством Российской Федерации, с даты вступления в силу настоящего Федерального закона имущество, которое в соответствии с нормативными правовыми актами Президента Российской Федерации, изданными им до вступления в силу </w:t>
      </w:r>
      <w:hyperlink r:id="rId265" w:history="1">
        <w:r>
          <w:rPr>
            <w:rFonts w:ascii="Calibri" w:hAnsi="Calibri" w:cs="Calibri"/>
            <w:color w:val="0000FF"/>
          </w:rPr>
          <w:t>части первой</w:t>
        </w:r>
      </w:hyperlink>
      <w:r>
        <w:rPr>
          <w:rFonts w:ascii="Calibri" w:hAnsi="Calibri" w:cs="Calibri"/>
        </w:rPr>
        <w:t xml:space="preserve"> Гражданского кодекса Российской Федерации, и федеральными законами определено как запрещенное к приватизации, является имуществом, которое может находиться только в государственной или муниципальной собственности.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Имущество Российской Федерации в виде доли в праве собственности на имущество может быть отчуждено на основании решения Правительства Российской Федерации, в том числе посредством создания на базе имущества, составляющего общую долевую собственность, хозяйственного общества с возможной последующей продажей принадлежащих Российской Федерации акций (вкладов) другим участникам этого хозяйственного общества по рыночной цене.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 даты вступления в силу настоящего Федерального закона не взимается плата за государственную регистрацию прав на недвижимое имущество государственной казны Российской Федерации, казны субъекта Российской Федерации или казны муниципального образования в целях совершения сделок приватизации государственного или муниципального имущества.</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 даты вступления в силу настоящего Федерального закона Российская Федерация, субъекты Российской Федерации и муниципальные образования освобождаются от взимания платы за государственную регистрацию открытых акционерных обществ, обществ с ограниченной ответственностью, созданных путем преобразования унитарных предприятий.</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11.07.2011 N 201-ФЗ)</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 даты вступления в силу настоящего Федерального закона акции открытых акционерных обществ, закрепленные в федеральной собственности, собственности субъектов Российской Федерации или собственности муниципальных образований, считаются находящимися соответственно в собственности Российской Федерации, субъектов Российской Федерации, муниципальных образований.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 даты вступления в силу настоящего Федерального закона принадлежащие Российской Федерации, субъектам Российской Федерации или муниципальным образованиям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w:t>
      </w:r>
      <w:hyperlink r:id="rId267" w:history="1">
        <w:r>
          <w:rPr>
            <w:rFonts w:ascii="Calibri" w:hAnsi="Calibri" w:cs="Calibri"/>
            <w:color w:val="0000FF"/>
          </w:rPr>
          <w:t>законодательством</w:t>
        </w:r>
      </w:hyperlink>
      <w:r>
        <w:rPr>
          <w:rFonts w:ascii="Calibri" w:hAnsi="Calibri" w:cs="Calibri"/>
        </w:rPr>
        <w:t xml:space="preserve"> Российской Федерации об оценочной деятельности, а в случае отказа реализации преимущественного права - способами, установленными настоящим Федеральным </w:t>
      </w:r>
      <w:hyperlink w:anchor="Par207" w:history="1">
        <w:r>
          <w:rPr>
            <w:rFonts w:ascii="Calibri" w:hAnsi="Calibri" w:cs="Calibri"/>
            <w:color w:val="0000FF"/>
          </w:rPr>
          <w:t>законом</w:t>
        </w:r>
      </w:hyperlink>
      <w:r>
        <w:rPr>
          <w:rFonts w:ascii="Calibri" w:hAnsi="Calibri" w:cs="Calibri"/>
        </w:rPr>
        <w:t>.</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Находящиеся в государственной или муниципальной собственности акции закрытого акционерного общества работников (народного предприятия), работникам - акционерам которого принадлежит не менее 51 процента уставного капитала народного предприятия, могут быть </w:t>
      </w:r>
      <w:r>
        <w:rPr>
          <w:rFonts w:ascii="Calibri" w:hAnsi="Calibri" w:cs="Calibri"/>
        </w:rPr>
        <w:lastRenderedPageBreak/>
        <w:t>проданы по рыночной стоимости работникам - акционерам народного предприятия или самому народному предприятию, а в случае их отказа - другим работникам народного предприятия.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установленный в решении о продаже указанных акций срок работники - акционеры народного предприятия или само народное предприятие, а в случае их отказа другие работники народного предприятия не изъявили желание приобрести находящиеся в государственной или муниципальной собственности акции закрытого акционерного общества работников (народного предприятия), они подлежат продаже способами и в порядке, которые предусмотрены настоящим Федеральным законом.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заключения договора аренды с правом выкупа до вступления в силу настоящего Федерального закона выкуп государственного и муниципального имущества осуществляется на основании заявления арендатора такого имущества в:</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сроки, установленные договором аренды с правом выкупа, если в нем содержатся условия о размере выкупа, сроках и порядке его внесения;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течение шести месяцев с даты вступления в силу настоящего Федерального закона, если договор аренды с правом выкупа не содержит условий о размере выкупа, сроках и порядке его уплаты посредством: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внесения арендуемого государственного или муниципального имущества в качестве вклада в уставный капитал открытого акционерного общества, созданного совместно с арендатором с предоставлением последнему права первоочередного приобретения акций указанного общества, если рыночная стоимость арендованного имущества на дату подачи заявления составляет свыше 10 тысяч установленных федеральным законом </w:t>
      </w:r>
      <w:hyperlink r:id="rId268" w:history="1">
        <w:r>
          <w:rPr>
            <w:rFonts w:ascii="Calibri" w:hAnsi="Calibri" w:cs="Calibri"/>
            <w:color w:val="0000FF"/>
          </w:rPr>
          <w:t>минимальных размеров оплаты труда</w:t>
        </w:r>
      </w:hyperlink>
      <w:r>
        <w:rPr>
          <w:rFonts w:ascii="Calibri" w:hAnsi="Calibri" w:cs="Calibri"/>
        </w:rPr>
        <w:t>. Порядок определения стоимости указанных акций, сроки и порядок их оплаты определяются в соответствии с настоящим Федеральным законом;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дополнительного соглашения, предусматривающего условия о размере выкупа, сроках и порядке его внесения, если рыночная стоимость арендуемого имущества на дату подачи заявления составляет 10 тысяч установленных федеральным законом минимальных размеров оплаты труда и ниже.</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истечении сроков, установленных договором или настоящим пунктом, не поступит заявление арендатора, нереализованные положения таких договоров о выкупе утрачивают силу.</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случае, если все имущество государственного или муниципального унитарного предприятия, за исключением здания или нежилого помещения, в которых располагалось указанное унитарное предприятие, приобретено в собственность до вступления в силу </w:t>
      </w:r>
      <w:hyperlink r:id="rId269" w:history="1">
        <w:r>
          <w:rPr>
            <w:rFonts w:ascii="Calibri" w:hAnsi="Calibri" w:cs="Calibri"/>
            <w:color w:val="0000FF"/>
          </w:rPr>
          <w:t>главы IV</w:t>
        </w:r>
      </w:hyperlink>
      <w:r>
        <w:rPr>
          <w:rFonts w:ascii="Calibri" w:hAnsi="Calibri" w:cs="Calibri"/>
        </w:rPr>
        <w:t xml:space="preserve"> части первой Гражданского кодекса Российской Федерации с одновременным заключением договора аренды, предусматривающего возможность выкупа такого здания или нежилого помещения, указанное здание или нежилое помещение подлежит продаже собственнику, приобретшему все имущество унитарного предприятия, по рыночной стоимости в соответствии с договором, заключенным между ним и собственником здания или нежилого помещения. По истечении двух лет с даты вступления в силу настоящего Федерального закона положения таких договоров о выкупе утрачивают силу.</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Утратил силу с 1 июля 2006 года. - Федеральный </w:t>
      </w:r>
      <w:hyperlink r:id="rId270" w:history="1">
        <w:r>
          <w:rPr>
            <w:rFonts w:ascii="Calibri" w:hAnsi="Calibri" w:cs="Calibri"/>
            <w:color w:val="0000FF"/>
          </w:rPr>
          <w:t>закон</w:t>
        </w:r>
      </w:hyperlink>
      <w:r>
        <w:rPr>
          <w:rFonts w:ascii="Calibri" w:hAnsi="Calibri" w:cs="Calibri"/>
        </w:rPr>
        <w:t xml:space="preserve"> от 17.04.2006 N 53-ФЗ.</w:t>
      </w:r>
    </w:p>
    <w:p w:rsidR="00AB0011" w:rsidRDefault="00AB0011">
      <w:pPr>
        <w:widowControl w:val="0"/>
        <w:autoSpaceDE w:val="0"/>
        <w:autoSpaceDN w:val="0"/>
        <w:adjustRightInd w:val="0"/>
        <w:spacing w:after="0" w:line="240" w:lineRule="auto"/>
        <w:ind w:firstLine="540"/>
        <w:jc w:val="both"/>
        <w:rPr>
          <w:rFonts w:ascii="Calibri" w:hAnsi="Calibri" w:cs="Calibri"/>
        </w:rPr>
      </w:pPr>
      <w:bookmarkStart w:id="77" w:name="Par951"/>
      <w:bookmarkEnd w:id="77"/>
      <w:r>
        <w:rPr>
          <w:rFonts w:ascii="Calibri" w:hAnsi="Calibri" w:cs="Calibri"/>
        </w:rPr>
        <w:t xml:space="preserve">15. При приватизации имущества федерального железнодорожного транспорта, а также при приватизации имущества организаций атомного энергопромышленного комплекса Российской Федерации в соответствии с Федеральным </w:t>
      </w:r>
      <w:hyperlink r:id="rId271" w:history="1">
        <w:r>
          <w:rPr>
            <w:rFonts w:ascii="Calibri" w:hAnsi="Calibri" w:cs="Calibri"/>
            <w:color w:val="0000FF"/>
          </w:rPr>
          <w:t>законом</w:t>
        </w:r>
      </w:hyperlink>
      <w:r>
        <w:rPr>
          <w:rFonts w:ascii="Calibri" w:hAnsi="Calibri" w:cs="Calibri"/>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приватизации имущества федеральных государственных унитарных предприятий, в отношении имущества которых Государственная корпорация по атомной энергии "Росатом" осуществляет полномочия собственника в соответствии с Федеральным </w:t>
      </w:r>
      <w:hyperlink r:id="rId272" w:history="1">
        <w:r>
          <w:rPr>
            <w:rFonts w:ascii="Calibri" w:hAnsi="Calibri" w:cs="Calibri"/>
            <w:color w:val="0000FF"/>
          </w:rPr>
          <w:t>законом</w:t>
        </w:r>
      </w:hyperlink>
      <w:r>
        <w:rPr>
          <w:rFonts w:ascii="Calibri" w:hAnsi="Calibri" w:cs="Calibri"/>
        </w:rPr>
        <w:t xml:space="preserve"> от 1 декабря 2007 года N 317-ФЗ "О Государственной корпорации по атомной энергии "Росатом" и которые подлежат преобразованию в открытые акционерные общества, 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w:t>
      </w:r>
      <w:r>
        <w:rPr>
          <w:rFonts w:ascii="Calibri" w:hAnsi="Calibri" w:cs="Calibri"/>
        </w:rPr>
        <w:lastRenderedPageBreak/>
        <w:t xml:space="preserve">высокотехнологичной промышленной продукции "Ростех" в качестве имущественного взноса Российской Федерации не применяются положения </w:t>
      </w:r>
      <w:hyperlink w:anchor="Par656" w:history="1">
        <w:r>
          <w:rPr>
            <w:rFonts w:ascii="Calibri" w:hAnsi="Calibri" w:cs="Calibri"/>
            <w:color w:val="0000FF"/>
          </w:rPr>
          <w:t>пункта 1 статьи 30</w:t>
        </w:r>
      </w:hyperlink>
      <w:r>
        <w:rPr>
          <w:rFonts w:ascii="Calibri" w:hAnsi="Calibri" w:cs="Calibri"/>
        </w:rPr>
        <w:t xml:space="preserve"> настоящего Федерального закона.</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273" w:history="1">
        <w:r>
          <w:rPr>
            <w:rFonts w:ascii="Calibri" w:hAnsi="Calibri" w:cs="Calibri"/>
            <w:color w:val="0000FF"/>
          </w:rPr>
          <w:t>законом</w:t>
        </w:r>
      </w:hyperlink>
      <w:r>
        <w:rPr>
          <w:rFonts w:ascii="Calibri" w:hAnsi="Calibri" w:cs="Calibri"/>
        </w:rPr>
        <w:t xml:space="preserve"> от 27.02.2003 N 29-ФЗ; в ред. Федеральных законов от 05.02.2007 </w:t>
      </w:r>
      <w:hyperlink r:id="rId274" w:history="1">
        <w:r>
          <w:rPr>
            <w:rFonts w:ascii="Calibri" w:hAnsi="Calibri" w:cs="Calibri"/>
            <w:color w:val="0000FF"/>
          </w:rPr>
          <w:t>N 13-ФЗ</w:t>
        </w:r>
      </w:hyperlink>
      <w:r>
        <w:rPr>
          <w:rFonts w:ascii="Calibri" w:hAnsi="Calibri" w:cs="Calibri"/>
        </w:rPr>
        <w:t xml:space="preserve">, от 07.05.2009 </w:t>
      </w:r>
      <w:hyperlink r:id="rId275" w:history="1">
        <w:r>
          <w:rPr>
            <w:rFonts w:ascii="Calibri" w:hAnsi="Calibri" w:cs="Calibri"/>
            <w:color w:val="0000FF"/>
          </w:rPr>
          <w:t>N 89-ФЗ</w:t>
        </w:r>
      </w:hyperlink>
      <w:r>
        <w:rPr>
          <w:rFonts w:ascii="Calibri" w:hAnsi="Calibri" w:cs="Calibri"/>
        </w:rPr>
        <w:t xml:space="preserve">, от 22.11.2010 </w:t>
      </w:r>
      <w:hyperlink r:id="rId276" w:history="1">
        <w:r>
          <w:rPr>
            <w:rFonts w:ascii="Calibri" w:hAnsi="Calibri" w:cs="Calibri"/>
            <w:color w:val="0000FF"/>
          </w:rPr>
          <w:t>N 305-ФЗ</w:t>
        </w:r>
      </w:hyperlink>
      <w:r>
        <w:rPr>
          <w:rFonts w:ascii="Calibri" w:hAnsi="Calibri" w:cs="Calibri"/>
        </w:rPr>
        <w:t xml:space="preserve">, от 21.07.2014 </w:t>
      </w:r>
      <w:hyperlink r:id="rId277" w:history="1">
        <w:r>
          <w:rPr>
            <w:rFonts w:ascii="Calibri" w:hAnsi="Calibri" w:cs="Calibri"/>
            <w:color w:val="0000FF"/>
          </w:rPr>
          <w:t>N 259-ФЗ</w:t>
        </w:r>
      </w:hyperlink>
      <w:r>
        <w:rPr>
          <w:rFonts w:ascii="Calibri" w:hAnsi="Calibri" w:cs="Calibri"/>
        </w:rPr>
        <w:t>)</w:t>
      </w:r>
    </w:p>
    <w:p w:rsidR="00AB0011" w:rsidRDefault="00AB0011">
      <w:pPr>
        <w:widowControl w:val="0"/>
        <w:autoSpaceDE w:val="0"/>
        <w:autoSpaceDN w:val="0"/>
        <w:adjustRightInd w:val="0"/>
        <w:spacing w:after="0" w:line="240" w:lineRule="auto"/>
        <w:ind w:firstLine="540"/>
        <w:jc w:val="both"/>
        <w:rPr>
          <w:rFonts w:ascii="Calibri" w:hAnsi="Calibri" w:cs="Calibri"/>
        </w:rPr>
      </w:pPr>
      <w:hyperlink r:id="rId278" w:history="1">
        <w:r>
          <w:rPr>
            <w:rFonts w:ascii="Calibri" w:hAnsi="Calibri" w:cs="Calibri"/>
            <w:color w:val="0000FF"/>
          </w:rPr>
          <w:t>16.</w:t>
        </w:r>
      </w:hyperlink>
      <w:r>
        <w:rPr>
          <w:rFonts w:ascii="Calibri" w:hAnsi="Calibri" w:cs="Calibri"/>
        </w:rPr>
        <w:t xml:space="preserve"> При выявлении имущества, подлежавшего внесению в уставный капитал открытого акционерного общества и не включенного при его создании в состав приватизированного имущества, указанному обществу предоставляется первоочередное право приобретения такого имущества по рыночной цене. Не выкупленное открытым акционерным обществом имущество приватизируется в порядке, установленном настоящим Федеральным законом.</w:t>
      </w:r>
    </w:p>
    <w:p w:rsidR="00AB0011" w:rsidRDefault="00AB0011">
      <w:pPr>
        <w:widowControl w:val="0"/>
        <w:autoSpaceDE w:val="0"/>
        <w:autoSpaceDN w:val="0"/>
        <w:adjustRightInd w:val="0"/>
        <w:spacing w:after="0" w:line="240" w:lineRule="auto"/>
        <w:ind w:firstLine="540"/>
        <w:jc w:val="both"/>
        <w:rPr>
          <w:rFonts w:ascii="Calibri" w:hAnsi="Calibri" w:cs="Calibri"/>
        </w:rPr>
      </w:pPr>
      <w:hyperlink r:id="rId279" w:history="1">
        <w:r>
          <w:rPr>
            <w:rFonts w:ascii="Calibri" w:hAnsi="Calibri" w:cs="Calibri"/>
            <w:color w:val="0000FF"/>
          </w:rPr>
          <w:t>17.</w:t>
        </w:r>
      </w:hyperlink>
      <w:r>
        <w:rPr>
          <w:rFonts w:ascii="Calibri" w:hAnsi="Calibri" w:cs="Calibri"/>
        </w:rPr>
        <w:t xml:space="preserve"> Продажа акций открытых акционерных обществ, указанных в планах приватизации таких обществ для их реализации через фонды акционирования работников предприятий, осуществляется в порядке и способами, которые предусмотрены настоящим Федеральным законом.</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Привилегированные акции типа "А", не реализованные в установленном порядке, отчуждаются на возмездной основе в порядке, установленном настоящим Федеральным законом.</w:t>
      </w:r>
    </w:p>
    <w:p w:rsidR="00AB0011" w:rsidRDefault="00AB0011">
      <w:pPr>
        <w:widowControl w:val="0"/>
        <w:autoSpaceDE w:val="0"/>
        <w:autoSpaceDN w:val="0"/>
        <w:adjustRightInd w:val="0"/>
        <w:spacing w:after="0" w:line="240" w:lineRule="auto"/>
        <w:ind w:firstLine="540"/>
        <w:jc w:val="both"/>
        <w:rPr>
          <w:rFonts w:ascii="Calibri" w:hAnsi="Calibri" w:cs="Calibri"/>
        </w:rPr>
      </w:pPr>
      <w:hyperlink r:id="rId280" w:history="1">
        <w:r>
          <w:rPr>
            <w:rFonts w:ascii="Calibri" w:hAnsi="Calibri" w:cs="Calibri"/>
            <w:color w:val="0000FF"/>
          </w:rPr>
          <w:t>18.</w:t>
        </w:r>
      </w:hyperlink>
      <w:r>
        <w:rPr>
          <w:rFonts w:ascii="Calibri" w:hAnsi="Calibri" w:cs="Calibri"/>
        </w:rPr>
        <w:t xml:space="preserve"> В случае, если на дату вступления в силу настоящего Федерального закона в отношении одного и того же открытого акционерного общества Российской Федерацией, субъектом Российской Федерации или муниципальным образованием принято решение об использовании специального права ("золотой акции"), после вступления в силу настоящего Федерального закона продолжает действовать это специальное право ("золотая акция"), введенное Российской Федерацией.</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Специальное право ("золотая акция") продолжает действовать в случаях преобразования в установленном порядке открытых акционерных обществ в закрытые акционерные общества, в том числе акционерные общества работников (народные предприятия).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Положения </w:t>
      </w:r>
      <w:hyperlink w:anchor="Par871" w:history="1">
        <w:r>
          <w:rPr>
            <w:rFonts w:ascii="Calibri" w:hAnsi="Calibri" w:cs="Calibri"/>
            <w:color w:val="0000FF"/>
          </w:rPr>
          <w:t>пункта 3 статьи 39</w:t>
        </w:r>
      </w:hyperlink>
      <w:r>
        <w:rPr>
          <w:rFonts w:ascii="Calibri" w:hAnsi="Calibri" w:cs="Calibri"/>
        </w:rPr>
        <w:t xml:space="preserve"> настоящего Федерального закона не применяются в случае, если для совершения предусмотренных в нем сделок Федеральным </w:t>
      </w:r>
      <w:hyperlink r:id="rId281" w:history="1">
        <w:r>
          <w:rPr>
            <w:rFonts w:ascii="Calibri" w:hAnsi="Calibri" w:cs="Calibri"/>
            <w:color w:val="0000FF"/>
          </w:rPr>
          <w:t>законом</w:t>
        </w:r>
      </w:hyperlink>
      <w:r>
        <w:rPr>
          <w:rFonts w:ascii="Calibri" w:hAnsi="Calibri" w:cs="Calibri"/>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предусмотрено получение согласия Президента Российской Федерации.</w:t>
      </w:r>
    </w:p>
    <w:p w:rsidR="00AB0011" w:rsidRDefault="00AB001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282" w:history="1">
        <w:r>
          <w:rPr>
            <w:rFonts w:ascii="Calibri" w:hAnsi="Calibri" w:cs="Calibri"/>
            <w:color w:val="0000FF"/>
          </w:rPr>
          <w:t>законом</w:t>
        </w:r>
      </w:hyperlink>
      <w:r>
        <w:rPr>
          <w:rFonts w:ascii="Calibri" w:hAnsi="Calibri" w:cs="Calibri"/>
        </w:rPr>
        <w:t xml:space="preserve"> от 05.02.2007 N 13-ФЗ)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78" w:name="Par961"/>
      <w:bookmarkEnd w:id="78"/>
      <w:r>
        <w:rPr>
          <w:rFonts w:ascii="Calibri" w:hAnsi="Calibri" w:cs="Calibri"/>
        </w:rPr>
        <w:t xml:space="preserve">Статья 44. Внесение изменения в Федеральный </w:t>
      </w:r>
      <w:hyperlink r:id="rId283" w:history="1">
        <w:r>
          <w:rPr>
            <w:rFonts w:ascii="Calibri" w:hAnsi="Calibri" w:cs="Calibri"/>
            <w:color w:val="0000FF"/>
          </w:rPr>
          <w:t>закон</w:t>
        </w:r>
      </w:hyperlink>
      <w:r>
        <w:rPr>
          <w:rFonts w:ascii="Calibri" w:hAnsi="Calibri" w:cs="Calibri"/>
        </w:rPr>
        <w:t xml:space="preserve"> "Об оценочной деятельности в Российской Федерации"</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с вступлением в силу настоящего Федерального закона внести в </w:t>
      </w:r>
      <w:hyperlink r:id="rId284" w:history="1">
        <w:r>
          <w:rPr>
            <w:rFonts w:ascii="Calibri" w:hAnsi="Calibri" w:cs="Calibri"/>
            <w:color w:val="0000FF"/>
          </w:rPr>
          <w:t>часть вторую статьи 8</w:t>
        </w:r>
      </w:hyperlink>
      <w:r>
        <w:rPr>
          <w:rFonts w:ascii="Calibri" w:hAnsi="Calibri" w:cs="Calibri"/>
        </w:rPr>
        <w:t xml:space="preserve"> Федерального закона от 29 июля 1998 г. N 135-ФЗ "Об оценочной деятельности в Российской Федерации" (Собрание законодательства Российской Федерации, 1998, N 31, ст. 3813) изменение, изложив ее в следующей редакции:</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настоящей статьи не распространяется на отношения, возникающие 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 а также на отношения, возникающие 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79" w:name="Par966"/>
      <w:bookmarkEnd w:id="79"/>
      <w:r>
        <w:rPr>
          <w:rFonts w:ascii="Calibri" w:hAnsi="Calibri" w:cs="Calibri"/>
        </w:rPr>
        <w:t>Статья 45. Признание утратившими силу иных федеральных законов</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вступления в силу настоящего Федерального закона признать утратившими силу:</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285" w:history="1">
        <w:r>
          <w:rPr>
            <w:rFonts w:ascii="Calibri" w:hAnsi="Calibri" w:cs="Calibri"/>
            <w:color w:val="0000FF"/>
          </w:rPr>
          <w:t>закон</w:t>
        </w:r>
      </w:hyperlink>
      <w:r>
        <w:rPr>
          <w:rFonts w:ascii="Calibri" w:hAnsi="Calibri" w:cs="Calibri"/>
        </w:rPr>
        <w:t xml:space="preserve"> от 21 июля 1997 г. N 123-ФЗ "О приватизации государственного </w:t>
      </w:r>
      <w:r>
        <w:rPr>
          <w:rFonts w:ascii="Calibri" w:hAnsi="Calibri" w:cs="Calibri"/>
        </w:rPr>
        <w:lastRenderedPageBreak/>
        <w:t>имущества и об основах приватизации муниципального имущества в Российской Федерации" (Собрание законодательства Российской Федерации, 1997, N 30, ст. 3595);</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286" w:history="1">
        <w:r>
          <w:rPr>
            <w:rFonts w:ascii="Calibri" w:hAnsi="Calibri" w:cs="Calibri"/>
            <w:color w:val="0000FF"/>
          </w:rPr>
          <w:t>закон</w:t>
        </w:r>
      </w:hyperlink>
      <w:r>
        <w:rPr>
          <w:rFonts w:ascii="Calibri" w:hAnsi="Calibri" w:cs="Calibri"/>
        </w:rPr>
        <w:t xml:space="preserve"> от 23 июня 1999 г. N 116-ФЗ "О внесении изменений и дополнений в Федеральный закон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1999, N 26, ст. 3173);</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287" w:history="1">
        <w:r>
          <w:rPr>
            <w:rFonts w:ascii="Calibri" w:hAnsi="Calibri" w:cs="Calibri"/>
            <w:color w:val="0000FF"/>
          </w:rPr>
          <w:t>закон</w:t>
        </w:r>
      </w:hyperlink>
      <w:r>
        <w:rPr>
          <w:rFonts w:ascii="Calibri" w:hAnsi="Calibri" w:cs="Calibri"/>
        </w:rPr>
        <w:t xml:space="preserve"> от 5 августа 2000 г. N 109-ФЗ "О внесении изменения в статью 10 Федерального закона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2000, N 32, ст. 3332).</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outlineLvl w:val="1"/>
        <w:rPr>
          <w:rFonts w:ascii="Calibri" w:hAnsi="Calibri" w:cs="Calibri"/>
        </w:rPr>
      </w:pPr>
      <w:bookmarkStart w:id="80" w:name="Par973"/>
      <w:bookmarkEnd w:id="80"/>
      <w:r>
        <w:rPr>
          <w:rFonts w:ascii="Calibri" w:hAnsi="Calibri" w:cs="Calibri"/>
        </w:rPr>
        <w:t>Статья 46. Порядок вступления в силу настоящего Федерального закона</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по истечении трех месяцев со дня его официального опубликования.</w:t>
      </w:r>
    </w:p>
    <w:p w:rsidR="00AB0011" w:rsidRDefault="00AB00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AB0011" w:rsidRDefault="00AB001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B0011" w:rsidRDefault="00AB0011">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AB0011" w:rsidRDefault="00AB0011">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AB0011" w:rsidRDefault="00AB0011">
      <w:pPr>
        <w:widowControl w:val="0"/>
        <w:autoSpaceDE w:val="0"/>
        <w:autoSpaceDN w:val="0"/>
        <w:adjustRightInd w:val="0"/>
        <w:spacing w:after="0" w:line="240" w:lineRule="auto"/>
        <w:rPr>
          <w:rFonts w:ascii="Calibri" w:hAnsi="Calibri" w:cs="Calibri"/>
        </w:rPr>
      </w:pPr>
      <w:r>
        <w:rPr>
          <w:rFonts w:ascii="Calibri" w:hAnsi="Calibri" w:cs="Calibri"/>
        </w:rPr>
        <w:t>21 декабря 2001 года</w:t>
      </w:r>
    </w:p>
    <w:p w:rsidR="00AB0011" w:rsidRDefault="00AB0011">
      <w:pPr>
        <w:widowControl w:val="0"/>
        <w:autoSpaceDE w:val="0"/>
        <w:autoSpaceDN w:val="0"/>
        <w:adjustRightInd w:val="0"/>
        <w:spacing w:after="0" w:line="240" w:lineRule="auto"/>
        <w:rPr>
          <w:rFonts w:ascii="Calibri" w:hAnsi="Calibri" w:cs="Calibri"/>
        </w:rPr>
      </w:pPr>
      <w:r>
        <w:rPr>
          <w:rFonts w:ascii="Calibri" w:hAnsi="Calibri" w:cs="Calibri"/>
        </w:rPr>
        <w:t>N 178-ФЗ</w:t>
      </w: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autoSpaceDE w:val="0"/>
        <w:autoSpaceDN w:val="0"/>
        <w:adjustRightInd w:val="0"/>
        <w:spacing w:after="0" w:line="240" w:lineRule="auto"/>
        <w:rPr>
          <w:rFonts w:ascii="Calibri" w:hAnsi="Calibri" w:cs="Calibri"/>
        </w:rPr>
      </w:pPr>
    </w:p>
    <w:p w:rsidR="00AB0011" w:rsidRDefault="00AB0011">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10D4A" w:rsidRDefault="00310D4A"/>
    <w:sectPr w:rsidR="00310D4A" w:rsidSect="003900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B0011"/>
    <w:rsid w:val="00310D4A"/>
    <w:rsid w:val="00AB0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D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001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B001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B001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B001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BFA44F305D105F2CEACAD5A25DF990B05C77DD14FAACF327393E35965AC865B89821B5CA67D1E69XDH3K" TargetMode="External"/><Relationship Id="rId21" Type="http://schemas.openxmlformats.org/officeDocument/2006/relationships/hyperlink" Target="consultantplus://offline/ref=5BFA44F305D105F2CEACAD5A25DF990B05C37DDD4BA2CF327393E35965AC865B89821B5CA67D1E6FXDH7K" TargetMode="External"/><Relationship Id="rId42" Type="http://schemas.openxmlformats.org/officeDocument/2006/relationships/hyperlink" Target="consultantplus://offline/ref=5BFA44F305D105F2CEACAD5A25DF990B05C27BD044AACF327393E35965AC865B89821B5CA67D1F6BXDH0K" TargetMode="External"/><Relationship Id="rId63" Type="http://schemas.openxmlformats.org/officeDocument/2006/relationships/hyperlink" Target="consultantplus://offline/ref=5BFA44F305D105F2CEACAD5A25DF990B05C67BDD4AA1CF327393E35965AC865B89821B5CA67D1E6BXDH7K" TargetMode="External"/><Relationship Id="rId84" Type="http://schemas.openxmlformats.org/officeDocument/2006/relationships/hyperlink" Target="consultantplus://offline/ref=5BFA44F305D105F2CEACAD5A25DF990B05C175D84BA1CF327393E35965AC865B89821B5CA67D1E6AXDHCK" TargetMode="External"/><Relationship Id="rId138" Type="http://schemas.openxmlformats.org/officeDocument/2006/relationships/hyperlink" Target="consultantplus://offline/ref=5BFA44F305D105F2CEACAD5A25DF990B05C27BD044A3CF327393E35965AC865B89821B5CA67D1B68XDHDK" TargetMode="External"/><Relationship Id="rId159" Type="http://schemas.openxmlformats.org/officeDocument/2006/relationships/hyperlink" Target="consultantplus://offline/ref=5BFA44F305D105F2CEACAD5A25DF990B05C17BDA4CABCF327393E35965XAHCK" TargetMode="External"/><Relationship Id="rId170" Type="http://schemas.openxmlformats.org/officeDocument/2006/relationships/hyperlink" Target="consultantplus://offline/ref=5BFA44F305D105F2CEACAD5A25DF990B05C77DD14FAACF327393E35965AC865B89821B5CA67D1F68XDH5K" TargetMode="External"/><Relationship Id="rId191" Type="http://schemas.openxmlformats.org/officeDocument/2006/relationships/hyperlink" Target="consultantplus://offline/ref=5BFA44F305D105F2CEACAD5A25DF990B05C374D144A6CF327393E35965AC865B89821B5CA67D1F6DXDH0K" TargetMode="External"/><Relationship Id="rId205" Type="http://schemas.openxmlformats.org/officeDocument/2006/relationships/hyperlink" Target="consultantplus://offline/ref=5BFA44F305D105F2CEACAD5A25DF990B02C575D84AA992387BCAEF5BX6H2K" TargetMode="External"/><Relationship Id="rId226" Type="http://schemas.openxmlformats.org/officeDocument/2006/relationships/hyperlink" Target="consultantplus://offline/ref=5BFA44F305D105F2CEACAD5A25DF990B0DCE75DC4CA992387BCAEF5B62A3D94C8ECB175DA67D1FX6HAK" TargetMode="External"/><Relationship Id="rId247" Type="http://schemas.openxmlformats.org/officeDocument/2006/relationships/hyperlink" Target="consultantplus://offline/ref=5BFA44F305D105F2CEACAD5A25DF990B05C67BDD4AA1CF327393E35965AC865B89821B5CA67D1F69XDH0K" TargetMode="External"/><Relationship Id="rId107" Type="http://schemas.openxmlformats.org/officeDocument/2006/relationships/hyperlink" Target="consultantplus://offline/ref=5BFA44F305D105F2CEACAD5A25DF990B05C27AD944AACF327393E35965AC865B89821B5CA67D1E6BXDHDK" TargetMode="External"/><Relationship Id="rId268" Type="http://schemas.openxmlformats.org/officeDocument/2006/relationships/hyperlink" Target="consultantplus://offline/ref=5BFA44F305D105F2CEACAD5A25DF990B05C27CD045A992387BCAEF5B62A3D94C8ECB175DA67D1FX6HEK" TargetMode="External"/><Relationship Id="rId289" Type="http://schemas.openxmlformats.org/officeDocument/2006/relationships/theme" Target="theme/theme1.xml"/><Relationship Id="rId11" Type="http://schemas.openxmlformats.org/officeDocument/2006/relationships/hyperlink" Target="consultantplus://offline/ref=5BFA44F305D105F2CEACAD5A25DF990B01CE7BDB4FA992387BCAEF5B62A3D94C8ECB175DA67D1AX6HFK" TargetMode="External"/><Relationship Id="rId32" Type="http://schemas.openxmlformats.org/officeDocument/2006/relationships/hyperlink" Target="consultantplus://offline/ref=5BFA44F305D105F2CEACAD5A25DF990B05C27BD044A3CF327393E35965AC865B89821B5CA67D1B68XDH7K" TargetMode="External"/><Relationship Id="rId53" Type="http://schemas.openxmlformats.org/officeDocument/2006/relationships/hyperlink" Target="consultantplus://offline/ref=5BFA44F305D105F2CEACAD5A25DF990B05C17EDD4DA7CF327393E35965AC865B89821B5CA67D1E6AXDHCK" TargetMode="External"/><Relationship Id="rId74" Type="http://schemas.openxmlformats.org/officeDocument/2006/relationships/hyperlink" Target="consultantplus://offline/ref=5BFA44F305D105F2CEACAD5A25DF990B0DC27BDF4BA992387BCAEF5B62A3D94C8ECB175DA67D1CX6HAK" TargetMode="External"/><Relationship Id="rId128" Type="http://schemas.openxmlformats.org/officeDocument/2006/relationships/hyperlink" Target="consultantplus://offline/ref=5BFA44F305D105F2CEACAD5A25DF990B05C678DE45A6CF327393E35965AC865B89821B5CA67D1E6AXDHDK" TargetMode="External"/><Relationship Id="rId149" Type="http://schemas.openxmlformats.org/officeDocument/2006/relationships/hyperlink" Target="consultantplus://offline/ref=5BFA44F305D105F2CEACAD5A25DF990B05C77DD14FAACF327393E35965AC865B89821B5CA67D1E62XDHDK" TargetMode="External"/><Relationship Id="rId5" Type="http://schemas.openxmlformats.org/officeDocument/2006/relationships/hyperlink" Target="consultantplus://offline/ref=5BFA44F305D105F2CEACAD5A25DF990B05C57CD14FABCF327393E35965AC865B89821B5CA67D1F6AXDH2K" TargetMode="External"/><Relationship Id="rId95" Type="http://schemas.openxmlformats.org/officeDocument/2006/relationships/hyperlink" Target="consultantplus://offline/ref=5BFA44F305D105F2CEACAD5A25DF990B0DC278DD4AA992387BCAEF5B62A3D94C8ECB175DA67D18X6HCK" TargetMode="External"/><Relationship Id="rId160" Type="http://schemas.openxmlformats.org/officeDocument/2006/relationships/hyperlink" Target="consultantplus://offline/ref=5BFA44F305D105F2CEACAD5A25DF990B05C17BD94DA2CF327393E35965XAHCK" TargetMode="External"/><Relationship Id="rId181" Type="http://schemas.openxmlformats.org/officeDocument/2006/relationships/hyperlink" Target="consultantplus://offline/ref=5BFA44F305D105F2CEACAD5A25DF990B00CF7ADD48A992387BCAEF5B62A3D94C8ECB175DA67D1DX6HEK" TargetMode="External"/><Relationship Id="rId216" Type="http://schemas.openxmlformats.org/officeDocument/2006/relationships/hyperlink" Target="consultantplus://offline/ref=5BFA44F305D105F2CEACAD5A25DF990B05C374DE45A7CF327393E35965AC865B89821B5CA67D1E6BXDHDK" TargetMode="External"/><Relationship Id="rId237" Type="http://schemas.openxmlformats.org/officeDocument/2006/relationships/hyperlink" Target="consultantplus://offline/ref=5BFA44F305D105F2CEACAD5A25DF990B05C67BDD4AA1CF327393E35965AC865B89821B5CA67D1F6BXDH1K" TargetMode="External"/><Relationship Id="rId258" Type="http://schemas.openxmlformats.org/officeDocument/2006/relationships/hyperlink" Target="consultantplus://offline/ref=5BFA44F305D105F2CEACAD5A25DF990B05C17BDB4EA0CF327393E35965AC865B89821B5CA67D1C6AXDH5K" TargetMode="External"/><Relationship Id="rId279" Type="http://schemas.openxmlformats.org/officeDocument/2006/relationships/hyperlink" Target="consultantplus://offline/ref=5BFA44F305D105F2CEACAD5A25DF990B05C57CD14FABCF327393E35965AC865B89821B5CA67D1F6BXDH5K" TargetMode="External"/><Relationship Id="rId22" Type="http://schemas.openxmlformats.org/officeDocument/2006/relationships/hyperlink" Target="consultantplus://offline/ref=5BFA44F305D105F2CEACAD5A25DF990B05C17DD94EA6CF327393E35965AC865B89821B5CA67D1A63XDH4K" TargetMode="External"/><Relationship Id="rId43" Type="http://schemas.openxmlformats.org/officeDocument/2006/relationships/hyperlink" Target="consultantplus://offline/ref=5BFA44F305D105F2CEACAD5A25DF990B01C37DDA4CA992387BCAEF5B62A3D94C8ECB175DA67D1FX6H8K" TargetMode="External"/><Relationship Id="rId64" Type="http://schemas.openxmlformats.org/officeDocument/2006/relationships/hyperlink" Target="consultantplus://offline/ref=5BFA44F305D105F2CEACAD5A25DF990B05C67BDD4AA1CF327393E35965AC865B89821B5CA67D1E6BXDH1K" TargetMode="External"/><Relationship Id="rId118" Type="http://schemas.openxmlformats.org/officeDocument/2006/relationships/hyperlink" Target="consultantplus://offline/ref=5BFA44F305D105F2CEACAD5A25DF990B05C778D848A1CF327393E35965AC865B89821B5CA67D1E6AXDH0K" TargetMode="External"/><Relationship Id="rId139" Type="http://schemas.openxmlformats.org/officeDocument/2006/relationships/hyperlink" Target="consultantplus://offline/ref=5BFA44F305D105F2CEACAD5A25DF990B05C57ADA48AACF327393E35965AC865B89821B5CA67D1E6BXDH1K" TargetMode="External"/><Relationship Id="rId85" Type="http://schemas.openxmlformats.org/officeDocument/2006/relationships/hyperlink" Target="consultantplus://offline/ref=5BFA44F305D105F2CEACAD5A25DF990B05C77DD14FAACF327393E35965AC865B89821B5CA67D1E68XDH1K" TargetMode="External"/><Relationship Id="rId150" Type="http://schemas.openxmlformats.org/officeDocument/2006/relationships/hyperlink" Target="consultantplus://offline/ref=5BFA44F305D105F2CEACAD5A25DF990B05C77DD14FAACF327393E35965AC865B89821B5CA67D1E63XDH5K" TargetMode="External"/><Relationship Id="rId171" Type="http://schemas.openxmlformats.org/officeDocument/2006/relationships/hyperlink" Target="consultantplus://offline/ref=5BFA44F305D105F2CEACAD5A25DF990B05C77DD14FAACF327393E35965AC865B89821B5CA67D1F68XDH7K" TargetMode="External"/><Relationship Id="rId192" Type="http://schemas.openxmlformats.org/officeDocument/2006/relationships/hyperlink" Target="consultantplus://offline/ref=5BFA44F305D105F2CEACAD5A25DF990B05C67BD149A7CF327393E35965AC865B89821B5CA67D1E6EXDH7K" TargetMode="External"/><Relationship Id="rId206" Type="http://schemas.openxmlformats.org/officeDocument/2006/relationships/hyperlink" Target="consultantplus://offline/ref=5BFA44F305D105F2CEACAD5A25DF990B05C17BD948A3CF327393E35965AC865B89821B5CA67C1C62XDH5K" TargetMode="External"/><Relationship Id="rId227" Type="http://schemas.openxmlformats.org/officeDocument/2006/relationships/hyperlink" Target="consultantplus://offline/ref=5BFA44F305D105F2CEACAD5A25DF990B05C379D14BAACF327393E35965AC865B89821B5CA67D1E6AXDHDK" TargetMode="External"/><Relationship Id="rId248" Type="http://schemas.openxmlformats.org/officeDocument/2006/relationships/hyperlink" Target="consultantplus://offline/ref=5BFA44F305D105F2CEACAD5A25DF990B05C67BDD4AA1CF327393E35965AC865B89821B5CA67D1F69XDH2K" TargetMode="External"/><Relationship Id="rId269" Type="http://schemas.openxmlformats.org/officeDocument/2006/relationships/hyperlink" Target="consultantplus://offline/ref=5BFA44F305D105F2CEACAD5A25DF990B05C17FDF48A0CF327393E35965AC865B89821B5CA67D1C6CXDH0K" TargetMode="External"/><Relationship Id="rId12" Type="http://schemas.openxmlformats.org/officeDocument/2006/relationships/hyperlink" Target="consultantplus://offline/ref=5BFA44F305D105F2CEACAD5A25DF990B02C675D848A992387BCAEF5B62A3D94C8ECB175DA67D1FX6H8K" TargetMode="External"/><Relationship Id="rId33" Type="http://schemas.openxmlformats.org/officeDocument/2006/relationships/hyperlink" Target="consultantplus://offline/ref=5BFA44F305D105F2CEACAD5A25DF990B05C374D14BA0CF327393E35965AC865B89821B5CA67D1E69XDH3K" TargetMode="External"/><Relationship Id="rId108" Type="http://schemas.openxmlformats.org/officeDocument/2006/relationships/hyperlink" Target="consultantplus://offline/ref=5BFA44F305D105F2CEACAD5A25DF990B05C17FDE48ABCF327393E35965AC865B89821B5CA67D1C6AXDH6K" TargetMode="External"/><Relationship Id="rId129" Type="http://schemas.openxmlformats.org/officeDocument/2006/relationships/hyperlink" Target="consultantplus://offline/ref=5BFA44F305D105F2CEACAD5A25DF990B05C67BDD4AA1CF327393E35965AC865B89821B5CA67D1E6FXDH2K" TargetMode="External"/><Relationship Id="rId280" Type="http://schemas.openxmlformats.org/officeDocument/2006/relationships/hyperlink" Target="consultantplus://offline/ref=5BFA44F305D105F2CEACAD5A25DF990B05C57CD14FABCF327393E35965AC865B89821B5CA67D1F6BXDH5K" TargetMode="External"/><Relationship Id="rId54" Type="http://schemas.openxmlformats.org/officeDocument/2006/relationships/hyperlink" Target="consultantplus://offline/ref=5BFA44F305D105F2CEACAD5A25DF990B05C179D14CA3CF327393E35965XAHCK" TargetMode="External"/><Relationship Id="rId75" Type="http://schemas.openxmlformats.org/officeDocument/2006/relationships/hyperlink" Target="consultantplus://offline/ref=5BFA44F305D105F2CEACAD5A25DF990B05C178D045A4CF327393E35965AC865B89821B5CA67D1C69XDH7K" TargetMode="External"/><Relationship Id="rId96" Type="http://schemas.openxmlformats.org/officeDocument/2006/relationships/hyperlink" Target="consultantplus://offline/ref=5BFA44F305D105F2CEACAD5A25DF990B05C67BDD4AA1CF327393E35965AC865B89821B5CA67D1E68XDH2K" TargetMode="External"/><Relationship Id="rId140" Type="http://schemas.openxmlformats.org/officeDocument/2006/relationships/hyperlink" Target="consultantplus://offline/ref=5BFA44F305D105F2CEACAD5A25DF990B05C57ADA48AACF327393E35965AC865B89821B5CA67D1F62XDH2K" TargetMode="External"/><Relationship Id="rId161" Type="http://schemas.openxmlformats.org/officeDocument/2006/relationships/hyperlink" Target="consultantplus://offline/ref=5BFA44F305D105F2CEACAD5A25DF990B05C17BDB4EA0CF327393E35965AC865B89821B5CA67D1F62XDHDK" TargetMode="External"/><Relationship Id="rId182" Type="http://schemas.openxmlformats.org/officeDocument/2006/relationships/hyperlink" Target="consultantplus://offline/ref=5BFA44F305D105F2CEACAD5A25DF990B00CF7ADD4BA992387BCAEF5B62A3D94C8ECB175DA67D1CX6H9K" TargetMode="External"/><Relationship Id="rId217" Type="http://schemas.openxmlformats.org/officeDocument/2006/relationships/hyperlink" Target="consultantplus://offline/ref=5BFA44F305D105F2CEACAD5A25DF990B05C17BD848ABCF327393E35965XAHCK" TargetMode="External"/><Relationship Id="rId6" Type="http://schemas.openxmlformats.org/officeDocument/2006/relationships/hyperlink" Target="consultantplus://offline/ref=5BFA44F305D105F2CEACAD5A25DF990B01C47FD14FA992387BCAEF5B62A3D94C8ECB175DA67D1EX6H2K" TargetMode="External"/><Relationship Id="rId238" Type="http://schemas.openxmlformats.org/officeDocument/2006/relationships/hyperlink" Target="consultantplus://offline/ref=5BFA44F305D105F2CEACAD5A25DF990B05C17FDE48ABCF327393E35965AC865B89821B5CA67D1E63XDH7K" TargetMode="External"/><Relationship Id="rId259" Type="http://schemas.openxmlformats.org/officeDocument/2006/relationships/hyperlink" Target="consultantplus://offline/ref=5BFA44F305D105F2CEACAD5A25DF990B05C77DD14FAACF327393E35965AC865B89821B5CA67D1F6CXDH5K" TargetMode="External"/><Relationship Id="rId23" Type="http://schemas.openxmlformats.org/officeDocument/2006/relationships/hyperlink" Target="consultantplus://offline/ref=5BFA44F305D105F2CEACAD5A25DF990B05C178D14BA4CF327393E35965AC865B89821B5CA67D1D6AXDH6K" TargetMode="External"/><Relationship Id="rId119" Type="http://schemas.openxmlformats.org/officeDocument/2006/relationships/hyperlink" Target="consultantplus://offline/ref=5BFA44F305D105F2CEACAD5A25DF990B05C27BD044A3CF327393E35965AC865B89821B5CA67D1B68XDH1K" TargetMode="External"/><Relationship Id="rId270" Type="http://schemas.openxmlformats.org/officeDocument/2006/relationships/hyperlink" Target="consultantplus://offline/ref=5BFA44F305D105F2CEACAD5A25DF990B01CE7BDB4FA992387BCAEF5B62A3D94C8ECB175DA67D1AX6HFK" TargetMode="External"/><Relationship Id="rId44" Type="http://schemas.openxmlformats.org/officeDocument/2006/relationships/hyperlink" Target="consultantplus://offline/ref=5BFA44F305D105F2CEACAD5A25DF990B05C37DDB4DA7CF327393E35965AC865B89821B5CA67D1F69XDH0K" TargetMode="External"/><Relationship Id="rId65" Type="http://schemas.openxmlformats.org/officeDocument/2006/relationships/hyperlink" Target="consultantplus://offline/ref=5BFA44F305D105F2CEACAD5A25DF990B05C17AD144A3CF327393E35965AC865B89821B5CA67D1E68XDH5K" TargetMode="External"/><Relationship Id="rId86" Type="http://schemas.openxmlformats.org/officeDocument/2006/relationships/hyperlink" Target="consultantplus://offline/ref=5BFA44F305D105F2CEACAD5A25DF990B05C17BD048A0CF327393E35965AC865B89821B5CA67D1E6BXDHDK" TargetMode="External"/><Relationship Id="rId130" Type="http://schemas.openxmlformats.org/officeDocument/2006/relationships/hyperlink" Target="consultantplus://offline/ref=5BFA44F305D105F2CEACAD5A25DF990B05C67BDD4AA1CF327393E35965AC865B89821B5CA67D1E6FXDH3K" TargetMode="External"/><Relationship Id="rId151" Type="http://schemas.openxmlformats.org/officeDocument/2006/relationships/hyperlink" Target="consultantplus://offline/ref=5BFA44F305D105F2CEACAD5A25DF990B05C27BD044A3CF327393E35965AC865B89821B5CA67D1B69XDH0K" TargetMode="External"/><Relationship Id="rId172" Type="http://schemas.openxmlformats.org/officeDocument/2006/relationships/hyperlink" Target="consultantplus://offline/ref=5BFA44F305D105F2CEACAD5A25DF990B05C17FDE48ABCF327393E35965AC865B89821B5CA67D1C6BXDH5K" TargetMode="External"/><Relationship Id="rId193" Type="http://schemas.openxmlformats.org/officeDocument/2006/relationships/hyperlink" Target="consultantplus://offline/ref=5BFA44F305D105F2CEACAD5A25DF990B05C374D144A6CF327393E35965AC865B89821B5CA67D1F6DXDH1K" TargetMode="External"/><Relationship Id="rId207" Type="http://schemas.openxmlformats.org/officeDocument/2006/relationships/hyperlink" Target="consultantplus://offline/ref=5BFA44F305D105F2CEACAD5A25DF990B05C17BD948A3CF327393E35965AC865B89821B5CA67C1C62XDH7K" TargetMode="External"/><Relationship Id="rId228" Type="http://schemas.openxmlformats.org/officeDocument/2006/relationships/hyperlink" Target="consultantplus://offline/ref=5BFA44F305D105F2CEACAD5A25DF990B05C479DC4BA6CF327393E35965AC865B89821B5CA67D1E6BXDH4K" TargetMode="External"/><Relationship Id="rId249" Type="http://schemas.openxmlformats.org/officeDocument/2006/relationships/hyperlink" Target="consultantplus://offline/ref=5BFA44F305D105F2CEACAD5A25DF990B05C17AD144A3CF327393E35965AC865B89821B5CA67D1E68XDH5K" TargetMode="External"/><Relationship Id="rId13" Type="http://schemas.openxmlformats.org/officeDocument/2006/relationships/hyperlink" Target="consultantplus://offline/ref=5BFA44F305D105F2CEACAD5A25DF990B05C178D04AA3CF327393E35965AC865B89821B5CA67D1F6CXDH5K" TargetMode="External"/><Relationship Id="rId109" Type="http://schemas.openxmlformats.org/officeDocument/2006/relationships/hyperlink" Target="consultantplus://offline/ref=5BFA44F305D105F2CEACAD5A25DF990B05C67BDD4AA1CF327393E35965AC865B89821B5CA67D1E69XDH6K" TargetMode="External"/><Relationship Id="rId260" Type="http://schemas.openxmlformats.org/officeDocument/2006/relationships/hyperlink" Target="consultantplus://offline/ref=5BFA44F305D105F2CEACAD5A25DF990B05C77DD14FAACF327393E35965AC865B89821B5CA67D1F6CXDH6K" TargetMode="External"/><Relationship Id="rId281" Type="http://schemas.openxmlformats.org/officeDocument/2006/relationships/hyperlink" Target="consultantplus://offline/ref=5BFA44F305D105F2CEACAD5A25DF990B05C178D04AA3CF327393E35965XAHCK" TargetMode="External"/><Relationship Id="rId34" Type="http://schemas.openxmlformats.org/officeDocument/2006/relationships/hyperlink" Target="consultantplus://offline/ref=5BFA44F305D105F2CEACAD5A25DF990B05C17BD948A3CF327393E35965AC865B89821B5CA67C1C6DXDHDK" TargetMode="External"/><Relationship Id="rId50" Type="http://schemas.openxmlformats.org/officeDocument/2006/relationships/hyperlink" Target="consultantplus://offline/ref=5BFA44F305D105F2CEACAD5A25DF990B05C77DD14FAACF327393E35965AC865B89821B5CA67D1E6AXDHDK" TargetMode="External"/><Relationship Id="rId55" Type="http://schemas.openxmlformats.org/officeDocument/2006/relationships/hyperlink" Target="consultantplus://offline/ref=5BFA44F305D105F2CEACAD5A25DF990B05C179D04AAACF327393E35965AC865B89821B5CA67D1E6BXDH0K" TargetMode="External"/><Relationship Id="rId76" Type="http://schemas.openxmlformats.org/officeDocument/2006/relationships/hyperlink" Target="consultantplus://offline/ref=5BFA44F305D105F2CEACAD5A25DF990B05C175D84BA1CF327393E35965AC865B89821B5CA67D1E6AXDHCK" TargetMode="External"/><Relationship Id="rId97" Type="http://schemas.openxmlformats.org/officeDocument/2006/relationships/hyperlink" Target="consultantplus://offline/ref=5BFA44F305D105F2CEACAD5A25DF990B05C67BDD4AA1CF327393E35965AC865B89821B5CA67D1E68XDH3K" TargetMode="External"/><Relationship Id="rId104" Type="http://schemas.openxmlformats.org/officeDocument/2006/relationships/hyperlink" Target="consultantplus://offline/ref=5BFA44F305D105F2CEACAD5A25DF990B05C67BDD4AA1CF327393E35965AC865B89821B5CA67D1E69XDH4K" TargetMode="External"/><Relationship Id="rId120" Type="http://schemas.openxmlformats.org/officeDocument/2006/relationships/hyperlink" Target="consultantplus://offline/ref=5BFA44F305D105F2CEACAD5A25DF990B0CC774DE4BA992387BCAEF5B62A3D94C8ECB175DA67D1EX6H9K" TargetMode="External"/><Relationship Id="rId125" Type="http://schemas.openxmlformats.org/officeDocument/2006/relationships/hyperlink" Target="consultantplus://offline/ref=5BFA44F305D105F2CEACAD5A25DF990B05C67BDD4AA1CF327393E35965AC865B89821B5CA67D1E6FXDH0K" TargetMode="External"/><Relationship Id="rId141" Type="http://schemas.openxmlformats.org/officeDocument/2006/relationships/hyperlink" Target="consultantplus://offline/ref=5BFA44F305D105F2CEACAD5A25DF990B05C17DD94EA6CF327393E35965AC865B89821B5CA67D1A63XDH6K" TargetMode="External"/><Relationship Id="rId146" Type="http://schemas.openxmlformats.org/officeDocument/2006/relationships/hyperlink" Target="consultantplus://offline/ref=5BFA44F305D105F2CEACAD5A25DF990B05C67BDD4AA1CF327393E35965AC865B89821B5CA67D1E62XDH6K" TargetMode="External"/><Relationship Id="rId167" Type="http://schemas.openxmlformats.org/officeDocument/2006/relationships/hyperlink" Target="consultantplus://offline/ref=5BFA44F305D105F2CEACAD5A25DF990B05C27BD044A3CF327393E35965AC865B89821B5CA67D1B69XDH3K" TargetMode="External"/><Relationship Id="rId188" Type="http://schemas.openxmlformats.org/officeDocument/2006/relationships/hyperlink" Target="consultantplus://offline/ref=5BFA44F305D105F2CEACAD5A25DF990B05C67CD044A5CF327393E35965AC865B89821B5CA67D1E6FXDH7K" TargetMode="External"/><Relationship Id="rId7" Type="http://schemas.openxmlformats.org/officeDocument/2006/relationships/hyperlink" Target="consultantplus://offline/ref=5BFA44F305D105F2CEACAD5A25DF990B01C37DDA4CA992387BCAEF5B62A3D94C8ECB175DA67D1FX6H8K" TargetMode="External"/><Relationship Id="rId71" Type="http://schemas.openxmlformats.org/officeDocument/2006/relationships/hyperlink" Target="consultantplus://offline/ref=5BFA44F305D105F2CEACAD5A25DF990B05C178D04AA3CF327393E35965XAHCK" TargetMode="External"/><Relationship Id="rId92" Type="http://schemas.openxmlformats.org/officeDocument/2006/relationships/hyperlink" Target="consultantplus://offline/ref=5BFA44F305D105F2CEACAD5A25DF990B05C77DD14FAACF327393E35965AC865B89821B5CA67D1E69XDH4K" TargetMode="External"/><Relationship Id="rId162" Type="http://schemas.openxmlformats.org/officeDocument/2006/relationships/hyperlink" Target="consultantplus://offline/ref=5BFA44F305D105F2CEACAD5A25DF990B0CC77CD845A992387BCAEF5B62A3D94C8ECB175DA67D1FX6HBK" TargetMode="External"/><Relationship Id="rId183" Type="http://schemas.openxmlformats.org/officeDocument/2006/relationships/hyperlink" Target="consultantplus://offline/ref=5BFA44F305D105F2CEACAD5A25DF990B05C67BDD4AA1CF327393E35965AC865B89821B5CA67D1F6AXDH3K" TargetMode="External"/><Relationship Id="rId213" Type="http://schemas.openxmlformats.org/officeDocument/2006/relationships/hyperlink" Target="consultantplus://offline/ref=5BFA44F305D105F2CEACAD5A25DF990B05C374DE45A7CF327393E35965AC865B89821B5CA67D1E6BXDH1K" TargetMode="External"/><Relationship Id="rId218" Type="http://schemas.openxmlformats.org/officeDocument/2006/relationships/hyperlink" Target="consultantplus://offline/ref=5BFA44F305D105F2CEACAD5A25DF990B05C17BD848A5CF327393E35965XAHCK" TargetMode="External"/><Relationship Id="rId234" Type="http://schemas.openxmlformats.org/officeDocument/2006/relationships/hyperlink" Target="consultantplus://offline/ref=5BFA44F305D105F2CEACAD5A25DF990B05C67BDD4AA1CF327393E35965AC865B89821B5CA67D1F6BXDH5K" TargetMode="External"/><Relationship Id="rId239" Type="http://schemas.openxmlformats.org/officeDocument/2006/relationships/hyperlink" Target="consultantplus://offline/ref=5BFA44F305D105F2CEACAD5A25DF990B05C27BDA4CA4CF327393E35965AC865B89821B5FXAH0K" TargetMode="External"/><Relationship Id="rId2" Type="http://schemas.openxmlformats.org/officeDocument/2006/relationships/settings" Target="settings.xml"/><Relationship Id="rId29" Type="http://schemas.openxmlformats.org/officeDocument/2006/relationships/hyperlink" Target="consultantplus://offline/ref=5BFA44F305D105F2CEACAD5A25DF990B05C67BD149A7CF327393E35965AC865B89821B5CA67D1E6EXDH7K" TargetMode="External"/><Relationship Id="rId250" Type="http://schemas.openxmlformats.org/officeDocument/2006/relationships/hyperlink" Target="consultantplus://offline/ref=5BFA44F305D105F2CEACAD5A25DF990B03C279DB4DA992387BCAEF5BX6H2K" TargetMode="External"/><Relationship Id="rId255" Type="http://schemas.openxmlformats.org/officeDocument/2006/relationships/hyperlink" Target="consultantplus://offline/ref=5BFA44F305D105F2CEACAD5A25DF990B05C17BDB4EA0CF327393E35965AC865B89821B5CA67D1C6AXDH4K" TargetMode="External"/><Relationship Id="rId271" Type="http://schemas.openxmlformats.org/officeDocument/2006/relationships/hyperlink" Target="consultantplus://offline/ref=5BFA44F305D105F2CEACAD5A25DF990B05C178D04AA3CF327393E35965XAHCK" TargetMode="External"/><Relationship Id="rId276" Type="http://schemas.openxmlformats.org/officeDocument/2006/relationships/hyperlink" Target="consultantplus://offline/ref=5BFA44F305D105F2CEACAD5A25DF990B05C375DD4CA1CF327393E35965AC865B89821B5CA67D1E62XDH5K" TargetMode="External"/><Relationship Id="rId24" Type="http://schemas.openxmlformats.org/officeDocument/2006/relationships/hyperlink" Target="consultantplus://offline/ref=5BFA44F305D105F2CEACAD5A25DF990B0DC27BDF4BA992387BCAEF5B62A3D94C8ECB175DA67D1FX6H3K" TargetMode="External"/><Relationship Id="rId40" Type="http://schemas.openxmlformats.org/officeDocument/2006/relationships/hyperlink" Target="consultantplus://offline/ref=5BFA44F305D105F2CEACAD5A25DF990B02C378DB48A992387BCAEF5B62A3D94C8ECB175DA67816X6H3K" TargetMode="External"/><Relationship Id="rId45" Type="http://schemas.openxmlformats.org/officeDocument/2006/relationships/hyperlink" Target="consultantplus://offline/ref=5BFA44F305D105F2CEACAD5A25DF990B05C67BD14AA3CF327393E35965AC865B89821B5CA67D1E6BXDHCK" TargetMode="External"/><Relationship Id="rId66" Type="http://schemas.openxmlformats.org/officeDocument/2006/relationships/hyperlink" Target="consultantplus://offline/ref=5BFA44F305D105F2CEACAD5A25DF990B05C77DD14FAACF327393E35965AC865B89821B5CA67D1E6BXDH6K" TargetMode="External"/><Relationship Id="rId87" Type="http://schemas.openxmlformats.org/officeDocument/2006/relationships/hyperlink" Target="consultantplus://offline/ref=5BFA44F305D105F2CEACAD5A25DF990B05C579DB4FA4CF327393E35965AC865B89821B5CA67D1E6BXDH7K" TargetMode="External"/><Relationship Id="rId110" Type="http://schemas.openxmlformats.org/officeDocument/2006/relationships/hyperlink" Target="consultantplus://offline/ref=5BFA44F305D105F2CEACAD5A25DF990B05C77DD14FAACF327393E35965AC865B89821B5CA67D1E69XDH0K" TargetMode="External"/><Relationship Id="rId115" Type="http://schemas.openxmlformats.org/officeDocument/2006/relationships/hyperlink" Target="consultantplus://offline/ref=5BFA44F305D105F2CEACAD5A25DF990B05C67BDD4AA1CF327393E35965AC865B89821B5CA67D1E6EXDH5K" TargetMode="External"/><Relationship Id="rId131" Type="http://schemas.openxmlformats.org/officeDocument/2006/relationships/hyperlink" Target="consultantplus://offline/ref=5BFA44F305D105F2CEACAD5A25DF990B05C67BDD4AA1CF327393E35965AC865B89821B5CA67D1E6DXDH5K" TargetMode="External"/><Relationship Id="rId136" Type="http://schemas.openxmlformats.org/officeDocument/2006/relationships/hyperlink" Target="consultantplus://offline/ref=5BFA44F305D105F2CEACAD5A25DF990B05C77DD14FAACF327393E35965AC865B89821B5CA67D1E62XDH1K" TargetMode="External"/><Relationship Id="rId157" Type="http://schemas.openxmlformats.org/officeDocument/2006/relationships/hyperlink" Target="consultantplus://offline/ref=5BFA44F305D105F2CEACAD5A25DF990B05C67BDD4AA1CF327393E35965AC865B89821B5CA67D1E63XDHDK" TargetMode="External"/><Relationship Id="rId178" Type="http://schemas.openxmlformats.org/officeDocument/2006/relationships/hyperlink" Target="consultantplus://offline/ref=5BFA44F305D105F2CEACAD5A25DF990B05C178D04AA3CF327393E35965AC865B89821B5CA67D1F6CXDH0K" TargetMode="External"/><Relationship Id="rId61" Type="http://schemas.openxmlformats.org/officeDocument/2006/relationships/hyperlink" Target="consultantplus://offline/ref=5BFA44F305D105F2CEACAD5A25DF990B01C47FD14FA992387BCAEF5B62A3D94C8ECB175DA67D1EX6H2K" TargetMode="External"/><Relationship Id="rId82" Type="http://schemas.openxmlformats.org/officeDocument/2006/relationships/hyperlink" Target="consultantplus://offline/ref=5BFA44F305D105F2CEACAD5A25DF990B05C57CD14FABCF327393E35965AC865B89821B5CA67D1E68XDH0K" TargetMode="External"/><Relationship Id="rId152" Type="http://schemas.openxmlformats.org/officeDocument/2006/relationships/hyperlink" Target="consultantplus://offline/ref=5BFA44F305D105F2CEACAD5A25DF990B05C17FDF48A0CF327393E35965AC865B89821B5CA67F1F69XDH7K" TargetMode="External"/><Relationship Id="rId173" Type="http://schemas.openxmlformats.org/officeDocument/2006/relationships/hyperlink" Target="consultantplus://offline/ref=5BFA44F305D105F2CEACAD5A25DF990B05C17ED14BA6CF327393E35965XAHCK" TargetMode="External"/><Relationship Id="rId194" Type="http://schemas.openxmlformats.org/officeDocument/2006/relationships/hyperlink" Target="consultantplus://offline/ref=5BFA44F305D105F2CEACAD5A25DF990B05C17BD94CA6CF327393E35965AC865B89821B5CA67D1D6EXDH1K" TargetMode="External"/><Relationship Id="rId199" Type="http://schemas.openxmlformats.org/officeDocument/2006/relationships/hyperlink" Target="consultantplus://offline/ref=5BFA44F305D105F2CEACAD5A25DF990B05C17EDD48AACF327393E35965AC865B89821B5CA67D166BXDH6K" TargetMode="External"/><Relationship Id="rId203" Type="http://schemas.openxmlformats.org/officeDocument/2006/relationships/hyperlink" Target="consultantplus://offline/ref=5BFA44F305D105F2CEACAD5A25DF990B05C17DD94EA6CF327393E35965AC865B89821B5CA67D1A63XDH2K" TargetMode="External"/><Relationship Id="rId208" Type="http://schemas.openxmlformats.org/officeDocument/2006/relationships/hyperlink" Target="consultantplus://offline/ref=5BFA44F305D105F2CEACAD5A25DF990B05C17BD948A3CF327393E35965AC865B89821B5CA67C1C62XDH0K" TargetMode="External"/><Relationship Id="rId229" Type="http://schemas.openxmlformats.org/officeDocument/2006/relationships/hyperlink" Target="consultantplus://offline/ref=5BFA44F305D105F2CEACAD5A25DF990B01CF74DC4EA992387BCAEF5B62A3D94C8ECB175DA47516X6HFK" TargetMode="External"/><Relationship Id="rId19" Type="http://schemas.openxmlformats.org/officeDocument/2006/relationships/hyperlink" Target="consultantplus://offline/ref=5BFA44F305D105F2CEACAD5A25DF990B05C374D144A6CF327393E35965AC865B89821B5CA67D1F6DXDH7K" TargetMode="External"/><Relationship Id="rId224" Type="http://schemas.openxmlformats.org/officeDocument/2006/relationships/hyperlink" Target="consultantplus://offline/ref=5BFA44F305D105F2CEACAD5A25DF990B05C27BD044A3CF327393E35965AC865B89821B5CA67D1B69XDHCK" TargetMode="External"/><Relationship Id="rId240" Type="http://schemas.openxmlformats.org/officeDocument/2006/relationships/hyperlink" Target="consultantplus://offline/ref=5BFA44F305D105F2CEACAD5A25DF990B05C27BDA4CA4CF327393E35965AC865B89821B59XAH6K" TargetMode="External"/><Relationship Id="rId245" Type="http://schemas.openxmlformats.org/officeDocument/2006/relationships/hyperlink" Target="consultantplus://offline/ref=5BFA44F305D105F2CEACAD5A25DF990B05C67BDD4AA1CF327393E35965AC865B89821B5CA67D1F68XDHCK" TargetMode="External"/><Relationship Id="rId261" Type="http://schemas.openxmlformats.org/officeDocument/2006/relationships/hyperlink" Target="consultantplus://offline/ref=5BFA44F305D105F2CEACAD5A25DF990B05C67BDD4AA1CF327393E35965AC865B89821B5CA67D1F69XDHDK" TargetMode="External"/><Relationship Id="rId266" Type="http://schemas.openxmlformats.org/officeDocument/2006/relationships/hyperlink" Target="consultantplus://offline/ref=5BFA44F305D105F2CEACAD5A25DF990B05C67BDD4AA1CF327393E35965AC865B89821B5CA67D1F6EXDH5K" TargetMode="External"/><Relationship Id="rId287" Type="http://schemas.openxmlformats.org/officeDocument/2006/relationships/hyperlink" Target="consultantplus://offline/ref=5BFA44F305D105F2CEACAD5A25DF990B06CF7DD14BA992387BCAEF5BX6H2K" TargetMode="External"/><Relationship Id="rId14" Type="http://schemas.openxmlformats.org/officeDocument/2006/relationships/hyperlink" Target="consultantplus://offline/ref=5BFA44F305D105F2CEACAD5A25DF990B01CF74DC4EA992387BCAEF5B62A3D94C8ECB175DA47518X6H2K" TargetMode="External"/><Relationship Id="rId30" Type="http://schemas.openxmlformats.org/officeDocument/2006/relationships/hyperlink" Target="consultantplus://offline/ref=5BFA44F305D105F2CEACAD5A25DF990B05C67BD14AA3CF327393E35965AC865B89821B5CA67D1E6BXDHCK" TargetMode="External"/><Relationship Id="rId35" Type="http://schemas.openxmlformats.org/officeDocument/2006/relationships/hyperlink" Target="consultantplus://offline/ref=5BFA44F305D105F2CEACAD5A25DF990B05C374DE45A7CF327393E35965AC865B89821B5CA67D1E6AXDHDK" TargetMode="External"/><Relationship Id="rId56" Type="http://schemas.openxmlformats.org/officeDocument/2006/relationships/hyperlink" Target="consultantplus://offline/ref=5BFA44F305D105F2CEACAD5A25DF990B05C67BDD4AA1CF327393E35965AC865B89821B5CA67D1E6BXDH4K" TargetMode="External"/><Relationship Id="rId77" Type="http://schemas.openxmlformats.org/officeDocument/2006/relationships/hyperlink" Target="consultantplus://offline/ref=5BFA44F305D105F2CEACAD5A25DF990B05C77DD14FAACF327393E35965AC865B89821B5CA67D1E6BXDHDK" TargetMode="External"/><Relationship Id="rId100" Type="http://schemas.openxmlformats.org/officeDocument/2006/relationships/hyperlink" Target="consultantplus://offline/ref=5BFA44F305D105F2CEACAD5A25DF990B05C178D04AA3CF327393E35965AC865B89821B5CA67D1F6CXDH1K" TargetMode="External"/><Relationship Id="rId105" Type="http://schemas.openxmlformats.org/officeDocument/2006/relationships/hyperlink" Target="consultantplus://offline/ref=5BFA44F305D105F2CEACAD5A25DF990B05C17BDB4EA0CF327393E35965AC865B89821B5CA67D1F62XDHCK" TargetMode="External"/><Relationship Id="rId126" Type="http://schemas.openxmlformats.org/officeDocument/2006/relationships/hyperlink" Target="consultantplus://offline/ref=5BFA44F305D105F2CEACAD5A25DF990B05C67BDD4AA1CF327393E35965AC865B89821B5CA67D1E6FXDH1K" TargetMode="External"/><Relationship Id="rId147" Type="http://schemas.openxmlformats.org/officeDocument/2006/relationships/hyperlink" Target="consultantplus://offline/ref=5BFA44F305D105F2CEACAD5A25DF990B05C27BD044A3CF327393E35965AC865B89821B5CA67D1B69XDH7K" TargetMode="External"/><Relationship Id="rId168" Type="http://schemas.openxmlformats.org/officeDocument/2006/relationships/hyperlink" Target="consultantplus://offline/ref=5BFA44F305D105F2CEACAD5A25DF990B05C57ADA4DA2CF327393E35965AC865B89821B5CA67D1E6BXDH4K" TargetMode="External"/><Relationship Id="rId282" Type="http://schemas.openxmlformats.org/officeDocument/2006/relationships/hyperlink" Target="consultantplus://offline/ref=5BFA44F305D105F2CEACAD5A25DF990B05C178D04AA3CF327393E35965AC865B89821B5CA67D1F6DXDH7K" TargetMode="External"/><Relationship Id="rId8" Type="http://schemas.openxmlformats.org/officeDocument/2006/relationships/hyperlink" Target="consultantplus://offline/ref=5BFA44F305D105F2CEACAD5A25DF990B05C77AD945AACF327393E35965AC865B89821B5CA67D1F6FXDH3K" TargetMode="External"/><Relationship Id="rId51" Type="http://schemas.openxmlformats.org/officeDocument/2006/relationships/hyperlink" Target="consultantplus://offline/ref=5BFA44F305D105F2CEACAD5A25DF990B05C27ED14CA7CF327393E35965XAHCK" TargetMode="External"/><Relationship Id="rId72" Type="http://schemas.openxmlformats.org/officeDocument/2006/relationships/hyperlink" Target="consultantplus://offline/ref=5BFA44F305D105F2CEACAD5A25DF990B05C178D04AA3CF327393E35965AC865B89821B5CA67D1F6CXDH6K" TargetMode="External"/><Relationship Id="rId93" Type="http://schemas.openxmlformats.org/officeDocument/2006/relationships/hyperlink" Target="consultantplus://offline/ref=5BFA44F305D105F2CEACAD5A25DF990B05C67BDD4AA1CF327393E35965AC865B89821B5CA67D1E68XDH0K" TargetMode="External"/><Relationship Id="rId98" Type="http://schemas.openxmlformats.org/officeDocument/2006/relationships/hyperlink" Target="consultantplus://offline/ref=5BFA44F305D105F2CEACAD5A25DF990B05C17ED149ABCF327393E35965AC865B89821B5CA67D1A6FXDH5K" TargetMode="External"/><Relationship Id="rId121" Type="http://schemas.openxmlformats.org/officeDocument/2006/relationships/hyperlink" Target="consultantplus://offline/ref=5BFA44F305D105F2CEACAD5A25DF990B05C27BD044A3CF327393E35965AC865B89821B5CA67D1B68XDH2K" TargetMode="External"/><Relationship Id="rId142" Type="http://schemas.openxmlformats.org/officeDocument/2006/relationships/hyperlink" Target="consultantplus://offline/ref=5BFA44F305D105F2CEACAD5A25DF990B05C27BD044A3CF327393E35965AC865B89821B5CA67D1B69XDH4K" TargetMode="External"/><Relationship Id="rId163" Type="http://schemas.openxmlformats.org/officeDocument/2006/relationships/hyperlink" Target="consultantplus://offline/ref=5BFA44F305D105F2CEACAD5A25DF990B05C77DD14FAACF327393E35965AC865B89821B5CA67D1E63XDH6K" TargetMode="External"/><Relationship Id="rId184" Type="http://schemas.openxmlformats.org/officeDocument/2006/relationships/hyperlink" Target="consultantplus://offline/ref=5BFA44F305D105F2CEACAD5A25DF990B05C17BD94CA6CF327393E35965XAHCK" TargetMode="External"/><Relationship Id="rId189" Type="http://schemas.openxmlformats.org/officeDocument/2006/relationships/hyperlink" Target="consultantplus://offline/ref=5BFA44F305D105F2CEACAD5A25DF990B05C17BD94CA6CF327393E35965AC865B89821B5CA67C1E6FXDH2K" TargetMode="External"/><Relationship Id="rId219" Type="http://schemas.openxmlformats.org/officeDocument/2006/relationships/hyperlink" Target="consultantplus://offline/ref=5BFA44F305D105F2CEACAD5A25DF990B05C17BD849A0CF327393E35965XAHCK" TargetMode="External"/><Relationship Id="rId3" Type="http://schemas.openxmlformats.org/officeDocument/2006/relationships/webSettings" Target="webSettings.xml"/><Relationship Id="rId214" Type="http://schemas.openxmlformats.org/officeDocument/2006/relationships/hyperlink" Target="consultantplus://offline/ref=5BFA44F305D105F2CEACAD5A25DF990B02C575D84AA992387BCAEF5BX6H2K" TargetMode="External"/><Relationship Id="rId230" Type="http://schemas.openxmlformats.org/officeDocument/2006/relationships/hyperlink" Target="consultantplus://offline/ref=5BFA44F305D105F2CEACAD5A25DF990B05C579DD4FA992387BCAEF5BX6H2K" TargetMode="External"/><Relationship Id="rId235" Type="http://schemas.openxmlformats.org/officeDocument/2006/relationships/hyperlink" Target="consultantplus://offline/ref=5BFA44F305D105F2CEACAD5A25DF990B05C67BDD4AA1CF327393E35965AC865B89821B5CA67D1F6BXDH7K" TargetMode="External"/><Relationship Id="rId251" Type="http://schemas.openxmlformats.org/officeDocument/2006/relationships/hyperlink" Target="consultantplus://offline/ref=5BFA44F305D105F2CEACAD5A25DF990B02C675D848A992387BCAEF5B62A3D94C8ECB175DA67D1FX6H9K" TargetMode="External"/><Relationship Id="rId256" Type="http://schemas.openxmlformats.org/officeDocument/2006/relationships/hyperlink" Target="consultantplus://offline/ref=5BFA44F305D105F2CEACAD5A25DF990B05C17BD94DA2CF327393E35965AC865B89821B5CA67D1668XDHDK" TargetMode="External"/><Relationship Id="rId277" Type="http://schemas.openxmlformats.org/officeDocument/2006/relationships/hyperlink" Target="consultantplus://offline/ref=5BFA44F305D105F2CEACAD5A25DF990B05C178D045A4CF327393E35965AC865B89821B5CA67D1C69XDH1K" TargetMode="External"/><Relationship Id="rId25" Type="http://schemas.openxmlformats.org/officeDocument/2006/relationships/hyperlink" Target="consultantplus://offline/ref=5BFA44F305D105F2CEACAD5A25DF990B05C77DD14FAACF327393E35965AC865B89821B5CA67D1E6AXDHCK" TargetMode="External"/><Relationship Id="rId46" Type="http://schemas.openxmlformats.org/officeDocument/2006/relationships/hyperlink" Target="consultantplus://offline/ref=5BFA44F305D105F2CEACAD5A25DF990B05C17FDE48ABCF327393E35965AC865B89821B5CA3X7H5K" TargetMode="External"/><Relationship Id="rId67" Type="http://schemas.openxmlformats.org/officeDocument/2006/relationships/hyperlink" Target="consultantplus://offline/ref=5BFA44F305D105F2CEACAD5A25DF990B05C67DD04AA6CF327393E35965AC865B89821B5CA67D1E6AXDHCK" TargetMode="External"/><Relationship Id="rId116" Type="http://schemas.openxmlformats.org/officeDocument/2006/relationships/hyperlink" Target="consultantplus://offline/ref=5BFA44F305D105F2CEACAD5A25DF990B05C27CD045A992387BCAEF5B62A3D94C8ECB175DA67D1FX6HEK" TargetMode="External"/><Relationship Id="rId137" Type="http://schemas.openxmlformats.org/officeDocument/2006/relationships/hyperlink" Target="consultantplus://offline/ref=5BFA44F305D105F2CEACAD5A25DF990B05C77DD14FAACF327393E35965AC865B89821B5CA67D1E62XDH3K" TargetMode="External"/><Relationship Id="rId158" Type="http://schemas.openxmlformats.org/officeDocument/2006/relationships/hyperlink" Target="consultantplus://offline/ref=5BFA44F305D105F2CEACAD5A25DF990B05C57ADA4DA3CF327393E35965AC865B89821B5CA67D1E6BXDH5K" TargetMode="External"/><Relationship Id="rId272" Type="http://schemas.openxmlformats.org/officeDocument/2006/relationships/hyperlink" Target="consultantplus://offline/ref=5BFA44F305D105F2CEACAD5A25DF990B05C17ED149ABCF327393E35965AC865B89821B5CA67D1A6FXDH5K" TargetMode="External"/><Relationship Id="rId20" Type="http://schemas.openxmlformats.org/officeDocument/2006/relationships/hyperlink" Target="consultantplus://offline/ref=5BFA44F305D105F2CEACAD5A25DF990B05C67BDD4BA6CF327393E35965AC865B89821B5CA67D1F6CXDH0K" TargetMode="External"/><Relationship Id="rId41" Type="http://schemas.openxmlformats.org/officeDocument/2006/relationships/hyperlink" Target="consultantplus://offline/ref=5BFA44F305D105F2CEACAD5A25DF990B03C47EDC49A992387BCAEF5B62A3D94C8ECB175DA67B17X6HFK" TargetMode="External"/><Relationship Id="rId62" Type="http://schemas.openxmlformats.org/officeDocument/2006/relationships/hyperlink" Target="consultantplus://offline/ref=5BFA44F305D105F2CEACAD5A25DF990B05C67BDD4AA1CF327393E35965AC865B89821B5CA67D1E6BXDH6K" TargetMode="External"/><Relationship Id="rId83" Type="http://schemas.openxmlformats.org/officeDocument/2006/relationships/hyperlink" Target="consultantplus://offline/ref=5BFA44F305D105F2CEACAD5A25DF990B05C178D04AA3CF327393E35965AC865B89821B5CA67D1F6CXDH0K" TargetMode="External"/><Relationship Id="rId88" Type="http://schemas.openxmlformats.org/officeDocument/2006/relationships/hyperlink" Target="consultantplus://offline/ref=5BFA44F305D105F2CEACAD5A25DF990B05C67BDD4AA1CF327393E35965AC865B89821B5CA67D1E6BXDHDK" TargetMode="External"/><Relationship Id="rId111" Type="http://schemas.openxmlformats.org/officeDocument/2006/relationships/hyperlink" Target="consultantplus://offline/ref=5BFA44F305D105F2CEACAD5A25DF990B05C175D84BA1CF327393E35965AC865B89821B5CA67D1E6AXDHCK" TargetMode="External"/><Relationship Id="rId132" Type="http://schemas.openxmlformats.org/officeDocument/2006/relationships/hyperlink" Target="consultantplus://offline/ref=5BFA44F305D105F2CEACAD5A25DF990B05C179D14EABCF327393E35965AC865B89821B5CA67D1B6EXDH4K" TargetMode="External"/><Relationship Id="rId153" Type="http://schemas.openxmlformats.org/officeDocument/2006/relationships/hyperlink" Target="consultantplus://offline/ref=5BFA44F305D105F2CEACAD5A25DF990B05C27CD045A992387BCAEF5B62A3D94C8ECB175DA67D1FX6HEK" TargetMode="External"/><Relationship Id="rId174" Type="http://schemas.openxmlformats.org/officeDocument/2006/relationships/hyperlink" Target="consultantplus://offline/ref=5BFA44F305D105F2CEACAD5A25DF990B05C17FDE48ABCF327393E35965AC865B89821B5CA67D1F63XDH4K" TargetMode="External"/><Relationship Id="rId179" Type="http://schemas.openxmlformats.org/officeDocument/2006/relationships/hyperlink" Target="consultantplus://offline/ref=5BFA44F305D105F2CEACAD5A25DF990B05C178D04AA3CF327393E35965AC865B89821B5CA67D1E68XDHDK" TargetMode="External"/><Relationship Id="rId195" Type="http://schemas.openxmlformats.org/officeDocument/2006/relationships/hyperlink" Target="consultantplus://offline/ref=5BFA44F305D105F2CEACAD5A25DF990B0DC278DD4AA992387BCAEF5B62A3D94C8ECB175DA67D18X6H3K" TargetMode="External"/><Relationship Id="rId209" Type="http://schemas.openxmlformats.org/officeDocument/2006/relationships/hyperlink" Target="consultantplus://offline/ref=5BFA44F305D105F2CEACAD5A25DF990B05C278D944A0CF327393E35965AC865B89821B5BXAH6K" TargetMode="External"/><Relationship Id="rId190" Type="http://schemas.openxmlformats.org/officeDocument/2006/relationships/hyperlink" Target="consultantplus://offline/ref=5BFA44F305D105F2CEACAD5A25DF990B05C17BD94CA6CF327393E35965AC865B89821B55XAH5K" TargetMode="External"/><Relationship Id="rId204" Type="http://schemas.openxmlformats.org/officeDocument/2006/relationships/hyperlink" Target="consultantplus://offline/ref=5BFA44F305D105F2CEACAD5A25DF990B05C179DD4FA3CF327393E35965AC865B89821B5FA2X7H9K" TargetMode="External"/><Relationship Id="rId220" Type="http://schemas.openxmlformats.org/officeDocument/2006/relationships/hyperlink" Target="consultantplus://offline/ref=5BFA44F305D105F2CEACAD5A25DF990B05C17ED14BA7CF327393E35965AC865B89821B5CA67D1E6BXDH6K" TargetMode="External"/><Relationship Id="rId225" Type="http://schemas.openxmlformats.org/officeDocument/2006/relationships/hyperlink" Target="consultantplus://offline/ref=5BFA44F305D105F2CEACAD5A25DF990B05C77DD14FAACF327393E35965AC865B89821B5CA67D1F68XDH0K" TargetMode="External"/><Relationship Id="rId241" Type="http://schemas.openxmlformats.org/officeDocument/2006/relationships/hyperlink" Target="consultantplus://offline/ref=5BFA44F305D105F2CEACAD5A25DF990B05C47ADB45A3CF327393E35965AC865B89821B5CA67D1E6BXDH6K" TargetMode="External"/><Relationship Id="rId246" Type="http://schemas.openxmlformats.org/officeDocument/2006/relationships/hyperlink" Target="consultantplus://offline/ref=5BFA44F305D105F2CEACAD5A25DF990B05C27BDA4CA4CF327393E35965AC865B89821B5CA67D1C62XDH1K" TargetMode="External"/><Relationship Id="rId267" Type="http://schemas.openxmlformats.org/officeDocument/2006/relationships/hyperlink" Target="consultantplus://offline/ref=5BFA44F305D105F2CEACAD5A25DF990B05C17ED14BA6CF327393E35965XAHCK" TargetMode="External"/><Relationship Id="rId288" Type="http://schemas.openxmlformats.org/officeDocument/2006/relationships/fontTable" Target="fontTable.xml"/><Relationship Id="rId15" Type="http://schemas.openxmlformats.org/officeDocument/2006/relationships/hyperlink" Target="consultantplus://offline/ref=5BFA44F305D105F2CEACAD5A25DF990B05C67CD044A5CF327393E35965AC865B89821B5CA67D1E6FXDH6K" TargetMode="External"/><Relationship Id="rId36" Type="http://schemas.openxmlformats.org/officeDocument/2006/relationships/hyperlink" Target="consultantplus://offline/ref=5BFA44F305D105F2CEACAD5A25DF990B05C27ED14CA7CF327393E35965AC865B89821B5CA67D1C6AXDH3K" TargetMode="External"/><Relationship Id="rId57" Type="http://schemas.openxmlformats.org/officeDocument/2006/relationships/hyperlink" Target="consultantplus://offline/ref=5BFA44F305D105F2CEACAD5A25DF990B05C17FDF48A0CF327393E35965AC865B89821B5CA67D1963XDH5K" TargetMode="External"/><Relationship Id="rId106" Type="http://schemas.openxmlformats.org/officeDocument/2006/relationships/hyperlink" Target="consultantplus://offline/ref=5BFA44F305D105F2CEACAD5A25DF990B05C17FDE48ABCF327393E35965AC865B89821B5CA67D1C6AXDH6K" TargetMode="External"/><Relationship Id="rId127" Type="http://schemas.openxmlformats.org/officeDocument/2006/relationships/hyperlink" Target="consultantplus://offline/ref=5BFA44F305D105F2CEACAD5A25DF990B05C175D84BA1CF327393E35965AC865B89821B5CA67D1E6AXDHCK" TargetMode="External"/><Relationship Id="rId262" Type="http://schemas.openxmlformats.org/officeDocument/2006/relationships/hyperlink" Target="consultantplus://offline/ref=5BFA44F305D105F2CEACAD5A25DF990B05C17BD848AACF327393E35965XAHCK" TargetMode="External"/><Relationship Id="rId283" Type="http://schemas.openxmlformats.org/officeDocument/2006/relationships/hyperlink" Target="consultantplus://offline/ref=5BFA44F305D105F2CEACAD5A25DF990B05CE78D04AA992387BCAEF5BX6H2K" TargetMode="External"/><Relationship Id="rId10" Type="http://schemas.openxmlformats.org/officeDocument/2006/relationships/hyperlink" Target="consultantplus://offline/ref=5BFA44F305D105F2CEACAD5A25DF990B05C57EDA4DA0CF327393E35965AC865B89821B5CA67D1C6CXDHCK" TargetMode="External"/><Relationship Id="rId31" Type="http://schemas.openxmlformats.org/officeDocument/2006/relationships/hyperlink" Target="consultantplus://offline/ref=5BFA44F305D105F2CEACAD5A25DF990B05C17BDB4EA0CF327393E35965AC865B89821B5CA67D1F62XDH3K" TargetMode="External"/><Relationship Id="rId52" Type="http://schemas.openxmlformats.org/officeDocument/2006/relationships/hyperlink" Target="consultantplus://offline/ref=5BFA44F305D105F2CEACAD5A25DF990B05C27ED14CA7CF327393E35965AC865B89821B5CA67D1C6AXDH3K" TargetMode="External"/><Relationship Id="rId73" Type="http://schemas.openxmlformats.org/officeDocument/2006/relationships/hyperlink" Target="consultantplus://offline/ref=5BFA44F305D105F2CEACAD5A25DF990B05C17BD84FA1CF327393E35965XAHCK" TargetMode="External"/><Relationship Id="rId78" Type="http://schemas.openxmlformats.org/officeDocument/2006/relationships/hyperlink" Target="consultantplus://offline/ref=5BFA44F305D105F2CEACAD5A25DF990B05C175D84BA1CF327393E35965AC865B89821B5CA67D1C6EXDH5K" TargetMode="External"/><Relationship Id="rId94" Type="http://schemas.openxmlformats.org/officeDocument/2006/relationships/hyperlink" Target="consultantplus://offline/ref=5BFA44F305D105F2CEACAD5A25DF990B05C17ED14BA6CF327393E35965XAHCK" TargetMode="External"/><Relationship Id="rId99" Type="http://schemas.openxmlformats.org/officeDocument/2006/relationships/hyperlink" Target="consultantplus://offline/ref=5BFA44F305D105F2CEACAD5A25DF990B05C178D04AA3CF327393E35965AC865B89821B5CA67D1E6EXDH3K" TargetMode="External"/><Relationship Id="rId101" Type="http://schemas.openxmlformats.org/officeDocument/2006/relationships/hyperlink" Target="consultantplus://offline/ref=5BFA44F305D105F2CEACAD5A25DF990B05C375DD4CA1CF327393E35965AC865B89821B5CA67D1E62XDH4K" TargetMode="External"/><Relationship Id="rId122" Type="http://schemas.openxmlformats.org/officeDocument/2006/relationships/hyperlink" Target="consultantplus://offline/ref=5BFA44F305D105F2CEACAD5A25DF990B05C67BDD4AA1CF327393E35965AC865B89821B5CA67D1E6EXDH0K" TargetMode="External"/><Relationship Id="rId143" Type="http://schemas.openxmlformats.org/officeDocument/2006/relationships/hyperlink" Target="consultantplus://offline/ref=5BFA44F305D105F2CEACAD5A25DF990B05C27CD045A992387BCAEF5B62A3D94C8ECB175DA67D1FX6HEK" TargetMode="External"/><Relationship Id="rId148" Type="http://schemas.openxmlformats.org/officeDocument/2006/relationships/hyperlink" Target="consultantplus://offline/ref=5BFA44F305D105F2CEACAD5A25DF990B05C67BDD4AA1CF327393E35965AC865B89821B5CA67D1E62XDH0K" TargetMode="External"/><Relationship Id="rId164" Type="http://schemas.openxmlformats.org/officeDocument/2006/relationships/hyperlink" Target="consultantplus://offline/ref=5BFA44F305D105F2CEACAD5A25DF990B05C27BD044A3CF327393E35965AC865B89821B5CA67D1B69XDH2K" TargetMode="External"/><Relationship Id="rId169" Type="http://schemas.openxmlformats.org/officeDocument/2006/relationships/hyperlink" Target="consultantplus://offline/ref=5BFA44F305D105F2CEACAD5A25DF990B05C57ADA4DA2CF327393E35965AC865B89821B5CA67D1E6FXDH0K" TargetMode="External"/><Relationship Id="rId185" Type="http://schemas.openxmlformats.org/officeDocument/2006/relationships/hyperlink" Target="consultantplus://offline/ref=5BFA44F305D105F2CEACAD5A25DF990B05C179DF44AACF327393E35965AC865B89821B5CA67D1E68XDH0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BFA44F305D105F2CEACAD5A25DF990B05C17EDD48AACF327393E35965AC865B89821B5CA67D166BXDH6K" TargetMode="External"/><Relationship Id="rId180" Type="http://schemas.openxmlformats.org/officeDocument/2006/relationships/hyperlink" Target="consultantplus://offline/ref=5BFA44F305D105F2CEACAD5A25DF990B05C178D04AA3CF327393E35965AC865B89821B5CA67D1F6CXDHDK" TargetMode="External"/><Relationship Id="rId210" Type="http://schemas.openxmlformats.org/officeDocument/2006/relationships/hyperlink" Target="consultantplus://offline/ref=5BFA44F305D105F2CEACAD5A25DF990B05C17BD948A3CF327393E35965AC865B89821B5CA67C1C62XDH2K" TargetMode="External"/><Relationship Id="rId215" Type="http://schemas.openxmlformats.org/officeDocument/2006/relationships/hyperlink" Target="consultantplus://offline/ref=5BFA44F305D105F2CEACAD5A25DF990B05C374DE45A7CF327393E35965AC865B89821B5CA67D1E6BXDH3K" TargetMode="External"/><Relationship Id="rId236" Type="http://schemas.openxmlformats.org/officeDocument/2006/relationships/hyperlink" Target="consultantplus://offline/ref=5BFA44F305D105F2CEACAD5A25DF990B05C67BDD4AA1CF327393E35965AC865B89821B5CA67D1F6BXDH0K" TargetMode="External"/><Relationship Id="rId257" Type="http://schemas.openxmlformats.org/officeDocument/2006/relationships/hyperlink" Target="consultantplus://offline/ref=5BFA44F305D105F2CEACAD5A25DF990B05C77DD14FAACF327393E35965AC865B89821B5CA67D1F6FXDHDK" TargetMode="External"/><Relationship Id="rId278" Type="http://schemas.openxmlformats.org/officeDocument/2006/relationships/hyperlink" Target="consultantplus://offline/ref=5BFA44F305D105F2CEACAD5A25DF990B05C57CD14FABCF327393E35965AC865B89821B5CA67D1F6BXDH5K" TargetMode="External"/><Relationship Id="rId26" Type="http://schemas.openxmlformats.org/officeDocument/2006/relationships/hyperlink" Target="consultantplus://offline/ref=5BFA44F305D105F2CEACAD5A25DF990B05C375DD4CA1CF327393E35965AC865B89821B5CA67D1E6DXDHDK" TargetMode="External"/><Relationship Id="rId231" Type="http://schemas.openxmlformats.org/officeDocument/2006/relationships/hyperlink" Target="consultantplus://offline/ref=5BFA44F305D105F2CEACAD5A25DF990B05C17BD848AACF327393E35965XAHCK" TargetMode="External"/><Relationship Id="rId252" Type="http://schemas.openxmlformats.org/officeDocument/2006/relationships/hyperlink" Target="consultantplus://offline/ref=5BFA44F305D105F2CEACAD5A25DF990B03C279DB4DA992387BCAEF5BX6H2K" TargetMode="External"/><Relationship Id="rId273" Type="http://schemas.openxmlformats.org/officeDocument/2006/relationships/hyperlink" Target="consultantplus://offline/ref=5BFA44F305D105F2CEACAD5A25DF990B05C57CD14FABCF327393E35965AC865B89821B5CA67D1F6AXDHDK" TargetMode="External"/><Relationship Id="rId47" Type="http://schemas.openxmlformats.org/officeDocument/2006/relationships/hyperlink" Target="consultantplus://offline/ref=5BFA44F305D105F2CEACAD5A25DF990B05C57EDA4DA0CF327393E35965AC865B89821B5CA67D1C6CXDHCK" TargetMode="External"/><Relationship Id="rId68" Type="http://schemas.openxmlformats.org/officeDocument/2006/relationships/hyperlink" Target="consultantplus://offline/ref=5BFA44F305D105F2CEACAD5A25DF990B05C178DD4FA4CF327393E35965AC865B89821B5CA67D1E6AXDHCK" TargetMode="External"/><Relationship Id="rId89" Type="http://schemas.openxmlformats.org/officeDocument/2006/relationships/hyperlink" Target="consultantplus://offline/ref=5BFA44F305D105F2CEACAD5A25DF990B01CF74DC4EA992387BCAEF5B62A3D94C8ECB175DA47518X6H2K" TargetMode="External"/><Relationship Id="rId112" Type="http://schemas.openxmlformats.org/officeDocument/2006/relationships/hyperlink" Target="consultantplus://offline/ref=5BFA44F305D105F2CEACAD5A25DF990B05C77DD14FAACF327393E35965AC865B89821B5CA67D1E69XDH1K" TargetMode="External"/><Relationship Id="rId133" Type="http://schemas.openxmlformats.org/officeDocument/2006/relationships/hyperlink" Target="consultantplus://offline/ref=5BFA44F305D105F2CEACAD5A25DF990B05C17FDF48A0CF327393E35965XAHCK" TargetMode="External"/><Relationship Id="rId154" Type="http://schemas.openxmlformats.org/officeDocument/2006/relationships/hyperlink" Target="consultantplus://offline/ref=5BFA44F305D105F2CEACAD5A25DF990B05C57ADA4DA3CF327393E35965AC865B89821B5CA67D1E62XDH7K" TargetMode="External"/><Relationship Id="rId175" Type="http://schemas.openxmlformats.org/officeDocument/2006/relationships/hyperlink" Target="consultantplus://offline/ref=5BFA44F305D105F2CEACAD5A25DF990B05C57CD14FABCF327393E35965XAHCK" TargetMode="External"/><Relationship Id="rId196" Type="http://schemas.openxmlformats.org/officeDocument/2006/relationships/hyperlink" Target="consultantplus://offline/ref=5BFA44F305D105F2CEACAD5A25DF990B05C17BD94CA6CF327393E35965AC865B89821B5CA67D1C68XDH1K" TargetMode="External"/><Relationship Id="rId200" Type="http://schemas.openxmlformats.org/officeDocument/2006/relationships/hyperlink" Target="consultantplus://offline/ref=5BFA44F305D105F2CEACAD5A25DF990B05C17DD94EA6CF327393E35965AC865B89821B5CA67D1A63XDH1K" TargetMode="External"/><Relationship Id="rId16" Type="http://schemas.openxmlformats.org/officeDocument/2006/relationships/hyperlink" Target="consultantplus://offline/ref=5BFA44F305D105F2CEACAD5A25DF990B0DC278DD4AA992387BCAEF5B62A3D94C8ECB175DA67D18X6HFK" TargetMode="External"/><Relationship Id="rId221" Type="http://schemas.openxmlformats.org/officeDocument/2006/relationships/hyperlink" Target="consultantplus://offline/ref=5BFA44F305D105F2CEACAD5A25DF990B05C17ED14BA6CF327393E35965XAHCK" TargetMode="External"/><Relationship Id="rId242" Type="http://schemas.openxmlformats.org/officeDocument/2006/relationships/hyperlink" Target="consultantplus://offline/ref=5BFA44F305D105F2CEACAD5A25DF990B05C17FDE48ABCF327393E35965AC865B89821B5CA67D1862XDHDK" TargetMode="External"/><Relationship Id="rId263" Type="http://schemas.openxmlformats.org/officeDocument/2006/relationships/hyperlink" Target="consultantplus://offline/ref=5BFA44F305D105F2CEACAD5A25DF990B05C67BDD4AA1CF327393E35965AC865B89821B5CA67D1F6EXDH4K" TargetMode="External"/><Relationship Id="rId284" Type="http://schemas.openxmlformats.org/officeDocument/2006/relationships/hyperlink" Target="consultantplus://offline/ref=5BFA44F305D105F2CEACAD5A25DF990B05CE78D04AA992387BCAEF5B62A3D94C8ECB175DA67D1BX6H8K" TargetMode="External"/><Relationship Id="rId37" Type="http://schemas.openxmlformats.org/officeDocument/2006/relationships/hyperlink" Target="consultantplus://offline/ref=5BFA44F305D105F2CEACAD5A25DF990B05C17EDD4DA7CF327393E35965AC865B89821B5CA67D1E6AXDHCK" TargetMode="External"/><Relationship Id="rId58" Type="http://schemas.openxmlformats.org/officeDocument/2006/relationships/hyperlink" Target="consultantplus://offline/ref=5BFA44F305D105F2CEACAD5A25DF990B05C17FDF48A0CF327393E35965AC865B89821B5CA67C1F6CXDH2K" TargetMode="External"/><Relationship Id="rId79" Type="http://schemas.openxmlformats.org/officeDocument/2006/relationships/hyperlink" Target="consultantplus://offline/ref=5BFA44F305D105F2CEACAD5A25DF990B05C67BDD4AA1CF327393E35965AC865B89821B5CA67D1E6BXDH3K" TargetMode="External"/><Relationship Id="rId102" Type="http://schemas.openxmlformats.org/officeDocument/2006/relationships/hyperlink" Target="consultantplus://offline/ref=5BFA44F305D105F2CEACAD5A25DF990B05C77DD14FAACF327393E35965AC865B89821B5CA67D1E69XDH5K" TargetMode="External"/><Relationship Id="rId123" Type="http://schemas.openxmlformats.org/officeDocument/2006/relationships/hyperlink" Target="consultantplus://offline/ref=5BFA44F305D105F2CEACAD5A25DF990B05C67BDD4AA1CF327393E35965AC865B89821B5CA67D1E6FXDH6K" TargetMode="External"/><Relationship Id="rId144" Type="http://schemas.openxmlformats.org/officeDocument/2006/relationships/hyperlink" Target="consultantplus://offline/ref=5BFA44F305D105F2CEACAD5A25DF990B05C57ADA48AACF327393E35965AC865B89821B5CA67D1E62XDH1K" TargetMode="External"/><Relationship Id="rId90" Type="http://schemas.openxmlformats.org/officeDocument/2006/relationships/hyperlink" Target="consultantplus://offline/ref=5BFA44F305D105F2CEACAD5A25DF990B05C77DD14FAACF327393E35965AC865B89821B5CA67D1E68XDHCK" TargetMode="External"/><Relationship Id="rId165" Type="http://schemas.openxmlformats.org/officeDocument/2006/relationships/hyperlink" Target="consultantplus://offline/ref=5BFA44F305D105F2CEACAD5A25DF990B05C67BDD4AA1CF327393E35965AC865B89821B5CA67D1F6AXDH6K" TargetMode="External"/><Relationship Id="rId186" Type="http://schemas.openxmlformats.org/officeDocument/2006/relationships/hyperlink" Target="consultantplus://offline/ref=5BFA44F305D105F2CEACAD5A25DF990B05C17BD94CA6CF327393E35965AC865B89821B5CA67D1D69XDHCK" TargetMode="External"/><Relationship Id="rId211" Type="http://schemas.openxmlformats.org/officeDocument/2006/relationships/hyperlink" Target="consultantplus://offline/ref=5BFA44F305D105F2CEACAD5A25DF990B05C374DE45A7CF327393E35965AC865B89821B5CA67D1E6BXDH5K" TargetMode="External"/><Relationship Id="rId232" Type="http://schemas.openxmlformats.org/officeDocument/2006/relationships/hyperlink" Target="consultantplus://offline/ref=5BFA44F305D105F2CEACAD5A25DF990B05C67BDD4AA1CF327393E35965AC865B89821B5CA67D1F6AXDHDK" TargetMode="External"/><Relationship Id="rId253" Type="http://schemas.openxmlformats.org/officeDocument/2006/relationships/hyperlink" Target="consultantplus://offline/ref=5BFA44F305D105F2CEACAD5A25DF990B05C17BDB4EA0CF327393E35965AC865B89821B5CA67D1F63XDHDK" TargetMode="External"/><Relationship Id="rId274" Type="http://schemas.openxmlformats.org/officeDocument/2006/relationships/hyperlink" Target="consultantplus://offline/ref=5BFA44F305D105F2CEACAD5A25DF990B05C178D04AA3CF327393E35965AC865B89821B5CA67D1F6DXDH6K" TargetMode="External"/><Relationship Id="rId27" Type="http://schemas.openxmlformats.org/officeDocument/2006/relationships/hyperlink" Target="consultantplus://offline/ref=5BFA44F305D105F2CEACAD5A25DF990B05C27AD84FA4CF327393E35965AC865B89821B5CA67D1D6BXDH7K" TargetMode="External"/><Relationship Id="rId48" Type="http://schemas.openxmlformats.org/officeDocument/2006/relationships/hyperlink" Target="consultantplus://offline/ref=5BFA44F305D105F2CEACAD5A25DF990B05C67BDD4BA6CF327393E35965AC865B89821B5CA67D1F6CXDH0K" TargetMode="External"/><Relationship Id="rId69" Type="http://schemas.openxmlformats.org/officeDocument/2006/relationships/hyperlink" Target="consultantplus://offline/ref=5BFA44F305D105F2CEACAD5A25DF990B05C77DD14FAACF327393E35965AC865B89821B5CA67D1E6BXDH0K" TargetMode="External"/><Relationship Id="rId113" Type="http://schemas.openxmlformats.org/officeDocument/2006/relationships/hyperlink" Target="consultantplus://offline/ref=5BFA44F305D105F2CEACAD5A25DF990B05C67BDD4AA1CF327393E35965AC865B89821B5CA67D1E69XDHCK" TargetMode="External"/><Relationship Id="rId134" Type="http://schemas.openxmlformats.org/officeDocument/2006/relationships/hyperlink" Target="consultantplus://offline/ref=5BFA44F305D105F2CEACAD5A25DF990B05C27BD044A3CF327393E35965AC865B89821B5CA67D1B68XDHCK" TargetMode="External"/><Relationship Id="rId80" Type="http://schemas.openxmlformats.org/officeDocument/2006/relationships/hyperlink" Target="consultantplus://offline/ref=5BFA44F305D105F2CEACAD5A25DF990B05C77DD14FAACF327393E35965AC865B89821B5CA67D1E68XDH7K" TargetMode="External"/><Relationship Id="rId155" Type="http://schemas.openxmlformats.org/officeDocument/2006/relationships/hyperlink" Target="consultantplus://offline/ref=5BFA44F305D105F2CEACAD5A25DF990B05C67BDD4AA1CF327393E35965AC865B89821B5CA67D1E62XDH2K" TargetMode="External"/><Relationship Id="rId176" Type="http://schemas.openxmlformats.org/officeDocument/2006/relationships/hyperlink" Target="consultantplus://offline/ref=5BFA44F305D105F2CEACAD5A25DF990B05C178D04AA3CF327393E35965AC865B89821B5CA67D1E6EXDH3K" TargetMode="External"/><Relationship Id="rId197" Type="http://schemas.openxmlformats.org/officeDocument/2006/relationships/hyperlink" Target="consultantplus://offline/ref=5BFA44F305D105F2CEACAD5A25DF990B05C27DDA4CA0CF327393E35965AC865B89821B5FXAH5K" TargetMode="External"/><Relationship Id="rId201" Type="http://schemas.openxmlformats.org/officeDocument/2006/relationships/hyperlink" Target="consultantplus://offline/ref=5BFA44F305D105F2CEACAD5A25DF990B05C17EDD48AACF327393E35965AC865B89821B5CA67D166BXDH6K" TargetMode="External"/><Relationship Id="rId222" Type="http://schemas.openxmlformats.org/officeDocument/2006/relationships/hyperlink" Target="consultantplus://offline/ref=5BFA44F305D105F2CEACAD5A25DF990B05C374D14BA0CF327393E35965AC865B89821B5CA67D1E69XDH3K" TargetMode="External"/><Relationship Id="rId243" Type="http://schemas.openxmlformats.org/officeDocument/2006/relationships/hyperlink" Target="consultantplus://offline/ref=5BFA44F305D105F2CEACAD5A25DF990B05C17FDE48ABCF327393E35965AC865B89821B5CA67D196BXDH2K" TargetMode="External"/><Relationship Id="rId264" Type="http://schemas.openxmlformats.org/officeDocument/2006/relationships/hyperlink" Target="consultantplus://offline/ref=5BFA44F305D105F2CEACAD5A25DF990B05C179D849A4CF327393E35965AC865B89821B5CA67C1868XDH0K" TargetMode="External"/><Relationship Id="rId285" Type="http://schemas.openxmlformats.org/officeDocument/2006/relationships/hyperlink" Target="consultantplus://offline/ref=5BFA44F305D105F2CEACAD5A25DF990B06CF7CD84FA992387BCAEF5BX6H2K" TargetMode="External"/><Relationship Id="rId17" Type="http://schemas.openxmlformats.org/officeDocument/2006/relationships/hyperlink" Target="consultantplus://offline/ref=5BFA44F305D105F2CEACAD5A25DF990B05C27DDA4CA0CF327393E35965AC865B89821B5CA67D1A6BXDHCK" TargetMode="External"/><Relationship Id="rId38" Type="http://schemas.openxmlformats.org/officeDocument/2006/relationships/hyperlink" Target="consultantplus://offline/ref=5BFA44F305D105F2CEACAD5A25DF990B05C179D04AAACF327393E35965AC865B89821B5CA67D1E6BXDH0K" TargetMode="External"/><Relationship Id="rId59" Type="http://schemas.openxmlformats.org/officeDocument/2006/relationships/hyperlink" Target="consultantplus://offline/ref=5BFA44F305D105F2CEACAD5A25DF990B05C37DDD4BA2CF327393E35965XAHCK" TargetMode="External"/><Relationship Id="rId103" Type="http://schemas.openxmlformats.org/officeDocument/2006/relationships/hyperlink" Target="consultantplus://offline/ref=5BFA44F305D105F2CEACAD5A25DF990B05C17ED14BA6CF327393E35965XAHCK" TargetMode="External"/><Relationship Id="rId124" Type="http://schemas.openxmlformats.org/officeDocument/2006/relationships/hyperlink" Target="consultantplus://offline/ref=5BFA44F305D105F2CEACAD5A25DF990B05C67BDD4AA1CF327393E35965AC865B89821B5CA67D1E6FXDH7K" TargetMode="External"/><Relationship Id="rId70" Type="http://schemas.openxmlformats.org/officeDocument/2006/relationships/hyperlink" Target="consultantplus://offline/ref=5BFA44F305D105F2CEACAD5A25DF990B05C77DD14FAACF327393E35965AC865B89821B5CA67D1E6BXDH2K" TargetMode="External"/><Relationship Id="rId91" Type="http://schemas.openxmlformats.org/officeDocument/2006/relationships/hyperlink" Target="consultantplus://offline/ref=5BFA44F305D105F2CEACAD5A25DF990B05C77DD14FAACF327393E35965AC865B89821B5CA67D1E68XDHDK" TargetMode="External"/><Relationship Id="rId145" Type="http://schemas.openxmlformats.org/officeDocument/2006/relationships/hyperlink" Target="consultantplus://offline/ref=5BFA44F305D105F2CEACAD5A25DF990B05C67BDD4AA1CF327393E35965AC865B89821B5CA67D1E62XDH4K" TargetMode="External"/><Relationship Id="rId166" Type="http://schemas.openxmlformats.org/officeDocument/2006/relationships/hyperlink" Target="consultantplus://offline/ref=5BFA44F305D105F2CEACAD5A25DF990B05C67BDD4AA1CF327393E35965AC865B89821B5CA67D1F6AXDH1K" TargetMode="External"/><Relationship Id="rId187" Type="http://schemas.openxmlformats.org/officeDocument/2006/relationships/hyperlink" Target="consultantplus://offline/ref=5BFA44F305D105F2CEACAD5A25DF990B01CE7BDB4FA992387BCAEF5B62A3D94C8ECB175DA67D1AX6HFK" TargetMode="External"/><Relationship Id="rId1" Type="http://schemas.openxmlformats.org/officeDocument/2006/relationships/styles" Target="styles.xml"/><Relationship Id="rId212" Type="http://schemas.openxmlformats.org/officeDocument/2006/relationships/hyperlink" Target="consultantplus://offline/ref=5BFA44F305D105F2CEACAD5A25DF990B05C374DE45A7CF327393E35965AC865B89821B5CA67D1E6BXDH7K" TargetMode="External"/><Relationship Id="rId233" Type="http://schemas.openxmlformats.org/officeDocument/2006/relationships/hyperlink" Target="consultantplus://offline/ref=5BFA44F305D105F2CEACAD5A25DF990B05C17BD848AACF327393E35965XAHCK" TargetMode="External"/><Relationship Id="rId254" Type="http://schemas.openxmlformats.org/officeDocument/2006/relationships/hyperlink" Target="consultantplus://offline/ref=5BFA44F305D105F2CEACAD5A25DF990B02C675D848A992387BCAEF5B62A3D94C8ECB175DA67D1CX6HAK" TargetMode="External"/><Relationship Id="rId28" Type="http://schemas.openxmlformats.org/officeDocument/2006/relationships/hyperlink" Target="consultantplus://offline/ref=5BFA44F305D105F2CEACAD5A25DF990B05C67BDD4AA1CF327393E35965AC865B89821B5CA67D1E6AXDHDK" TargetMode="External"/><Relationship Id="rId49" Type="http://schemas.openxmlformats.org/officeDocument/2006/relationships/hyperlink" Target="consultantplus://offline/ref=5BFA44F305D105F2CEACAD5A25DF990B05C178D14BA4CF327393E35965AC865B89821B5CA67D1D6AXDH6K" TargetMode="External"/><Relationship Id="rId114" Type="http://schemas.openxmlformats.org/officeDocument/2006/relationships/hyperlink" Target="consultantplus://offline/ref=5BFA44F305D105F2CEACAD5A25DF990B05C67BDD4AA1CF327393E35965AC865B89821B5CA67D1E6EXDH4K" TargetMode="External"/><Relationship Id="rId275" Type="http://schemas.openxmlformats.org/officeDocument/2006/relationships/hyperlink" Target="consultantplus://offline/ref=5BFA44F305D105F2CEACAD5A25DF990B0DC27BDF4BA992387BCAEF5B62A3D94C8ECB175DA67D1CX6H8K" TargetMode="External"/><Relationship Id="rId60" Type="http://schemas.openxmlformats.org/officeDocument/2006/relationships/hyperlink" Target="consultantplus://offline/ref=5BFA44F305D105F2CEACAD5A25DF990B05C37DDD4BA2CF327393E35965AC865B89821B5CA67D1E6FXDH7K" TargetMode="External"/><Relationship Id="rId81" Type="http://schemas.openxmlformats.org/officeDocument/2006/relationships/hyperlink" Target="consultantplus://offline/ref=5BFA44F305D105F2CEACAD5A25DF990B05C178D04AA3CF327393E35965AC865B89821B5CA67D1E68XDHDK" TargetMode="External"/><Relationship Id="rId135" Type="http://schemas.openxmlformats.org/officeDocument/2006/relationships/hyperlink" Target="consultantplus://offline/ref=5BFA44F305D105F2CEACAD5A25DF990B05C67BDD4AA1CF327393E35965AC865B89821B5CA67D1E6DXDH3K" TargetMode="External"/><Relationship Id="rId156" Type="http://schemas.openxmlformats.org/officeDocument/2006/relationships/hyperlink" Target="consultantplus://offline/ref=5BFA44F305D105F2CEACAD5A25DF990B05C67BDD4AA1CF327393E35965AC865B89821B5CA67D1E63XDHCK" TargetMode="External"/><Relationship Id="rId177" Type="http://schemas.openxmlformats.org/officeDocument/2006/relationships/hyperlink" Target="consultantplus://offline/ref=5BFA44F305D105F2CEACAD5A25DF990B05C57CD14FABCF327393E35965AC865B89821B5CA67D1F6AXDH3K" TargetMode="External"/><Relationship Id="rId198" Type="http://schemas.openxmlformats.org/officeDocument/2006/relationships/hyperlink" Target="consultantplus://offline/ref=5BFA44F305D105F2CEACAD5A25DF990B05C27DDA4CA0CF327393E35965AC865B89821B5CA67D1A6BXDHCK" TargetMode="External"/><Relationship Id="rId202" Type="http://schemas.openxmlformats.org/officeDocument/2006/relationships/hyperlink" Target="consultantplus://offline/ref=5BFA44F305D105F2CEACAD5A25DF990B00C77DDB4FA992387BCAEF5B62A3D94C8ECB175DA67D1FX6H8K" TargetMode="External"/><Relationship Id="rId223" Type="http://schemas.openxmlformats.org/officeDocument/2006/relationships/hyperlink" Target="consultantplus://offline/ref=5BFA44F305D105F2CEACAD5A25DF990B05C67BDD4AA1CF327393E35965AC865B89821B5CA67D1F6AXDHCK" TargetMode="External"/><Relationship Id="rId244" Type="http://schemas.openxmlformats.org/officeDocument/2006/relationships/hyperlink" Target="consultantplus://offline/ref=5BFA44F305D105F2CEACAD5A25DF990B05C67BDD4AA1CF327393E35965AC865B89821B5CA67D1F68XDH2K" TargetMode="External"/><Relationship Id="rId18" Type="http://schemas.openxmlformats.org/officeDocument/2006/relationships/hyperlink" Target="consultantplus://offline/ref=5BFA44F305D105F2CEACAD5A25DF990B05C37DDB4DA7CF327393E35965AC865B89821B5CA67D1F69XDH7K" TargetMode="External"/><Relationship Id="rId39" Type="http://schemas.openxmlformats.org/officeDocument/2006/relationships/hyperlink" Target="consultantplus://offline/ref=5BFA44F305D105F2CEACAD5A25DF990B05C178D045A4CF327393E35965AC865B89821B5CA67D1C69XDH6K" TargetMode="External"/><Relationship Id="rId265" Type="http://schemas.openxmlformats.org/officeDocument/2006/relationships/hyperlink" Target="consultantplus://offline/ref=5BFA44F305D105F2CEACAD5A25DF990B05C17FDF48A0CF327393E35965XAHCK" TargetMode="External"/><Relationship Id="rId286" Type="http://schemas.openxmlformats.org/officeDocument/2006/relationships/hyperlink" Target="consultantplus://offline/ref=5BFA44F305D105F2CEACAD5A25DF990B06C479DF4FA992387BCAEF5BX6H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30689</Words>
  <Characters>174930</Characters>
  <Application>Microsoft Office Word</Application>
  <DocSecurity>0</DocSecurity>
  <Lines>1457</Lines>
  <Paragraphs>410</Paragraphs>
  <ScaleCrop>false</ScaleCrop>
  <Company/>
  <LinksUpToDate>false</LinksUpToDate>
  <CharactersWithSpaces>205209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2014-09-12T10:07:00Z</dcterms:created>
  <dcterms:modified xsi:type="dcterms:W3CDTF">2014-09-12T10:08:00Z</dcterms:modified>
</cp:coreProperties>
</file>