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C08" w:rsidRDefault="00A05C08">
      <w:pPr>
        <w:pStyle w:val="ConsPlusTitlePage"/>
      </w:pPr>
      <w:r>
        <w:t xml:space="preserve">Документ предоставлен </w:t>
      </w:r>
      <w:hyperlink r:id="rId5">
        <w:r>
          <w:rPr>
            <w:color w:val="0000FF"/>
          </w:rPr>
          <w:t>КонсультантПлюс</w:t>
        </w:r>
      </w:hyperlink>
      <w:r>
        <w:br/>
      </w:r>
    </w:p>
    <w:p w:rsidR="00A05C08" w:rsidRDefault="00A05C08">
      <w:pPr>
        <w:pStyle w:val="ConsPlusNormal"/>
        <w:jc w:val="both"/>
        <w:outlineLvl w:val="0"/>
      </w:pPr>
    </w:p>
    <w:p w:rsidR="00A05C08" w:rsidRDefault="00A05C08">
      <w:pPr>
        <w:pStyle w:val="ConsPlusTitle"/>
        <w:jc w:val="center"/>
        <w:outlineLvl w:val="0"/>
      </w:pPr>
      <w:r>
        <w:t>АДМИНИСТРАЦИЯ ГОРОДА ПЕНЗЫ</w:t>
      </w:r>
    </w:p>
    <w:p w:rsidR="00A05C08" w:rsidRDefault="00A05C08">
      <w:pPr>
        <w:pStyle w:val="ConsPlusTitle"/>
        <w:jc w:val="both"/>
      </w:pPr>
    </w:p>
    <w:p w:rsidR="00A05C08" w:rsidRDefault="00A05C08">
      <w:pPr>
        <w:pStyle w:val="ConsPlusTitle"/>
        <w:jc w:val="center"/>
      </w:pPr>
      <w:r>
        <w:t>ПОСТАНОВЛЕНИЕ</w:t>
      </w:r>
    </w:p>
    <w:p w:rsidR="00A05C08" w:rsidRDefault="00A05C08">
      <w:pPr>
        <w:pStyle w:val="ConsPlusTitle"/>
        <w:jc w:val="center"/>
      </w:pPr>
      <w:r>
        <w:t>от 2 июля 2021 г. N 981</w:t>
      </w:r>
    </w:p>
    <w:p w:rsidR="00A05C08" w:rsidRDefault="00A05C08">
      <w:pPr>
        <w:pStyle w:val="ConsPlusTitle"/>
        <w:jc w:val="both"/>
      </w:pPr>
    </w:p>
    <w:p w:rsidR="00A05C08" w:rsidRDefault="00A05C08">
      <w:pPr>
        <w:pStyle w:val="ConsPlusTitle"/>
        <w:jc w:val="center"/>
      </w:pPr>
      <w:r>
        <w:t>ОБ УТВЕРЖДЕНИИ АДМИНИСТРАТИВНОГО РЕГЛАМЕНТА ПРЕДОСТАВЛЕНИЯ</w:t>
      </w:r>
    </w:p>
    <w:p w:rsidR="00A05C08" w:rsidRDefault="00A05C08">
      <w:pPr>
        <w:pStyle w:val="ConsPlusTitle"/>
        <w:jc w:val="center"/>
      </w:pPr>
      <w:r>
        <w:t>МУНИЦИПАЛЬНОЙ УСЛУГИ "ПРЕДОСТАВЛЕНИЕ ПРАВА НА РАЗМЕЩЕНИЕ</w:t>
      </w:r>
    </w:p>
    <w:p w:rsidR="00A05C08" w:rsidRDefault="00A05C08">
      <w:pPr>
        <w:pStyle w:val="ConsPlusTitle"/>
        <w:jc w:val="center"/>
      </w:pPr>
      <w:r>
        <w:t>НЕСТАЦИОНАРНЫХ ТОРГОВЫХ ОБЪЕКТОВ"</w:t>
      </w:r>
    </w:p>
    <w:p w:rsidR="00A05C08" w:rsidRDefault="00A05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5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08" w:rsidRDefault="00A05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08" w:rsidRDefault="00A05C08">
            <w:pPr>
              <w:pStyle w:val="ConsPlusNormal"/>
              <w:jc w:val="center"/>
            </w:pPr>
            <w:r>
              <w:rPr>
                <w:color w:val="392C69"/>
              </w:rPr>
              <w:t>Список изменяющих документов</w:t>
            </w:r>
          </w:p>
          <w:p w:rsidR="00A05C08" w:rsidRDefault="00A05C08">
            <w:pPr>
              <w:pStyle w:val="ConsPlusNormal"/>
              <w:jc w:val="center"/>
            </w:pPr>
            <w:proofErr w:type="gramStart"/>
            <w:r>
              <w:rPr>
                <w:color w:val="392C69"/>
              </w:rPr>
              <w:t xml:space="preserve">(в ред. Постановлений Администрации г. Пензы от 13.04.2022 </w:t>
            </w:r>
            <w:hyperlink r:id="rId6">
              <w:r>
                <w:rPr>
                  <w:color w:val="0000FF"/>
                </w:rPr>
                <w:t>N 495</w:t>
              </w:r>
            </w:hyperlink>
            <w:r>
              <w:rPr>
                <w:color w:val="392C69"/>
              </w:rPr>
              <w:t>,</w:t>
            </w:r>
            <w:proofErr w:type="gramEnd"/>
          </w:p>
          <w:p w:rsidR="00A05C08" w:rsidRDefault="00A05C08">
            <w:pPr>
              <w:pStyle w:val="ConsPlusNormal"/>
              <w:jc w:val="center"/>
            </w:pPr>
            <w:r>
              <w:rPr>
                <w:color w:val="392C69"/>
              </w:rPr>
              <w:t xml:space="preserve">от 13.09.2022 </w:t>
            </w:r>
            <w:hyperlink r:id="rId7">
              <w:r>
                <w:rPr>
                  <w:color w:val="0000FF"/>
                </w:rPr>
                <w:t>N 1382/1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r>
    </w:tbl>
    <w:p w:rsidR="00A05C08" w:rsidRDefault="00A05C08">
      <w:pPr>
        <w:pStyle w:val="ConsPlusNormal"/>
        <w:jc w:val="both"/>
      </w:pPr>
    </w:p>
    <w:p w:rsidR="00A05C08" w:rsidRDefault="00A05C08">
      <w:pPr>
        <w:pStyle w:val="ConsPlusNormal"/>
        <w:ind w:firstLine="540"/>
        <w:jc w:val="both"/>
      </w:pPr>
      <w:proofErr w:type="gramStart"/>
      <w:r>
        <w:t xml:space="preserve">В соответствии с Федеральным </w:t>
      </w:r>
      <w:hyperlink r:id="rId8">
        <w:r>
          <w:rPr>
            <w:color w:val="0000FF"/>
          </w:rPr>
          <w:t>законом</w:t>
        </w:r>
      </w:hyperlink>
      <w:r>
        <w:t xml:space="preserve"> от 27.07.2010 N 210-ФЗ "Об организации предоставления государственных и муниципальных услуг", </w:t>
      </w:r>
      <w:hyperlink r:id="rId9">
        <w:r>
          <w:rPr>
            <w:color w:val="0000FF"/>
          </w:rPr>
          <w:t>приказом</w:t>
        </w:r>
      </w:hyperlink>
      <w:r>
        <w:t xml:space="preserve"> Министерства сельского хозяйства Пензенской области от 02.03.2016 N 32 "Об утверждении Порядка размещения нестационарных торговых объектов на территории Пензенской области", руководствуясь </w:t>
      </w:r>
      <w:hyperlink r:id="rId10">
        <w:r>
          <w:rPr>
            <w:color w:val="0000FF"/>
          </w:rPr>
          <w:t>постановлением</w:t>
        </w:r>
      </w:hyperlink>
      <w:r>
        <w:t xml:space="preserve"> администрации города Пензы от 16.11.2012 N 1422 "Об утверждении Реестра муниципальных услуг города Пензы", </w:t>
      </w:r>
      <w:hyperlink r:id="rId11">
        <w:r>
          <w:rPr>
            <w:color w:val="0000FF"/>
          </w:rPr>
          <w:t>постановлением</w:t>
        </w:r>
      </w:hyperlink>
      <w:r>
        <w:t xml:space="preserve"> администрации города Пензы от 04.09.2019 N</w:t>
      </w:r>
      <w:proofErr w:type="gramEnd"/>
      <w:r>
        <w:t xml:space="preserve"> 1693 "О разработке и утверждении административных регламентов предоставления муниципальных услуг органами местного самоуправления города Пензы", </w:t>
      </w:r>
      <w:hyperlink r:id="rId12">
        <w:r>
          <w:rPr>
            <w:color w:val="0000FF"/>
          </w:rPr>
          <w:t>статьей 33</w:t>
        </w:r>
      </w:hyperlink>
      <w:r>
        <w:t xml:space="preserve"> Устава города Пензы, администрация города Пензы постановляет:</w:t>
      </w:r>
    </w:p>
    <w:p w:rsidR="00A05C08" w:rsidRDefault="00A05C08">
      <w:pPr>
        <w:pStyle w:val="ConsPlusNormal"/>
        <w:spacing w:before="220"/>
        <w:ind w:firstLine="540"/>
        <w:jc w:val="both"/>
      </w:pPr>
      <w:r>
        <w:t xml:space="preserve">1. Утвердить прилагаемый административный </w:t>
      </w:r>
      <w:hyperlink w:anchor="P34">
        <w:r>
          <w:rPr>
            <w:color w:val="0000FF"/>
          </w:rPr>
          <w:t>регламент</w:t>
        </w:r>
      </w:hyperlink>
      <w:r>
        <w:t xml:space="preserve"> предоставления муниципальной услуги "Предоставление права на размещение нестационарных торговых объектов" (Приложение).</w:t>
      </w:r>
    </w:p>
    <w:p w:rsidR="00A05C08" w:rsidRDefault="00A05C08">
      <w:pPr>
        <w:pStyle w:val="ConsPlusNormal"/>
        <w:spacing w:before="220"/>
        <w:ind w:firstLine="540"/>
        <w:jc w:val="both"/>
      </w:pPr>
      <w:r>
        <w:t xml:space="preserve">2. Признать утратившим силу </w:t>
      </w:r>
      <w:hyperlink r:id="rId13">
        <w:r>
          <w:rPr>
            <w:color w:val="0000FF"/>
          </w:rPr>
          <w:t>постановление</w:t>
        </w:r>
      </w:hyperlink>
      <w:r>
        <w:t xml:space="preserve"> администрации города Пензы от 10.07.2020 N 915 "Об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A05C08" w:rsidRDefault="00A05C08">
      <w:pPr>
        <w:pStyle w:val="ConsPlusNormal"/>
        <w:spacing w:before="220"/>
        <w:ind w:firstLine="540"/>
        <w:jc w:val="both"/>
      </w:pPr>
      <w:r>
        <w:t>3. Информационно-аналитическому отделу администрации города Пензы опубликовать настоящее постановление в муниципальной газете "Пенза" и разметить на официальном сайте администрации города Пензы в информационно-телекоммуникационной сети Интернет.</w:t>
      </w:r>
    </w:p>
    <w:p w:rsidR="00A05C08" w:rsidRDefault="00A05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5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08" w:rsidRDefault="00A05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08" w:rsidRDefault="00A05C08">
            <w:pPr>
              <w:pStyle w:val="ConsPlusNormal"/>
              <w:jc w:val="both"/>
            </w:pPr>
            <w:r>
              <w:rPr>
                <w:color w:val="392C69"/>
              </w:rPr>
              <w:t>КонсультантПлюс: примечание.</w:t>
            </w:r>
          </w:p>
          <w:p w:rsidR="00A05C08" w:rsidRDefault="00A05C08">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r>
    </w:tbl>
    <w:p w:rsidR="00A05C08" w:rsidRDefault="00A05C08">
      <w:pPr>
        <w:pStyle w:val="ConsPlusNormal"/>
        <w:spacing w:before="280"/>
        <w:ind w:firstLine="540"/>
        <w:jc w:val="both"/>
      </w:pPr>
      <w:r>
        <w:t xml:space="preserve">3. </w:t>
      </w:r>
      <w:proofErr w:type="gramStart"/>
      <w:r>
        <w:t>Контроль за</w:t>
      </w:r>
      <w:proofErr w:type="gramEnd"/>
      <w:r>
        <w:t xml:space="preserve"> выполнением настоящего постановления возложить на заместителя главы администрации города Пензы по экономике и развитию предпринимательства.</w:t>
      </w:r>
    </w:p>
    <w:p w:rsidR="00A05C08" w:rsidRDefault="00A05C08">
      <w:pPr>
        <w:pStyle w:val="ConsPlusNormal"/>
        <w:jc w:val="both"/>
      </w:pPr>
    </w:p>
    <w:p w:rsidR="00A05C08" w:rsidRDefault="00A05C08">
      <w:pPr>
        <w:pStyle w:val="ConsPlusNormal"/>
        <w:jc w:val="right"/>
      </w:pPr>
      <w:proofErr w:type="gramStart"/>
      <w:r>
        <w:t>Исполняющий</w:t>
      </w:r>
      <w:proofErr w:type="gramEnd"/>
      <w:r>
        <w:t xml:space="preserve"> обязанности</w:t>
      </w:r>
    </w:p>
    <w:p w:rsidR="00A05C08" w:rsidRDefault="00A05C08">
      <w:pPr>
        <w:pStyle w:val="ConsPlusNormal"/>
        <w:jc w:val="right"/>
      </w:pPr>
      <w:r>
        <w:t>главы администрации города Пензы</w:t>
      </w:r>
    </w:p>
    <w:p w:rsidR="00A05C08" w:rsidRDefault="00A05C08">
      <w:pPr>
        <w:pStyle w:val="ConsPlusNormal"/>
        <w:jc w:val="right"/>
      </w:pPr>
      <w:r>
        <w:t>С.В.ВОЛКОВ</w:t>
      </w: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right"/>
        <w:outlineLvl w:val="0"/>
      </w:pPr>
      <w:r>
        <w:t>Утвержден</w:t>
      </w:r>
    </w:p>
    <w:p w:rsidR="00A05C08" w:rsidRDefault="00A05C08">
      <w:pPr>
        <w:pStyle w:val="ConsPlusNormal"/>
        <w:jc w:val="right"/>
      </w:pPr>
      <w:r>
        <w:lastRenderedPageBreak/>
        <w:t>постановлением</w:t>
      </w:r>
    </w:p>
    <w:p w:rsidR="00A05C08" w:rsidRDefault="00A05C08">
      <w:pPr>
        <w:pStyle w:val="ConsPlusNormal"/>
        <w:jc w:val="right"/>
      </w:pPr>
      <w:r>
        <w:t>администрации города Пензы</w:t>
      </w:r>
    </w:p>
    <w:p w:rsidR="00A05C08" w:rsidRDefault="00A05C08">
      <w:pPr>
        <w:pStyle w:val="ConsPlusNormal"/>
        <w:jc w:val="right"/>
      </w:pPr>
      <w:r>
        <w:t>от 2 июля 2021 г. N 981</w:t>
      </w:r>
    </w:p>
    <w:p w:rsidR="00A05C08" w:rsidRDefault="00A05C08">
      <w:pPr>
        <w:pStyle w:val="ConsPlusNormal"/>
        <w:jc w:val="both"/>
      </w:pPr>
    </w:p>
    <w:p w:rsidR="00A05C08" w:rsidRDefault="00A05C08">
      <w:pPr>
        <w:pStyle w:val="ConsPlusTitle"/>
        <w:jc w:val="center"/>
      </w:pPr>
      <w:bookmarkStart w:id="0" w:name="P34"/>
      <w:bookmarkEnd w:id="0"/>
      <w:r>
        <w:t>АДМИНИСТРАТИВНЫЙ РЕГЛАМЕНТ</w:t>
      </w:r>
    </w:p>
    <w:p w:rsidR="00A05C08" w:rsidRDefault="00A05C08">
      <w:pPr>
        <w:pStyle w:val="ConsPlusTitle"/>
        <w:jc w:val="center"/>
      </w:pPr>
      <w:r>
        <w:t>ПРЕДОСТАВЛЕНИЯ МУНИЦИПАЛЬНОЙ УСЛУГИ "ПРЕДОСТАВЛЕНИЕ ПРАВА</w:t>
      </w:r>
    </w:p>
    <w:p w:rsidR="00A05C08" w:rsidRDefault="00A05C08">
      <w:pPr>
        <w:pStyle w:val="ConsPlusTitle"/>
        <w:jc w:val="center"/>
      </w:pPr>
      <w:r>
        <w:t>НА РАЗМЕЩЕНИЕ НЕСТАЦИОНАРНЫХ ТОРГОВЫХ ОБЪЕКТОВ"</w:t>
      </w:r>
    </w:p>
    <w:p w:rsidR="00A05C08" w:rsidRDefault="00A05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5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08" w:rsidRDefault="00A05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08" w:rsidRDefault="00A05C08">
            <w:pPr>
              <w:pStyle w:val="ConsPlusNormal"/>
              <w:jc w:val="center"/>
            </w:pPr>
            <w:r>
              <w:rPr>
                <w:color w:val="392C69"/>
              </w:rPr>
              <w:t>Список изменяющих документов</w:t>
            </w:r>
          </w:p>
          <w:p w:rsidR="00A05C08" w:rsidRDefault="00A05C08">
            <w:pPr>
              <w:pStyle w:val="ConsPlusNormal"/>
              <w:jc w:val="center"/>
            </w:pPr>
            <w:proofErr w:type="gramStart"/>
            <w:r>
              <w:rPr>
                <w:color w:val="392C69"/>
              </w:rPr>
              <w:t>(в ред. Постановления Администрации г. Пензы</w:t>
            </w:r>
            <w:proofErr w:type="gramEnd"/>
          </w:p>
          <w:p w:rsidR="00A05C08" w:rsidRDefault="00A05C08">
            <w:pPr>
              <w:pStyle w:val="ConsPlusNormal"/>
              <w:jc w:val="center"/>
            </w:pPr>
            <w:r>
              <w:rPr>
                <w:color w:val="392C69"/>
              </w:rPr>
              <w:t xml:space="preserve">от 13.04.2022 </w:t>
            </w:r>
            <w:hyperlink r:id="rId14">
              <w:r>
                <w:rPr>
                  <w:color w:val="0000FF"/>
                </w:rPr>
                <w:t>N 495</w:t>
              </w:r>
            </w:hyperlink>
            <w:r>
              <w:rPr>
                <w:color w:val="392C69"/>
              </w:rPr>
              <w:t xml:space="preserve">, от 13.09.2022 </w:t>
            </w:r>
            <w:hyperlink r:id="rId15">
              <w:r>
                <w:rPr>
                  <w:color w:val="0000FF"/>
                </w:rPr>
                <w:t>N 1382/1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r>
    </w:tbl>
    <w:p w:rsidR="00A05C08" w:rsidRDefault="00A05C08">
      <w:pPr>
        <w:pStyle w:val="ConsPlusNormal"/>
        <w:jc w:val="both"/>
      </w:pPr>
    </w:p>
    <w:p w:rsidR="00A05C08" w:rsidRDefault="00A05C08">
      <w:pPr>
        <w:pStyle w:val="ConsPlusTitle"/>
        <w:jc w:val="center"/>
        <w:outlineLvl w:val="1"/>
      </w:pPr>
      <w:r>
        <w:t>Раздел I. ОБЩИЕ ПОЛОЖЕНИЯ</w:t>
      </w:r>
    </w:p>
    <w:p w:rsidR="00A05C08" w:rsidRDefault="00A05C08">
      <w:pPr>
        <w:pStyle w:val="ConsPlusNormal"/>
        <w:jc w:val="both"/>
      </w:pPr>
    </w:p>
    <w:p w:rsidR="00A05C08" w:rsidRDefault="00A05C08">
      <w:pPr>
        <w:pStyle w:val="ConsPlusTitle"/>
        <w:jc w:val="center"/>
        <w:outlineLvl w:val="2"/>
      </w:pPr>
      <w:r>
        <w:t>Предмет регулирования</w:t>
      </w:r>
    </w:p>
    <w:p w:rsidR="00A05C08" w:rsidRDefault="00A05C08">
      <w:pPr>
        <w:pStyle w:val="ConsPlusNormal"/>
        <w:jc w:val="both"/>
      </w:pPr>
    </w:p>
    <w:p w:rsidR="00A05C08" w:rsidRDefault="00A05C08">
      <w:pPr>
        <w:pStyle w:val="ConsPlusNormal"/>
        <w:ind w:firstLine="540"/>
        <w:jc w:val="both"/>
      </w:pPr>
      <w:r>
        <w:t>1.1. Административный регламент предоставления администрацией города Пензы (далее - Администрация) муниципальной услуги "Предоставление права на размещение нестационарных торговых объектов" (далее - Административный регламент) устанавливает порядок и стандарт предоставления муниципальной услуги "Предоставление права на размещение нестационарных торговых объектов" (далее - муниципальная услуга), определяет состав, сроки и последовательность административных процедур (действий) Администрации при предоставлении муниципальной услуги.</w:t>
      </w:r>
    </w:p>
    <w:p w:rsidR="00A05C08" w:rsidRDefault="00A05C08">
      <w:pPr>
        <w:pStyle w:val="ConsPlusNormal"/>
        <w:spacing w:before="220"/>
        <w:ind w:firstLine="540"/>
        <w:jc w:val="both"/>
      </w:pPr>
      <w:r>
        <w:t xml:space="preserve">Административный регламент регулирует правоотношения по предоставлению права на размещение нестационарного торгового объекта без проведения аукциона по основаниям, предусмотренным </w:t>
      </w:r>
      <w:hyperlink r:id="rId16">
        <w:r>
          <w:rPr>
            <w:color w:val="0000FF"/>
          </w:rPr>
          <w:t>пунктом 10</w:t>
        </w:r>
      </w:hyperlink>
      <w:r>
        <w:t xml:space="preserve"> Порядка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02.03.2016 N 32 (далее - соответственно Порядок, Приказ N 32).</w:t>
      </w:r>
    </w:p>
    <w:p w:rsidR="00A05C08" w:rsidRDefault="00A05C08">
      <w:pPr>
        <w:pStyle w:val="ConsPlusNormal"/>
        <w:jc w:val="both"/>
      </w:pPr>
    </w:p>
    <w:p w:rsidR="00A05C08" w:rsidRDefault="00A05C08">
      <w:pPr>
        <w:pStyle w:val="ConsPlusTitle"/>
        <w:jc w:val="center"/>
        <w:outlineLvl w:val="2"/>
      </w:pPr>
      <w:r>
        <w:t>Круг заявителей</w:t>
      </w:r>
    </w:p>
    <w:p w:rsidR="00A05C08" w:rsidRDefault="00A05C08">
      <w:pPr>
        <w:pStyle w:val="ConsPlusNormal"/>
        <w:jc w:val="both"/>
      </w:pPr>
    </w:p>
    <w:p w:rsidR="00A05C08" w:rsidRDefault="00A05C08">
      <w:pPr>
        <w:pStyle w:val="ConsPlusNormal"/>
        <w:ind w:firstLine="540"/>
        <w:jc w:val="both"/>
      </w:pPr>
      <w:r>
        <w:t>1.2. Заявителями при предоставлении муниципальной услуги являются физические лица, применяющие специальный налоговый режим "Налог на профессиональный доход", индивидуальные предприниматели и юридические лица (далее - хозяйствующие субъекты, заявители).</w:t>
      </w:r>
    </w:p>
    <w:p w:rsidR="00A05C08" w:rsidRDefault="00A05C08">
      <w:pPr>
        <w:pStyle w:val="ConsPlusNormal"/>
        <w:jc w:val="both"/>
      </w:pPr>
      <w:r>
        <w:t>(</w:t>
      </w:r>
      <w:proofErr w:type="gramStart"/>
      <w:r>
        <w:t>п</w:t>
      </w:r>
      <w:proofErr w:type="gramEnd"/>
      <w:r>
        <w:t xml:space="preserve">. 1.2 в ред. </w:t>
      </w:r>
      <w:hyperlink r:id="rId17">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1.3. От имени заявителя с заявкой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05C08" w:rsidRDefault="00A05C08">
      <w:pPr>
        <w:pStyle w:val="ConsPlusNormal"/>
        <w:jc w:val="both"/>
      </w:pPr>
    </w:p>
    <w:p w:rsidR="00A05C08" w:rsidRDefault="00A05C08">
      <w:pPr>
        <w:pStyle w:val="ConsPlusTitle"/>
        <w:jc w:val="center"/>
        <w:outlineLvl w:val="2"/>
      </w:pPr>
      <w:r>
        <w:t>Требования к порядку информирования о предоставлении</w:t>
      </w:r>
    </w:p>
    <w:p w:rsidR="00A05C08" w:rsidRDefault="00A05C08">
      <w:pPr>
        <w:pStyle w:val="ConsPlusTitle"/>
        <w:jc w:val="center"/>
      </w:pPr>
      <w:r>
        <w:t>муниципальной услуги</w:t>
      </w:r>
    </w:p>
    <w:p w:rsidR="00A05C08" w:rsidRDefault="00A05C08">
      <w:pPr>
        <w:pStyle w:val="ConsPlusNormal"/>
        <w:jc w:val="both"/>
      </w:pPr>
    </w:p>
    <w:p w:rsidR="00A05C08" w:rsidRDefault="00A05C08">
      <w:pPr>
        <w:pStyle w:val="ConsPlusNormal"/>
        <w:ind w:firstLine="540"/>
        <w:jc w:val="both"/>
      </w:pPr>
      <w:r>
        <w:t>1.4. Информирование заявителя о предоставлении муниципальной услуги осуществляется:</w:t>
      </w:r>
    </w:p>
    <w:p w:rsidR="00A05C08" w:rsidRDefault="00A05C08">
      <w:pPr>
        <w:pStyle w:val="ConsPlusNormal"/>
        <w:spacing w:before="220"/>
        <w:ind w:firstLine="540"/>
        <w:jc w:val="both"/>
      </w:pPr>
      <w: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05C08" w:rsidRDefault="00A05C08">
      <w:pPr>
        <w:pStyle w:val="ConsPlusNormal"/>
        <w:spacing w:before="220"/>
        <w:ind w:firstLine="540"/>
        <w:jc w:val="both"/>
      </w:pPr>
      <w:r>
        <w:t>1.4.2. Посредством использования телефонной, почтовой связи, а также электронной почты;</w:t>
      </w:r>
    </w:p>
    <w:p w:rsidR="00A05C08" w:rsidRDefault="00A05C08">
      <w:pPr>
        <w:pStyle w:val="ConsPlusNormal"/>
        <w:spacing w:before="220"/>
        <w:ind w:firstLine="540"/>
        <w:jc w:val="both"/>
      </w:pPr>
      <w:r>
        <w:lastRenderedPageBreak/>
        <w:t>1.4.3. В многофункциональном центре предоставления государственных и муниципальных услуг города Пензы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05C08" w:rsidRDefault="00A05C08">
      <w:pPr>
        <w:pStyle w:val="ConsPlusNormal"/>
        <w:spacing w:before="220"/>
        <w:ind w:firstLine="540"/>
        <w:jc w:val="both"/>
      </w:pPr>
      <w:r>
        <w:t xml:space="preserve">1.4.4. </w:t>
      </w:r>
      <w:proofErr w:type="gramStart"/>
      <w:r>
        <w:t>Посредством размещения информации на официальном сайте Администрации в информационно-телекоммуникационной сети "Интернет" www.penza-gorod.ru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A05C08" w:rsidRDefault="00A05C08">
      <w:pPr>
        <w:pStyle w:val="ConsPlusNormal"/>
        <w:spacing w:before="220"/>
        <w:ind w:firstLine="540"/>
        <w:jc w:val="both"/>
      </w:pPr>
      <w: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A05C08" w:rsidRDefault="00A05C08">
      <w:pPr>
        <w:pStyle w:val="ConsPlusNormal"/>
        <w:spacing w:before="220"/>
        <w:ind w:firstLine="540"/>
        <w:jc w:val="both"/>
      </w:pPr>
      <w:r>
        <w:t>а) при личном обращении заявителя;</w:t>
      </w:r>
    </w:p>
    <w:p w:rsidR="00A05C08" w:rsidRDefault="00A05C08">
      <w:pPr>
        <w:pStyle w:val="ConsPlusNormal"/>
        <w:spacing w:before="220"/>
        <w:ind w:firstLine="540"/>
        <w:jc w:val="both"/>
      </w:pPr>
      <w: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A05C08" w:rsidRDefault="00A05C08">
      <w:pPr>
        <w:pStyle w:val="ConsPlusNormal"/>
        <w:spacing w:before="220"/>
        <w:ind w:firstLine="540"/>
        <w:jc w:val="both"/>
      </w:pPr>
      <w:r>
        <w:t>в) по телефону.</w:t>
      </w:r>
    </w:p>
    <w:p w:rsidR="00A05C08" w:rsidRDefault="00A05C08">
      <w:pPr>
        <w:pStyle w:val="ConsPlusNormal"/>
        <w:spacing w:before="220"/>
        <w:ind w:firstLine="540"/>
        <w:jc w:val="both"/>
      </w:pPr>
      <w:r>
        <w:t>Индивидуальное устное консультирование каждого заявителя, в том числе обратившегося по телефону, осуществляется не более 10 минут.</w:t>
      </w:r>
    </w:p>
    <w:p w:rsidR="00A05C08" w:rsidRDefault="00A05C08">
      <w:pPr>
        <w:pStyle w:val="ConsPlusNormal"/>
        <w:spacing w:before="220"/>
        <w:ind w:firstLine="540"/>
        <w:jc w:val="both"/>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05C08" w:rsidRDefault="00A05C08">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05C08" w:rsidRDefault="00A05C08">
      <w:pPr>
        <w:pStyle w:val="ConsPlusNormal"/>
        <w:spacing w:before="220"/>
        <w:ind w:firstLine="540"/>
        <w:jc w:val="both"/>
      </w:pPr>
      <w: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05C08" w:rsidRDefault="00A05C08">
      <w:pPr>
        <w:pStyle w:val="ConsPlusNormal"/>
        <w:spacing w:before="220"/>
        <w:ind w:firstLine="540"/>
        <w:jc w:val="both"/>
      </w:pPr>
      <w:r>
        <w:t>Заявитель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A05C08" w:rsidRDefault="00A05C08">
      <w:pPr>
        <w:pStyle w:val="ConsPlusNormal"/>
        <w:spacing w:before="220"/>
        <w:ind w:firstLine="540"/>
        <w:jc w:val="both"/>
      </w:pPr>
      <w:bookmarkStart w:id="1" w:name="P71"/>
      <w:bookmarkEnd w:id="1"/>
      <w:r>
        <w:t>1.6. Информация по вопросам предоставления муниципальной услуги включает в себя следующие сведения:</w:t>
      </w:r>
    </w:p>
    <w:p w:rsidR="00A05C08" w:rsidRDefault="00A05C08">
      <w:pPr>
        <w:pStyle w:val="ConsPlusNormal"/>
        <w:spacing w:before="220"/>
        <w:ind w:firstLine="540"/>
        <w:jc w:val="both"/>
      </w:pPr>
      <w: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05C08" w:rsidRDefault="00A05C08">
      <w:pPr>
        <w:pStyle w:val="ConsPlusNormal"/>
        <w:spacing w:before="220"/>
        <w:ind w:firstLine="540"/>
        <w:jc w:val="both"/>
      </w:pPr>
      <w:r>
        <w:t>2) круг заявителей, которым предоставляется муниципальная услуга;</w:t>
      </w:r>
    </w:p>
    <w:p w:rsidR="00A05C08" w:rsidRDefault="00A05C08">
      <w:pPr>
        <w:pStyle w:val="ConsPlusNormal"/>
        <w:spacing w:before="220"/>
        <w:ind w:firstLine="540"/>
        <w:jc w:val="both"/>
      </w:pPr>
      <w:r>
        <w:t xml:space="preserve">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w:t>
      </w:r>
      <w:r>
        <w:lastRenderedPageBreak/>
        <w:t>собственной инициативе;</w:t>
      </w:r>
    </w:p>
    <w:p w:rsidR="00A05C08" w:rsidRDefault="00A05C08">
      <w:pPr>
        <w:pStyle w:val="ConsPlusNormal"/>
        <w:spacing w:before="220"/>
        <w:ind w:firstLine="540"/>
        <w:jc w:val="both"/>
      </w:pPr>
      <w:r>
        <w:t>4) срок предоставления муниципальной услуги;</w:t>
      </w:r>
    </w:p>
    <w:p w:rsidR="00A05C08" w:rsidRDefault="00A05C08">
      <w:pPr>
        <w:pStyle w:val="ConsPlusNormal"/>
        <w:spacing w:before="220"/>
        <w:ind w:firstLine="540"/>
        <w:jc w:val="both"/>
      </w:pPr>
      <w:r>
        <w:t>5) порядок и способы подачи документов, представляемых заявителем для получения муниципальной услуги;</w:t>
      </w:r>
    </w:p>
    <w:p w:rsidR="00A05C08" w:rsidRDefault="00A05C08">
      <w:pPr>
        <w:pStyle w:val="ConsPlusNormal"/>
        <w:spacing w:before="220"/>
        <w:ind w:firstLine="540"/>
        <w:jc w:val="both"/>
      </w:pPr>
      <w: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города Пензы;</w:t>
      </w:r>
    </w:p>
    <w:p w:rsidR="00A05C08" w:rsidRDefault="00A05C08">
      <w:pPr>
        <w:pStyle w:val="ConsPlusNormal"/>
        <w:spacing w:before="220"/>
        <w:ind w:firstLine="540"/>
        <w:jc w:val="both"/>
      </w:pPr>
      <w: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05C08" w:rsidRDefault="00A05C08">
      <w:pPr>
        <w:pStyle w:val="ConsPlusNormal"/>
        <w:spacing w:before="220"/>
        <w:ind w:firstLine="540"/>
        <w:jc w:val="both"/>
      </w:pPr>
      <w: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05C08" w:rsidRDefault="00A05C08">
      <w:pPr>
        <w:pStyle w:val="ConsPlusNormal"/>
        <w:spacing w:before="220"/>
        <w:ind w:firstLine="540"/>
        <w:jc w:val="both"/>
      </w:pPr>
      <w: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05C08" w:rsidRDefault="00A05C08">
      <w:pPr>
        <w:pStyle w:val="ConsPlusNormal"/>
        <w:spacing w:before="220"/>
        <w:ind w:firstLine="540"/>
        <w:jc w:val="both"/>
      </w:pPr>
      <w:r>
        <w:t>10) сведения о месте нахождения, графике работы, телефонах, адресе официального сайта Администрации, а также электронной почты;</w:t>
      </w:r>
    </w:p>
    <w:p w:rsidR="00A05C08" w:rsidRDefault="00A05C08">
      <w:pPr>
        <w:pStyle w:val="ConsPlusNormal"/>
        <w:spacing w:before="220"/>
        <w:ind w:firstLine="540"/>
        <w:jc w:val="both"/>
      </w:pPr>
      <w: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05C08" w:rsidRDefault="00A05C08">
      <w:pPr>
        <w:pStyle w:val="ConsPlusNormal"/>
        <w:spacing w:before="220"/>
        <w:ind w:firstLine="540"/>
        <w:jc w:val="both"/>
      </w:pPr>
      <w: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hyperlink w:anchor="P71">
        <w:r>
          <w:rPr>
            <w:color w:val="0000FF"/>
          </w:rPr>
          <w:t>пункту 1.6</w:t>
        </w:r>
      </w:hyperlink>
      <w:r>
        <w:t xml:space="preserve"> Административного регламента.</w:t>
      </w:r>
    </w:p>
    <w:p w:rsidR="00A05C08" w:rsidRDefault="00A05C08">
      <w:pPr>
        <w:pStyle w:val="ConsPlusNormal"/>
        <w:spacing w:before="220"/>
        <w:ind w:firstLine="540"/>
        <w:jc w:val="both"/>
      </w:pPr>
      <w:r>
        <w:t>1.8. Информация по вопросам предоставления муниципальной услуги предоставляется заявителю бесплатно.</w:t>
      </w:r>
    </w:p>
    <w:p w:rsidR="00A05C08" w:rsidRDefault="00A05C08">
      <w:pPr>
        <w:pStyle w:val="ConsPlusNormal"/>
        <w:spacing w:before="220"/>
        <w:ind w:firstLine="540"/>
        <w:jc w:val="both"/>
      </w:pPr>
      <w:r>
        <w:t xml:space="preserve">1.9. </w:t>
      </w: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05C08" w:rsidRDefault="00A05C08">
      <w:pPr>
        <w:pStyle w:val="ConsPlusNormal"/>
        <w:spacing w:before="220"/>
        <w:ind w:firstLine="540"/>
        <w:jc w:val="both"/>
      </w:pPr>
      <w:bookmarkStart w:id="2" w:name="P86"/>
      <w:bookmarkEnd w:id="2"/>
      <w:r>
        <w:t>1.10. Порядок, форма, место размещения и способы получения справочной информации.</w:t>
      </w:r>
    </w:p>
    <w:p w:rsidR="00A05C08" w:rsidRDefault="00A05C08">
      <w:pPr>
        <w:pStyle w:val="ConsPlusNormal"/>
        <w:spacing w:before="220"/>
        <w:ind w:firstLine="540"/>
        <w:jc w:val="both"/>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05C08" w:rsidRDefault="00A05C08">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anchor="P71">
        <w:r>
          <w:rPr>
            <w:color w:val="0000FF"/>
          </w:rPr>
          <w:t>пунктом 1.6</w:t>
        </w:r>
      </w:hyperlink>
      <w:r>
        <w:t xml:space="preserve"> Регламента.</w:t>
      </w:r>
    </w:p>
    <w:p w:rsidR="00A05C08" w:rsidRDefault="00A05C08">
      <w:pPr>
        <w:pStyle w:val="ConsPlusNormal"/>
        <w:spacing w:before="220"/>
        <w:ind w:firstLine="540"/>
        <w:jc w:val="both"/>
      </w:pPr>
      <w:r>
        <w:t>К справочной информации относится следующая информация:</w:t>
      </w:r>
    </w:p>
    <w:p w:rsidR="00A05C08" w:rsidRDefault="00A05C08">
      <w:pPr>
        <w:pStyle w:val="ConsPlusNormal"/>
        <w:spacing w:before="220"/>
        <w:ind w:firstLine="540"/>
        <w:jc w:val="both"/>
      </w:pPr>
      <w:r>
        <w:t>- место нахождения и график работы Администрации;</w:t>
      </w:r>
    </w:p>
    <w:p w:rsidR="00A05C08" w:rsidRDefault="00A05C08">
      <w:pPr>
        <w:pStyle w:val="ConsPlusNormal"/>
        <w:spacing w:before="220"/>
        <w:ind w:firstLine="540"/>
        <w:jc w:val="both"/>
      </w:pPr>
      <w:r>
        <w:t xml:space="preserve">- справочные телефоны Администрации, в том числе номер телефона-автоинформатора (при </w:t>
      </w:r>
      <w:r>
        <w:lastRenderedPageBreak/>
        <w:t>наличии);</w:t>
      </w:r>
    </w:p>
    <w:p w:rsidR="00A05C08" w:rsidRDefault="00A05C08">
      <w:pPr>
        <w:pStyle w:val="ConsPlusNormal"/>
        <w:spacing w:before="220"/>
        <w:ind w:firstLine="540"/>
        <w:jc w:val="both"/>
      </w:pPr>
      <w:r>
        <w:t>- адрес официального сайта Администрации, адрес ее электронной почты.</w:t>
      </w:r>
    </w:p>
    <w:p w:rsidR="00A05C08" w:rsidRDefault="00A05C08">
      <w:pPr>
        <w:pStyle w:val="ConsPlusNormal"/>
        <w:spacing w:before="220"/>
        <w:ind w:firstLine="540"/>
        <w:jc w:val="both"/>
      </w:pPr>
      <w:r>
        <w:t xml:space="preserve">1.11. Справочная информация, предусмотренная </w:t>
      </w:r>
      <w:hyperlink w:anchor="P86">
        <w:r>
          <w:rPr>
            <w:color w:val="0000FF"/>
          </w:rPr>
          <w:t>пунктом 1.10</w:t>
        </w:r>
      </w:hyperlink>
      <w:r>
        <w:t xml:space="preserve">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05C08" w:rsidRDefault="00A05C08">
      <w:pPr>
        <w:pStyle w:val="ConsPlusNormal"/>
        <w:jc w:val="both"/>
      </w:pPr>
      <w:r>
        <w:t>(</w:t>
      </w:r>
      <w:proofErr w:type="gramStart"/>
      <w:r>
        <w:t>п</w:t>
      </w:r>
      <w:proofErr w:type="gramEnd"/>
      <w:r>
        <w:t xml:space="preserve">. 1.11 в ред. </w:t>
      </w:r>
      <w:hyperlink r:id="rId18">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05C08" w:rsidRDefault="00A05C08">
      <w:pPr>
        <w:pStyle w:val="ConsPlusNormal"/>
        <w:spacing w:before="220"/>
        <w:ind w:firstLine="540"/>
        <w:jc w:val="both"/>
      </w:pPr>
      <w:r>
        <w:t>МФЦ обеспечивает размещение и актуализацию справочной информации на информационных стендах МФЦ, официальном сайте МФЦ.</w:t>
      </w:r>
    </w:p>
    <w:p w:rsidR="00A05C08" w:rsidRDefault="00A05C08">
      <w:pPr>
        <w:pStyle w:val="ConsPlusNormal"/>
        <w:jc w:val="both"/>
      </w:pPr>
      <w:r>
        <w:t xml:space="preserve">(абзац введен </w:t>
      </w:r>
      <w:hyperlink r:id="rId19">
        <w:r>
          <w:rPr>
            <w:color w:val="0000FF"/>
          </w:rPr>
          <w:t>Постановлением</w:t>
        </w:r>
      </w:hyperlink>
      <w:r>
        <w:t xml:space="preserve"> Администрации г. Пензы от 13.04.2022 N 495)</w:t>
      </w:r>
    </w:p>
    <w:p w:rsidR="00A05C08" w:rsidRDefault="00A05C08">
      <w:pPr>
        <w:pStyle w:val="ConsPlusNormal"/>
        <w:spacing w:before="220"/>
        <w:ind w:firstLine="540"/>
        <w:jc w:val="both"/>
      </w:pPr>
      <w:r>
        <w:t>1.13. Подробную информацию о предоставляемой муниципальной услуге, о сроках и ходе ее предоставления можно получить в Администрации.</w:t>
      </w:r>
    </w:p>
    <w:p w:rsidR="00A05C08" w:rsidRDefault="00A05C08">
      <w:pPr>
        <w:pStyle w:val="ConsPlusNormal"/>
        <w:spacing w:before="220"/>
        <w:ind w:firstLine="540"/>
        <w:jc w:val="both"/>
      </w:pPr>
      <w:r>
        <w:t>1.14.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со дня вступления в силу соглашения о взаимодействии.</w:t>
      </w:r>
    </w:p>
    <w:p w:rsidR="00A05C08" w:rsidRDefault="00A05C08">
      <w:pPr>
        <w:pStyle w:val="ConsPlusNormal"/>
        <w:jc w:val="both"/>
      </w:pPr>
      <w:r>
        <w:t>(</w:t>
      </w:r>
      <w:proofErr w:type="gramStart"/>
      <w:r>
        <w:t>в</w:t>
      </w:r>
      <w:proofErr w:type="gramEnd"/>
      <w:r>
        <w:t xml:space="preserve"> ред. </w:t>
      </w:r>
      <w:hyperlink r:id="rId20">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1"/>
      </w:pPr>
      <w:r>
        <w:t>Раздел II. СТАНДАРТ ПРЕДОСТАВЛЕНИЯ МУНИЦИПАЛЬНОЙ УСЛУГИ</w:t>
      </w:r>
    </w:p>
    <w:p w:rsidR="00A05C08" w:rsidRDefault="00A05C08">
      <w:pPr>
        <w:pStyle w:val="ConsPlusNormal"/>
        <w:jc w:val="both"/>
      </w:pPr>
    </w:p>
    <w:p w:rsidR="00A05C08" w:rsidRDefault="00A05C08">
      <w:pPr>
        <w:pStyle w:val="ConsPlusTitle"/>
        <w:jc w:val="center"/>
        <w:outlineLvl w:val="2"/>
      </w:pPr>
      <w:r>
        <w:t>Наименование муниципальной услуги, краткое наименование</w:t>
      </w:r>
    </w:p>
    <w:p w:rsidR="00A05C08" w:rsidRDefault="00A05C08">
      <w:pPr>
        <w:pStyle w:val="ConsPlusTitle"/>
        <w:jc w:val="center"/>
      </w:pPr>
      <w:r>
        <w:t>муниципальной услуги</w:t>
      </w:r>
    </w:p>
    <w:p w:rsidR="00A05C08" w:rsidRDefault="00A05C08">
      <w:pPr>
        <w:pStyle w:val="ConsPlusNormal"/>
        <w:jc w:val="both"/>
      </w:pPr>
    </w:p>
    <w:p w:rsidR="00A05C08" w:rsidRDefault="00A05C08">
      <w:pPr>
        <w:pStyle w:val="ConsPlusNormal"/>
        <w:ind w:firstLine="540"/>
        <w:jc w:val="both"/>
      </w:pPr>
      <w:r>
        <w:t>2.1. Наименование муниципальной услуги - "Предоставление права на размещение нестационарных торговых объектов".</w:t>
      </w:r>
    </w:p>
    <w:p w:rsidR="00A05C08" w:rsidRDefault="00A05C08">
      <w:pPr>
        <w:pStyle w:val="ConsPlusNormal"/>
        <w:spacing w:before="220"/>
        <w:ind w:left="540"/>
        <w:jc w:val="both"/>
      </w:pPr>
      <w:r>
        <w:t>Краткое наименование муниципальной услуги отсутствует.</w:t>
      </w:r>
    </w:p>
    <w:p w:rsidR="00A05C08" w:rsidRDefault="00A05C08">
      <w:pPr>
        <w:pStyle w:val="ConsPlusNormal"/>
        <w:jc w:val="both"/>
      </w:pPr>
    </w:p>
    <w:p w:rsidR="00A05C08" w:rsidRDefault="00A05C08">
      <w:pPr>
        <w:pStyle w:val="ConsPlusTitle"/>
        <w:jc w:val="center"/>
        <w:outlineLvl w:val="2"/>
      </w:pPr>
      <w:r>
        <w:t>Наименование органа местного самоуправления,</w:t>
      </w:r>
    </w:p>
    <w:p w:rsidR="00A05C08" w:rsidRDefault="00A05C08">
      <w:pPr>
        <w:pStyle w:val="ConsPlusTitle"/>
        <w:jc w:val="center"/>
      </w:pPr>
      <w:proofErr w:type="gramStart"/>
      <w:r>
        <w:t>предоставляющего</w:t>
      </w:r>
      <w:proofErr w:type="gramEnd"/>
      <w:r>
        <w:t xml:space="preserve"> муниципальную услугу</w:t>
      </w:r>
    </w:p>
    <w:p w:rsidR="00A05C08" w:rsidRDefault="00A05C08">
      <w:pPr>
        <w:pStyle w:val="ConsPlusNormal"/>
        <w:jc w:val="both"/>
      </w:pPr>
    </w:p>
    <w:p w:rsidR="00A05C08" w:rsidRDefault="00A05C08">
      <w:pPr>
        <w:pStyle w:val="ConsPlusNormal"/>
        <w:ind w:firstLine="540"/>
        <w:jc w:val="both"/>
      </w:pPr>
      <w:r>
        <w:t>2.2. Предоставление муниципальной услуги осуществляет Администрация.</w:t>
      </w:r>
    </w:p>
    <w:p w:rsidR="00A05C08" w:rsidRDefault="00A05C08">
      <w:pPr>
        <w:pStyle w:val="ConsPlusNormal"/>
        <w:spacing w:before="220"/>
        <w:ind w:firstLine="540"/>
        <w:jc w:val="both"/>
      </w:pPr>
      <w:r>
        <w:t>Ответственным за подготовку проекта муниципального правового акта муниципальной услуги является Управление содействия развитию малого и среднего предпринимательства администрации города Пензы (далее - Управление Администрации).</w:t>
      </w:r>
    </w:p>
    <w:p w:rsidR="00A05C08" w:rsidRDefault="00A05C08">
      <w:pPr>
        <w:pStyle w:val="ConsPlusNormal"/>
        <w:jc w:val="both"/>
      </w:pPr>
    </w:p>
    <w:p w:rsidR="00A05C08" w:rsidRDefault="00A05C08">
      <w:pPr>
        <w:pStyle w:val="ConsPlusTitle"/>
        <w:jc w:val="center"/>
        <w:outlineLvl w:val="2"/>
      </w:pPr>
      <w:r>
        <w:t>Результат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2.3. Результатом предоставления муниципальной услуги является:</w:t>
      </w:r>
    </w:p>
    <w:p w:rsidR="00A05C08" w:rsidRDefault="00A05C08">
      <w:pPr>
        <w:pStyle w:val="ConsPlusNormal"/>
        <w:spacing w:before="220"/>
        <w:ind w:firstLine="540"/>
        <w:jc w:val="both"/>
      </w:pPr>
      <w:r>
        <w:t>2.3.1. заключение договора на размещение нестационарного торгового объекта (далее - НТО);</w:t>
      </w:r>
    </w:p>
    <w:p w:rsidR="00A05C08" w:rsidRDefault="00A05C08">
      <w:pPr>
        <w:pStyle w:val="ConsPlusNormal"/>
        <w:spacing w:before="220"/>
        <w:ind w:firstLine="540"/>
        <w:jc w:val="both"/>
      </w:pPr>
      <w:r>
        <w:t>2.3.2. принятие решения об отказе в заключени</w:t>
      </w:r>
      <w:proofErr w:type="gramStart"/>
      <w:r>
        <w:t>и</w:t>
      </w:r>
      <w:proofErr w:type="gramEnd"/>
      <w:r>
        <w:t xml:space="preserve"> договора на размещение НТО в форме письма Администрации, подписанного заместителем главы Администрации по экономике и развитию предпринимательства (далее - заместитель главы Администрации).</w:t>
      </w:r>
    </w:p>
    <w:p w:rsidR="00A05C08" w:rsidRDefault="00A05C08">
      <w:pPr>
        <w:pStyle w:val="ConsPlusNormal"/>
        <w:jc w:val="both"/>
      </w:pPr>
    </w:p>
    <w:p w:rsidR="00A05C08" w:rsidRDefault="00A05C08">
      <w:pPr>
        <w:pStyle w:val="ConsPlusTitle"/>
        <w:jc w:val="center"/>
        <w:outlineLvl w:val="2"/>
      </w:pPr>
      <w:r>
        <w:lastRenderedPageBreak/>
        <w:t>Срок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2.4. Срок предоставления муниципальной услуги не может превышать 20 рабочих дней со дня поступления в Администрацию, МФЦ заявки о заключении договора на размещение НТО без проведения аукциона.</w:t>
      </w:r>
    </w:p>
    <w:p w:rsidR="00A05C08" w:rsidRDefault="00A05C08">
      <w:pPr>
        <w:pStyle w:val="ConsPlusNormal"/>
        <w:jc w:val="both"/>
      </w:pPr>
      <w:r>
        <w:t>(</w:t>
      </w:r>
      <w:proofErr w:type="gramStart"/>
      <w:r>
        <w:t>в</w:t>
      </w:r>
      <w:proofErr w:type="gramEnd"/>
      <w:r>
        <w:t xml:space="preserve"> ред. </w:t>
      </w:r>
      <w:hyperlink r:id="rId21">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Днем поступления заявки считается дата его регистрации в Администрации, МФЦ.</w:t>
      </w:r>
    </w:p>
    <w:p w:rsidR="00A05C08" w:rsidRDefault="00A05C08">
      <w:pPr>
        <w:pStyle w:val="ConsPlusNormal"/>
        <w:jc w:val="both"/>
      </w:pPr>
      <w:r>
        <w:t xml:space="preserve">(в ред. </w:t>
      </w:r>
      <w:hyperlink r:id="rId22">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Правовые основания для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w:t>
      </w:r>
    </w:p>
    <w:p w:rsidR="00A05C08" w:rsidRDefault="00A05C08">
      <w:pPr>
        <w:pStyle w:val="ConsPlusNormal"/>
        <w:spacing w:before="220"/>
        <w:ind w:firstLine="540"/>
        <w:jc w:val="both"/>
      </w:pPr>
      <w:r>
        <w:t>Администрация обеспечивает размещение и актуализацию перечня нормативно-правовых актов, регулирующих предоставление муниципальной услуги, на информационных стендах Администрации, официальном сайте Администрации.</w:t>
      </w:r>
    </w:p>
    <w:p w:rsidR="00A05C08" w:rsidRDefault="00A05C08">
      <w:pPr>
        <w:pStyle w:val="ConsPlusNormal"/>
        <w:jc w:val="both"/>
      </w:pPr>
      <w:r>
        <w:t xml:space="preserve">(абзац введен </w:t>
      </w:r>
      <w:hyperlink r:id="rId23">
        <w:r>
          <w:rPr>
            <w:color w:val="0000FF"/>
          </w:rPr>
          <w:t>Постановлением</w:t>
        </w:r>
      </w:hyperlink>
      <w:r>
        <w:t xml:space="preserve"> Администрации г. Пензы от 13.04.2022 N 495)</w:t>
      </w:r>
    </w:p>
    <w:p w:rsidR="00A05C08" w:rsidRDefault="00A05C08">
      <w:pPr>
        <w:pStyle w:val="ConsPlusNormal"/>
        <w:spacing w:before="220"/>
        <w:ind w:firstLine="540"/>
        <w:jc w:val="both"/>
      </w:pPr>
      <w:r>
        <w:t>МФЦ обеспечивает размещение и актуализацию перечня нормативно-правовых актов, регулирующих предоставление муниципальной услуги, на информационных стендах и официальном сайте МФЦ.</w:t>
      </w:r>
    </w:p>
    <w:p w:rsidR="00A05C08" w:rsidRDefault="00A05C08">
      <w:pPr>
        <w:pStyle w:val="ConsPlusNormal"/>
        <w:jc w:val="both"/>
      </w:pPr>
      <w:r>
        <w:t xml:space="preserve">(абзац введен </w:t>
      </w:r>
      <w:hyperlink r:id="rId24">
        <w:r>
          <w:rPr>
            <w:color w:val="0000FF"/>
          </w:rPr>
          <w:t>Постановлением</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Исчерпывающий перечень документов, необходимых</w:t>
      </w:r>
    </w:p>
    <w:p w:rsidR="00A05C08" w:rsidRDefault="00A05C08">
      <w:pPr>
        <w:pStyle w:val="ConsPlusTitle"/>
        <w:jc w:val="center"/>
      </w:pPr>
      <w:r>
        <w:t>в соответствии с законодательными или иными нормативными</w:t>
      </w:r>
    </w:p>
    <w:p w:rsidR="00A05C08" w:rsidRDefault="00A05C08">
      <w:pPr>
        <w:pStyle w:val="ConsPlusTitle"/>
        <w:jc w:val="center"/>
      </w:pPr>
      <w:r>
        <w:t>правовыми актами для предоставления муниципальной услуги</w:t>
      </w:r>
    </w:p>
    <w:p w:rsidR="00A05C08" w:rsidRDefault="00A05C08">
      <w:pPr>
        <w:pStyle w:val="ConsPlusTitle"/>
        <w:jc w:val="center"/>
      </w:pPr>
      <w:r>
        <w:t>с разделением на документы и информацию, которые заявитель</w:t>
      </w:r>
    </w:p>
    <w:p w:rsidR="00A05C08" w:rsidRDefault="00A05C08">
      <w:pPr>
        <w:pStyle w:val="ConsPlusTitle"/>
        <w:jc w:val="center"/>
      </w:pPr>
      <w:r>
        <w:t>должен представить самостоятельно, и документы, которые</w:t>
      </w:r>
    </w:p>
    <w:p w:rsidR="00A05C08" w:rsidRDefault="00A05C08">
      <w:pPr>
        <w:pStyle w:val="ConsPlusTitle"/>
        <w:jc w:val="center"/>
      </w:pPr>
      <w:r>
        <w:t>заявитель вправе представить по собственной инициативе, так</w:t>
      </w:r>
    </w:p>
    <w:p w:rsidR="00A05C08" w:rsidRDefault="00A05C08">
      <w:pPr>
        <w:pStyle w:val="ConsPlusTitle"/>
        <w:jc w:val="center"/>
      </w:pPr>
      <w:r>
        <w:t xml:space="preserve">как они подлежат представлению в рамках </w:t>
      </w:r>
      <w:proofErr w:type="gramStart"/>
      <w:r>
        <w:t>межведомственного</w:t>
      </w:r>
      <w:proofErr w:type="gramEnd"/>
    </w:p>
    <w:p w:rsidR="00A05C08" w:rsidRDefault="00A05C08">
      <w:pPr>
        <w:pStyle w:val="ConsPlusTitle"/>
        <w:jc w:val="center"/>
      </w:pPr>
      <w:r>
        <w:t>информационного взаимодействия</w:t>
      </w:r>
    </w:p>
    <w:p w:rsidR="00A05C08" w:rsidRDefault="00A05C08">
      <w:pPr>
        <w:pStyle w:val="ConsPlusNormal"/>
        <w:jc w:val="both"/>
      </w:pPr>
    </w:p>
    <w:p w:rsidR="00A05C08" w:rsidRDefault="00A05C08">
      <w:pPr>
        <w:pStyle w:val="ConsPlusNormal"/>
        <w:ind w:firstLine="540"/>
        <w:jc w:val="both"/>
      </w:pPr>
      <w:bookmarkStart w:id="3" w:name="P146"/>
      <w:bookmarkEnd w:id="3"/>
      <w:r>
        <w:t>2.6. Перечень документов и информация, которые заявитель должен представить самостоятельно:</w:t>
      </w:r>
    </w:p>
    <w:p w:rsidR="00A05C08" w:rsidRDefault="00A05C08">
      <w:pPr>
        <w:pStyle w:val="ConsPlusNormal"/>
        <w:spacing w:before="220"/>
        <w:ind w:firstLine="540"/>
        <w:jc w:val="both"/>
      </w:pPr>
      <w:r>
        <w:t xml:space="preserve">- </w:t>
      </w:r>
      <w:hyperlink w:anchor="P571">
        <w:r>
          <w:rPr>
            <w:color w:val="0000FF"/>
          </w:rPr>
          <w:t>заявка</w:t>
        </w:r>
      </w:hyperlink>
      <w:r>
        <w:t xml:space="preserve"> о заключении договора на размещение НТО (далее - заявка) в местах, определенных схемой размещения НТО на территории города Пензы (далее - схема), без проведения аукциона (приложение 1 к Административному регламенту);</w:t>
      </w:r>
    </w:p>
    <w:p w:rsidR="00A05C08" w:rsidRDefault="00A05C08">
      <w:pPr>
        <w:pStyle w:val="ConsPlusNormal"/>
        <w:jc w:val="both"/>
      </w:pPr>
      <w:r>
        <w:t xml:space="preserve">(в ред. </w:t>
      </w:r>
      <w:hyperlink r:id="rId25">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копия документа, удостоверяющего личность заявителя или его доверенного лица, в случае если интересы заявителя представляет доверенное лицо;</w:t>
      </w:r>
    </w:p>
    <w:p w:rsidR="00A05C08" w:rsidRDefault="00A05C08">
      <w:pPr>
        <w:pStyle w:val="ConsPlusNormal"/>
        <w:spacing w:before="220"/>
        <w:ind w:firstLine="540"/>
        <w:jc w:val="both"/>
      </w:pPr>
      <w:proofErr w:type="gramStart"/>
      <w:r>
        <w:t>-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w:t>
      </w:r>
      <w:proofErr w:type="gramEnd"/>
      <w:r>
        <w:t xml:space="preserve"> юридических лиц; оригинал доверенности либо копия доверенности и оригинал для сверки - для представителей индивидуальных предпринимателей, физических лиц, применяющих специальный налоговый </w:t>
      </w:r>
      <w:r>
        <w:lastRenderedPageBreak/>
        <w:t>режим "Налог на профессиональный доход);</w:t>
      </w:r>
    </w:p>
    <w:p w:rsidR="00A05C08" w:rsidRDefault="00A05C08">
      <w:pPr>
        <w:pStyle w:val="ConsPlusNormal"/>
        <w:jc w:val="both"/>
      </w:pPr>
      <w:r>
        <w:t xml:space="preserve">(в ред. </w:t>
      </w:r>
      <w:hyperlink r:id="rId26">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документы, подтверждающие возникновение права на заключение договора на размещение НТО без проведения аукциона;</w:t>
      </w:r>
    </w:p>
    <w:p w:rsidR="00A05C08" w:rsidRDefault="00A05C08">
      <w:pPr>
        <w:pStyle w:val="ConsPlusNormal"/>
        <w:spacing w:before="220"/>
        <w:ind w:firstLine="540"/>
        <w:jc w:val="both"/>
      </w:pPr>
      <w: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27">
        <w:r>
          <w:rPr>
            <w:color w:val="0000FF"/>
          </w:rPr>
          <w:t>Кодексом</w:t>
        </w:r>
      </w:hyperlink>
      <w:r>
        <w:t xml:space="preserve"> Российской Федерации об административных правонарушениях;</w:t>
      </w:r>
    </w:p>
    <w:p w:rsidR="00A05C08" w:rsidRDefault="00A05C08">
      <w:pPr>
        <w:pStyle w:val="ConsPlusNormal"/>
        <w:jc w:val="both"/>
      </w:pPr>
      <w:r>
        <w:t xml:space="preserve">(в ред. </w:t>
      </w:r>
      <w:hyperlink r:id="rId28">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НТО является крупной сделкой) (для юридических лиц);</w:t>
      </w:r>
    </w:p>
    <w:p w:rsidR="00A05C08" w:rsidRDefault="00A05C08">
      <w:pPr>
        <w:pStyle w:val="ConsPlusNormal"/>
        <w:spacing w:before="220"/>
        <w:ind w:firstLine="540"/>
        <w:jc w:val="both"/>
      </w:pPr>
      <w:proofErr w:type="gramStart"/>
      <w:r>
        <w:t xml:space="preserve">- оригинал справки об отсутствии у договора на размещение НТО признаков крупной сделки на последнюю отчетную дату, указанную в </w:t>
      </w:r>
      <w:hyperlink r:id="rId29">
        <w:r>
          <w:rPr>
            <w:color w:val="0000FF"/>
          </w:rPr>
          <w:t>статье 15</w:t>
        </w:r>
      </w:hyperlink>
      <w:r>
        <w:t xml:space="preserve"> Федерального закона от 06.12.2011 N 402-ФЗ "О бухгалтерском учете", приходящуюся на дату подписания договора на размещение НТО,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w:t>
      </w:r>
      <w:proofErr w:type="gramEnd"/>
      <w:r>
        <w:t xml:space="preserve"> сделкой) (для юридических лиц);</w:t>
      </w:r>
    </w:p>
    <w:p w:rsidR="00A05C08" w:rsidRDefault="00A05C08">
      <w:pPr>
        <w:pStyle w:val="ConsPlusNormal"/>
        <w:spacing w:before="220"/>
        <w:ind w:firstLine="540"/>
        <w:jc w:val="both"/>
      </w:pPr>
      <w:r>
        <w:t>- оригинал справки об отсутствии у договора на размещение НТО признаков сделки с заинтересованностью, заверенной подписью руководителя и печатью (при наличии) юридического лица (для юридических лиц);</w:t>
      </w:r>
    </w:p>
    <w:p w:rsidR="00A05C08" w:rsidRDefault="00A05C08">
      <w:pPr>
        <w:pStyle w:val="ConsPlusNormal"/>
        <w:spacing w:before="220"/>
        <w:ind w:firstLine="540"/>
        <w:jc w:val="both"/>
      </w:pPr>
      <w:r>
        <w:t>- опись представляемых документов с указанием наименования документа, его реквизитов, количества листов в документе;</w:t>
      </w:r>
    </w:p>
    <w:p w:rsidR="00A05C08" w:rsidRDefault="00A05C08">
      <w:pPr>
        <w:pStyle w:val="ConsPlusNormal"/>
        <w:spacing w:before="220"/>
        <w:ind w:firstLine="540"/>
        <w:jc w:val="both"/>
      </w:pPr>
      <w:r>
        <w:t>- документы, подтверждающие отсутствие задолженности по договорам аренды земельных участков под размещение НТО;</w:t>
      </w:r>
    </w:p>
    <w:p w:rsidR="00A05C08" w:rsidRDefault="00A05C08">
      <w:pPr>
        <w:pStyle w:val="ConsPlusNormal"/>
        <w:jc w:val="both"/>
      </w:pPr>
      <w:r>
        <w:t xml:space="preserve">(абзац введен </w:t>
      </w:r>
      <w:hyperlink r:id="rId30">
        <w:r>
          <w:rPr>
            <w:color w:val="0000FF"/>
          </w:rPr>
          <w:t>Постановлением</w:t>
        </w:r>
      </w:hyperlink>
      <w:r>
        <w:t xml:space="preserve"> Администрации г. Пензы от 13.09.2022 N 1382/1)</w:t>
      </w:r>
    </w:p>
    <w:p w:rsidR="00A05C08" w:rsidRDefault="00A05C08">
      <w:pPr>
        <w:pStyle w:val="ConsPlusNormal"/>
        <w:spacing w:before="220"/>
        <w:ind w:firstLine="540"/>
        <w:jc w:val="both"/>
      </w:pPr>
      <w:r>
        <w:t>2.6.1. Заявитель либо представитель заявителя может подать заявку и (или) документы, необходимые для предоставления муниципальной услуги, следующими способами:</w:t>
      </w:r>
    </w:p>
    <w:p w:rsidR="00A05C08" w:rsidRDefault="00A05C08">
      <w:pPr>
        <w:pStyle w:val="ConsPlusNormal"/>
        <w:spacing w:before="220"/>
        <w:ind w:firstLine="540"/>
        <w:jc w:val="both"/>
      </w:pPr>
      <w:r>
        <w:t>а) лично по местонахождению Администрации;</w:t>
      </w:r>
    </w:p>
    <w:p w:rsidR="00A05C08" w:rsidRDefault="00A05C08">
      <w:pPr>
        <w:pStyle w:val="ConsPlusNormal"/>
        <w:spacing w:before="220"/>
        <w:ind w:firstLine="540"/>
        <w:jc w:val="both"/>
      </w:pPr>
      <w:r>
        <w:t>б) посредством почтовой связи по местонахождению Администрации;</w:t>
      </w:r>
    </w:p>
    <w:p w:rsidR="00A05C08" w:rsidRDefault="00A05C08">
      <w:pPr>
        <w:pStyle w:val="ConsPlusNormal"/>
        <w:spacing w:before="220"/>
        <w:ind w:firstLine="540"/>
        <w:jc w:val="both"/>
      </w:pPr>
      <w:r>
        <w:t>в) на бумажном носителе через МФЦ.</w:t>
      </w:r>
    </w:p>
    <w:p w:rsidR="00A05C08" w:rsidRDefault="00A05C08">
      <w:pPr>
        <w:pStyle w:val="ConsPlusNormal"/>
        <w:spacing w:before="220"/>
        <w:ind w:firstLine="540"/>
        <w:jc w:val="both"/>
      </w:pPr>
      <w:r>
        <w:t>2.6.2. В случае</w:t>
      </w:r>
      <w:proofErr w:type="gramStart"/>
      <w:r>
        <w:t>,</w:t>
      </w:r>
      <w:proofErr w:type="gramEnd"/>
      <w: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05C08" w:rsidRDefault="00A05C08">
      <w:pPr>
        <w:pStyle w:val="ConsPlusNormal"/>
        <w:spacing w:before="220"/>
        <w:ind w:firstLine="540"/>
        <w:jc w:val="both"/>
      </w:pPr>
      <w:bookmarkStart w:id="4" w:name="P166"/>
      <w:bookmarkEnd w:id="4"/>
      <w:r>
        <w:t>2.7. Перечень документов, которые заявитель представляет по собственной инициативе:</w:t>
      </w:r>
    </w:p>
    <w:p w:rsidR="00A05C08" w:rsidRDefault="00A05C08">
      <w:pPr>
        <w:pStyle w:val="ConsPlusNormal"/>
        <w:spacing w:before="220"/>
        <w:ind w:firstLine="540"/>
        <w:jc w:val="both"/>
      </w:pPr>
      <w:r>
        <w:t xml:space="preserve">2.7.1. Выписка из Единого государственного реестра юридических лиц, полученная не ранее </w:t>
      </w:r>
      <w:r>
        <w:lastRenderedPageBreak/>
        <w:t>чем за месяц до даты подачи заявки (в случае обращения юридического лица);</w:t>
      </w:r>
    </w:p>
    <w:p w:rsidR="00A05C08" w:rsidRDefault="00A05C08">
      <w:pPr>
        <w:pStyle w:val="ConsPlusNormal"/>
        <w:spacing w:before="220"/>
        <w:ind w:firstLine="540"/>
        <w:jc w:val="both"/>
      </w:pPr>
      <w:r>
        <w:t xml:space="preserve">2.7.2. </w:t>
      </w:r>
      <w:proofErr w:type="gramStart"/>
      <w:r>
        <w:t>Выписка из Единого государственного реестра индивидуальных предпринимателей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 (в случае обращения индивидуального предпринимателя или физического лица, применяющего специальный налоговый режим "Налог на профессиональный доход).</w:t>
      </w:r>
      <w:proofErr w:type="gramEnd"/>
    </w:p>
    <w:p w:rsidR="00A05C08" w:rsidRDefault="00A05C08">
      <w:pPr>
        <w:pStyle w:val="ConsPlusNormal"/>
        <w:jc w:val="both"/>
      </w:pPr>
      <w:r>
        <w:t>(</w:t>
      </w:r>
      <w:proofErr w:type="gramStart"/>
      <w:r>
        <w:t>п</w:t>
      </w:r>
      <w:proofErr w:type="gramEnd"/>
      <w:r>
        <w:t xml:space="preserve">. 2.7.2 в ред. </w:t>
      </w:r>
      <w:hyperlink r:id="rId31">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2.7.3.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p>
    <w:p w:rsidR="00A05C08" w:rsidRDefault="00A05C08">
      <w:pPr>
        <w:pStyle w:val="ConsPlusNormal"/>
        <w:spacing w:before="220"/>
        <w:ind w:firstLine="540"/>
        <w:jc w:val="both"/>
      </w:pPr>
      <w:bookmarkStart w:id="5" w:name="P171"/>
      <w:bookmarkEnd w:id="5"/>
      <w:r>
        <w:t xml:space="preserve">2.7.4.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НТО, в соответствии с </w:t>
      </w:r>
      <w:hyperlink r:id="rId32">
        <w:r>
          <w:rPr>
            <w:color w:val="0000FF"/>
          </w:rPr>
          <w:t>постановлением</w:t>
        </w:r>
      </w:hyperlink>
      <w:r>
        <w:t xml:space="preserve"> Правительства Российской Федерации от 16.07.2009 N 584 "Об уведомительном порядке начала осуществления отдельных видов предпринимательской деятельности" (для юридических лиц и индивидуальных предпринимателей).</w:t>
      </w:r>
    </w:p>
    <w:p w:rsidR="00A05C08" w:rsidRDefault="00A05C08">
      <w:pPr>
        <w:pStyle w:val="ConsPlusNormal"/>
        <w:jc w:val="both"/>
      </w:pPr>
      <w:r>
        <w:t xml:space="preserve">(пп. 2.7.4 в ред. </w:t>
      </w:r>
      <w:hyperlink r:id="rId33">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xml:space="preserve">Документ, указанный в </w:t>
      </w:r>
      <w:hyperlink w:anchor="P171">
        <w:r>
          <w:rPr>
            <w:color w:val="0000FF"/>
          </w:rPr>
          <w:t>подпункте 2.7.4. пункта 2.7</w:t>
        </w:r>
      </w:hyperlink>
      <w:r>
        <w:t xml:space="preserve"> Административного регламента, представляется в форме оригинала или нотариально удостоверенной копии.</w:t>
      </w:r>
    </w:p>
    <w:p w:rsidR="00A05C08" w:rsidRDefault="00A05C08">
      <w:pPr>
        <w:pStyle w:val="ConsPlusNormal"/>
        <w:jc w:val="both"/>
      </w:pPr>
    </w:p>
    <w:p w:rsidR="00A05C08" w:rsidRDefault="00A05C08">
      <w:pPr>
        <w:pStyle w:val="ConsPlusTitle"/>
        <w:jc w:val="center"/>
        <w:outlineLvl w:val="2"/>
      </w:pPr>
      <w:r>
        <w:t>Исчерпывающий перечень оснований для отказа в приеме</w:t>
      </w:r>
    </w:p>
    <w:p w:rsidR="00A05C08" w:rsidRDefault="00A05C08">
      <w:pPr>
        <w:pStyle w:val="ConsPlusTitle"/>
        <w:jc w:val="center"/>
      </w:pPr>
      <w:r>
        <w:t xml:space="preserve">документов, необходимых для предоставления </w:t>
      </w:r>
      <w:proofErr w:type="gramStart"/>
      <w:r>
        <w:t>муниципальной</w:t>
      </w:r>
      <w:proofErr w:type="gramEnd"/>
    </w:p>
    <w:p w:rsidR="00A05C08" w:rsidRDefault="00A05C08">
      <w:pPr>
        <w:pStyle w:val="ConsPlusTitle"/>
        <w:jc w:val="center"/>
      </w:pPr>
      <w:r>
        <w:t>услуги</w:t>
      </w:r>
    </w:p>
    <w:p w:rsidR="00A05C08" w:rsidRDefault="00A05C08">
      <w:pPr>
        <w:pStyle w:val="ConsPlusNormal"/>
        <w:jc w:val="both"/>
      </w:pPr>
    </w:p>
    <w:p w:rsidR="00A05C08" w:rsidRDefault="00A05C08">
      <w:pPr>
        <w:pStyle w:val="ConsPlusNormal"/>
        <w:ind w:firstLine="540"/>
        <w:jc w:val="both"/>
      </w:pPr>
      <w:r>
        <w:t>2.8. Основания для отказа в приеме заявки и документов для предоставления муниципальной услуги не предусмотрены.</w:t>
      </w:r>
    </w:p>
    <w:p w:rsidR="00A05C08" w:rsidRDefault="00A05C08">
      <w:pPr>
        <w:pStyle w:val="ConsPlusNormal"/>
        <w:jc w:val="both"/>
      </w:pPr>
      <w:r>
        <w:t>(</w:t>
      </w:r>
      <w:proofErr w:type="gramStart"/>
      <w:r>
        <w:t>п</w:t>
      </w:r>
      <w:proofErr w:type="gramEnd"/>
      <w:r>
        <w:t xml:space="preserve">. 2.8 в ред. </w:t>
      </w:r>
      <w:hyperlink r:id="rId34">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Исчерпывающий перечень оснований для приостановления</w:t>
      </w:r>
    </w:p>
    <w:p w:rsidR="00A05C08" w:rsidRDefault="00A05C08">
      <w:pPr>
        <w:pStyle w:val="ConsPlusTitle"/>
        <w:jc w:val="center"/>
      </w:pPr>
      <w:r>
        <w:t>предоставления муниципальной услуги или отказа</w:t>
      </w:r>
    </w:p>
    <w:p w:rsidR="00A05C08" w:rsidRDefault="00A05C08">
      <w:pPr>
        <w:pStyle w:val="ConsPlusTitle"/>
        <w:jc w:val="center"/>
      </w:pPr>
      <w:r>
        <w:t>в предоставлении муниципальной услуги</w:t>
      </w:r>
    </w:p>
    <w:p w:rsidR="00A05C08" w:rsidRDefault="00A05C08">
      <w:pPr>
        <w:pStyle w:val="ConsPlusNormal"/>
        <w:jc w:val="both"/>
      </w:pPr>
    </w:p>
    <w:p w:rsidR="00A05C08" w:rsidRDefault="00A05C08">
      <w:pPr>
        <w:pStyle w:val="ConsPlusNormal"/>
        <w:ind w:firstLine="540"/>
        <w:jc w:val="both"/>
      </w:pPr>
      <w:bookmarkStart w:id="6" w:name="P186"/>
      <w:bookmarkEnd w:id="6"/>
      <w:r>
        <w:t>2.9. В предоставлении муниципальной услуги заявителю отказывается в следующих случаях:</w:t>
      </w:r>
    </w:p>
    <w:p w:rsidR="00A05C08" w:rsidRDefault="00A05C08">
      <w:pPr>
        <w:pStyle w:val="ConsPlusNormal"/>
        <w:spacing w:before="220"/>
        <w:ind w:firstLine="540"/>
        <w:jc w:val="both"/>
      </w:pPr>
      <w:r>
        <w:t xml:space="preserve">- размещение НТО, указанного в заявке хозяйствующего субъекта, не соответствует положениям </w:t>
      </w:r>
      <w:hyperlink r:id="rId35">
        <w:r>
          <w:rPr>
            <w:color w:val="0000FF"/>
          </w:rPr>
          <w:t>пункта 1</w:t>
        </w:r>
      </w:hyperlink>
      <w:r>
        <w:t xml:space="preserve"> Порядка;</w:t>
      </w:r>
    </w:p>
    <w:p w:rsidR="00A05C08" w:rsidRDefault="00A05C08">
      <w:pPr>
        <w:pStyle w:val="ConsPlusNormal"/>
        <w:jc w:val="both"/>
      </w:pPr>
      <w:r>
        <w:t xml:space="preserve">(в ред. </w:t>
      </w:r>
      <w:hyperlink r:id="rId36">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xml:space="preserve">- размещение НТО, предусмотренное в заявке, не соответствует случаю, указанному в </w:t>
      </w:r>
      <w:hyperlink r:id="rId37">
        <w:r>
          <w:rPr>
            <w:color w:val="0000FF"/>
          </w:rPr>
          <w:t>пункте 10</w:t>
        </w:r>
      </w:hyperlink>
      <w:r>
        <w:t xml:space="preserve"> Порядка;</w:t>
      </w:r>
    </w:p>
    <w:p w:rsidR="00A05C08" w:rsidRDefault="00A05C08">
      <w:pPr>
        <w:pStyle w:val="ConsPlusNormal"/>
        <w:jc w:val="both"/>
      </w:pPr>
      <w:r>
        <w:t xml:space="preserve">(в ред. </w:t>
      </w:r>
      <w:hyperlink r:id="rId38">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xml:space="preserve">- наличие решения </w:t>
      </w:r>
      <w:proofErr w:type="gramStart"/>
      <w:r>
        <w:t>о проведении аукциона на право заключения договора на размещение НТО в указанном в заявке</w:t>
      </w:r>
      <w:proofErr w:type="gramEnd"/>
      <w:r>
        <w:t xml:space="preserve"> месте, определенном схемой, принятого ранее дня подачи хозяйствующим субъектом заявки;</w:t>
      </w:r>
    </w:p>
    <w:p w:rsidR="00A05C08" w:rsidRDefault="00A05C08">
      <w:pPr>
        <w:pStyle w:val="ConsPlusNormal"/>
        <w:spacing w:before="220"/>
        <w:ind w:firstLine="540"/>
        <w:jc w:val="both"/>
      </w:pPr>
      <w:proofErr w:type="gramStart"/>
      <w:r>
        <w:t>- наличие договора на размещение НТО либо договора аренды земельного участка для размещения НТО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roofErr w:type="gramEnd"/>
    </w:p>
    <w:p w:rsidR="00A05C08" w:rsidRDefault="00A05C08">
      <w:pPr>
        <w:pStyle w:val="ConsPlusNormal"/>
        <w:jc w:val="both"/>
      </w:pPr>
      <w:r>
        <w:lastRenderedPageBreak/>
        <w:t xml:space="preserve">(в ред. </w:t>
      </w:r>
      <w:hyperlink r:id="rId39">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proofErr w:type="gramStart"/>
      <w:r>
        <w:t xml:space="preserve">- несоответствие заявки хозяйствующего субъекта о заключении договора на размещение НТО без проведения аукциона и прилагаемых документов требованиям, предусмотренным </w:t>
      </w:r>
      <w:hyperlink r:id="rId40">
        <w:r>
          <w:rPr>
            <w:color w:val="0000FF"/>
          </w:rPr>
          <w:t>подпунктом 2.1 пункта 2</w:t>
        </w:r>
      </w:hyperlink>
      <w: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N 32;</w:t>
      </w:r>
      <w:proofErr w:type="gramEnd"/>
    </w:p>
    <w:p w:rsidR="00A05C08" w:rsidRDefault="00A05C08">
      <w:pPr>
        <w:pStyle w:val="ConsPlusNormal"/>
        <w:spacing w:before="220"/>
        <w:ind w:firstLine="540"/>
        <w:jc w:val="both"/>
      </w:pPr>
      <w:r>
        <w:t xml:space="preserve">- заявка хозяйствующего субъекта о заключении договора на размещение НТО без проведения аукциона по основаниям, предусмотренным </w:t>
      </w:r>
      <w:hyperlink r:id="rId41">
        <w:r>
          <w:rPr>
            <w:color w:val="0000FF"/>
          </w:rPr>
          <w:t>подпунктами 10.2</w:t>
        </w:r>
      </w:hyperlink>
      <w:r>
        <w:t xml:space="preserve"> или </w:t>
      </w:r>
      <w:hyperlink r:id="rId42">
        <w:r>
          <w:rPr>
            <w:color w:val="0000FF"/>
          </w:rPr>
          <w:t>10.3 пункта 10</w:t>
        </w:r>
      </w:hyperlink>
      <w:r>
        <w:t xml:space="preserve"> Порядка, подана позже срока, указанного в </w:t>
      </w:r>
      <w:hyperlink r:id="rId43">
        <w:r>
          <w:rPr>
            <w:color w:val="0000FF"/>
          </w:rPr>
          <w:t>абзаце третьем пункта 4</w:t>
        </w:r>
      </w:hyperlink>
      <w:r>
        <w:t xml:space="preserve"> Порядка;</w:t>
      </w:r>
    </w:p>
    <w:p w:rsidR="00A05C08" w:rsidRDefault="00A05C08">
      <w:pPr>
        <w:pStyle w:val="ConsPlusNormal"/>
        <w:spacing w:before="220"/>
        <w:ind w:firstLine="540"/>
        <w:jc w:val="both"/>
      </w:pPr>
      <w:r>
        <w:t xml:space="preserve">- заявка хозяйствующего субъекта о заключении договора на размещение НТО без проведения аукциона по основанию, предусмотренному </w:t>
      </w:r>
      <w:hyperlink r:id="rId44">
        <w:r>
          <w:rPr>
            <w:color w:val="0000FF"/>
          </w:rPr>
          <w:t>подпунктом 10.4 пункта 10</w:t>
        </w:r>
      </w:hyperlink>
      <w:r>
        <w:t xml:space="preserve"> Порядка, подана с нарушением сроков, указанных в </w:t>
      </w:r>
      <w:hyperlink r:id="rId45">
        <w:r>
          <w:rPr>
            <w:color w:val="0000FF"/>
          </w:rPr>
          <w:t>абзаце четвертом пункта 4</w:t>
        </w:r>
      </w:hyperlink>
      <w:r>
        <w:t xml:space="preserve"> Порядка;</w:t>
      </w:r>
    </w:p>
    <w:p w:rsidR="00A05C08" w:rsidRDefault="00A05C08">
      <w:pPr>
        <w:pStyle w:val="ConsPlusNormal"/>
        <w:spacing w:before="220"/>
        <w:ind w:firstLine="540"/>
        <w:jc w:val="both"/>
      </w:pPr>
      <w:r>
        <w:t xml:space="preserve">- наличие принятого уполномоченным органом местного самоуправления решения об исключении места размещения НТО из схемы в соответствии с </w:t>
      </w:r>
      <w:hyperlink r:id="rId46">
        <w:r>
          <w:rPr>
            <w:color w:val="0000FF"/>
          </w:rPr>
          <w:t>абзацем восьмым пункта 2</w:t>
        </w:r>
      </w:hyperlink>
      <w:r>
        <w:t xml:space="preserve">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w:t>
      </w:r>
    </w:p>
    <w:p w:rsidR="00A05C08" w:rsidRDefault="00A05C08">
      <w:pPr>
        <w:pStyle w:val="ConsPlusNormal"/>
        <w:spacing w:before="220"/>
        <w:ind w:firstLine="540"/>
        <w:jc w:val="both"/>
      </w:pPr>
      <w:r>
        <w:t xml:space="preserve">- заявка хозяйствующего субъекта о заключении договора на размещение НТО без проведения аукциона по основанию, предусмотренному </w:t>
      </w:r>
      <w:hyperlink r:id="rId47">
        <w:r>
          <w:rPr>
            <w:color w:val="0000FF"/>
          </w:rPr>
          <w:t>подпунктом 10.6 пункта 10</w:t>
        </w:r>
      </w:hyperlink>
      <w:r>
        <w:t xml:space="preserve"> Порядка, подана с нарушением сроков, указанных в </w:t>
      </w:r>
      <w:hyperlink r:id="rId48">
        <w:r>
          <w:rPr>
            <w:color w:val="0000FF"/>
          </w:rPr>
          <w:t>абзаце шестом пункта 4</w:t>
        </w:r>
      </w:hyperlink>
      <w:r>
        <w:t xml:space="preserve"> Порядка;</w:t>
      </w:r>
    </w:p>
    <w:p w:rsidR="00A05C08" w:rsidRDefault="00A05C08">
      <w:pPr>
        <w:pStyle w:val="ConsPlusNormal"/>
        <w:jc w:val="both"/>
      </w:pPr>
      <w:r>
        <w:t xml:space="preserve">(абзац введен </w:t>
      </w:r>
      <w:hyperlink r:id="rId49">
        <w:r>
          <w:rPr>
            <w:color w:val="0000FF"/>
          </w:rPr>
          <w:t>Постановлением</w:t>
        </w:r>
      </w:hyperlink>
      <w:r>
        <w:t xml:space="preserve"> Администрации г. Пензы от 13.09.2022 N 1382/1)</w:t>
      </w:r>
    </w:p>
    <w:p w:rsidR="00A05C08" w:rsidRDefault="00A05C08">
      <w:pPr>
        <w:pStyle w:val="ConsPlusNormal"/>
        <w:spacing w:before="220"/>
        <w:ind w:firstLine="540"/>
        <w:jc w:val="both"/>
      </w:pPr>
      <w:r>
        <w:t>2.9.1. Основания для приостановления предоставления муниципальной услуги отсутствуют.</w:t>
      </w:r>
    </w:p>
    <w:p w:rsidR="00A05C08" w:rsidRDefault="00A05C08">
      <w:pPr>
        <w:pStyle w:val="ConsPlusNormal"/>
        <w:jc w:val="both"/>
      </w:pPr>
    </w:p>
    <w:p w:rsidR="00A05C08" w:rsidRDefault="00A05C08">
      <w:pPr>
        <w:pStyle w:val="ConsPlusTitle"/>
        <w:jc w:val="center"/>
        <w:outlineLvl w:val="2"/>
      </w:pPr>
      <w:r>
        <w:t>Перечень услуг, которые являются необходимыми</w:t>
      </w:r>
    </w:p>
    <w:p w:rsidR="00A05C08" w:rsidRDefault="00A05C08">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2.10. Необходимые и обязательные услуги для предоставления данной муниципальной услуги не предусмотрены.</w:t>
      </w:r>
    </w:p>
    <w:p w:rsidR="00A05C08" w:rsidRDefault="00A05C08">
      <w:pPr>
        <w:pStyle w:val="ConsPlusNormal"/>
        <w:jc w:val="both"/>
      </w:pPr>
    </w:p>
    <w:p w:rsidR="00A05C08" w:rsidRDefault="00A05C08">
      <w:pPr>
        <w:pStyle w:val="ConsPlusTitle"/>
        <w:jc w:val="center"/>
        <w:outlineLvl w:val="2"/>
      </w:pPr>
      <w:r>
        <w:t>Размер платы, взимаемой с заявителя при предоставлении</w:t>
      </w:r>
    </w:p>
    <w:p w:rsidR="00A05C08" w:rsidRDefault="00A05C08">
      <w:pPr>
        <w:pStyle w:val="ConsPlusTitle"/>
        <w:jc w:val="center"/>
      </w:pPr>
      <w:r>
        <w:t>муниципальной услуги, и способы ее взимания в случаях,</w:t>
      </w:r>
    </w:p>
    <w:p w:rsidR="00A05C08" w:rsidRDefault="00A05C08">
      <w:pPr>
        <w:pStyle w:val="ConsPlusTitle"/>
        <w:jc w:val="center"/>
      </w:pPr>
      <w:proofErr w:type="gramStart"/>
      <w:r>
        <w:t>предусмотренных</w:t>
      </w:r>
      <w:proofErr w:type="gramEnd"/>
      <w:r>
        <w:t xml:space="preserve"> федеральными законами, принимаемыми</w:t>
      </w:r>
    </w:p>
    <w:p w:rsidR="00A05C08" w:rsidRDefault="00A05C08">
      <w:pPr>
        <w:pStyle w:val="ConsPlusTitle"/>
        <w:jc w:val="center"/>
      </w:pPr>
      <w:r>
        <w:t>в соответствии с ними иными нормативными правовыми актами</w:t>
      </w:r>
    </w:p>
    <w:p w:rsidR="00A05C08" w:rsidRDefault="00A05C08">
      <w:pPr>
        <w:pStyle w:val="ConsPlusTitle"/>
        <w:jc w:val="center"/>
      </w:pPr>
      <w:r>
        <w:t>Российской Федерации, нормативными правовыми актами</w:t>
      </w:r>
    </w:p>
    <w:p w:rsidR="00A05C08" w:rsidRDefault="00A05C08">
      <w:pPr>
        <w:pStyle w:val="ConsPlusTitle"/>
        <w:jc w:val="center"/>
      </w:pPr>
      <w:r>
        <w:t>Пензенской области, муниципальными правовыми актами города</w:t>
      </w:r>
    </w:p>
    <w:p w:rsidR="00A05C08" w:rsidRDefault="00A05C08">
      <w:pPr>
        <w:pStyle w:val="ConsPlusTitle"/>
        <w:jc w:val="center"/>
      </w:pPr>
      <w:r>
        <w:t>Пензы</w:t>
      </w:r>
    </w:p>
    <w:p w:rsidR="00A05C08" w:rsidRDefault="00A05C08">
      <w:pPr>
        <w:pStyle w:val="ConsPlusNormal"/>
        <w:jc w:val="both"/>
      </w:pPr>
    </w:p>
    <w:p w:rsidR="00A05C08" w:rsidRDefault="00A05C08">
      <w:pPr>
        <w:pStyle w:val="ConsPlusNormal"/>
        <w:ind w:firstLine="540"/>
        <w:jc w:val="both"/>
      </w:pPr>
      <w:r>
        <w:t>2.11. Муниципальная услуга оказывается бесплатно.</w:t>
      </w:r>
    </w:p>
    <w:p w:rsidR="00A05C08" w:rsidRDefault="00A05C08">
      <w:pPr>
        <w:pStyle w:val="ConsPlusNormal"/>
        <w:jc w:val="both"/>
      </w:pPr>
    </w:p>
    <w:p w:rsidR="00A05C08" w:rsidRDefault="00A05C08">
      <w:pPr>
        <w:pStyle w:val="ConsPlusTitle"/>
        <w:jc w:val="center"/>
        <w:outlineLvl w:val="2"/>
      </w:pPr>
      <w:r>
        <w:t>Максимальный срок ожидания в очереди при подаче запроса</w:t>
      </w:r>
    </w:p>
    <w:p w:rsidR="00A05C08" w:rsidRDefault="00A05C08">
      <w:pPr>
        <w:pStyle w:val="ConsPlusTitle"/>
        <w:jc w:val="center"/>
      </w:pPr>
      <w:r>
        <w:t>о предоставлении муниципальной услуги и при получении</w:t>
      </w:r>
    </w:p>
    <w:p w:rsidR="00A05C08" w:rsidRDefault="00A05C08">
      <w:pPr>
        <w:pStyle w:val="ConsPlusTitle"/>
        <w:jc w:val="center"/>
      </w:pPr>
      <w:r>
        <w:t>результата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2.12. Время ожидания в очереди не должно превышать:</w:t>
      </w:r>
    </w:p>
    <w:p w:rsidR="00A05C08" w:rsidRDefault="00A05C08">
      <w:pPr>
        <w:pStyle w:val="ConsPlusNormal"/>
        <w:spacing w:before="220"/>
        <w:ind w:firstLine="540"/>
        <w:jc w:val="both"/>
      </w:pPr>
      <w:r>
        <w:t>- при подаче заявки и (или) документов - 15 минут;</w:t>
      </w:r>
    </w:p>
    <w:p w:rsidR="00A05C08" w:rsidRDefault="00A05C08">
      <w:pPr>
        <w:pStyle w:val="ConsPlusNormal"/>
        <w:spacing w:before="220"/>
        <w:ind w:firstLine="540"/>
        <w:jc w:val="both"/>
      </w:pPr>
      <w:r>
        <w:t>- при получении результата предоставления муниципальной услуги - 15 минут.</w:t>
      </w:r>
    </w:p>
    <w:p w:rsidR="00A05C08" w:rsidRDefault="00A05C08">
      <w:pPr>
        <w:pStyle w:val="ConsPlusNormal"/>
        <w:spacing w:before="220"/>
        <w:ind w:firstLine="540"/>
        <w:jc w:val="both"/>
      </w:pPr>
      <w:r>
        <w:lastRenderedPageBreak/>
        <w:t>В целях оптимизации процесса предоставления муниципальной услуги осуществляется прием заявителей по предварительной записи.</w:t>
      </w:r>
    </w:p>
    <w:p w:rsidR="00A05C08" w:rsidRDefault="00A05C08">
      <w:pPr>
        <w:pStyle w:val="ConsPlusNormal"/>
        <w:spacing w:before="220"/>
        <w:ind w:firstLine="540"/>
        <w:jc w:val="both"/>
      </w:pPr>
      <w: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05C08" w:rsidRDefault="00A05C08">
      <w:pPr>
        <w:pStyle w:val="ConsPlusNormal"/>
        <w:jc w:val="both"/>
      </w:pPr>
    </w:p>
    <w:p w:rsidR="00A05C08" w:rsidRDefault="00A05C08">
      <w:pPr>
        <w:pStyle w:val="ConsPlusTitle"/>
        <w:jc w:val="center"/>
        <w:outlineLvl w:val="2"/>
      </w:pPr>
      <w:r>
        <w:t>Срок регистрации запроса заявителя о предоставлении</w:t>
      </w:r>
    </w:p>
    <w:p w:rsidR="00A05C08" w:rsidRDefault="00A05C08">
      <w:pPr>
        <w:pStyle w:val="ConsPlusTitle"/>
        <w:jc w:val="center"/>
      </w:pPr>
      <w:r>
        <w:t>муниципальной услуги</w:t>
      </w:r>
    </w:p>
    <w:p w:rsidR="00A05C08" w:rsidRDefault="00A05C08">
      <w:pPr>
        <w:pStyle w:val="ConsPlusNormal"/>
        <w:jc w:val="both"/>
      </w:pPr>
    </w:p>
    <w:p w:rsidR="00A05C08" w:rsidRDefault="00A05C08">
      <w:pPr>
        <w:pStyle w:val="ConsPlusNormal"/>
        <w:ind w:firstLine="540"/>
        <w:jc w:val="both"/>
      </w:pPr>
      <w:r>
        <w:t>2.13. Максимальный срок регистрации заявки заявителя о предоставлении муниципальной услуги в течение 1 (одного) рабочего дня со дня поступления заявки в Администрацию.</w:t>
      </w:r>
    </w:p>
    <w:p w:rsidR="00A05C08" w:rsidRDefault="00A05C08">
      <w:pPr>
        <w:pStyle w:val="ConsPlusNormal"/>
        <w:jc w:val="both"/>
      </w:pPr>
      <w:r>
        <w:t>(</w:t>
      </w:r>
      <w:proofErr w:type="gramStart"/>
      <w:r>
        <w:t>п</w:t>
      </w:r>
      <w:proofErr w:type="gramEnd"/>
      <w:r>
        <w:t xml:space="preserve">. 2.13 в ред. </w:t>
      </w:r>
      <w:hyperlink r:id="rId50">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Требования к помещениям, в которых предоставляется</w:t>
      </w:r>
    </w:p>
    <w:p w:rsidR="00A05C08" w:rsidRDefault="00A05C08">
      <w:pPr>
        <w:pStyle w:val="ConsPlusTitle"/>
        <w:jc w:val="center"/>
      </w:pPr>
      <w:r>
        <w:t>муниципальная услуга, к залу ожидания, местам для заполнения</w:t>
      </w:r>
    </w:p>
    <w:p w:rsidR="00A05C08" w:rsidRDefault="00A05C08">
      <w:pPr>
        <w:pStyle w:val="ConsPlusTitle"/>
        <w:jc w:val="center"/>
      </w:pPr>
      <w:r>
        <w:t>запросов о предоставлении муниципальной услуги,</w:t>
      </w:r>
    </w:p>
    <w:p w:rsidR="00A05C08" w:rsidRDefault="00A05C08">
      <w:pPr>
        <w:pStyle w:val="ConsPlusTitle"/>
        <w:jc w:val="center"/>
      </w:pPr>
      <w:r>
        <w:t>информационным стендам с образцами их заполнения и перечнем</w:t>
      </w:r>
    </w:p>
    <w:p w:rsidR="00A05C08" w:rsidRDefault="00A05C08">
      <w:pPr>
        <w:pStyle w:val="ConsPlusTitle"/>
        <w:jc w:val="center"/>
      </w:pPr>
      <w:r>
        <w:t xml:space="preserve">документов, необходимых для предоставления </w:t>
      </w:r>
      <w:proofErr w:type="gramStart"/>
      <w:r>
        <w:t>муниципальной</w:t>
      </w:r>
      <w:proofErr w:type="gramEnd"/>
    </w:p>
    <w:p w:rsidR="00A05C08" w:rsidRDefault="00A05C08">
      <w:pPr>
        <w:pStyle w:val="ConsPlusTitle"/>
        <w:jc w:val="center"/>
      </w:pPr>
      <w:r>
        <w:t>услуги, в том числе к обеспечению доступности для инвалидов</w:t>
      </w:r>
    </w:p>
    <w:p w:rsidR="00A05C08" w:rsidRDefault="00A05C08">
      <w:pPr>
        <w:pStyle w:val="ConsPlusTitle"/>
        <w:jc w:val="center"/>
      </w:pPr>
      <w:r>
        <w:t>указанных объектов в соответствии с законодательством</w:t>
      </w:r>
    </w:p>
    <w:p w:rsidR="00A05C08" w:rsidRDefault="00A05C08">
      <w:pPr>
        <w:pStyle w:val="ConsPlusTitle"/>
        <w:jc w:val="center"/>
      </w:pPr>
      <w:r>
        <w:t>Российской Федерации о социальной защите инвалидов</w:t>
      </w:r>
    </w:p>
    <w:p w:rsidR="00A05C08" w:rsidRDefault="00A05C08">
      <w:pPr>
        <w:pStyle w:val="ConsPlusNormal"/>
        <w:jc w:val="both"/>
      </w:pPr>
    </w:p>
    <w:p w:rsidR="00A05C08" w:rsidRDefault="00A05C08">
      <w:pPr>
        <w:pStyle w:val="ConsPlusNormal"/>
        <w:ind w:firstLine="540"/>
        <w:jc w:val="both"/>
      </w:pPr>
      <w: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05C08" w:rsidRDefault="00A05C08">
      <w:pPr>
        <w:pStyle w:val="ConsPlusNormal"/>
        <w:spacing w:before="220"/>
        <w:ind w:firstLine="540"/>
        <w:jc w:val="both"/>
      </w:pPr>
      <w:r>
        <w:t>Помещения Администрации, МФЦ должны соответствовать требованиям пожарной, санитарно-эпидемиологической безопасности, должны быть оборудованы средствами пожаротушения, оповещения о возникновении чрезвычайной ситуации, системами кондиционирования воздуха и иными средствами, обеспечивающими безопасное и комфортное пребывание заявителей.</w:t>
      </w:r>
    </w:p>
    <w:p w:rsidR="00A05C08" w:rsidRDefault="00A05C08">
      <w:pPr>
        <w:pStyle w:val="ConsPlusNormal"/>
        <w:jc w:val="both"/>
      </w:pPr>
      <w:r>
        <w:t xml:space="preserve">(в ред. </w:t>
      </w:r>
      <w:hyperlink r:id="rId51">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2.15. Предоставление муниципальной услуги осуществляется в специально выделенных для этой цели помещениях.</w:t>
      </w:r>
    </w:p>
    <w:p w:rsidR="00A05C08" w:rsidRDefault="00A05C08">
      <w:pPr>
        <w:pStyle w:val="ConsPlusNormal"/>
        <w:spacing w:before="220"/>
        <w:ind w:firstLine="540"/>
        <w:jc w:val="both"/>
      </w:pPr>
      <w:r>
        <w:t>2.16. Помещения, в которых осуществляется предоставление муниципальной услуги, оборудуются:</w:t>
      </w:r>
    </w:p>
    <w:p w:rsidR="00A05C08" w:rsidRDefault="00A05C08">
      <w:pPr>
        <w:pStyle w:val="ConsPlusNormal"/>
        <w:spacing w:before="220"/>
        <w:ind w:firstLine="540"/>
        <w:jc w:val="both"/>
      </w:pPr>
      <w:r>
        <w:t>- информационными стендами, содержащими визуальную и текстовую информацию;</w:t>
      </w:r>
    </w:p>
    <w:p w:rsidR="00A05C08" w:rsidRDefault="00A05C08">
      <w:pPr>
        <w:pStyle w:val="ConsPlusNormal"/>
        <w:spacing w:before="220"/>
        <w:ind w:firstLine="540"/>
        <w:jc w:val="both"/>
      </w:pPr>
      <w:r>
        <w:t>- стульями и столами для возможности оформления документов.</w:t>
      </w:r>
    </w:p>
    <w:p w:rsidR="00A05C08" w:rsidRDefault="00A05C08">
      <w:pPr>
        <w:pStyle w:val="ConsPlusNormal"/>
        <w:spacing w:before="220"/>
        <w:ind w:firstLine="540"/>
        <w:jc w:val="both"/>
      </w:pPr>
      <w:r>
        <w:t>2.17. Количество мест ожидания определяется исходя из фактической нагрузки и возможностей для их размещения в здании.</w:t>
      </w:r>
    </w:p>
    <w:p w:rsidR="00A05C08" w:rsidRDefault="00A05C08">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w:t>
      </w:r>
    </w:p>
    <w:p w:rsidR="00A05C08" w:rsidRDefault="00A05C08">
      <w:pPr>
        <w:pStyle w:val="ConsPlusNormal"/>
        <w:spacing w:before="220"/>
        <w:ind w:firstLine="540"/>
        <w:jc w:val="both"/>
      </w:pPr>
      <w:r>
        <w:t>2.18. Места для заполнения документов оборудуются стульями, столами (стойками) и обеспечиваются бланками заявлений и образцами их заполнения.</w:t>
      </w:r>
    </w:p>
    <w:p w:rsidR="00A05C08" w:rsidRDefault="00A05C08">
      <w:pPr>
        <w:pStyle w:val="ConsPlusNormal"/>
        <w:spacing w:before="220"/>
        <w:ind w:firstLine="540"/>
        <w:jc w:val="both"/>
      </w:pPr>
      <w:r>
        <w:t>2.19. Кабинеты приема заявителей должны иметь информационные таблички (вывески) с указанием:</w:t>
      </w:r>
    </w:p>
    <w:p w:rsidR="00A05C08" w:rsidRDefault="00A05C08">
      <w:pPr>
        <w:pStyle w:val="ConsPlusNormal"/>
        <w:spacing w:before="220"/>
        <w:ind w:firstLine="540"/>
        <w:jc w:val="both"/>
      </w:pPr>
      <w:r>
        <w:t>- номера кабинета;</w:t>
      </w:r>
    </w:p>
    <w:p w:rsidR="00A05C08" w:rsidRDefault="00A05C08">
      <w:pPr>
        <w:pStyle w:val="ConsPlusNormal"/>
        <w:spacing w:before="220"/>
        <w:ind w:firstLine="540"/>
        <w:jc w:val="both"/>
      </w:pPr>
      <w:r>
        <w:lastRenderedPageBreak/>
        <w:t>- фамилии, имени, отчества (при наличии) и должности специалиста.</w:t>
      </w:r>
    </w:p>
    <w:p w:rsidR="00A05C08" w:rsidRDefault="00A05C08">
      <w:pPr>
        <w:pStyle w:val="ConsPlusNormal"/>
        <w:spacing w:before="22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05C08" w:rsidRDefault="00A05C08">
      <w:pPr>
        <w:pStyle w:val="ConsPlusNormal"/>
        <w:spacing w:before="220"/>
        <w:ind w:firstLine="540"/>
        <w:jc w:val="both"/>
      </w:pPr>
      <w:r>
        <w:t>При организации рабочих мест следует предусмотреть возможность беспрепятственного входа (выхода) специалистов из помещения.</w:t>
      </w:r>
    </w:p>
    <w:p w:rsidR="00A05C08" w:rsidRDefault="00A05C08">
      <w:pPr>
        <w:pStyle w:val="ConsPlusNormal"/>
        <w:spacing w:before="220"/>
        <w:ind w:firstLine="540"/>
        <w:jc w:val="both"/>
      </w:pPr>
      <w: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05C08" w:rsidRDefault="00A05C08">
      <w:pPr>
        <w:pStyle w:val="ConsPlusNormal"/>
        <w:spacing w:before="220"/>
        <w:ind w:firstLine="540"/>
        <w:jc w:val="both"/>
      </w:pPr>
      <w:r>
        <w:t>- текст административного регламента;</w:t>
      </w:r>
    </w:p>
    <w:p w:rsidR="00A05C08" w:rsidRDefault="00A05C08">
      <w:pPr>
        <w:pStyle w:val="ConsPlusNormal"/>
        <w:spacing w:before="220"/>
        <w:ind w:firstLine="540"/>
        <w:jc w:val="both"/>
      </w:pPr>
      <w:r>
        <w:t>- краткое описание порядка предоставления муниципальной услуги;</w:t>
      </w:r>
    </w:p>
    <w:p w:rsidR="00A05C08" w:rsidRDefault="00A05C08">
      <w:pPr>
        <w:pStyle w:val="ConsPlusNormal"/>
        <w:spacing w:before="220"/>
        <w:ind w:firstLine="540"/>
        <w:jc w:val="both"/>
      </w:pPr>
      <w:r>
        <w:t>- перечень документов, необходимых для предоставления муниципальной услуги;</w:t>
      </w:r>
    </w:p>
    <w:p w:rsidR="00A05C08" w:rsidRDefault="00A05C08">
      <w:pPr>
        <w:pStyle w:val="ConsPlusNormal"/>
        <w:spacing w:before="220"/>
        <w:ind w:firstLine="540"/>
        <w:jc w:val="both"/>
      </w:pPr>
      <w:r>
        <w:t>- образцы заявлений;</w:t>
      </w:r>
    </w:p>
    <w:p w:rsidR="00A05C08" w:rsidRDefault="00A05C08">
      <w:pPr>
        <w:pStyle w:val="ConsPlusNormal"/>
        <w:spacing w:before="220"/>
        <w:ind w:firstLine="540"/>
        <w:jc w:val="both"/>
      </w:pPr>
      <w: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05C08" w:rsidRDefault="00A05C08">
      <w:pPr>
        <w:pStyle w:val="ConsPlusNormal"/>
        <w:spacing w:before="220"/>
        <w:ind w:firstLine="540"/>
        <w:jc w:val="both"/>
      </w:pPr>
      <w:r>
        <w:t>- справочная информация.</w:t>
      </w:r>
    </w:p>
    <w:p w:rsidR="00A05C08" w:rsidRDefault="00A05C08">
      <w:pPr>
        <w:pStyle w:val="ConsPlusNormal"/>
        <w:spacing w:before="220"/>
        <w:ind w:firstLine="540"/>
        <w:jc w:val="both"/>
      </w:pPr>
      <w: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05C08" w:rsidRDefault="00A05C08">
      <w:pPr>
        <w:pStyle w:val="ConsPlusNormal"/>
        <w:spacing w:before="220"/>
        <w:ind w:firstLine="540"/>
        <w:jc w:val="both"/>
      </w:pPr>
      <w: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05C08" w:rsidRDefault="00A05C08">
      <w:pPr>
        <w:pStyle w:val="ConsPlusNormal"/>
        <w:spacing w:before="220"/>
        <w:ind w:firstLine="540"/>
        <w:jc w:val="both"/>
      </w:pPr>
      <w: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05C08" w:rsidRDefault="00A05C08">
      <w:pPr>
        <w:pStyle w:val="ConsPlusNormal"/>
        <w:spacing w:before="220"/>
        <w:ind w:firstLine="540"/>
        <w:jc w:val="both"/>
      </w:pPr>
      <w: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05C08" w:rsidRDefault="00A05C08">
      <w:pPr>
        <w:pStyle w:val="ConsPlusNormal"/>
        <w:spacing w:before="22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05C08" w:rsidRDefault="00A05C08">
      <w:pPr>
        <w:pStyle w:val="ConsPlusNormal"/>
        <w:spacing w:before="22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05C08" w:rsidRDefault="00A05C08">
      <w:pPr>
        <w:pStyle w:val="ConsPlusNormal"/>
        <w:spacing w:before="220"/>
        <w:ind w:firstLine="540"/>
        <w:jc w:val="both"/>
      </w:pPr>
      <w:r>
        <w:t xml:space="preserve">Прием заявителей осуществляется в специально выделенных для этих целей помещениях и </w:t>
      </w:r>
      <w:r>
        <w:lastRenderedPageBreak/>
        <w:t>залах обслуживания (информационных залах) - местах предоставления муниципальной услуги.</w:t>
      </w:r>
    </w:p>
    <w:p w:rsidR="00A05C08" w:rsidRDefault="00A05C08">
      <w:pPr>
        <w:pStyle w:val="ConsPlusNormal"/>
        <w:spacing w:before="22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05C08" w:rsidRDefault="00A05C08">
      <w:pPr>
        <w:pStyle w:val="ConsPlusNormal"/>
        <w:spacing w:before="220"/>
        <w:ind w:firstLine="540"/>
        <w:jc w:val="both"/>
      </w:pPr>
      <w: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05C08" w:rsidRDefault="00A05C08">
      <w:pPr>
        <w:pStyle w:val="ConsPlusNormal"/>
        <w:spacing w:before="22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A05C08" w:rsidRDefault="00A05C08">
      <w:pPr>
        <w:pStyle w:val="ConsPlusNormal"/>
        <w:spacing w:before="220"/>
        <w:ind w:firstLine="540"/>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05C08" w:rsidRDefault="00A05C08">
      <w:pPr>
        <w:pStyle w:val="ConsPlusNormal"/>
        <w:spacing w:before="220"/>
        <w:ind w:firstLine="540"/>
        <w:jc w:val="both"/>
      </w:pPr>
      <w: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05C08" w:rsidRDefault="00A05C08">
      <w:pPr>
        <w:pStyle w:val="ConsPlusNormal"/>
        <w:spacing w:before="220"/>
        <w:ind w:firstLine="540"/>
        <w:jc w:val="both"/>
      </w:pPr>
      <w: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A05C08" w:rsidRDefault="00A05C08">
      <w:pPr>
        <w:pStyle w:val="ConsPlusNormal"/>
        <w:jc w:val="both"/>
      </w:pPr>
    </w:p>
    <w:p w:rsidR="00A05C08" w:rsidRDefault="00A05C08">
      <w:pPr>
        <w:pStyle w:val="ConsPlusTitle"/>
        <w:jc w:val="center"/>
        <w:outlineLvl w:val="2"/>
      </w:pPr>
      <w:r>
        <w:t>Показатели доступности и качества муниципальной услуги</w:t>
      </w:r>
    </w:p>
    <w:p w:rsidR="00A05C08" w:rsidRDefault="00A05C08">
      <w:pPr>
        <w:pStyle w:val="ConsPlusNormal"/>
        <w:jc w:val="both"/>
      </w:pPr>
    </w:p>
    <w:p w:rsidR="00A05C08" w:rsidRDefault="00A05C08">
      <w:pPr>
        <w:pStyle w:val="ConsPlusNormal"/>
        <w:ind w:firstLine="540"/>
        <w:jc w:val="both"/>
      </w:pPr>
      <w:r>
        <w:t>2.24. Показатели доступности и качества предоставления муниципальной услуги.</w:t>
      </w:r>
    </w:p>
    <w:p w:rsidR="00A05C08" w:rsidRDefault="00A05C08">
      <w:pPr>
        <w:pStyle w:val="ConsPlusNormal"/>
        <w:spacing w:before="220"/>
        <w:ind w:firstLine="540"/>
        <w:jc w:val="both"/>
      </w:pPr>
      <w:r>
        <w:t>2.24.1. Показателями доступности предоставления муниципальной услуги являются:</w:t>
      </w:r>
    </w:p>
    <w:p w:rsidR="00A05C08" w:rsidRDefault="00A05C08">
      <w:pPr>
        <w:pStyle w:val="ConsPlusNormal"/>
        <w:spacing w:before="220"/>
        <w:ind w:firstLine="540"/>
        <w:jc w:val="both"/>
      </w:pPr>
      <w:r>
        <w:t>- транспортная доступность к месту предоставления муниципальной услуги;</w:t>
      </w:r>
    </w:p>
    <w:p w:rsidR="00A05C08" w:rsidRDefault="00A05C08">
      <w:pPr>
        <w:pStyle w:val="ConsPlusNormal"/>
        <w:spacing w:before="220"/>
        <w:ind w:firstLine="540"/>
        <w:jc w:val="both"/>
      </w:pPr>
      <w:r>
        <w:t>- обеспечение беспрепятственного доступа лиц к помещениям, в которых предоставляется муниципальная услуга;</w:t>
      </w:r>
    </w:p>
    <w:p w:rsidR="00A05C08" w:rsidRDefault="00A05C08">
      <w:pPr>
        <w:pStyle w:val="ConsPlusNormal"/>
        <w:spacing w:before="220"/>
        <w:ind w:firstLine="540"/>
        <w:jc w:val="both"/>
      </w:pPr>
      <w: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A05C08" w:rsidRDefault="00A05C08">
      <w:pPr>
        <w:pStyle w:val="ConsPlusNormal"/>
        <w:spacing w:before="220"/>
        <w:ind w:firstLine="540"/>
        <w:jc w:val="both"/>
      </w:pPr>
      <w:r>
        <w:t>- размещение информации о порядке предоставления муниципальной услуги на информационных стендах Администрации, МФЦ;</w:t>
      </w:r>
    </w:p>
    <w:p w:rsidR="00A05C08" w:rsidRDefault="00A05C08">
      <w:pPr>
        <w:pStyle w:val="ConsPlusNormal"/>
        <w:spacing w:before="220"/>
        <w:ind w:firstLine="540"/>
        <w:jc w:val="both"/>
      </w:pPr>
      <w:r>
        <w:t>- размещение информации о порядке предоставления муниципальной услуги в средствах массовой информации.</w:t>
      </w:r>
    </w:p>
    <w:p w:rsidR="00A05C08" w:rsidRDefault="00A05C08">
      <w:pPr>
        <w:pStyle w:val="ConsPlusNormal"/>
        <w:spacing w:before="220"/>
        <w:ind w:firstLine="540"/>
        <w:jc w:val="both"/>
      </w:pPr>
      <w:r>
        <w:t>2.24.2. Показателями качества предоставления муниципальной услуги являются отсутствие:</w:t>
      </w:r>
    </w:p>
    <w:p w:rsidR="00A05C08" w:rsidRDefault="00A05C08">
      <w:pPr>
        <w:pStyle w:val="ConsPlusNormal"/>
        <w:spacing w:before="220"/>
        <w:ind w:firstLine="540"/>
        <w:jc w:val="both"/>
      </w:pPr>
      <w:r>
        <w:t>- очередей при приеме и выдаче документов заявителям (их представителям);</w:t>
      </w:r>
    </w:p>
    <w:p w:rsidR="00A05C08" w:rsidRDefault="00A05C08">
      <w:pPr>
        <w:pStyle w:val="ConsPlusNormal"/>
        <w:spacing w:before="220"/>
        <w:ind w:firstLine="540"/>
        <w:jc w:val="both"/>
      </w:pPr>
      <w:r>
        <w:t>- нарушений сроков предоставления муниципальной услуги;</w:t>
      </w:r>
    </w:p>
    <w:p w:rsidR="00A05C08" w:rsidRDefault="00A05C08">
      <w:pPr>
        <w:pStyle w:val="ConsPlusNormal"/>
        <w:spacing w:before="220"/>
        <w:ind w:firstLine="540"/>
        <w:jc w:val="both"/>
      </w:pPr>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05C08" w:rsidRDefault="00A05C08">
      <w:pPr>
        <w:pStyle w:val="ConsPlusNormal"/>
        <w:spacing w:before="220"/>
        <w:ind w:firstLine="540"/>
        <w:jc w:val="both"/>
      </w:pPr>
      <w: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w:t>
      </w:r>
      <w:r>
        <w:lastRenderedPageBreak/>
        <w:t>представителям).</w:t>
      </w:r>
    </w:p>
    <w:p w:rsidR="00A05C08" w:rsidRDefault="00A05C08">
      <w:pPr>
        <w:pStyle w:val="ConsPlusNormal"/>
        <w:jc w:val="both"/>
      </w:pPr>
    </w:p>
    <w:p w:rsidR="00A05C08" w:rsidRDefault="00A05C08">
      <w:pPr>
        <w:pStyle w:val="ConsPlusTitle"/>
        <w:jc w:val="center"/>
        <w:outlineLvl w:val="2"/>
      </w:pPr>
      <w:r>
        <w:t>Иные требования, в том числе учитывающие особенности</w:t>
      </w:r>
    </w:p>
    <w:p w:rsidR="00A05C08" w:rsidRDefault="00A05C08">
      <w:pPr>
        <w:pStyle w:val="ConsPlusTitle"/>
        <w:jc w:val="center"/>
      </w:pPr>
      <w:r>
        <w:t>предоставления муниципальной услуги в МФЦ и особенности</w:t>
      </w:r>
    </w:p>
    <w:p w:rsidR="00A05C08" w:rsidRDefault="00A05C08">
      <w:pPr>
        <w:pStyle w:val="ConsPlusTitle"/>
        <w:jc w:val="center"/>
      </w:pPr>
      <w:r>
        <w:t>предоставления муниципальной услуги в электронной форме</w:t>
      </w:r>
    </w:p>
    <w:p w:rsidR="00A05C08" w:rsidRDefault="00A05C08">
      <w:pPr>
        <w:pStyle w:val="ConsPlusNormal"/>
        <w:jc w:val="both"/>
      </w:pPr>
    </w:p>
    <w:p w:rsidR="00A05C08" w:rsidRDefault="00A05C08">
      <w:pPr>
        <w:pStyle w:val="ConsPlusNormal"/>
        <w:ind w:firstLine="540"/>
        <w:jc w:val="both"/>
      </w:pPr>
      <w:r>
        <w:t>2.25. Для получения муниципальной услуги заявителю (представителю заявителя) предоставляется возможность представить заявку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05C08" w:rsidRDefault="00A05C08">
      <w:pPr>
        <w:pStyle w:val="ConsPlusNormal"/>
        <w:spacing w:before="220"/>
        <w:ind w:firstLine="540"/>
        <w:jc w:val="both"/>
      </w:pPr>
      <w:r>
        <w:t>В МФЦ осуществляются прием и выдача документов только при личном обращении заявителя (представителя заявителя).</w:t>
      </w:r>
    </w:p>
    <w:p w:rsidR="00A05C08" w:rsidRDefault="00A05C08">
      <w:pPr>
        <w:pStyle w:val="ConsPlusNormal"/>
        <w:spacing w:before="220"/>
        <w:ind w:firstLine="540"/>
        <w:jc w:val="both"/>
      </w:pPr>
      <w: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соответствующей заявкой.</w:t>
      </w:r>
    </w:p>
    <w:p w:rsidR="00A05C08" w:rsidRDefault="00A05C08">
      <w:pPr>
        <w:pStyle w:val="ConsPlusNormal"/>
        <w:spacing w:before="220"/>
        <w:ind w:firstLine="540"/>
        <w:jc w:val="both"/>
      </w:pPr>
      <w:r>
        <w:t>2.26. В случае подачи заявки на предоставление муниципальной услуги в МФЦ непосредственное предоставление муниципальной услуги осуществляется Администрацией.</w:t>
      </w:r>
    </w:p>
    <w:p w:rsidR="00A05C08" w:rsidRDefault="00A05C08">
      <w:pPr>
        <w:pStyle w:val="ConsPlusNormal"/>
        <w:jc w:val="both"/>
      </w:pPr>
      <w:r>
        <w:t xml:space="preserve">(в ред. </w:t>
      </w:r>
      <w:hyperlink r:id="rId52">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При обращении заявителя в МФЦ обеспечивается передача заявки в Администрацию в порядке и сроки, установленные соглашением о взаимодействии между МФЦ и Администрацией, при личном обращении заявителя.</w:t>
      </w:r>
    </w:p>
    <w:p w:rsidR="00A05C08" w:rsidRDefault="00A05C08">
      <w:pPr>
        <w:pStyle w:val="ConsPlusNormal"/>
        <w:spacing w:before="220"/>
        <w:ind w:firstLine="540"/>
        <w:jc w:val="both"/>
      </w:pPr>
      <w: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A05C08" w:rsidRDefault="00A05C08">
      <w:pPr>
        <w:pStyle w:val="ConsPlusNormal"/>
        <w:spacing w:before="220"/>
        <w:ind w:firstLine="540"/>
        <w:jc w:val="both"/>
      </w:pPr>
      <w:r>
        <w:t>2.27. По выбору заявителя результат предоставления муниципальной услуги направляется в виде:</w:t>
      </w:r>
    </w:p>
    <w:p w:rsidR="00A05C08" w:rsidRDefault="00A05C08">
      <w:pPr>
        <w:pStyle w:val="ConsPlusNormal"/>
        <w:spacing w:before="220"/>
        <w:ind w:firstLine="540"/>
        <w:jc w:val="both"/>
      </w:pPr>
      <w:r>
        <w:t>2.27.1.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A05C08" w:rsidRDefault="00A05C08">
      <w:pPr>
        <w:pStyle w:val="ConsPlusNormal"/>
        <w:spacing w:before="220"/>
        <w:ind w:firstLine="540"/>
        <w:jc w:val="both"/>
      </w:pPr>
      <w:r>
        <w:t>2.27.2. документа на бумажном носителе, который направляется заявителю (представителю заявителя) посредством почтового отправления.</w:t>
      </w:r>
    </w:p>
    <w:p w:rsidR="00A05C08" w:rsidRDefault="00A05C08">
      <w:pPr>
        <w:pStyle w:val="ConsPlusNormal"/>
        <w:jc w:val="both"/>
      </w:pPr>
    </w:p>
    <w:p w:rsidR="00A05C08" w:rsidRDefault="00A05C08">
      <w:pPr>
        <w:pStyle w:val="ConsPlusTitle"/>
        <w:jc w:val="center"/>
        <w:outlineLvl w:val="1"/>
      </w:pPr>
      <w:r>
        <w:t>III. Состав, последовательность и сроки выполнения</w:t>
      </w:r>
    </w:p>
    <w:p w:rsidR="00A05C08" w:rsidRDefault="00A05C08">
      <w:pPr>
        <w:pStyle w:val="ConsPlusTitle"/>
        <w:jc w:val="center"/>
      </w:pPr>
      <w:r>
        <w:t>административных процедур, требования к порядку их</w:t>
      </w:r>
    </w:p>
    <w:p w:rsidR="00A05C08" w:rsidRDefault="00A05C08">
      <w:pPr>
        <w:pStyle w:val="ConsPlusTitle"/>
        <w:jc w:val="center"/>
      </w:pPr>
      <w:r>
        <w:t>выполнения, в том числе особенности выполнения</w:t>
      </w:r>
    </w:p>
    <w:p w:rsidR="00A05C08" w:rsidRDefault="00A05C08">
      <w:pPr>
        <w:pStyle w:val="ConsPlusTitle"/>
        <w:jc w:val="center"/>
      </w:pPr>
      <w:r>
        <w:t>административных процедур в электронной форме, а также</w:t>
      </w:r>
    </w:p>
    <w:p w:rsidR="00A05C08" w:rsidRDefault="00A05C08">
      <w:pPr>
        <w:pStyle w:val="ConsPlusTitle"/>
        <w:jc w:val="center"/>
      </w:pPr>
      <w:r>
        <w:t>особенности выполнения административных процедур</w:t>
      </w:r>
    </w:p>
    <w:p w:rsidR="00A05C08" w:rsidRDefault="00A05C08">
      <w:pPr>
        <w:pStyle w:val="ConsPlusTitle"/>
        <w:jc w:val="center"/>
      </w:pPr>
      <w:r>
        <w:t>в многофункциональных центрах</w:t>
      </w:r>
    </w:p>
    <w:p w:rsidR="00A05C08" w:rsidRDefault="00A05C08">
      <w:pPr>
        <w:pStyle w:val="ConsPlusNormal"/>
        <w:jc w:val="both"/>
      </w:pPr>
    </w:p>
    <w:p w:rsidR="00A05C08" w:rsidRDefault="00A05C08">
      <w:pPr>
        <w:pStyle w:val="ConsPlusNormal"/>
        <w:ind w:firstLine="540"/>
        <w:jc w:val="both"/>
      </w:pPr>
      <w:r>
        <w:t>3.1. Предоставление муниципальной услуги включает в себя следующие административные процедуры:</w:t>
      </w:r>
    </w:p>
    <w:p w:rsidR="00A05C08" w:rsidRDefault="00A05C08">
      <w:pPr>
        <w:pStyle w:val="ConsPlusNormal"/>
        <w:spacing w:before="220"/>
        <w:ind w:firstLine="540"/>
        <w:jc w:val="both"/>
      </w:pPr>
      <w:r>
        <w:t>1) прием и регистрация заявки;</w:t>
      </w:r>
    </w:p>
    <w:p w:rsidR="00A05C08" w:rsidRDefault="00A05C08">
      <w:pPr>
        <w:pStyle w:val="ConsPlusNormal"/>
        <w:spacing w:before="220"/>
        <w:ind w:firstLine="540"/>
        <w:jc w:val="both"/>
      </w:pPr>
      <w:r>
        <w:t>2) формирование и направление межведомственных запросов;</w:t>
      </w:r>
    </w:p>
    <w:p w:rsidR="00A05C08" w:rsidRDefault="00A05C08">
      <w:pPr>
        <w:pStyle w:val="ConsPlusNormal"/>
        <w:spacing w:before="220"/>
        <w:ind w:firstLine="540"/>
        <w:jc w:val="both"/>
      </w:pPr>
      <w:r>
        <w:t>3) рассмотрение представленной заявки и прилагаемых документов на соответствие установленным требованиям;</w:t>
      </w:r>
    </w:p>
    <w:p w:rsidR="00A05C08" w:rsidRDefault="00A05C08">
      <w:pPr>
        <w:pStyle w:val="ConsPlusNormal"/>
        <w:spacing w:before="220"/>
        <w:ind w:firstLine="540"/>
        <w:jc w:val="both"/>
      </w:pPr>
      <w:r>
        <w:t>4) оформление и выдача результата предоставления муниципальной услуги;</w:t>
      </w:r>
    </w:p>
    <w:p w:rsidR="00A05C08" w:rsidRDefault="00A05C08">
      <w:pPr>
        <w:pStyle w:val="ConsPlusNormal"/>
        <w:spacing w:before="220"/>
        <w:ind w:firstLine="540"/>
        <w:jc w:val="both"/>
      </w:pPr>
      <w:r>
        <w:lastRenderedPageBreak/>
        <w:t>5) порядок исправления допущенных опечаток и ошибок в выданных в результате предоставления муниципальной услуги документах.</w:t>
      </w:r>
    </w:p>
    <w:p w:rsidR="00A05C08" w:rsidRDefault="00A05C08">
      <w:pPr>
        <w:pStyle w:val="ConsPlusNormal"/>
        <w:jc w:val="both"/>
      </w:pPr>
    </w:p>
    <w:p w:rsidR="00A05C08" w:rsidRDefault="00A05C08">
      <w:pPr>
        <w:pStyle w:val="ConsPlusTitle"/>
        <w:jc w:val="center"/>
        <w:outlineLvl w:val="2"/>
      </w:pPr>
      <w:r>
        <w:t>Прием и регистрация заявки</w:t>
      </w:r>
    </w:p>
    <w:p w:rsidR="00A05C08" w:rsidRDefault="00A05C08">
      <w:pPr>
        <w:pStyle w:val="ConsPlusNormal"/>
        <w:jc w:val="both"/>
      </w:pPr>
    </w:p>
    <w:p w:rsidR="00A05C08" w:rsidRDefault="00A05C08">
      <w:pPr>
        <w:pStyle w:val="ConsPlusNormal"/>
        <w:ind w:firstLine="540"/>
        <w:jc w:val="both"/>
      </w:pPr>
      <w:r>
        <w:t>3.2. Основанием для начала административной процедуры является поступление заявки в отдел потребительского рынка Управления содействия развитию малого и среднего предпринимательства администрации города Пензы (далее - Отдел) для предоставления муниципальной услуги с приложением необходимых документов.</w:t>
      </w:r>
    </w:p>
    <w:p w:rsidR="00A05C08" w:rsidRDefault="00A05C08">
      <w:pPr>
        <w:pStyle w:val="ConsPlusNormal"/>
        <w:spacing w:before="220"/>
        <w:ind w:firstLine="540"/>
        <w:jc w:val="both"/>
      </w:pPr>
      <w:r>
        <w:t>3.3. Заявка представляется заявителем (представителем заявителя) в Отдел или МФЦ.</w:t>
      </w:r>
    </w:p>
    <w:p w:rsidR="00A05C08" w:rsidRDefault="00A05C08">
      <w:pPr>
        <w:pStyle w:val="ConsPlusNormal"/>
        <w:spacing w:before="220"/>
        <w:ind w:firstLine="540"/>
        <w:jc w:val="both"/>
      </w:pPr>
      <w:r>
        <w:t>Заявка представляется заявителем (представителем заявителя) в Отдел лично на бумажном носителе либо посредством почтового отправления.</w:t>
      </w:r>
    </w:p>
    <w:p w:rsidR="00A05C08" w:rsidRDefault="00A05C08">
      <w:pPr>
        <w:pStyle w:val="ConsPlusNormal"/>
        <w:spacing w:before="220"/>
        <w:ind w:firstLine="540"/>
        <w:jc w:val="both"/>
      </w:pPr>
      <w:r>
        <w:t>Заявка подписывается заявителем либо представителем заявителя.</w:t>
      </w:r>
    </w:p>
    <w:p w:rsidR="00A05C08" w:rsidRDefault="00A05C08">
      <w:pPr>
        <w:pStyle w:val="ConsPlusNormal"/>
        <w:spacing w:before="220"/>
        <w:ind w:firstLine="540"/>
        <w:jc w:val="both"/>
      </w:pPr>
      <w:r>
        <w:t>3.4. В случае представления заявки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05C08" w:rsidRDefault="00A05C08">
      <w:pPr>
        <w:pStyle w:val="ConsPlusNormal"/>
        <w:spacing w:before="220"/>
        <w:ind w:firstLine="540"/>
        <w:jc w:val="both"/>
      </w:pPr>
      <w:r>
        <w:t>3.5. При приеме заявки специалист Отдела, ответственный за прием и регистрацию документов по предоставлению муниципальной услуги:</w:t>
      </w:r>
    </w:p>
    <w:p w:rsidR="00A05C08" w:rsidRDefault="00A05C08">
      <w:pPr>
        <w:pStyle w:val="ConsPlusNormal"/>
        <w:spacing w:before="220"/>
        <w:ind w:firstLine="540"/>
        <w:jc w:val="both"/>
      </w:pPr>
      <w:r>
        <w:t>- устанавливает предмет обращения, устанавливает личность заявителя, в том числе проверяет документ, удостоверяющий личность;</w:t>
      </w:r>
    </w:p>
    <w:p w:rsidR="00A05C08" w:rsidRDefault="00A05C08">
      <w:pPr>
        <w:pStyle w:val="ConsPlusNormal"/>
        <w:spacing w:before="220"/>
        <w:ind w:firstLine="540"/>
        <w:jc w:val="both"/>
      </w:pPr>
      <w:r>
        <w:t>- проверяет полномочия заявителя, в том числе полномочия представителя юридического лица действовать от имени юридического лица;</w:t>
      </w:r>
    </w:p>
    <w:p w:rsidR="00A05C08" w:rsidRDefault="00A05C08">
      <w:pPr>
        <w:pStyle w:val="ConsPlusNormal"/>
        <w:spacing w:before="220"/>
        <w:ind w:firstLine="540"/>
        <w:jc w:val="both"/>
      </w:pPr>
      <w:r>
        <w:t>- проверяет наличие документов, прилагаемых к заявке, представляемых для предоставления муниципальной услуги.</w:t>
      </w:r>
    </w:p>
    <w:p w:rsidR="00A05C08" w:rsidRDefault="00A05C08">
      <w:pPr>
        <w:pStyle w:val="ConsPlusNormal"/>
        <w:spacing w:before="220"/>
        <w:ind w:firstLine="540"/>
        <w:jc w:val="both"/>
      </w:pPr>
      <w:r>
        <w:t>Срок выполнения указанных действий устанавливается не более 15 минут.</w:t>
      </w:r>
    </w:p>
    <w:p w:rsidR="00A05C08" w:rsidRDefault="00A05C08">
      <w:pPr>
        <w:pStyle w:val="ConsPlusNormal"/>
        <w:spacing w:before="220"/>
        <w:ind w:firstLine="540"/>
        <w:jc w:val="both"/>
      </w:pPr>
      <w:r>
        <w:t>В случае если заявка и документы представляются заявителем (представителем заявителя) лично, то заявителю (представителю заявителя) выдается копия заявки с отметкой о получении.</w:t>
      </w:r>
    </w:p>
    <w:p w:rsidR="00A05C08" w:rsidRDefault="00A05C08">
      <w:pPr>
        <w:pStyle w:val="ConsPlusNormal"/>
        <w:spacing w:before="220"/>
        <w:ind w:firstLine="540"/>
        <w:jc w:val="both"/>
      </w:pPr>
      <w:r>
        <w:t>Максимальный срок приема документов от заявителей не может превышать 15 минут.</w:t>
      </w:r>
    </w:p>
    <w:p w:rsidR="00A05C08" w:rsidRDefault="00A05C08">
      <w:pPr>
        <w:pStyle w:val="ConsPlusNormal"/>
        <w:spacing w:before="220"/>
        <w:ind w:firstLine="540"/>
        <w:jc w:val="both"/>
      </w:pPr>
      <w:r>
        <w:t>3.6. Поступившие в Отдел заявка и документы, в том числе из МФЦ, регистрируются с присвоением входящего номера и указанием даты получения.</w:t>
      </w:r>
    </w:p>
    <w:p w:rsidR="00A05C08" w:rsidRDefault="00A05C08">
      <w:pPr>
        <w:pStyle w:val="ConsPlusNormal"/>
        <w:spacing w:before="220"/>
        <w:ind w:firstLine="540"/>
        <w:jc w:val="both"/>
      </w:pPr>
      <w:r>
        <w:t>Передача документов заявителя из МФЦ в Отдел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возвращает курьеру МФЦ с отметкой о получении указанных документов по описи с указанием даты, подписи, расшифровки подписи.</w:t>
      </w:r>
    </w:p>
    <w:p w:rsidR="00A05C08" w:rsidRDefault="00A05C08">
      <w:pPr>
        <w:pStyle w:val="ConsPlusNormal"/>
        <w:spacing w:before="220"/>
        <w:ind w:firstLine="540"/>
        <w:jc w:val="both"/>
      </w:pPr>
      <w:r>
        <w:t>3.7. Если заявка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A05C08" w:rsidRDefault="00A05C08">
      <w:pPr>
        <w:pStyle w:val="ConsPlusNormal"/>
        <w:spacing w:before="220"/>
        <w:ind w:firstLine="540"/>
        <w:jc w:val="both"/>
      </w:pPr>
      <w:r>
        <w:t>3.8. В случае</w:t>
      </w:r>
      <w:proofErr w:type="gramStart"/>
      <w:r>
        <w:t>,</w:t>
      </w:r>
      <w:proofErr w:type="gramEnd"/>
      <w:r>
        <w:t xml:space="preserve"> если заявка и документы представлены в Администрацию посредством почтового отправления, копия заявки с отметкой о получении направляется Администрацией заявителю указанным в заявке способом в течение трех рабочих дней со дня получения </w:t>
      </w:r>
      <w:r>
        <w:lastRenderedPageBreak/>
        <w:t>Администрацией заявки и документов.</w:t>
      </w:r>
    </w:p>
    <w:p w:rsidR="00A05C08" w:rsidRDefault="00A05C08">
      <w:pPr>
        <w:pStyle w:val="ConsPlusNormal"/>
        <w:spacing w:before="220"/>
        <w:ind w:firstLine="540"/>
        <w:jc w:val="both"/>
      </w:pPr>
      <w:r>
        <w:t>3.9. В случае</w:t>
      </w:r>
      <w:proofErr w:type="gramStart"/>
      <w:r>
        <w:t>,</w:t>
      </w:r>
      <w:proofErr w:type="gramEnd"/>
      <w:r>
        <w:t xml:space="preserve">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заявки и документов специалист:</w:t>
      </w:r>
    </w:p>
    <w:p w:rsidR="00A05C08" w:rsidRDefault="00A05C08">
      <w:pPr>
        <w:pStyle w:val="ConsPlusNormal"/>
        <w:jc w:val="both"/>
      </w:pPr>
      <w:r>
        <w:t xml:space="preserve">(в ред. </w:t>
      </w:r>
      <w:hyperlink r:id="rId53">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xml:space="preserve">- проверяет правильность заполнения заявки в соответствии с требованиями, установленными </w:t>
      </w:r>
      <w:hyperlink w:anchor="P146">
        <w:r>
          <w:rPr>
            <w:color w:val="0000FF"/>
          </w:rPr>
          <w:t>пунктом 2.6</w:t>
        </w:r>
      </w:hyperlink>
      <w:r>
        <w:t>. Административного регламента;</w:t>
      </w:r>
    </w:p>
    <w:p w:rsidR="00A05C08" w:rsidRDefault="00A05C08">
      <w:pPr>
        <w:pStyle w:val="ConsPlusNormal"/>
        <w:spacing w:before="220"/>
        <w:ind w:firstLine="540"/>
        <w:jc w:val="both"/>
      </w:pPr>
      <w:r>
        <w:t>- проверяет комплектность представленных заявителем документов;</w:t>
      </w:r>
    </w:p>
    <w:p w:rsidR="00A05C08" w:rsidRDefault="00A05C08">
      <w:pPr>
        <w:pStyle w:val="ConsPlusNormal"/>
        <w:spacing w:before="220"/>
        <w:ind w:firstLine="540"/>
        <w:jc w:val="both"/>
      </w:pPr>
      <w:r>
        <w:t>- 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A05C08" w:rsidRDefault="00A05C08">
      <w:pPr>
        <w:pStyle w:val="ConsPlusNormal"/>
        <w:jc w:val="both"/>
      </w:pPr>
      <w:r>
        <w:t xml:space="preserve">(в ред. </w:t>
      </w:r>
      <w:hyperlink r:id="rId54">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Срок выполнения данного административного действия не более 15 мин.</w:t>
      </w:r>
    </w:p>
    <w:p w:rsidR="00A05C08" w:rsidRDefault="00A05C08">
      <w:pPr>
        <w:pStyle w:val="ConsPlusNormal"/>
        <w:spacing w:before="220"/>
        <w:ind w:firstLine="540"/>
        <w:jc w:val="both"/>
      </w:pPr>
      <w:r>
        <w:t>3.10. Заявка и документы (при их наличии), представленные заявителем (представителем заявителя) через МФЦ передаются курьером МФЦ в Отдел на бумажном носителе в срок, установленный соглашением, заключенным администрацией с МФЦ.</w:t>
      </w:r>
    </w:p>
    <w:p w:rsidR="00A05C08" w:rsidRDefault="00A05C08">
      <w:pPr>
        <w:pStyle w:val="ConsPlusNormal"/>
        <w:spacing w:before="220"/>
        <w:ind w:firstLine="540"/>
        <w:jc w:val="both"/>
      </w:pPr>
      <w:r>
        <w:t xml:space="preserve">3.11. Критерием принятия решения о приеме заявки является соблюдение требований, предусмотренных </w:t>
      </w:r>
      <w:hyperlink w:anchor="P146">
        <w:r>
          <w:rPr>
            <w:color w:val="0000FF"/>
          </w:rPr>
          <w:t>2.6</w:t>
        </w:r>
      </w:hyperlink>
      <w:r>
        <w:t xml:space="preserve"> Административного регламента.</w:t>
      </w:r>
    </w:p>
    <w:p w:rsidR="00A05C08" w:rsidRDefault="00A05C08">
      <w:pPr>
        <w:pStyle w:val="ConsPlusNormal"/>
        <w:spacing w:before="220"/>
        <w:ind w:firstLine="540"/>
        <w:jc w:val="both"/>
      </w:pPr>
      <w:r>
        <w:t>3.12. Зарегистрированная заявка и документы направляются на рассмотрение заместителю главы Администрации, который отписывает документы начальнику Управления содействия развитию малого и среднего предпринимательства администрации города Пензы (далее - начальник Управления Администрации). Начальник Управления администрации определяет специалиста Отдела, ответственного за работу с поступившей заявкой (далее - ответственный исполнитель).</w:t>
      </w:r>
    </w:p>
    <w:p w:rsidR="00A05C08" w:rsidRDefault="00A05C08">
      <w:pPr>
        <w:pStyle w:val="ConsPlusNormal"/>
        <w:spacing w:before="220"/>
        <w:ind w:firstLine="540"/>
        <w:jc w:val="both"/>
      </w:pPr>
      <w:r>
        <w:t>3.13. Результатом административной процедуры является прием и регистрация поступившей заявки с приложением необходимых документов.</w:t>
      </w:r>
    </w:p>
    <w:p w:rsidR="00A05C08" w:rsidRDefault="00A05C08">
      <w:pPr>
        <w:pStyle w:val="ConsPlusNormal"/>
        <w:spacing w:before="220"/>
        <w:ind w:firstLine="540"/>
        <w:jc w:val="both"/>
      </w:pPr>
      <w:r>
        <w:t>3.14. Способом фиксации административной процедуры является регистрация в журнале регистрации заявок и направление копии заявки с отметкой о получении в случае поступления заявки посредством почтового отправления.</w:t>
      </w:r>
    </w:p>
    <w:p w:rsidR="00A05C08" w:rsidRDefault="00A05C08">
      <w:pPr>
        <w:pStyle w:val="ConsPlusNormal"/>
        <w:spacing w:before="220"/>
        <w:ind w:firstLine="540"/>
        <w:jc w:val="both"/>
      </w:pPr>
      <w:r>
        <w:t>3.15. Максимальный срок исполнения административной процедуры - в течение 1 (одного) рабочего дня со дня поступления заявки в Администрацию.</w:t>
      </w:r>
    </w:p>
    <w:p w:rsidR="00A05C08" w:rsidRDefault="00A05C08">
      <w:pPr>
        <w:pStyle w:val="ConsPlusNormal"/>
        <w:jc w:val="both"/>
      </w:pPr>
      <w:r>
        <w:t xml:space="preserve">(в ред. </w:t>
      </w:r>
      <w:hyperlink r:id="rId55">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Формирование и направление межведомственных запросов</w:t>
      </w:r>
    </w:p>
    <w:p w:rsidR="00A05C08" w:rsidRDefault="00A05C08">
      <w:pPr>
        <w:pStyle w:val="ConsPlusNormal"/>
        <w:jc w:val="both"/>
      </w:pPr>
    </w:p>
    <w:p w:rsidR="00A05C08" w:rsidRDefault="00A05C08">
      <w:pPr>
        <w:pStyle w:val="ConsPlusNormal"/>
        <w:ind w:firstLine="540"/>
        <w:jc w:val="both"/>
      </w:pPr>
      <w:r>
        <w:t>3.16. Основанием для начала административной процедуры является прием и регистрация заявки в Отделе.</w:t>
      </w:r>
    </w:p>
    <w:p w:rsidR="00A05C08" w:rsidRDefault="00A05C08">
      <w:pPr>
        <w:pStyle w:val="ConsPlusNormal"/>
        <w:spacing w:before="220"/>
        <w:ind w:firstLine="540"/>
        <w:jc w:val="both"/>
      </w:pPr>
      <w:r>
        <w:t xml:space="preserve">3.17. В случае если документы, указанные в </w:t>
      </w:r>
      <w:hyperlink w:anchor="P166">
        <w:r>
          <w:rPr>
            <w:color w:val="0000FF"/>
          </w:rPr>
          <w:t>пункте 2.7</w:t>
        </w:r>
      </w:hyperlink>
      <w:r>
        <w:t xml:space="preserve"> Административного регламента, не представлены заявителем самостоятельно, ответственный исполнитель формирует и направляет межведомственные запросы в соответствующие органы.</w:t>
      </w:r>
    </w:p>
    <w:p w:rsidR="00A05C08" w:rsidRDefault="00A05C08">
      <w:pPr>
        <w:pStyle w:val="ConsPlusNormal"/>
        <w:spacing w:before="220"/>
        <w:ind w:firstLine="540"/>
        <w:jc w:val="both"/>
      </w:pPr>
      <w:r>
        <w:t>3.18. Срок направления межведомственного запроса - в течение 3 рабочих дней со дня регистрации заявки в Отделе.</w:t>
      </w:r>
    </w:p>
    <w:p w:rsidR="00A05C08" w:rsidRDefault="00A05C08">
      <w:pPr>
        <w:pStyle w:val="ConsPlusNormal"/>
        <w:spacing w:before="220"/>
        <w:ind w:firstLine="540"/>
        <w:jc w:val="both"/>
      </w:pPr>
      <w:r>
        <w:t xml:space="preserve">3.19. Должностным лицом, ответственным за направление межведомственного запроса, </w:t>
      </w:r>
      <w:r>
        <w:lastRenderedPageBreak/>
        <w:t>является ответственный исполнитель.</w:t>
      </w:r>
    </w:p>
    <w:p w:rsidR="00A05C08" w:rsidRDefault="00A05C08">
      <w:pPr>
        <w:pStyle w:val="ConsPlusNormal"/>
        <w:spacing w:before="220"/>
        <w:ind w:firstLine="540"/>
        <w:jc w:val="both"/>
      </w:pPr>
      <w:r>
        <w:t>3.20.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(при наличии технической возможности), и направляются в соответствующие органы.</w:t>
      </w:r>
    </w:p>
    <w:p w:rsidR="00A05C08" w:rsidRDefault="00A05C08">
      <w:pPr>
        <w:pStyle w:val="ConsPlusNormal"/>
        <w:spacing w:before="220"/>
        <w:ind w:firstLine="540"/>
        <w:jc w:val="both"/>
      </w:pPr>
      <w:r>
        <w:t>3.21. Результатом административной процедуры является направление межведомственных запросов.</w:t>
      </w:r>
    </w:p>
    <w:p w:rsidR="00A05C08" w:rsidRDefault="00A05C08">
      <w:pPr>
        <w:pStyle w:val="ConsPlusNormal"/>
        <w:spacing w:before="220"/>
        <w:ind w:firstLine="540"/>
        <w:jc w:val="both"/>
      </w:pPr>
      <w:r>
        <w:t>Способом фиксации является регистрация запроса в журнале исходящей корреспонденции.</w:t>
      </w:r>
    </w:p>
    <w:p w:rsidR="00A05C08" w:rsidRDefault="00A05C08">
      <w:pPr>
        <w:pStyle w:val="ConsPlusNormal"/>
        <w:jc w:val="both"/>
      </w:pPr>
    </w:p>
    <w:p w:rsidR="00A05C08" w:rsidRDefault="00A05C08">
      <w:pPr>
        <w:pStyle w:val="ConsPlusTitle"/>
        <w:jc w:val="center"/>
        <w:outlineLvl w:val="2"/>
      </w:pPr>
      <w:r>
        <w:t>Рассмотрение представленной заявки и прилагаемых документов</w:t>
      </w:r>
    </w:p>
    <w:p w:rsidR="00A05C08" w:rsidRDefault="00A05C08">
      <w:pPr>
        <w:pStyle w:val="ConsPlusTitle"/>
        <w:jc w:val="center"/>
      </w:pPr>
      <w:r>
        <w:t>на соответствие установленным требованиям</w:t>
      </w:r>
    </w:p>
    <w:p w:rsidR="00A05C08" w:rsidRDefault="00A05C08">
      <w:pPr>
        <w:pStyle w:val="ConsPlusNormal"/>
        <w:jc w:val="both"/>
      </w:pPr>
    </w:p>
    <w:p w:rsidR="00A05C08" w:rsidRDefault="00A05C08">
      <w:pPr>
        <w:pStyle w:val="ConsPlusNormal"/>
        <w:ind w:firstLine="540"/>
        <w:jc w:val="both"/>
      </w:pPr>
      <w:r>
        <w:t>3.22. Основанием для начала административной процедуры является поступление зарегистрированной заявки и приложенного к ней комплекта документов на рассмотрение ответственному исполнителю.</w:t>
      </w:r>
    </w:p>
    <w:p w:rsidR="00A05C08" w:rsidRDefault="00A05C08">
      <w:pPr>
        <w:pStyle w:val="ConsPlusNormal"/>
        <w:spacing w:before="220"/>
        <w:ind w:firstLine="540"/>
        <w:jc w:val="both"/>
      </w:pPr>
      <w: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A05C08" w:rsidRDefault="00A05C08">
      <w:pPr>
        <w:pStyle w:val="ConsPlusNormal"/>
        <w:spacing w:before="220"/>
        <w:ind w:firstLine="540"/>
        <w:jc w:val="both"/>
      </w:pPr>
      <w:r>
        <w:t>- полноты и достоверности сведений, содержащихся в представленных документах;</w:t>
      </w:r>
    </w:p>
    <w:p w:rsidR="00A05C08" w:rsidRDefault="00A05C08">
      <w:pPr>
        <w:pStyle w:val="ConsPlusNormal"/>
        <w:spacing w:before="220"/>
        <w:ind w:firstLine="540"/>
        <w:jc w:val="both"/>
      </w:pPr>
      <w:r>
        <w:t>- согласованности представленной информации между отдельными документами комплекта;</w:t>
      </w:r>
    </w:p>
    <w:p w:rsidR="00A05C08" w:rsidRDefault="00A05C08">
      <w:pPr>
        <w:pStyle w:val="ConsPlusNormal"/>
        <w:spacing w:before="220"/>
        <w:ind w:firstLine="540"/>
        <w:jc w:val="both"/>
      </w:pPr>
      <w:r>
        <w:t xml:space="preserve">- наличия оснований для отказа в предоставлении муниципальной услуги, предусмотренных </w:t>
      </w:r>
      <w:hyperlink w:anchor="P186">
        <w:r>
          <w:rPr>
            <w:color w:val="0000FF"/>
          </w:rPr>
          <w:t>пунктом 2.9</w:t>
        </w:r>
      </w:hyperlink>
      <w:r>
        <w:t xml:space="preserve"> Административного регламента.</w:t>
      </w:r>
    </w:p>
    <w:p w:rsidR="00A05C08" w:rsidRDefault="00A05C08">
      <w:pPr>
        <w:pStyle w:val="ConsPlusNormal"/>
        <w:spacing w:before="220"/>
        <w:ind w:firstLine="540"/>
        <w:jc w:val="both"/>
      </w:pPr>
      <w:r>
        <w:t xml:space="preserve">3.24. При наличии оснований для предоставления муниципальной услуги ответственный исполнитель в течение 10 рабочих дней со дня поступления заявки и документов готовит проект </w:t>
      </w:r>
      <w:hyperlink w:anchor="P616">
        <w:r>
          <w:rPr>
            <w:color w:val="0000FF"/>
          </w:rPr>
          <w:t>договора</w:t>
        </w:r>
      </w:hyperlink>
      <w:r>
        <w:t xml:space="preserve"> на размещение нестационарного торгового объекта (Приложение N 2).</w:t>
      </w:r>
    </w:p>
    <w:p w:rsidR="00A05C08" w:rsidRDefault="00A05C08">
      <w:pPr>
        <w:pStyle w:val="ConsPlusNormal"/>
        <w:spacing w:before="220"/>
        <w:ind w:firstLine="540"/>
        <w:jc w:val="both"/>
      </w:pPr>
      <w:r>
        <w:t>Подготовленные проекты договоров о предоставлении муниципальной услуги направляются на согласование начальнику Управления.</w:t>
      </w:r>
    </w:p>
    <w:p w:rsidR="00A05C08" w:rsidRDefault="00A05C08">
      <w:pPr>
        <w:pStyle w:val="ConsPlusNormal"/>
        <w:spacing w:before="220"/>
        <w:ind w:firstLine="540"/>
        <w:jc w:val="both"/>
      </w:pPr>
      <w:r>
        <w:t>После согласования проекты договоров направляются на подпись заместителю главы Администрации.</w:t>
      </w:r>
    </w:p>
    <w:p w:rsidR="00A05C08" w:rsidRDefault="00A05C08">
      <w:pPr>
        <w:pStyle w:val="ConsPlusNormal"/>
        <w:spacing w:before="220"/>
        <w:ind w:firstLine="540"/>
        <w:jc w:val="both"/>
      </w:pPr>
      <w:r>
        <w:t>Специалист Отдела, ответственный за вручение (направление) заявителю либо направление в МФЦ решения, направляет хозяйствующему субъекту договор, подписанный со стороны Администрации, с предложением о его подписании в течение 5 рабочих дней со дня получения заявителем.</w:t>
      </w:r>
    </w:p>
    <w:p w:rsidR="00A05C08" w:rsidRDefault="00A05C08">
      <w:pPr>
        <w:pStyle w:val="ConsPlusNormal"/>
        <w:jc w:val="both"/>
      </w:pPr>
      <w:r>
        <w:t xml:space="preserve">(в ред. </w:t>
      </w:r>
      <w:hyperlink r:id="rId56">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Специалист Отдела осуществляет одно из следующих действий:</w:t>
      </w:r>
    </w:p>
    <w:p w:rsidR="00A05C08" w:rsidRDefault="00A05C08">
      <w:pPr>
        <w:pStyle w:val="ConsPlusNormal"/>
        <w:spacing w:before="220"/>
        <w:ind w:firstLine="540"/>
        <w:jc w:val="both"/>
      </w:pPr>
      <w:r>
        <w:t>а) вручает договор заявителю лично под роспись;</w:t>
      </w:r>
    </w:p>
    <w:p w:rsidR="00A05C08" w:rsidRDefault="00A05C08">
      <w:pPr>
        <w:pStyle w:val="ConsPlusNormal"/>
        <w:spacing w:before="220"/>
        <w:ind w:firstLine="540"/>
        <w:jc w:val="both"/>
      </w:pPr>
      <w:r>
        <w:t>б) направляет договор заявителю по почте заказным письмом с уведомлением о вручении (при наличии соответствующего указания в заявке);</w:t>
      </w:r>
    </w:p>
    <w:p w:rsidR="00A05C08" w:rsidRDefault="00A05C08">
      <w:pPr>
        <w:pStyle w:val="ConsPlusNormal"/>
        <w:spacing w:before="220"/>
        <w:ind w:firstLine="540"/>
        <w:jc w:val="both"/>
      </w:pPr>
      <w:r>
        <w:t>в) направляет договор в МФЦ (в случае поступления заявки через МФЦ, если иной способ получения не указан в заявке).</w:t>
      </w:r>
    </w:p>
    <w:p w:rsidR="00A05C08" w:rsidRDefault="00A05C08">
      <w:pPr>
        <w:pStyle w:val="ConsPlusNormal"/>
        <w:spacing w:before="220"/>
        <w:ind w:firstLine="540"/>
        <w:jc w:val="both"/>
      </w:pPr>
      <w:r>
        <w:t>3.25. При наличии оснований для отказа в предоставлении муниципальной услуги ответственный исполнитель готовит решение об отказе в заключени</w:t>
      </w:r>
      <w:proofErr w:type="gramStart"/>
      <w:r>
        <w:t>и</w:t>
      </w:r>
      <w:proofErr w:type="gramEnd"/>
      <w:r>
        <w:t xml:space="preserve"> договора на размещение </w:t>
      </w:r>
      <w:r>
        <w:lastRenderedPageBreak/>
        <w:t>НТО с указанием причин отказа, в срок, не превышающий 10 рабочих дней со дня поступления заявки и документов в Отдел.</w:t>
      </w:r>
    </w:p>
    <w:p w:rsidR="00A05C08" w:rsidRDefault="00A05C08">
      <w:pPr>
        <w:pStyle w:val="ConsPlusNormal"/>
        <w:spacing w:before="220"/>
        <w:ind w:firstLine="540"/>
        <w:jc w:val="both"/>
      </w:pPr>
      <w:r>
        <w:t>Ответственный исполнитель передает подготовленное и завизированное уведомление об отказе в день его подготовки на визу начальнику Управления.</w:t>
      </w:r>
    </w:p>
    <w:p w:rsidR="00A05C08" w:rsidRDefault="00A05C08">
      <w:pPr>
        <w:pStyle w:val="ConsPlusNormal"/>
        <w:spacing w:before="220"/>
        <w:ind w:firstLine="540"/>
        <w:jc w:val="both"/>
      </w:pPr>
      <w:r>
        <w:t>После визирования начальника Управления решение об отказе в заключени</w:t>
      </w:r>
      <w:proofErr w:type="gramStart"/>
      <w:r>
        <w:t>и</w:t>
      </w:r>
      <w:proofErr w:type="gramEnd"/>
      <w:r>
        <w:t xml:space="preserve"> договора на размещение НТО передается ответственным исполнителем на подпись заместителю главы Администрации.</w:t>
      </w:r>
    </w:p>
    <w:p w:rsidR="00A05C08" w:rsidRDefault="00A05C08">
      <w:pPr>
        <w:pStyle w:val="ConsPlusNormal"/>
        <w:spacing w:before="220"/>
        <w:ind w:firstLine="540"/>
        <w:jc w:val="both"/>
      </w:pPr>
      <w:r>
        <w:t>3.26. Максимальная продолжительность административной процедуры (максимальный срок ее выполнения) не может превышать 15 рабочих дней со дня поступления заявки (в случае отсутствия оснований для отказа в предоставлении муниципальной услуги).</w:t>
      </w:r>
    </w:p>
    <w:p w:rsidR="00A05C08" w:rsidRDefault="00A05C08">
      <w:pPr>
        <w:pStyle w:val="ConsPlusNormal"/>
        <w:spacing w:before="220"/>
        <w:ind w:firstLine="540"/>
        <w:jc w:val="both"/>
      </w:pPr>
      <w:r>
        <w:t xml:space="preserve">Максимальная продолжительность административной процедуры (максимальный срок ее выполнения) в случае наличия оснований для отказа в предоставлении муниципальной услуги, предусмотренных </w:t>
      </w:r>
      <w:hyperlink w:anchor="P186">
        <w:r>
          <w:rPr>
            <w:color w:val="0000FF"/>
          </w:rPr>
          <w:t>пунктом 2.9</w:t>
        </w:r>
      </w:hyperlink>
      <w:r>
        <w:t xml:space="preserve"> Административного регламента, - в течение 15 рабочих дней </w:t>
      </w:r>
      <w:proofErr w:type="gramStart"/>
      <w:r>
        <w:t>с даты поступления</w:t>
      </w:r>
      <w:proofErr w:type="gramEnd"/>
      <w:r>
        <w:t xml:space="preserve"> заявки в Отдел.</w:t>
      </w:r>
    </w:p>
    <w:p w:rsidR="00A05C08" w:rsidRDefault="00A05C08">
      <w:pPr>
        <w:pStyle w:val="ConsPlusNormal"/>
        <w:spacing w:before="220"/>
        <w:ind w:firstLine="540"/>
        <w:jc w:val="both"/>
      </w:pPr>
      <w:r>
        <w:t>3.27. Результатом административной процедуры является принятие одного из следующих решений:</w:t>
      </w:r>
    </w:p>
    <w:p w:rsidR="00A05C08" w:rsidRDefault="00A05C08">
      <w:pPr>
        <w:pStyle w:val="ConsPlusNormal"/>
        <w:spacing w:before="220"/>
        <w:ind w:firstLine="540"/>
        <w:jc w:val="both"/>
      </w:pPr>
      <w:r>
        <w:t>- о заключении договора на размещение НТО;</w:t>
      </w:r>
    </w:p>
    <w:p w:rsidR="00A05C08" w:rsidRDefault="00A05C08">
      <w:pPr>
        <w:pStyle w:val="ConsPlusNormal"/>
        <w:spacing w:before="220"/>
        <w:ind w:firstLine="540"/>
        <w:jc w:val="both"/>
      </w:pPr>
      <w:r>
        <w:t>- об отказе в заключени</w:t>
      </w:r>
      <w:proofErr w:type="gramStart"/>
      <w:r>
        <w:t>и</w:t>
      </w:r>
      <w:proofErr w:type="gramEnd"/>
      <w:r>
        <w:t xml:space="preserve"> договора на размещение НТО.</w:t>
      </w:r>
    </w:p>
    <w:p w:rsidR="00A05C08" w:rsidRDefault="00A05C08">
      <w:pPr>
        <w:pStyle w:val="ConsPlusNormal"/>
        <w:spacing w:before="220"/>
        <w:ind w:firstLine="540"/>
        <w:jc w:val="both"/>
      </w:pPr>
      <w:r>
        <w:t>3.28. Должностным лицом, ответственным за принятие решения о предоставлении или об отказе в предоставлении муниципальной услуги, является заместитель главы Администрации.</w:t>
      </w:r>
    </w:p>
    <w:p w:rsidR="00A05C08" w:rsidRDefault="00A05C08">
      <w:pPr>
        <w:pStyle w:val="ConsPlusNormal"/>
        <w:spacing w:before="220"/>
        <w:ind w:firstLine="540"/>
        <w:jc w:val="both"/>
      </w:pPr>
      <w:r>
        <w:t>Способом фиксации является подписание заместителем главы Администрации договора на размещение НТО или решения об отказе в заключени</w:t>
      </w:r>
      <w:proofErr w:type="gramStart"/>
      <w:r>
        <w:t>и</w:t>
      </w:r>
      <w:proofErr w:type="gramEnd"/>
      <w:r>
        <w:t xml:space="preserve"> договора на размещение НТО.</w:t>
      </w:r>
    </w:p>
    <w:p w:rsidR="00A05C08" w:rsidRDefault="00A05C08">
      <w:pPr>
        <w:pStyle w:val="ConsPlusNormal"/>
        <w:jc w:val="both"/>
      </w:pPr>
    </w:p>
    <w:p w:rsidR="00A05C08" w:rsidRDefault="00A05C08">
      <w:pPr>
        <w:pStyle w:val="ConsPlusTitle"/>
        <w:jc w:val="center"/>
        <w:outlineLvl w:val="2"/>
      </w:pPr>
      <w:r>
        <w:t xml:space="preserve">Оформление и выдача результата предоставления </w:t>
      </w:r>
      <w:proofErr w:type="gramStart"/>
      <w:r>
        <w:t>муниципальной</w:t>
      </w:r>
      <w:proofErr w:type="gramEnd"/>
    </w:p>
    <w:p w:rsidR="00A05C08" w:rsidRDefault="00A05C08">
      <w:pPr>
        <w:pStyle w:val="ConsPlusTitle"/>
        <w:jc w:val="center"/>
      </w:pPr>
      <w:r>
        <w:t>услуги</w:t>
      </w:r>
    </w:p>
    <w:p w:rsidR="00A05C08" w:rsidRDefault="00A05C08">
      <w:pPr>
        <w:pStyle w:val="ConsPlusNormal"/>
        <w:jc w:val="both"/>
      </w:pPr>
    </w:p>
    <w:p w:rsidR="00A05C08" w:rsidRDefault="00A05C08">
      <w:pPr>
        <w:pStyle w:val="ConsPlusNormal"/>
        <w:ind w:firstLine="540"/>
        <w:jc w:val="both"/>
      </w:pPr>
      <w:r>
        <w:t>3.29.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A05C08" w:rsidRDefault="00A05C08">
      <w:pPr>
        <w:pStyle w:val="ConsPlusNormal"/>
        <w:spacing w:before="220"/>
        <w:ind w:firstLine="540"/>
        <w:jc w:val="both"/>
      </w:pPr>
      <w:r>
        <w:t>- договор на размещение НТО;</w:t>
      </w:r>
    </w:p>
    <w:p w:rsidR="00A05C08" w:rsidRDefault="00A05C08">
      <w:pPr>
        <w:pStyle w:val="ConsPlusNormal"/>
        <w:spacing w:before="220"/>
        <w:ind w:firstLine="540"/>
        <w:jc w:val="both"/>
      </w:pPr>
      <w:r>
        <w:t>- решение об отказе в заключени</w:t>
      </w:r>
      <w:proofErr w:type="gramStart"/>
      <w:r>
        <w:t>и</w:t>
      </w:r>
      <w:proofErr w:type="gramEnd"/>
      <w:r>
        <w:t xml:space="preserve"> договора на размещение НТО.</w:t>
      </w:r>
    </w:p>
    <w:p w:rsidR="00A05C08" w:rsidRDefault="00A05C08">
      <w:pPr>
        <w:pStyle w:val="ConsPlusNormal"/>
        <w:spacing w:before="220"/>
        <w:ind w:firstLine="540"/>
        <w:jc w:val="both"/>
      </w:pPr>
      <w:r>
        <w:t>3.30. Ответственный специалист в течение двух рабочих дней со дня подписания договора на размещение НТО или решения об отказе в заключени</w:t>
      </w:r>
      <w:proofErr w:type="gramStart"/>
      <w:r>
        <w:t>и</w:t>
      </w:r>
      <w:proofErr w:type="gramEnd"/>
      <w:r>
        <w:t xml:space="preserve"> договора на размещение НТО извещает заявителя о необходимости получения результата предоставления муниципальной услуги с указанием времени и места получения по телефону или на адрес электронной почты.</w:t>
      </w:r>
    </w:p>
    <w:p w:rsidR="00A05C08" w:rsidRDefault="00A05C08">
      <w:pPr>
        <w:pStyle w:val="ConsPlusNormal"/>
        <w:spacing w:before="220"/>
        <w:ind w:firstLine="540"/>
        <w:jc w:val="both"/>
      </w:pPr>
      <w:r>
        <w:t xml:space="preserve">3.31. Заявитель в течение 5 рабочих дней </w:t>
      </w:r>
      <w:proofErr w:type="gramStart"/>
      <w:r>
        <w:t>с даты получения</w:t>
      </w:r>
      <w:proofErr w:type="gramEnd"/>
      <w:r>
        <w:t xml:space="preserve">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05C08" w:rsidRDefault="00A05C08">
      <w:pPr>
        <w:pStyle w:val="ConsPlusNormal"/>
        <w:spacing w:before="220"/>
        <w:ind w:firstLine="540"/>
        <w:jc w:val="both"/>
      </w:pPr>
      <w: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05C08" w:rsidRDefault="00A05C08">
      <w:pPr>
        <w:pStyle w:val="ConsPlusNormal"/>
        <w:spacing w:before="220"/>
        <w:ind w:firstLine="540"/>
        <w:jc w:val="both"/>
      </w:pPr>
      <w:r>
        <w:lastRenderedPageBreak/>
        <w:t>3.32. После двухстороннего подписания Администрацией и заявителем договора осуществляется регистрация договора в Журнале регистрации.</w:t>
      </w:r>
    </w:p>
    <w:p w:rsidR="00A05C08" w:rsidRDefault="00A05C08">
      <w:pPr>
        <w:pStyle w:val="ConsPlusNormal"/>
        <w:spacing w:before="220"/>
        <w:ind w:firstLine="540"/>
        <w:jc w:val="both"/>
      </w:pPr>
      <w:r>
        <w:t>3.33. В случае</w:t>
      </w:r>
      <w:proofErr w:type="gramStart"/>
      <w:r>
        <w:t>,</w:t>
      </w:r>
      <w:proofErr w:type="gramEnd"/>
      <w:r>
        <w:t xml:space="preserve"> если за предоставлением муниципальной услуги заявитель обращался в МФЦ, выдача результата предоставления муниципальной услуги Администрацией в МФЦ осуществляется в течение двух рабочих дней со дня подписания результата предоставления муниципальной услуги.</w:t>
      </w:r>
    </w:p>
    <w:p w:rsidR="00A05C08" w:rsidRDefault="00A05C08">
      <w:pPr>
        <w:pStyle w:val="ConsPlusNormal"/>
        <w:spacing w:before="220"/>
        <w:ind w:firstLine="540"/>
        <w:jc w:val="both"/>
      </w:pPr>
      <w:r>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A05C08" w:rsidRDefault="00A05C08">
      <w:pPr>
        <w:pStyle w:val="ConsPlusNormal"/>
        <w:spacing w:before="220"/>
        <w:ind w:firstLine="540"/>
        <w:jc w:val="both"/>
      </w:pPr>
      <w:r>
        <w:t>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подпись с указанием даты его получения.</w:t>
      </w:r>
    </w:p>
    <w:p w:rsidR="00A05C08" w:rsidRDefault="00A05C08">
      <w:pPr>
        <w:pStyle w:val="ConsPlusNormal"/>
        <w:spacing w:before="220"/>
        <w:ind w:firstLine="540"/>
        <w:jc w:val="both"/>
      </w:pPr>
      <w:r>
        <w:t>Результатом выполнения административной процедуры является подписанный заместителем главы администрации города Пензы договор на размещение НТО или решение об отказе в заключени</w:t>
      </w:r>
      <w:proofErr w:type="gramStart"/>
      <w:r>
        <w:t>и</w:t>
      </w:r>
      <w:proofErr w:type="gramEnd"/>
      <w:r>
        <w:t xml:space="preserve"> договора на размещение НТО.</w:t>
      </w:r>
    </w:p>
    <w:p w:rsidR="00A05C08" w:rsidRDefault="00A05C08">
      <w:pPr>
        <w:pStyle w:val="ConsPlusNormal"/>
        <w:spacing w:before="220"/>
        <w:ind w:firstLine="540"/>
        <w:jc w:val="both"/>
      </w:pPr>
      <w:r>
        <w:t>Способом фиксации административной процедуры является регистрация сопроводительного письма к договору на размещение НТО или решения об отказе в заключени</w:t>
      </w:r>
      <w:proofErr w:type="gramStart"/>
      <w:r>
        <w:t>и</w:t>
      </w:r>
      <w:proofErr w:type="gramEnd"/>
      <w:r>
        <w:t xml:space="preserve"> договора на размещение НТО в Журнале регистрации исходящей корреспонденции.</w:t>
      </w:r>
    </w:p>
    <w:p w:rsidR="00A05C08" w:rsidRDefault="00A05C08">
      <w:pPr>
        <w:pStyle w:val="ConsPlusNormal"/>
        <w:spacing w:before="220"/>
        <w:ind w:firstLine="540"/>
        <w:jc w:val="both"/>
      </w:pPr>
      <w:r>
        <w:t>Максимальная продолжительность административной процедуры (максимальный срок ее выполнения) - пять рабочих дней после дня принятия решения о заключении договора на размещение НТО либо об отказе в заключени</w:t>
      </w:r>
      <w:proofErr w:type="gramStart"/>
      <w:r>
        <w:t>и</w:t>
      </w:r>
      <w:proofErr w:type="gramEnd"/>
      <w:r>
        <w:t xml:space="preserve"> договора на размещение НТО.</w:t>
      </w:r>
    </w:p>
    <w:p w:rsidR="00A05C08" w:rsidRDefault="00A05C08">
      <w:pPr>
        <w:pStyle w:val="ConsPlusNormal"/>
        <w:jc w:val="both"/>
      </w:pPr>
      <w:r>
        <w:t xml:space="preserve">(абзац введен </w:t>
      </w:r>
      <w:hyperlink r:id="rId57">
        <w:r>
          <w:rPr>
            <w:color w:val="0000FF"/>
          </w:rPr>
          <w:t>Постановлением</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t xml:space="preserve">Исправление допущенных опечаток и ошибок </w:t>
      </w:r>
      <w:proofErr w:type="gramStart"/>
      <w:r>
        <w:t>в</w:t>
      </w:r>
      <w:proofErr w:type="gramEnd"/>
      <w:r>
        <w:t xml:space="preserve"> выданных</w:t>
      </w:r>
    </w:p>
    <w:p w:rsidR="00A05C08" w:rsidRDefault="00A05C08">
      <w:pPr>
        <w:pStyle w:val="ConsPlusTitle"/>
        <w:jc w:val="center"/>
      </w:pPr>
      <w:r>
        <w:t>в результате предоставления муниципальной услуги документах</w:t>
      </w:r>
    </w:p>
    <w:p w:rsidR="00A05C08" w:rsidRDefault="00A05C08">
      <w:pPr>
        <w:pStyle w:val="ConsPlusNormal"/>
        <w:jc w:val="both"/>
      </w:pPr>
    </w:p>
    <w:p w:rsidR="00A05C08" w:rsidRDefault="00A05C08">
      <w:pPr>
        <w:pStyle w:val="ConsPlusNormal"/>
        <w:ind w:firstLine="540"/>
        <w:jc w:val="both"/>
      </w:pPr>
      <w:r>
        <w:t xml:space="preserve">3.34. </w:t>
      </w:r>
      <w:proofErr w:type="gramStart"/>
      <w:r>
        <w:t>Основанием для исправления допущенных опечаток и ошибок в выданных в результате предоставления муниципальной услуги - документах является поступление в Администрацию от заявителя заявления 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опечатки и (или) ошибки и приложением копии подтверждающих документов.</w:t>
      </w:r>
      <w:proofErr w:type="gramEnd"/>
    </w:p>
    <w:p w:rsidR="00A05C08" w:rsidRDefault="00A05C08">
      <w:pPr>
        <w:pStyle w:val="ConsPlusNormal"/>
        <w:spacing w:before="220"/>
        <w:ind w:firstLine="540"/>
        <w:jc w:val="both"/>
      </w:pPr>
      <w:r>
        <w:t>Заявитель вправе представить заявление с приложением документов лично или направить почтовым отправлением в Администрацию.</w:t>
      </w:r>
    </w:p>
    <w:p w:rsidR="00A05C08" w:rsidRDefault="00A05C08">
      <w:pPr>
        <w:pStyle w:val="ConsPlusNormal"/>
        <w:spacing w:before="220"/>
        <w:ind w:firstLine="540"/>
        <w:jc w:val="both"/>
      </w:pPr>
      <w:r>
        <w:t>При этом заявитель представляет:</w:t>
      </w:r>
    </w:p>
    <w:p w:rsidR="00A05C08" w:rsidRDefault="00A05C08">
      <w:pPr>
        <w:pStyle w:val="ConsPlusNormal"/>
        <w:spacing w:before="220"/>
        <w:ind w:firstLine="540"/>
        <w:jc w:val="both"/>
      </w:pPr>
      <w:r>
        <w:t>- заявление об исправлении опечаток и (или) ошибок;</w:t>
      </w:r>
    </w:p>
    <w:p w:rsidR="00A05C08" w:rsidRDefault="00A05C08">
      <w:pPr>
        <w:pStyle w:val="ConsPlusNormal"/>
        <w:spacing w:before="220"/>
        <w:ind w:firstLine="540"/>
        <w:jc w:val="both"/>
      </w:pPr>
      <w:r>
        <w:t>- документы, подтверждающие наличие в выданном в результате предоставления муниципальной услуги документе опечаток и (или) ошибок.</w:t>
      </w:r>
    </w:p>
    <w:p w:rsidR="00A05C08" w:rsidRDefault="00A05C08">
      <w:pPr>
        <w:pStyle w:val="ConsPlusNormal"/>
        <w:spacing w:before="220"/>
        <w:ind w:firstLine="540"/>
        <w:jc w:val="both"/>
      </w:pPr>
      <w:r>
        <w:t>3.35. Специалист Отдела осуществляет регистрацию заявления о необходимости исправления допущенных опечаток и (или) ошибок в выданных в результате предоставления муниципальной услуги документах с прилагаемыми документами не позднее 1 дня со дня поступления в Администрацию.</w:t>
      </w:r>
    </w:p>
    <w:p w:rsidR="00A05C08" w:rsidRDefault="00A05C08">
      <w:pPr>
        <w:pStyle w:val="ConsPlusNormal"/>
        <w:jc w:val="both"/>
      </w:pPr>
      <w:r>
        <w:t>(</w:t>
      </w:r>
      <w:proofErr w:type="gramStart"/>
      <w:r>
        <w:t>в</w:t>
      </w:r>
      <w:proofErr w:type="gramEnd"/>
      <w:r>
        <w:t xml:space="preserve"> ред. </w:t>
      </w:r>
      <w:hyperlink r:id="rId58">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 xml:space="preserve">Зарегистрированное заявление с приложением документов в соответствии с резолюцией заместителя главы Администрации передаются начальнику Управления Администрации, затем в </w:t>
      </w:r>
      <w:r>
        <w:lastRenderedPageBreak/>
        <w:t>Отдел.</w:t>
      </w:r>
    </w:p>
    <w:p w:rsidR="00A05C08" w:rsidRDefault="00A05C08">
      <w:pPr>
        <w:pStyle w:val="ConsPlusNormal"/>
        <w:spacing w:before="220"/>
        <w:ind w:firstLine="540"/>
        <w:jc w:val="both"/>
      </w:pPr>
      <w:r>
        <w:t>3.36. Специалист Отдела, уполномоченный на рассмотрение заявлений, рассматривает заявление заявителя и подготавливает проект решения Администрации об исправлении допущенных опечаток и (или) ошибок в выданных в результате предоставления муниципальной услуги документах, в случае их подтверждения.</w:t>
      </w:r>
    </w:p>
    <w:p w:rsidR="00A05C08" w:rsidRDefault="00A05C08">
      <w:pPr>
        <w:pStyle w:val="ConsPlusNormal"/>
        <w:spacing w:before="220"/>
        <w:ind w:firstLine="540"/>
        <w:jc w:val="both"/>
      </w:pPr>
      <w:r>
        <w:t>В случае отсутствия оснований для исправления допущенных опечаток и (или) ошибок или их отсутствия в выданных в результате предоставления муниципальной услуги документах специалист Отдела, уполномоченный на рассмотрение заявлений, подготавливает проект письма об отказе в исправлении допущенных опечаток и (или) ошибок.</w:t>
      </w:r>
    </w:p>
    <w:p w:rsidR="00A05C08" w:rsidRDefault="00A05C08">
      <w:pPr>
        <w:pStyle w:val="ConsPlusNormal"/>
        <w:spacing w:before="220"/>
        <w:ind w:firstLine="540"/>
        <w:jc w:val="both"/>
      </w:pPr>
      <w:r>
        <w:t>3.37. Специалист Отдела, уполномоченный на рассмотрение заявлений, проводит процедуру согласования проекта решения об исправлении допущенных опечаток и (или) ошибок в выданных в результате предоставления муниципальной услуги документах или проекта письма об отказе в исправлении допущенных опечаток и (или) ошибок.</w:t>
      </w:r>
    </w:p>
    <w:p w:rsidR="00A05C08" w:rsidRDefault="00A05C08">
      <w:pPr>
        <w:pStyle w:val="ConsPlusNormal"/>
        <w:spacing w:before="220"/>
        <w:ind w:firstLine="540"/>
        <w:jc w:val="both"/>
      </w:pPr>
      <w:r>
        <w:t xml:space="preserve">3.38. </w:t>
      </w:r>
      <w:proofErr w:type="gramStart"/>
      <w:r>
        <w:t>Согласованный проект решения об исправлении допущенных опечаток и (или) ошибок в выданных в результате предоставления муниципальной услуги документах или проект письма об отказе в исправлении допущенных опечаток и (или) ошибок предоставляется заместителю главы Администрации для его рассмотрения и принятия решения о его подписании.</w:t>
      </w:r>
      <w:proofErr w:type="gramEnd"/>
      <w:r>
        <w:t xml:space="preserve"> В случае несогласия с подготовленным проектом, обнаружения ошибок и недочетов в нем, замечания направляются ответственному исполнителю для их устранения.</w:t>
      </w:r>
    </w:p>
    <w:p w:rsidR="00A05C08" w:rsidRDefault="00A05C08">
      <w:pPr>
        <w:pStyle w:val="ConsPlusNormal"/>
        <w:spacing w:before="220"/>
        <w:ind w:firstLine="540"/>
        <w:jc w:val="both"/>
      </w:pPr>
      <w:r>
        <w:t xml:space="preserve">3.39. </w:t>
      </w:r>
      <w:proofErr w:type="gramStart"/>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A05C08" w:rsidRDefault="00A05C08">
      <w:pPr>
        <w:pStyle w:val="ConsPlusNormal"/>
        <w:spacing w:before="220"/>
        <w:ind w:firstLine="540"/>
        <w:jc w:val="both"/>
      </w:pPr>
      <w:r>
        <w:t>3.40. Подписанное решение об исправлении допущенных опечаток и (или) ошибок в выданных в результате предоставления муниципальной услуги документах с приложением исправленного документа передается на регистрацию в Отдел.</w:t>
      </w:r>
    </w:p>
    <w:p w:rsidR="00A05C08" w:rsidRDefault="00A05C08">
      <w:pPr>
        <w:pStyle w:val="ConsPlusNormal"/>
        <w:jc w:val="both"/>
      </w:pPr>
      <w:r>
        <w:t>(</w:t>
      </w:r>
      <w:proofErr w:type="gramStart"/>
      <w:r>
        <w:t>в</w:t>
      </w:r>
      <w:proofErr w:type="gramEnd"/>
      <w:r>
        <w:t xml:space="preserve"> ред. </w:t>
      </w:r>
      <w:hyperlink r:id="rId59">
        <w:r>
          <w:rPr>
            <w:color w:val="0000FF"/>
          </w:rPr>
          <w:t>Постановления</w:t>
        </w:r>
      </w:hyperlink>
      <w:r>
        <w:t xml:space="preserve"> Администрации г. Пензы от 13.04.2022 N 495)</w:t>
      </w:r>
    </w:p>
    <w:p w:rsidR="00A05C08" w:rsidRDefault="00A05C08">
      <w:pPr>
        <w:pStyle w:val="ConsPlusNormal"/>
        <w:spacing w:before="220"/>
        <w:ind w:firstLine="540"/>
        <w:jc w:val="both"/>
      </w:pPr>
      <w:r>
        <w:t>Подписанное письмо об отказе в исправлении допущенных опечаток и (или) ошибок передается на регистрацию специалисту Отдела.</w:t>
      </w:r>
    </w:p>
    <w:p w:rsidR="00A05C08" w:rsidRDefault="00A05C08">
      <w:pPr>
        <w:pStyle w:val="ConsPlusNormal"/>
        <w:spacing w:before="220"/>
        <w:ind w:firstLine="540"/>
        <w:jc w:val="both"/>
      </w:pPr>
      <w:r>
        <w:t>3.41. Специалист Отдела производит регистрацию подписанного письма об отказе и выдает решение об исправлении допущенных опечаток и (или) ошибок в выданных в результате предоставления муниципальной услуги документах либо направляет письмо об отказе его заявителю (представителю заявителя) способом, указанным в заявлении.</w:t>
      </w:r>
    </w:p>
    <w:p w:rsidR="00A05C08" w:rsidRDefault="00A05C08">
      <w:pPr>
        <w:pStyle w:val="ConsPlusNormal"/>
        <w:spacing w:before="220"/>
        <w:ind w:firstLine="540"/>
        <w:jc w:val="both"/>
      </w:pPr>
      <w:r>
        <w:t>3.42. Результатом административной процедуры является направление подписанного письма об отказе в исправлении допущенных опечаток и (или) ошибок или решения об исправлении допущенных опечаток и (или) ошибок с приложением исправленного документа.</w:t>
      </w:r>
    </w:p>
    <w:p w:rsidR="00A05C08" w:rsidRDefault="00A05C08">
      <w:pPr>
        <w:pStyle w:val="ConsPlusNormal"/>
        <w:jc w:val="both"/>
      </w:pPr>
      <w:r>
        <w:t xml:space="preserve">(в ред. </w:t>
      </w:r>
      <w:hyperlink r:id="rId60">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1"/>
      </w:pPr>
      <w:r>
        <w:t xml:space="preserve">IV. Формы </w:t>
      </w:r>
      <w:proofErr w:type="gramStart"/>
      <w:r>
        <w:t>контроля за</w:t>
      </w:r>
      <w:proofErr w:type="gramEnd"/>
      <w:r>
        <w:t xml:space="preserve"> исполнением административного</w:t>
      </w:r>
    </w:p>
    <w:p w:rsidR="00A05C08" w:rsidRDefault="00A05C08">
      <w:pPr>
        <w:pStyle w:val="ConsPlusTitle"/>
        <w:jc w:val="center"/>
      </w:pPr>
      <w:r>
        <w:t>регламента</w:t>
      </w:r>
    </w:p>
    <w:p w:rsidR="00A05C08" w:rsidRDefault="00A05C08">
      <w:pPr>
        <w:pStyle w:val="ConsPlusNormal"/>
        <w:jc w:val="both"/>
      </w:pPr>
    </w:p>
    <w:p w:rsidR="00A05C08" w:rsidRDefault="00A05C08">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A05C08" w:rsidRDefault="00A05C08">
      <w:pPr>
        <w:pStyle w:val="ConsPlusTitle"/>
        <w:jc w:val="center"/>
      </w:pPr>
      <w:r>
        <w:t>и исполнением ответственными должностными лицами,</w:t>
      </w:r>
    </w:p>
    <w:p w:rsidR="00A05C08" w:rsidRDefault="00A05C08">
      <w:pPr>
        <w:pStyle w:val="ConsPlusTitle"/>
        <w:jc w:val="center"/>
      </w:pPr>
      <w:r>
        <w:t>муниципальными служащими положений регламента и иных</w:t>
      </w:r>
    </w:p>
    <w:p w:rsidR="00A05C08" w:rsidRDefault="00A05C08">
      <w:pPr>
        <w:pStyle w:val="ConsPlusTitle"/>
        <w:jc w:val="center"/>
      </w:pPr>
      <w:r>
        <w:t>нормативных правовых актов, устанавливающих требования</w:t>
      </w:r>
    </w:p>
    <w:p w:rsidR="00A05C08" w:rsidRDefault="00A05C08">
      <w:pPr>
        <w:pStyle w:val="ConsPlusTitle"/>
        <w:jc w:val="center"/>
      </w:pPr>
      <w:r>
        <w:lastRenderedPageBreak/>
        <w:t>к предоставлению муниципальной услуги, а также принятием ими</w:t>
      </w:r>
    </w:p>
    <w:p w:rsidR="00A05C08" w:rsidRDefault="00A05C08">
      <w:pPr>
        <w:pStyle w:val="ConsPlusTitle"/>
        <w:jc w:val="center"/>
      </w:pPr>
      <w:r>
        <w:t>решений</w:t>
      </w:r>
    </w:p>
    <w:p w:rsidR="00A05C08" w:rsidRDefault="00A05C08">
      <w:pPr>
        <w:pStyle w:val="ConsPlusNormal"/>
        <w:jc w:val="both"/>
      </w:pPr>
    </w:p>
    <w:p w:rsidR="00A05C08" w:rsidRDefault="00A05C08">
      <w:pPr>
        <w:pStyle w:val="ConsPlusNormal"/>
        <w:ind w:firstLine="540"/>
        <w:jc w:val="both"/>
      </w:pPr>
      <w:r>
        <w:t xml:space="preserve">4.1. </w:t>
      </w: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05C08" w:rsidRDefault="00A05C08">
      <w:pPr>
        <w:pStyle w:val="ConsPlusNormal"/>
        <w:spacing w:before="220"/>
        <w:ind w:firstLine="540"/>
        <w:jc w:val="both"/>
      </w:pPr>
      <w: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05C08" w:rsidRDefault="00A05C08">
      <w:pPr>
        <w:pStyle w:val="ConsPlusNormal"/>
        <w:jc w:val="both"/>
      </w:pPr>
    </w:p>
    <w:p w:rsidR="00A05C08" w:rsidRDefault="00A05C08">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A05C08" w:rsidRDefault="00A05C08">
      <w:pPr>
        <w:pStyle w:val="ConsPlusTitle"/>
        <w:jc w:val="center"/>
      </w:pPr>
      <w:r>
        <w:t>проверок полноты и качества предоставления муниципальной</w:t>
      </w:r>
    </w:p>
    <w:p w:rsidR="00A05C08" w:rsidRDefault="00A05C08">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A05C08" w:rsidRDefault="00A05C08">
      <w:pPr>
        <w:pStyle w:val="ConsPlusTitle"/>
        <w:jc w:val="center"/>
      </w:pPr>
      <w:r>
        <w:t>и качеством предоставления муниципальной услуги</w:t>
      </w:r>
    </w:p>
    <w:p w:rsidR="00A05C08" w:rsidRDefault="00A05C08">
      <w:pPr>
        <w:pStyle w:val="ConsPlusNormal"/>
        <w:jc w:val="both"/>
      </w:pPr>
    </w:p>
    <w:p w:rsidR="00A05C08" w:rsidRDefault="00A05C08">
      <w:pPr>
        <w:pStyle w:val="ConsPlusNormal"/>
        <w:ind w:firstLine="540"/>
        <w:jc w:val="both"/>
      </w:pPr>
      <w:r>
        <w:t>4.2. В Администрации проводятся плановые и внеплановые проверки полноты и качества исполнения муниципальной услуги.</w:t>
      </w:r>
    </w:p>
    <w:p w:rsidR="00A05C08" w:rsidRDefault="00A05C08">
      <w:pPr>
        <w:pStyle w:val="ConsPlusNormal"/>
        <w:spacing w:before="220"/>
        <w:ind w:firstLine="540"/>
        <w:jc w:val="both"/>
      </w:pPr>
      <w:proofErr w:type="gramStart"/>
      <w: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05C08" w:rsidRDefault="00A05C08">
      <w:pPr>
        <w:pStyle w:val="ConsPlusNormal"/>
        <w:spacing w:before="220"/>
        <w:ind w:firstLine="540"/>
        <w:jc w:val="both"/>
      </w:pPr>
      <w:r>
        <w:t>Периодичность осуществления проверок определяется заместителем главы Администрации.</w:t>
      </w:r>
    </w:p>
    <w:p w:rsidR="00A05C08" w:rsidRDefault="00A05C08">
      <w:pPr>
        <w:pStyle w:val="ConsPlusNormal"/>
        <w:spacing w:before="22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A05C08" w:rsidRDefault="00A05C08">
      <w:pPr>
        <w:pStyle w:val="ConsPlusNormal"/>
        <w:spacing w:before="220"/>
        <w:ind w:firstLine="540"/>
        <w:jc w:val="both"/>
      </w:pPr>
      <w:r>
        <w:t>Плановые и внеплановые проверки проводятся на основании распоряжений Администрации.</w:t>
      </w:r>
    </w:p>
    <w:p w:rsidR="00A05C08" w:rsidRDefault="00A05C08">
      <w:pPr>
        <w:pStyle w:val="ConsPlusNormal"/>
        <w:jc w:val="both"/>
      </w:pPr>
    </w:p>
    <w:p w:rsidR="00A05C08" w:rsidRDefault="00A05C08">
      <w:pPr>
        <w:pStyle w:val="ConsPlusTitle"/>
        <w:jc w:val="center"/>
        <w:outlineLvl w:val="2"/>
      </w:pPr>
      <w:r>
        <w:t>Ответственность должностных лиц, муниципальных служащих</w:t>
      </w:r>
    </w:p>
    <w:p w:rsidR="00A05C08" w:rsidRDefault="00A05C08">
      <w:pPr>
        <w:pStyle w:val="ConsPlusTitle"/>
        <w:jc w:val="center"/>
      </w:pPr>
      <w:r>
        <w:t>за решения и действия (бездействие), принимаемые</w:t>
      </w:r>
    </w:p>
    <w:p w:rsidR="00A05C08" w:rsidRDefault="00A05C08">
      <w:pPr>
        <w:pStyle w:val="ConsPlusTitle"/>
        <w:jc w:val="center"/>
      </w:pPr>
      <w:proofErr w:type="gramStart"/>
      <w:r>
        <w:t>(осуществляемые) ими в ходе предоставления муниципальной</w:t>
      </w:r>
      <w:proofErr w:type="gramEnd"/>
    </w:p>
    <w:p w:rsidR="00A05C08" w:rsidRDefault="00A05C08">
      <w:pPr>
        <w:pStyle w:val="ConsPlusTitle"/>
        <w:jc w:val="center"/>
      </w:pPr>
      <w:r>
        <w:t>услуги</w:t>
      </w:r>
    </w:p>
    <w:p w:rsidR="00A05C08" w:rsidRDefault="00A05C08">
      <w:pPr>
        <w:pStyle w:val="ConsPlusNormal"/>
        <w:jc w:val="both"/>
      </w:pPr>
    </w:p>
    <w:p w:rsidR="00A05C08" w:rsidRDefault="00A05C08">
      <w:pPr>
        <w:pStyle w:val="ConsPlusNormal"/>
        <w:ind w:firstLine="540"/>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05C08" w:rsidRDefault="00A05C08">
      <w:pPr>
        <w:pStyle w:val="ConsPlusNormal"/>
        <w:spacing w:before="220"/>
        <w:ind w:firstLine="540"/>
        <w:jc w:val="both"/>
      </w:pPr>
      <w: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05C08" w:rsidRDefault="00A05C08">
      <w:pPr>
        <w:pStyle w:val="ConsPlusNormal"/>
        <w:spacing w:before="220"/>
        <w:ind w:firstLine="540"/>
        <w:jc w:val="both"/>
      </w:pPr>
      <w:r>
        <w:t xml:space="preserve">4.5. Ответственные исполнители несут персональную ответственность </w:t>
      </w:r>
      <w:proofErr w:type="gramStart"/>
      <w:r>
        <w:t>за</w:t>
      </w:r>
      <w:proofErr w:type="gramEnd"/>
      <w:r>
        <w:t>:</w:t>
      </w:r>
    </w:p>
    <w:p w:rsidR="00A05C08" w:rsidRDefault="00A05C08">
      <w:pPr>
        <w:pStyle w:val="ConsPlusNormal"/>
        <w:spacing w:before="220"/>
        <w:ind w:firstLine="540"/>
        <w:jc w:val="both"/>
      </w:pPr>
      <w:r>
        <w:t>4.5.1. соответствие результатов рассмотрения документов требованиям законодательства Российской Федерации;</w:t>
      </w:r>
    </w:p>
    <w:p w:rsidR="00A05C08" w:rsidRDefault="00A05C08">
      <w:pPr>
        <w:pStyle w:val="ConsPlusNormal"/>
        <w:spacing w:before="220"/>
        <w:ind w:firstLine="540"/>
        <w:jc w:val="both"/>
      </w:pPr>
      <w:r>
        <w:t xml:space="preserve">4.5.2. соблюдение сроков выполнения административных процедур при предоставлении </w:t>
      </w:r>
      <w:r>
        <w:lastRenderedPageBreak/>
        <w:t>муниципальной услуги.</w:t>
      </w:r>
    </w:p>
    <w:p w:rsidR="00A05C08" w:rsidRDefault="00A05C08">
      <w:pPr>
        <w:pStyle w:val="ConsPlusNormal"/>
        <w:jc w:val="both"/>
      </w:pPr>
    </w:p>
    <w:p w:rsidR="00A05C08" w:rsidRDefault="00A05C08">
      <w:pPr>
        <w:pStyle w:val="ConsPlusTitle"/>
        <w:jc w:val="center"/>
        <w:outlineLvl w:val="2"/>
      </w:pPr>
      <w:r>
        <w:t>Положения, характеризующие требования к порядку и формам</w:t>
      </w:r>
    </w:p>
    <w:p w:rsidR="00A05C08" w:rsidRDefault="00A05C08">
      <w:pPr>
        <w:pStyle w:val="ConsPlusTitle"/>
        <w:jc w:val="center"/>
      </w:pPr>
      <w:proofErr w:type="gramStart"/>
      <w:r>
        <w:t>контроля за</w:t>
      </w:r>
      <w:proofErr w:type="gramEnd"/>
      <w:r>
        <w:t xml:space="preserve"> предоставлением муниципальной услуги, в том</w:t>
      </w:r>
    </w:p>
    <w:p w:rsidR="00A05C08" w:rsidRDefault="00A05C08">
      <w:pPr>
        <w:pStyle w:val="ConsPlusTitle"/>
        <w:jc w:val="center"/>
      </w:pPr>
      <w:proofErr w:type="gramStart"/>
      <w:r>
        <w:t>числе</w:t>
      </w:r>
      <w:proofErr w:type="gramEnd"/>
      <w:r>
        <w:t xml:space="preserve"> со стороны граждан, их объединений и организаций</w:t>
      </w:r>
    </w:p>
    <w:p w:rsidR="00A05C08" w:rsidRDefault="00A05C08">
      <w:pPr>
        <w:pStyle w:val="ConsPlusNormal"/>
        <w:jc w:val="both"/>
      </w:pPr>
    </w:p>
    <w:p w:rsidR="00A05C08" w:rsidRDefault="00A05C08">
      <w:pPr>
        <w:pStyle w:val="ConsPlusNormal"/>
        <w:ind w:firstLine="540"/>
        <w:jc w:val="both"/>
      </w:pPr>
      <w: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05C08" w:rsidRDefault="00A05C08">
      <w:pPr>
        <w:pStyle w:val="ConsPlusNormal"/>
        <w:jc w:val="both"/>
      </w:pPr>
    </w:p>
    <w:p w:rsidR="00A05C08" w:rsidRDefault="00A05C08">
      <w:pPr>
        <w:pStyle w:val="ConsPlusTitle"/>
        <w:jc w:val="center"/>
        <w:outlineLvl w:val="1"/>
      </w:pPr>
      <w:r>
        <w:t>V. Досудебный (внесудебный) порядок обжалования решений</w:t>
      </w:r>
    </w:p>
    <w:p w:rsidR="00A05C08" w:rsidRDefault="00A05C08">
      <w:pPr>
        <w:pStyle w:val="ConsPlusTitle"/>
        <w:jc w:val="center"/>
      </w:pPr>
      <w:r>
        <w:t>и действий (бездействия) органа, предоставляющего</w:t>
      </w:r>
    </w:p>
    <w:p w:rsidR="00A05C08" w:rsidRDefault="00A05C08">
      <w:pPr>
        <w:pStyle w:val="ConsPlusTitle"/>
        <w:jc w:val="center"/>
      </w:pPr>
      <w:r>
        <w:t>муниципальную услугу, многофункционального центра, а также</w:t>
      </w:r>
    </w:p>
    <w:p w:rsidR="00A05C08" w:rsidRDefault="00A05C08">
      <w:pPr>
        <w:pStyle w:val="ConsPlusTitle"/>
        <w:jc w:val="center"/>
      </w:pPr>
      <w:r>
        <w:t>их должностных лиц, муниципальных служащих, работников</w:t>
      </w:r>
    </w:p>
    <w:p w:rsidR="00A05C08" w:rsidRDefault="00A05C08">
      <w:pPr>
        <w:pStyle w:val="ConsPlusNormal"/>
        <w:jc w:val="both"/>
      </w:pPr>
    </w:p>
    <w:p w:rsidR="00A05C08" w:rsidRDefault="00A05C08">
      <w:pPr>
        <w:pStyle w:val="ConsPlusTitle"/>
        <w:jc w:val="center"/>
        <w:outlineLvl w:val="2"/>
      </w:pPr>
      <w:r>
        <w:t xml:space="preserve">Информация для заявителей об их праве на </w:t>
      </w:r>
      <w:proofErr w:type="gramStart"/>
      <w:r>
        <w:t>досудебное</w:t>
      </w:r>
      <w:proofErr w:type="gramEnd"/>
    </w:p>
    <w:p w:rsidR="00A05C08" w:rsidRDefault="00A05C08">
      <w:pPr>
        <w:pStyle w:val="ConsPlusTitle"/>
        <w:jc w:val="center"/>
      </w:pPr>
      <w:r>
        <w:t>(внесудебное) обжалование действий (бездействия) и (или)</w:t>
      </w:r>
    </w:p>
    <w:p w:rsidR="00A05C08" w:rsidRDefault="00A05C08">
      <w:pPr>
        <w:pStyle w:val="ConsPlusTitle"/>
        <w:jc w:val="center"/>
      </w:pPr>
      <w:r>
        <w:t>решений, принятых (осуществленных) в ходе предоставления</w:t>
      </w:r>
    </w:p>
    <w:p w:rsidR="00A05C08" w:rsidRDefault="00A05C08">
      <w:pPr>
        <w:pStyle w:val="ConsPlusTitle"/>
        <w:jc w:val="center"/>
      </w:pPr>
      <w:r>
        <w:t>муниципальной услуги</w:t>
      </w:r>
    </w:p>
    <w:p w:rsidR="00A05C08" w:rsidRDefault="00A05C08">
      <w:pPr>
        <w:pStyle w:val="ConsPlusNormal"/>
        <w:jc w:val="both"/>
      </w:pPr>
    </w:p>
    <w:p w:rsidR="00A05C08" w:rsidRDefault="00A05C08">
      <w:pPr>
        <w:pStyle w:val="ConsPlusNormal"/>
        <w:ind w:firstLine="540"/>
        <w:jc w:val="both"/>
      </w:pPr>
      <w:r>
        <w:t xml:space="preserve">5.1. </w:t>
      </w:r>
      <w:proofErr w:type="gramStart"/>
      <w: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61">
        <w:r>
          <w:rPr>
            <w:color w:val="0000FF"/>
          </w:rPr>
          <w:t>статье 11.1</w:t>
        </w:r>
      </w:hyperlink>
      <w:r>
        <w:t xml:space="preserve"> Федерального закона от 27.07.2010 N 210-ФЗ "Об организации предоставления государственных и муниципальных услуг" (далее - ФЗ N 210-ФЗ), и в порядке, предусмотренном </w:t>
      </w:r>
      <w:hyperlink r:id="rId62">
        <w:r>
          <w:rPr>
            <w:color w:val="0000FF"/>
          </w:rPr>
          <w:t>главой 2.1</w:t>
        </w:r>
      </w:hyperlink>
      <w:r>
        <w:t xml:space="preserve"> ФЗ N 210-ФЗ.</w:t>
      </w:r>
      <w:proofErr w:type="gramEnd"/>
    </w:p>
    <w:p w:rsidR="00A05C08" w:rsidRDefault="00A05C08">
      <w:pPr>
        <w:pStyle w:val="ConsPlusNormal"/>
        <w:spacing w:before="220"/>
        <w:ind w:firstLine="540"/>
        <w:jc w:val="both"/>
      </w:pPr>
      <w: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05C08" w:rsidRDefault="00A05C08">
      <w:pPr>
        <w:pStyle w:val="ConsPlusNormal"/>
        <w:spacing w:before="220"/>
        <w:ind w:firstLine="540"/>
        <w:jc w:val="both"/>
      </w:pPr>
      <w:r>
        <w:t>Заявитель имеет право на получение исчерпывающей информации и документов, необходимых для обоснования и рассмотрения жалобы.</w:t>
      </w:r>
    </w:p>
    <w:p w:rsidR="00A05C08" w:rsidRDefault="00A05C08">
      <w:pPr>
        <w:pStyle w:val="ConsPlusNormal"/>
        <w:jc w:val="both"/>
      </w:pPr>
    </w:p>
    <w:p w:rsidR="00A05C08" w:rsidRDefault="00A05C08">
      <w:pPr>
        <w:pStyle w:val="ConsPlusTitle"/>
        <w:jc w:val="center"/>
        <w:outlineLvl w:val="2"/>
      </w:pPr>
      <w:r>
        <w:t>Органы местного самоуправления, организации и уполномоченные</w:t>
      </w:r>
    </w:p>
    <w:p w:rsidR="00A05C08" w:rsidRDefault="00A05C08">
      <w:pPr>
        <w:pStyle w:val="ConsPlusTitle"/>
        <w:jc w:val="center"/>
      </w:pPr>
      <w:r>
        <w:t xml:space="preserve">на рассмотрение жалобы лица, которым может быть </w:t>
      </w:r>
      <w:proofErr w:type="gramStart"/>
      <w:r>
        <w:t>направлена</w:t>
      </w:r>
      <w:proofErr w:type="gramEnd"/>
    </w:p>
    <w:p w:rsidR="00A05C08" w:rsidRDefault="00A05C08">
      <w:pPr>
        <w:pStyle w:val="ConsPlusTitle"/>
        <w:jc w:val="center"/>
      </w:pPr>
      <w:r>
        <w:t>жалоба заявителя в досудебном (внесудебном) порядке</w:t>
      </w:r>
    </w:p>
    <w:p w:rsidR="00A05C08" w:rsidRDefault="00A05C08">
      <w:pPr>
        <w:pStyle w:val="ConsPlusNormal"/>
        <w:jc w:val="both"/>
      </w:pPr>
    </w:p>
    <w:p w:rsidR="00A05C08" w:rsidRDefault="00A05C08">
      <w:pPr>
        <w:pStyle w:val="ConsPlusNormal"/>
        <w:ind w:firstLine="540"/>
        <w:jc w:val="both"/>
      </w:pPr>
      <w:r>
        <w:t>5.3. Жалоба на решения и действия (бездействие) Администрации, ее должностных лиц, муниципальных служащих подается в Администрацию и рассматривается уполномоченными на это должностными лицами Администрации в соответствии с распределением обязанностей.</w:t>
      </w:r>
    </w:p>
    <w:p w:rsidR="00A05C08" w:rsidRDefault="00A05C08">
      <w:pPr>
        <w:pStyle w:val="ConsPlusNormal"/>
        <w:spacing w:before="220"/>
        <w:ind w:firstLine="540"/>
        <w:jc w:val="both"/>
      </w:pPr>
      <w:r>
        <w:t>Жалоба на решения и действия (бездействие) главы Администрации подается главе Администрации.</w:t>
      </w:r>
    </w:p>
    <w:p w:rsidR="00A05C08" w:rsidRDefault="00A05C08">
      <w:pPr>
        <w:pStyle w:val="ConsPlusNormal"/>
        <w:spacing w:before="220"/>
        <w:ind w:firstLine="540"/>
        <w:jc w:val="both"/>
      </w:pPr>
      <w:r>
        <w:t>5.4. Жалоба на решения и действия (бездействие) МФЦ подается учредителям МФЦ или уполномоченному должностному лицу на рассмотрение жалоб на решения и действия (бездействие) МФЦ.</w:t>
      </w:r>
    </w:p>
    <w:p w:rsidR="00A05C08" w:rsidRDefault="00A05C08">
      <w:pPr>
        <w:pStyle w:val="ConsPlusNormal"/>
        <w:spacing w:before="220"/>
        <w:ind w:firstLine="540"/>
        <w:jc w:val="both"/>
      </w:pPr>
      <w:r>
        <w:t>Жалоба на решения и действия (бездействие) работников МФЦ подается руководителям МФЦ.</w:t>
      </w:r>
    </w:p>
    <w:p w:rsidR="00A05C08" w:rsidRDefault="00A05C08">
      <w:pPr>
        <w:pStyle w:val="ConsPlusNormal"/>
        <w:spacing w:before="220"/>
        <w:ind w:firstLine="540"/>
        <w:jc w:val="both"/>
      </w:pPr>
      <w:r>
        <w:t>Жалоба на решения и действия (бездействие) руководителя МФЦ подается в Министерство экономического развития и промышленности Пензенской области.</w:t>
      </w:r>
    </w:p>
    <w:p w:rsidR="00A05C08" w:rsidRDefault="00A05C08">
      <w:pPr>
        <w:pStyle w:val="ConsPlusNormal"/>
        <w:jc w:val="both"/>
      </w:pPr>
      <w:r>
        <w:t>(</w:t>
      </w:r>
      <w:proofErr w:type="gramStart"/>
      <w:r>
        <w:t>в</w:t>
      </w:r>
      <w:proofErr w:type="gramEnd"/>
      <w:r>
        <w:t xml:space="preserve"> ред. </w:t>
      </w:r>
      <w:hyperlink r:id="rId63">
        <w:r>
          <w:rPr>
            <w:color w:val="0000FF"/>
          </w:rPr>
          <w:t>Постановления</w:t>
        </w:r>
      </w:hyperlink>
      <w:r>
        <w:t xml:space="preserve"> Администрации г. Пензы от 13.04.2022 N 495)</w:t>
      </w:r>
    </w:p>
    <w:p w:rsidR="00A05C08" w:rsidRDefault="00A05C08">
      <w:pPr>
        <w:pStyle w:val="ConsPlusNormal"/>
        <w:jc w:val="both"/>
      </w:pPr>
    </w:p>
    <w:p w:rsidR="00A05C08" w:rsidRDefault="00A05C08">
      <w:pPr>
        <w:pStyle w:val="ConsPlusTitle"/>
        <w:jc w:val="center"/>
        <w:outlineLvl w:val="2"/>
      </w:pPr>
      <w:r>
        <w:lastRenderedPageBreak/>
        <w:t>Способы информирования заявителей о порядке подачи</w:t>
      </w:r>
    </w:p>
    <w:p w:rsidR="00A05C08" w:rsidRDefault="00A05C08">
      <w:pPr>
        <w:pStyle w:val="ConsPlusTitle"/>
        <w:jc w:val="center"/>
      </w:pPr>
      <w:r>
        <w:t>и рассмотрения жалобы, в том числе посредством федеральной</w:t>
      </w:r>
    </w:p>
    <w:p w:rsidR="00A05C08" w:rsidRDefault="00A05C08">
      <w:pPr>
        <w:pStyle w:val="ConsPlusTitle"/>
        <w:jc w:val="center"/>
      </w:pPr>
      <w:r>
        <w:t>государственной информационной системы, обеспечивающей</w:t>
      </w:r>
    </w:p>
    <w:p w:rsidR="00A05C08" w:rsidRDefault="00A05C08">
      <w:pPr>
        <w:pStyle w:val="ConsPlusTitle"/>
        <w:jc w:val="center"/>
      </w:pPr>
      <w:r>
        <w:t>процесс досудебного (внесудебного) обжалования решений</w:t>
      </w:r>
    </w:p>
    <w:p w:rsidR="00A05C08" w:rsidRDefault="00A05C08">
      <w:pPr>
        <w:pStyle w:val="ConsPlusTitle"/>
        <w:jc w:val="center"/>
      </w:pPr>
      <w:r>
        <w:t>и действий (бездействия), совершенных при предоставлении</w:t>
      </w:r>
    </w:p>
    <w:p w:rsidR="00A05C08" w:rsidRDefault="00A05C08">
      <w:pPr>
        <w:pStyle w:val="ConsPlusTitle"/>
        <w:jc w:val="center"/>
      </w:pPr>
      <w:r>
        <w:t>муниципальной услуги</w:t>
      </w:r>
    </w:p>
    <w:p w:rsidR="00A05C08" w:rsidRDefault="00A05C08">
      <w:pPr>
        <w:pStyle w:val="ConsPlusNormal"/>
        <w:jc w:val="both"/>
      </w:pPr>
    </w:p>
    <w:p w:rsidR="00A05C08" w:rsidRDefault="00A05C08">
      <w:pPr>
        <w:pStyle w:val="ConsPlusNormal"/>
        <w:ind w:firstLine="540"/>
        <w:jc w:val="both"/>
      </w:pPr>
      <w:r>
        <w:t>5.5.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 в том числе посредством электронной почты.</w:t>
      </w:r>
    </w:p>
    <w:p w:rsidR="00A05C08" w:rsidRDefault="00A05C08">
      <w:pPr>
        <w:pStyle w:val="ConsPlusNormal"/>
        <w:jc w:val="both"/>
      </w:pPr>
    </w:p>
    <w:p w:rsidR="00A05C08" w:rsidRDefault="00A05C08">
      <w:pPr>
        <w:pStyle w:val="ConsPlusTitle"/>
        <w:jc w:val="center"/>
        <w:outlineLvl w:val="2"/>
      </w:pPr>
      <w:r>
        <w:t>Перечень нормативных правовых актов, регулирующих порядок</w:t>
      </w:r>
    </w:p>
    <w:p w:rsidR="00A05C08" w:rsidRDefault="00A05C08">
      <w:pPr>
        <w:pStyle w:val="ConsPlusTitle"/>
        <w:jc w:val="center"/>
      </w:pPr>
      <w:r>
        <w:t>досудебного (внесудебного) обжалования решений и действий</w:t>
      </w:r>
    </w:p>
    <w:p w:rsidR="00A05C08" w:rsidRDefault="00A05C08">
      <w:pPr>
        <w:pStyle w:val="ConsPlusTitle"/>
        <w:jc w:val="center"/>
      </w:pPr>
      <w:r>
        <w:t>(бездействия) органа, предоставляющего муниципальную услугу,</w:t>
      </w:r>
    </w:p>
    <w:p w:rsidR="00A05C08" w:rsidRDefault="00A05C08">
      <w:pPr>
        <w:pStyle w:val="ConsPlusTitle"/>
        <w:jc w:val="center"/>
      </w:pPr>
      <w:r>
        <w:t>а также его должностных лиц, муниципальных служащих</w:t>
      </w:r>
    </w:p>
    <w:p w:rsidR="00A05C08" w:rsidRDefault="00A05C08">
      <w:pPr>
        <w:pStyle w:val="ConsPlusNormal"/>
        <w:jc w:val="both"/>
      </w:pPr>
    </w:p>
    <w:p w:rsidR="00A05C08" w:rsidRDefault="00A05C08">
      <w:pPr>
        <w:pStyle w:val="ConsPlusNormal"/>
        <w:ind w:firstLine="540"/>
        <w:jc w:val="both"/>
      </w:pPr>
      <w:r>
        <w:t>5.6.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w:t>
      </w:r>
    </w:p>
    <w:p w:rsidR="00A05C08" w:rsidRDefault="00A05C08">
      <w:pPr>
        <w:pStyle w:val="ConsPlusNormal"/>
        <w:spacing w:before="220"/>
        <w:ind w:firstLine="540"/>
        <w:jc w:val="both"/>
      </w:pPr>
      <w:r>
        <w:t xml:space="preserve">- Федеральный </w:t>
      </w:r>
      <w:hyperlink r:id="rId64">
        <w:r>
          <w:rPr>
            <w:color w:val="0000FF"/>
          </w:rPr>
          <w:t>закон</w:t>
        </w:r>
      </w:hyperlink>
      <w:r>
        <w:t xml:space="preserve"> от 27.07.2010 N 210-ФЗ "Об организации предоставления государственных и муниципальных услуг";</w:t>
      </w:r>
    </w:p>
    <w:p w:rsidR="00A05C08" w:rsidRDefault="00A05C08">
      <w:pPr>
        <w:pStyle w:val="ConsPlusNormal"/>
        <w:spacing w:before="220"/>
        <w:ind w:firstLine="540"/>
        <w:jc w:val="both"/>
      </w:pPr>
      <w:r>
        <w:t xml:space="preserve">- </w:t>
      </w:r>
      <w:hyperlink r:id="rId65">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05C08" w:rsidRDefault="00A05C08">
      <w:pPr>
        <w:pStyle w:val="ConsPlusNormal"/>
        <w:spacing w:before="220"/>
        <w:ind w:firstLine="540"/>
        <w:jc w:val="both"/>
      </w:pPr>
      <w:r>
        <w:t xml:space="preserve">- </w:t>
      </w:r>
      <w:hyperlink r:id="rId66">
        <w:r>
          <w:rPr>
            <w:color w:val="0000FF"/>
          </w:rPr>
          <w:t>постановление</w:t>
        </w:r>
      </w:hyperlink>
      <w:r>
        <w:t xml:space="preserve"> Администрации от 04.09.2019 N 1692 "Об утверждении Порядка подачи и рассмотрения жалоб на решения и действия (бездействие) органов местного самоуправления города Пензы и их должностных лиц, муниципальных служащих при предоставлении муниципальных услуг".</w:t>
      </w: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right"/>
        <w:outlineLvl w:val="1"/>
      </w:pPr>
      <w:r>
        <w:t>Приложение 1</w:t>
      </w:r>
    </w:p>
    <w:p w:rsidR="00A05C08" w:rsidRDefault="00A05C08">
      <w:pPr>
        <w:pStyle w:val="ConsPlusNormal"/>
        <w:jc w:val="right"/>
      </w:pPr>
      <w:r>
        <w:t>к Административному регламенту</w:t>
      </w:r>
    </w:p>
    <w:p w:rsidR="00A05C08" w:rsidRDefault="00A05C08">
      <w:pPr>
        <w:pStyle w:val="ConsPlusNormal"/>
        <w:jc w:val="right"/>
      </w:pPr>
      <w:r>
        <w:t xml:space="preserve">предоставления </w:t>
      </w:r>
      <w:proofErr w:type="gramStart"/>
      <w:r>
        <w:t>муниципальной</w:t>
      </w:r>
      <w:proofErr w:type="gramEnd"/>
    </w:p>
    <w:p w:rsidR="00A05C08" w:rsidRDefault="00A05C08">
      <w:pPr>
        <w:pStyle w:val="ConsPlusNormal"/>
        <w:jc w:val="right"/>
      </w:pPr>
      <w:r>
        <w:t>услуги "Предоставление права</w:t>
      </w:r>
    </w:p>
    <w:p w:rsidR="00A05C08" w:rsidRDefault="00A05C08">
      <w:pPr>
        <w:pStyle w:val="ConsPlusNormal"/>
        <w:jc w:val="right"/>
      </w:pPr>
      <w:r>
        <w:t xml:space="preserve">на размещение </w:t>
      </w:r>
      <w:proofErr w:type="gramStart"/>
      <w:r>
        <w:t>нестационарных</w:t>
      </w:r>
      <w:proofErr w:type="gramEnd"/>
    </w:p>
    <w:p w:rsidR="00A05C08" w:rsidRDefault="00A05C08">
      <w:pPr>
        <w:pStyle w:val="ConsPlusNormal"/>
        <w:jc w:val="right"/>
      </w:pPr>
      <w:r>
        <w:t>торговых объектов"</w:t>
      </w:r>
    </w:p>
    <w:p w:rsidR="00A05C08" w:rsidRDefault="00A05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5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08" w:rsidRDefault="00A05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08" w:rsidRDefault="00A05C08">
            <w:pPr>
              <w:pStyle w:val="ConsPlusNormal"/>
              <w:jc w:val="center"/>
            </w:pPr>
            <w:r>
              <w:rPr>
                <w:color w:val="392C69"/>
              </w:rPr>
              <w:t>Список изменяющих документов</w:t>
            </w:r>
          </w:p>
          <w:p w:rsidR="00A05C08" w:rsidRDefault="00A05C08">
            <w:pPr>
              <w:pStyle w:val="ConsPlusNormal"/>
              <w:jc w:val="center"/>
            </w:pPr>
            <w:proofErr w:type="gramStart"/>
            <w:r>
              <w:rPr>
                <w:color w:val="392C69"/>
              </w:rPr>
              <w:t xml:space="preserve">(в ред. Постановлений Администрации г. Пензы от 13.04.2022 </w:t>
            </w:r>
            <w:hyperlink r:id="rId67">
              <w:r>
                <w:rPr>
                  <w:color w:val="0000FF"/>
                </w:rPr>
                <w:t>N 495</w:t>
              </w:r>
            </w:hyperlink>
            <w:r>
              <w:rPr>
                <w:color w:val="392C69"/>
              </w:rPr>
              <w:t>,</w:t>
            </w:r>
            <w:proofErr w:type="gramEnd"/>
          </w:p>
          <w:p w:rsidR="00A05C08" w:rsidRDefault="00A05C08">
            <w:pPr>
              <w:pStyle w:val="ConsPlusNormal"/>
              <w:jc w:val="center"/>
            </w:pPr>
            <w:r>
              <w:rPr>
                <w:color w:val="392C69"/>
              </w:rPr>
              <w:t xml:space="preserve">от 13.09.2022 </w:t>
            </w:r>
            <w:hyperlink r:id="rId68">
              <w:r>
                <w:rPr>
                  <w:color w:val="0000FF"/>
                </w:rPr>
                <w:t>N 1382/1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r>
    </w:tbl>
    <w:p w:rsidR="00A05C08" w:rsidRDefault="00A05C08">
      <w:pPr>
        <w:pStyle w:val="ConsPlusNormal"/>
        <w:jc w:val="both"/>
      </w:pPr>
    </w:p>
    <w:p w:rsidR="00A05C08" w:rsidRDefault="00A05C08">
      <w:pPr>
        <w:pStyle w:val="ConsPlusNonformat"/>
        <w:jc w:val="both"/>
      </w:pPr>
      <w:r>
        <w:t xml:space="preserve">                                        В  Администрацию    города    Пензы</w:t>
      </w:r>
    </w:p>
    <w:p w:rsidR="00A05C08" w:rsidRDefault="00A05C08">
      <w:pPr>
        <w:pStyle w:val="ConsPlusNonformat"/>
        <w:jc w:val="both"/>
      </w:pPr>
      <w:r>
        <w:t xml:space="preserve">                                        От ________________________________</w:t>
      </w:r>
    </w:p>
    <w:p w:rsidR="00A05C08" w:rsidRDefault="00A05C08">
      <w:pPr>
        <w:pStyle w:val="ConsPlusNonformat"/>
        <w:jc w:val="both"/>
      </w:pPr>
      <w:r>
        <w:t xml:space="preserve">                                        документ, удостоверяющий  личность:</w:t>
      </w:r>
    </w:p>
    <w:p w:rsidR="00A05C08" w:rsidRDefault="00A05C08">
      <w:pPr>
        <w:pStyle w:val="ConsPlusNonformat"/>
        <w:jc w:val="both"/>
      </w:pPr>
      <w:r>
        <w:t xml:space="preserve">                                        ___ серия ______ номер ____________</w:t>
      </w:r>
    </w:p>
    <w:p w:rsidR="00A05C08" w:rsidRDefault="00A05C08">
      <w:pPr>
        <w:pStyle w:val="ConsPlusNonformat"/>
        <w:jc w:val="both"/>
      </w:pPr>
      <w:r>
        <w:lastRenderedPageBreak/>
        <w:t xml:space="preserve">                                         кем и когда </w:t>
      </w:r>
      <w:proofErr w:type="gramStart"/>
      <w:r>
        <w:t>выдан</w:t>
      </w:r>
      <w:proofErr w:type="gramEnd"/>
      <w:r>
        <w:t>: _______________</w:t>
      </w:r>
    </w:p>
    <w:p w:rsidR="00A05C08" w:rsidRDefault="00A05C08">
      <w:pPr>
        <w:pStyle w:val="ConsPlusNonformat"/>
        <w:jc w:val="both"/>
      </w:pPr>
      <w:r>
        <w:t xml:space="preserve">                                        ___________________________________</w:t>
      </w:r>
    </w:p>
    <w:p w:rsidR="00A05C08" w:rsidRDefault="00A05C08">
      <w:pPr>
        <w:pStyle w:val="ConsPlusNonformat"/>
        <w:jc w:val="both"/>
      </w:pPr>
      <w:r>
        <w:t xml:space="preserve">                                        </w:t>
      </w:r>
      <w:proofErr w:type="gramStart"/>
      <w:r>
        <w:t>(фамилия,          имя,    отчество</w:t>
      </w:r>
      <w:proofErr w:type="gramEnd"/>
    </w:p>
    <w:p w:rsidR="00A05C08" w:rsidRDefault="00A05C08">
      <w:pPr>
        <w:pStyle w:val="ConsPlusNonformat"/>
        <w:jc w:val="both"/>
      </w:pPr>
      <w:r>
        <w:t xml:space="preserve">                                         индивидуального   предпринимателя,</w:t>
      </w:r>
    </w:p>
    <w:p w:rsidR="00A05C08" w:rsidRDefault="00A05C08">
      <w:pPr>
        <w:pStyle w:val="ConsPlusNonformat"/>
        <w:jc w:val="both"/>
      </w:pPr>
      <w:r>
        <w:t xml:space="preserve">                                        физического лица, применяющего</w:t>
      </w:r>
    </w:p>
    <w:p w:rsidR="00A05C08" w:rsidRDefault="00A05C08">
      <w:pPr>
        <w:pStyle w:val="ConsPlusNonformat"/>
        <w:jc w:val="both"/>
      </w:pPr>
      <w:r>
        <w:t xml:space="preserve">                                        специальный налоговый режим "Налог</w:t>
      </w:r>
    </w:p>
    <w:p w:rsidR="00A05C08" w:rsidRDefault="00A05C08">
      <w:pPr>
        <w:pStyle w:val="ConsPlusNonformat"/>
        <w:jc w:val="both"/>
      </w:pPr>
      <w:r>
        <w:t xml:space="preserve">                                        </w:t>
      </w:r>
      <w:proofErr w:type="gramStart"/>
      <w:r>
        <w:t>на профессиональный доход"))</w:t>
      </w:r>
      <w:proofErr w:type="gramEnd"/>
    </w:p>
    <w:p w:rsidR="00A05C08" w:rsidRDefault="00A05C08">
      <w:pPr>
        <w:pStyle w:val="ConsPlusNonformat"/>
        <w:jc w:val="both"/>
      </w:pPr>
      <w:r>
        <w:t xml:space="preserve">                                        </w:t>
      </w:r>
      <w:proofErr w:type="gramStart"/>
      <w:r>
        <w:t>(полное    и  (в    случае,    если</w:t>
      </w:r>
      <w:proofErr w:type="gramEnd"/>
    </w:p>
    <w:p w:rsidR="00A05C08" w:rsidRDefault="00A05C08">
      <w:pPr>
        <w:pStyle w:val="ConsPlusNonformat"/>
        <w:jc w:val="both"/>
      </w:pPr>
      <w:r>
        <w:t xml:space="preserve">                                         имеется)      сокращенное,  в т.ч.</w:t>
      </w:r>
    </w:p>
    <w:p w:rsidR="00A05C08" w:rsidRDefault="00A05C08">
      <w:pPr>
        <w:pStyle w:val="ConsPlusNonformat"/>
        <w:jc w:val="both"/>
      </w:pPr>
      <w:r>
        <w:t xml:space="preserve">                                        фирменное наименование </w:t>
      </w:r>
      <w:proofErr w:type="gramStart"/>
      <w:r>
        <w:t>юридического</w:t>
      </w:r>
      <w:proofErr w:type="gramEnd"/>
    </w:p>
    <w:p w:rsidR="00A05C08" w:rsidRDefault="00A05C08">
      <w:pPr>
        <w:pStyle w:val="ConsPlusNonformat"/>
        <w:jc w:val="both"/>
      </w:pPr>
      <w:r>
        <w:t xml:space="preserve">                                        лица, его   </w:t>
      </w:r>
      <w:proofErr w:type="gramStart"/>
      <w:r>
        <w:t>организационно-правовая</w:t>
      </w:r>
      <w:proofErr w:type="gramEnd"/>
    </w:p>
    <w:p w:rsidR="00A05C08" w:rsidRDefault="00A05C08">
      <w:pPr>
        <w:pStyle w:val="ConsPlusNonformat"/>
        <w:jc w:val="both"/>
      </w:pPr>
      <w:r>
        <w:t xml:space="preserve">                                        форма)</w:t>
      </w:r>
    </w:p>
    <w:p w:rsidR="00A05C08" w:rsidRDefault="00A05C08">
      <w:pPr>
        <w:pStyle w:val="ConsPlusNonformat"/>
        <w:jc w:val="both"/>
      </w:pPr>
    </w:p>
    <w:p w:rsidR="00A05C08" w:rsidRDefault="00A05C08">
      <w:pPr>
        <w:pStyle w:val="ConsPlusNonformat"/>
        <w:jc w:val="both"/>
      </w:pPr>
      <w:r>
        <w:t xml:space="preserve">                                        ___________________________________</w:t>
      </w:r>
    </w:p>
    <w:p w:rsidR="00A05C08" w:rsidRDefault="00A05C08">
      <w:pPr>
        <w:pStyle w:val="ConsPlusNonformat"/>
        <w:jc w:val="both"/>
      </w:pPr>
      <w:r>
        <w:t xml:space="preserve">                                        </w:t>
      </w:r>
      <w:proofErr w:type="gramStart"/>
      <w:r>
        <w:t>(основной           государственный</w:t>
      </w:r>
      <w:proofErr w:type="gramEnd"/>
    </w:p>
    <w:p w:rsidR="00A05C08" w:rsidRDefault="00A05C08">
      <w:pPr>
        <w:pStyle w:val="ConsPlusNonformat"/>
        <w:jc w:val="both"/>
      </w:pPr>
      <w:r>
        <w:t xml:space="preserve">                                         регистрационный   номер  записи  о</w:t>
      </w:r>
    </w:p>
    <w:p w:rsidR="00A05C08" w:rsidRDefault="00A05C08">
      <w:pPr>
        <w:pStyle w:val="ConsPlusNonformat"/>
        <w:jc w:val="both"/>
      </w:pPr>
      <w:r>
        <w:t xml:space="preserve">                                         </w:t>
      </w:r>
      <w:proofErr w:type="gramStart"/>
      <w:r>
        <w:t>создании</w:t>
      </w:r>
      <w:proofErr w:type="gramEnd"/>
      <w:r>
        <w:t xml:space="preserve">    юридического   лица  и</w:t>
      </w:r>
    </w:p>
    <w:p w:rsidR="00A05C08" w:rsidRDefault="00A05C08">
      <w:pPr>
        <w:pStyle w:val="ConsPlusNonformat"/>
        <w:jc w:val="both"/>
      </w:pPr>
      <w:r>
        <w:t xml:space="preserve">                                         данные  документа, подтверждающего</w:t>
      </w:r>
    </w:p>
    <w:p w:rsidR="00A05C08" w:rsidRDefault="00A05C08">
      <w:pPr>
        <w:pStyle w:val="ConsPlusNonformat"/>
        <w:jc w:val="both"/>
      </w:pPr>
      <w:r>
        <w:t xml:space="preserve">                                         факт  внесения   сведений </w:t>
      </w:r>
      <w:proofErr w:type="gramStart"/>
      <w:r>
        <w:t>в</w:t>
      </w:r>
      <w:proofErr w:type="gramEnd"/>
      <w:r>
        <w:t xml:space="preserve"> единый</w:t>
      </w:r>
    </w:p>
    <w:p w:rsidR="00A05C08" w:rsidRDefault="00A05C08">
      <w:pPr>
        <w:pStyle w:val="ConsPlusNonformat"/>
        <w:jc w:val="both"/>
      </w:pPr>
      <w:r>
        <w:t xml:space="preserve">                                         государственный реестр)</w:t>
      </w:r>
    </w:p>
    <w:p w:rsidR="00A05C08" w:rsidRDefault="00A05C08">
      <w:pPr>
        <w:pStyle w:val="ConsPlusNonformat"/>
        <w:jc w:val="both"/>
      </w:pPr>
      <w:r>
        <w:t xml:space="preserve">                                         __________________________________</w:t>
      </w:r>
    </w:p>
    <w:p w:rsidR="00A05C08" w:rsidRDefault="00A05C08">
      <w:pPr>
        <w:pStyle w:val="ConsPlusNonformat"/>
        <w:jc w:val="both"/>
      </w:pPr>
      <w:r>
        <w:t xml:space="preserve">                                        </w:t>
      </w:r>
      <w:proofErr w:type="gramStart"/>
      <w:r>
        <w:t>(идентификационный          номер</w:t>
      </w:r>
      <w:proofErr w:type="gramEnd"/>
    </w:p>
    <w:p w:rsidR="00A05C08" w:rsidRDefault="00A05C08">
      <w:pPr>
        <w:pStyle w:val="ConsPlusNonformat"/>
        <w:jc w:val="both"/>
      </w:pPr>
      <w:r>
        <w:t xml:space="preserve">                                         налогоплательщика         и данные</w:t>
      </w:r>
    </w:p>
    <w:p w:rsidR="00A05C08" w:rsidRDefault="00A05C08">
      <w:pPr>
        <w:pStyle w:val="ConsPlusNonformat"/>
        <w:jc w:val="both"/>
      </w:pPr>
      <w:r>
        <w:t xml:space="preserve">                                         документа          о    постановке</w:t>
      </w:r>
    </w:p>
    <w:p w:rsidR="00A05C08" w:rsidRDefault="00A05C08">
      <w:pPr>
        <w:pStyle w:val="ConsPlusNonformat"/>
        <w:jc w:val="both"/>
      </w:pPr>
      <w:r>
        <w:t xml:space="preserve">                                         юридического    лица   на   учет </w:t>
      </w:r>
      <w:proofErr w:type="gramStart"/>
      <w:r>
        <w:t>в</w:t>
      </w:r>
      <w:proofErr w:type="gramEnd"/>
    </w:p>
    <w:p w:rsidR="00A05C08" w:rsidRDefault="00A05C08">
      <w:pPr>
        <w:pStyle w:val="ConsPlusNonformat"/>
        <w:jc w:val="both"/>
      </w:pPr>
      <w:r>
        <w:t xml:space="preserve">                                         налоговом </w:t>
      </w:r>
      <w:proofErr w:type="gramStart"/>
      <w:r>
        <w:t>органе</w:t>
      </w:r>
      <w:proofErr w:type="gramEnd"/>
      <w:r>
        <w:t>)</w:t>
      </w:r>
    </w:p>
    <w:p w:rsidR="00A05C08" w:rsidRDefault="00A05C08">
      <w:pPr>
        <w:pStyle w:val="ConsPlusNonformat"/>
        <w:jc w:val="both"/>
      </w:pPr>
      <w:r>
        <w:t xml:space="preserve">                                         __________________________________</w:t>
      </w:r>
    </w:p>
    <w:p w:rsidR="00A05C08" w:rsidRDefault="00A05C08">
      <w:pPr>
        <w:pStyle w:val="ConsPlusNonformat"/>
        <w:jc w:val="both"/>
      </w:pPr>
      <w:r>
        <w:t xml:space="preserve">                                         фамилия,      имя,        отчество</w:t>
      </w:r>
    </w:p>
    <w:p w:rsidR="00A05C08" w:rsidRDefault="00A05C08">
      <w:pPr>
        <w:pStyle w:val="ConsPlusNonformat"/>
        <w:jc w:val="both"/>
      </w:pPr>
      <w:r>
        <w:t xml:space="preserve">                                         контактного      лица,       номер</w:t>
      </w:r>
    </w:p>
    <w:p w:rsidR="00A05C08" w:rsidRDefault="00A05C08">
      <w:pPr>
        <w:pStyle w:val="ConsPlusNonformat"/>
        <w:jc w:val="both"/>
      </w:pPr>
      <w:r>
        <w:t xml:space="preserve">                                         контактного    телефона,  </w:t>
      </w:r>
      <w:proofErr w:type="gramStart"/>
      <w:r>
        <w:t>почтовый</w:t>
      </w:r>
      <w:proofErr w:type="gramEnd"/>
    </w:p>
    <w:p w:rsidR="00A05C08" w:rsidRDefault="00A05C08">
      <w:pPr>
        <w:pStyle w:val="ConsPlusNonformat"/>
        <w:jc w:val="both"/>
      </w:pPr>
      <w:r>
        <w:t xml:space="preserve">                                         адрес и    (или) адрес </w:t>
      </w:r>
      <w:proofErr w:type="gramStart"/>
      <w:r>
        <w:t>электронной</w:t>
      </w:r>
      <w:proofErr w:type="gramEnd"/>
    </w:p>
    <w:p w:rsidR="00A05C08" w:rsidRDefault="00A05C08">
      <w:pPr>
        <w:pStyle w:val="ConsPlusNonformat"/>
        <w:jc w:val="both"/>
      </w:pPr>
      <w:r>
        <w:t xml:space="preserve">                                         почты</w:t>
      </w:r>
    </w:p>
    <w:p w:rsidR="00A05C08" w:rsidRDefault="00A05C08">
      <w:pPr>
        <w:pStyle w:val="ConsPlusNonformat"/>
        <w:jc w:val="both"/>
      </w:pPr>
      <w:r>
        <w:t xml:space="preserve">                                         __________________________________</w:t>
      </w:r>
    </w:p>
    <w:p w:rsidR="00A05C08" w:rsidRDefault="00A05C08">
      <w:pPr>
        <w:pStyle w:val="ConsPlusNonformat"/>
        <w:jc w:val="both"/>
      </w:pPr>
    </w:p>
    <w:p w:rsidR="00A05C08" w:rsidRDefault="00A05C08">
      <w:pPr>
        <w:pStyle w:val="ConsPlusNonformat"/>
        <w:jc w:val="both"/>
      </w:pPr>
      <w:bookmarkStart w:id="7" w:name="P571"/>
      <w:bookmarkEnd w:id="7"/>
      <w:r>
        <w:t xml:space="preserve">                                  Заявка</w:t>
      </w:r>
    </w:p>
    <w:p w:rsidR="00A05C08" w:rsidRDefault="00A05C08">
      <w:pPr>
        <w:pStyle w:val="ConsPlusNonformat"/>
        <w:jc w:val="both"/>
      </w:pPr>
    </w:p>
    <w:p w:rsidR="00A05C08" w:rsidRDefault="00A05C08">
      <w:pPr>
        <w:pStyle w:val="ConsPlusNonformat"/>
        <w:jc w:val="both"/>
      </w:pPr>
      <w:r>
        <w:t xml:space="preserve">    Прошу заключить договор на размещение нестационарного торгового объекта</w:t>
      </w:r>
    </w:p>
    <w:p w:rsidR="00A05C08" w:rsidRDefault="00A05C08">
      <w:pPr>
        <w:pStyle w:val="ConsPlusNonformat"/>
        <w:jc w:val="both"/>
      </w:pPr>
      <w:r>
        <w:t>без проведения аукциона на территории города Пензы.</w:t>
      </w:r>
    </w:p>
    <w:p w:rsidR="00A05C08" w:rsidRDefault="00A05C08">
      <w:pPr>
        <w:pStyle w:val="ConsPlusNonformat"/>
        <w:jc w:val="both"/>
      </w:pPr>
      <w:r>
        <w:t>Место размещения</w:t>
      </w:r>
      <w:proofErr w:type="gramStart"/>
      <w:r>
        <w:t>: ________________________________________________________:</w:t>
      </w:r>
      <w:proofErr w:type="gramEnd"/>
    </w:p>
    <w:p w:rsidR="00A05C08" w:rsidRDefault="00A05C08">
      <w:pPr>
        <w:pStyle w:val="ConsPlusNonformat"/>
        <w:jc w:val="both"/>
      </w:pPr>
      <w:r>
        <w:t>- _______, __________________________________, ____________________________</w:t>
      </w:r>
    </w:p>
    <w:p w:rsidR="00A05C08" w:rsidRDefault="00A05C08">
      <w:pPr>
        <w:pStyle w:val="ConsPlusNonformat"/>
        <w:jc w:val="both"/>
      </w:pPr>
      <w:r>
        <w:t xml:space="preserve">N </w:t>
      </w:r>
      <w:proofErr w:type="gramStart"/>
      <w:r>
        <w:t>п</w:t>
      </w:r>
      <w:proofErr w:type="gramEnd"/>
      <w:r>
        <w:t>/п (территориальное расположение - район) (N       раздела постановления</w:t>
      </w:r>
    </w:p>
    <w:p w:rsidR="00A05C08" w:rsidRDefault="00A05C08">
      <w:pPr>
        <w:pStyle w:val="ConsPlusNonformat"/>
        <w:jc w:val="both"/>
      </w:pPr>
      <w:r>
        <w:t>администрации города Пензы от ______________   N ____ "Об утверждении схемы</w:t>
      </w:r>
    </w:p>
    <w:p w:rsidR="00A05C08" w:rsidRDefault="00A05C08">
      <w:pPr>
        <w:pStyle w:val="ConsPlusNonformat"/>
        <w:jc w:val="both"/>
      </w:pPr>
      <w:r>
        <w:t>размещения нестационарных торговых объектов на территории города    Пензы),</w:t>
      </w:r>
    </w:p>
    <w:p w:rsidR="00A05C08" w:rsidRDefault="00A05C08">
      <w:pPr>
        <w:pStyle w:val="ConsPlusNonformat"/>
        <w:jc w:val="both"/>
      </w:pPr>
      <w:r>
        <w:t>- Площадь нестационарного торгового объекта: _____________________________,</w:t>
      </w:r>
    </w:p>
    <w:p w:rsidR="00A05C08" w:rsidRDefault="00A05C08">
      <w:pPr>
        <w:pStyle w:val="ConsPlusNonformat"/>
        <w:jc w:val="both"/>
      </w:pPr>
      <w:r>
        <w:t>- Высота нестационарного торгового объекта: ______________________________,</w:t>
      </w:r>
    </w:p>
    <w:p w:rsidR="00A05C08" w:rsidRDefault="00A05C08">
      <w:pPr>
        <w:pStyle w:val="ConsPlusNonformat"/>
        <w:jc w:val="both"/>
      </w:pPr>
      <w:r>
        <w:t>- Вид нестационарного торгового объекта: _________________________________,</w:t>
      </w:r>
    </w:p>
    <w:p w:rsidR="00A05C08" w:rsidRDefault="00A05C08">
      <w:pPr>
        <w:pStyle w:val="ConsPlusNonformat"/>
        <w:jc w:val="both"/>
      </w:pPr>
      <w:r>
        <w:t>- Цель использования</w:t>
      </w:r>
      <w:proofErr w:type="gramStart"/>
      <w:r>
        <w:t>: ____________________________________________________;</w:t>
      </w:r>
      <w:proofErr w:type="gramEnd"/>
    </w:p>
    <w:p w:rsidR="00A05C08" w:rsidRDefault="00A05C08">
      <w:pPr>
        <w:pStyle w:val="ConsPlusNonformat"/>
        <w:jc w:val="both"/>
      </w:pPr>
      <w:r>
        <w:t>- Площадь земельного участка, предназначенная для размещения</w:t>
      </w:r>
    </w:p>
    <w:p w:rsidR="00A05C08" w:rsidRDefault="00A05C08">
      <w:pPr>
        <w:pStyle w:val="ConsPlusNonformat"/>
        <w:jc w:val="both"/>
      </w:pPr>
      <w:r>
        <w:t>нестационарного торгового объекта: ________________________________________</w:t>
      </w:r>
    </w:p>
    <w:p w:rsidR="00A05C08" w:rsidRDefault="00A05C08">
      <w:pPr>
        <w:pStyle w:val="ConsPlusNonformat"/>
        <w:jc w:val="both"/>
      </w:pPr>
      <w:r>
        <w:t>- Период размещения: _____________________________________________________.</w:t>
      </w:r>
    </w:p>
    <w:p w:rsidR="00A05C08" w:rsidRDefault="00A05C08">
      <w:pPr>
        <w:pStyle w:val="ConsPlusNormal"/>
        <w:jc w:val="both"/>
      </w:pPr>
    </w:p>
    <w:p w:rsidR="00A05C08" w:rsidRDefault="00A05C08">
      <w:pPr>
        <w:pStyle w:val="ConsPlusNormal"/>
        <w:ind w:firstLine="540"/>
        <w:jc w:val="both"/>
      </w:pPr>
      <w:r>
        <w:t>Случаи заключения договора без проведения аукциона (указать нужный случай):</w:t>
      </w:r>
    </w:p>
    <w:p w:rsidR="00A05C08" w:rsidRDefault="00A05C08">
      <w:pPr>
        <w:pStyle w:val="ConsPlusNormal"/>
        <w:spacing w:before="220"/>
        <w:ind w:firstLine="540"/>
        <w:jc w:val="both"/>
      </w:pPr>
      <w:r>
        <w:t>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w:t>
      </w:r>
      <w:proofErr w:type="gramStart"/>
      <w:r>
        <w:t>дств пр</w:t>
      </w:r>
      <w:proofErr w:type="gramEnd"/>
      <w:r>
        <w:t>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A05C08" w:rsidRDefault="00A05C08">
      <w:pPr>
        <w:pStyle w:val="ConsPlusNormal"/>
        <w:spacing w:before="220"/>
        <w:ind w:firstLine="540"/>
        <w:jc w:val="both"/>
      </w:pPr>
      <w:r>
        <w:t>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нестационарного торгового объекта;</w:t>
      </w:r>
    </w:p>
    <w:p w:rsidR="00A05C08" w:rsidRDefault="00A05C08">
      <w:pPr>
        <w:pStyle w:val="ConsPlusNormal"/>
        <w:spacing w:before="220"/>
        <w:ind w:firstLine="540"/>
        <w:jc w:val="both"/>
      </w:pPr>
      <w:proofErr w:type="gramStart"/>
      <w:r>
        <w:lastRenderedPageBreak/>
        <w:t xml:space="preserve">3.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w:t>
      </w:r>
      <w:hyperlink r:id="rId69">
        <w:r>
          <w:rPr>
            <w:color w:val="0000FF"/>
          </w:rPr>
          <w:t>пунктами 2</w:t>
        </w:r>
      </w:hyperlink>
      <w:r>
        <w:t xml:space="preserve"> и </w:t>
      </w:r>
      <w:hyperlink r:id="rId70">
        <w:r>
          <w:rPr>
            <w:color w:val="0000FF"/>
          </w:rPr>
          <w:t>3 статьи 34</w:t>
        </w:r>
      </w:hyperlink>
      <w:r>
        <w:t xml:space="preserve"> Федерального закона от 23 июня 2014 года N 171-ФЗ "О внесении изменений в Земельный кодекс Российской Федерации</w:t>
      </w:r>
      <w:proofErr w:type="gramEnd"/>
      <w:r>
        <w:t xml:space="preserve"> и отдельные законодательные акты Российской Федерации", предоставленного для размещения нестационарного торгового объекта;</w:t>
      </w:r>
    </w:p>
    <w:p w:rsidR="00A05C08" w:rsidRDefault="00A05C08">
      <w:pPr>
        <w:pStyle w:val="ConsPlusNormal"/>
        <w:spacing w:before="220"/>
        <w:ind w:firstLine="540"/>
        <w:jc w:val="both"/>
      </w:pPr>
      <w:r>
        <w:t xml:space="preserve">4. размещение на новый срок нестационарного торгового объекта, ранее размещенного в том же месте, предусмотренном Схемой, хозяйствующим субъектом, надлежащим </w:t>
      </w:r>
      <w:proofErr w:type="gramStart"/>
      <w:r>
        <w:t>образом</w:t>
      </w:r>
      <w:proofErr w:type="gramEnd"/>
      <w:r>
        <w:t xml:space="preserve"> исполнявшим свои обязательства в соответствии с установленными условиями по действующему договору на размещение указанного нестационарного торгового объекта.</w:t>
      </w:r>
    </w:p>
    <w:p w:rsidR="00A05C08" w:rsidRDefault="00A05C08">
      <w:pPr>
        <w:pStyle w:val="ConsPlusNormal"/>
        <w:spacing w:before="220"/>
        <w:ind w:firstLine="540"/>
        <w:jc w:val="both"/>
      </w:pPr>
      <w:r>
        <w:t xml:space="preserve">5. размещение НТО на компенсационном месте в соответствии с </w:t>
      </w:r>
      <w:hyperlink r:id="rId71">
        <w:r>
          <w:rPr>
            <w:color w:val="0000FF"/>
          </w:rPr>
          <w:t>пунктом 2</w:t>
        </w:r>
      </w:hyperlink>
      <w:r>
        <w:t xml:space="preserve">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w:t>
      </w:r>
    </w:p>
    <w:p w:rsidR="00A05C08" w:rsidRDefault="00A05C08">
      <w:pPr>
        <w:pStyle w:val="ConsPlusNormal"/>
        <w:spacing w:before="220"/>
        <w:ind w:firstLine="540"/>
        <w:jc w:val="both"/>
      </w:pPr>
      <w:proofErr w:type="gramStart"/>
      <w:r>
        <w:t>6. размещение НТО хозяйствующим субъектом, надлежащим образом исполнявшим свои обязательства по договору аренды того же земельного участка, заключенному до 1 марта 2015 года,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roofErr w:type="gramEnd"/>
    </w:p>
    <w:p w:rsidR="00A05C08" w:rsidRDefault="00A05C08">
      <w:pPr>
        <w:pStyle w:val="ConsPlusNormal"/>
        <w:spacing w:before="220"/>
        <w:ind w:firstLine="540"/>
        <w:jc w:val="both"/>
      </w:pPr>
      <w:proofErr w:type="gramStart"/>
      <w:r>
        <w:t xml:space="preserve">7. размещение НТО хозяйствующим субъектом, надлежащим образом исполнявшим свои обязательства в соответствии с установленными условиями по договору аренды того же земельного участка, заключенному после 1 марта 2015 года в случаях и в порядке, которые предусмотрены </w:t>
      </w:r>
      <w:hyperlink r:id="rId72">
        <w:r>
          <w:rPr>
            <w:color w:val="0000FF"/>
          </w:rPr>
          <w:t>пунктами 2</w:t>
        </w:r>
      </w:hyperlink>
      <w:r>
        <w:t xml:space="preserve"> и </w:t>
      </w:r>
      <w:hyperlink r:id="rId73">
        <w:r>
          <w:rPr>
            <w:color w:val="0000FF"/>
          </w:rPr>
          <w:t>3 статьи 34</w:t>
        </w:r>
      </w:hyperlink>
      <w:r>
        <w:t xml:space="preserve"> Федерального закона от 23 июня 2014 года N 171-ФЗ "О внесении изменений в Земельный кодекс Российской Федерации и отдельные</w:t>
      </w:r>
      <w:proofErr w:type="gramEnd"/>
      <w:r>
        <w:t xml:space="preserve"> законодательные акты Российской Федерации",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
    <w:p w:rsidR="00A05C08" w:rsidRDefault="00A05C08">
      <w:pPr>
        <w:pStyle w:val="ConsPlusNormal"/>
        <w:jc w:val="both"/>
      </w:pPr>
    </w:p>
    <w:p w:rsidR="00A05C08" w:rsidRDefault="00A05C08">
      <w:pPr>
        <w:pStyle w:val="ConsPlusNormal"/>
        <w:ind w:firstLine="540"/>
        <w:jc w:val="both"/>
      </w:pPr>
      <w:r>
        <w:t>К заявлению прилагаются:</w:t>
      </w:r>
    </w:p>
    <w:p w:rsidR="00A05C08" w:rsidRDefault="00A05C08">
      <w:pPr>
        <w:pStyle w:val="ConsPlusNormal"/>
        <w:spacing w:before="220"/>
        <w:ind w:firstLine="540"/>
        <w:jc w:val="both"/>
      </w:pPr>
      <w:r>
        <w:t xml:space="preserve">Документы, указанные в </w:t>
      </w:r>
      <w:hyperlink w:anchor="P146">
        <w:r>
          <w:rPr>
            <w:color w:val="0000FF"/>
          </w:rPr>
          <w:t>п. 2.6</w:t>
        </w:r>
      </w:hyperlink>
      <w:r>
        <w:t>. Регламента</w:t>
      </w:r>
    </w:p>
    <w:p w:rsidR="00A05C08" w:rsidRDefault="00A05C08">
      <w:pPr>
        <w:pStyle w:val="ConsPlusNormal"/>
        <w:jc w:val="both"/>
      </w:pPr>
    </w:p>
    <w:p w:rsidR="00A05C08" w:rsidRDefault="00A05C08">
      <w:pPr>
        <w:pStyle w:val="ConsPlusNonformat"/>
        <w:jc w:val="both"/>
      </w:pPr>
      <w:r>
        <w:t>"____" _______________ 20____ г.  ____________________/____________________</w:t>
      </w:r>
    </w:p>
    <w:p w:rsidR="00A05C08" w:rsidRDefault="00A05C08">
      <w:pPr>
        <w:pStyle w:val="ConsPlusNonformat"/>
        <w:jc w:val="both"/>
      </w:pPr>
      <w:r>
        <w:t xml:space="preserve">                                        ФИО             Подпись заявителя</w:t>
      </w: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both"/>
      </w:pPr>
    </w:p>
    <w:p w:rsidR="00A05C08" w:rsidRDefault="00A05C08">
      <w:pPr>
        <w:pStyle w:val="ConsPlusNormal"/>
        <w:jc w:val="right"/>
        <w:outlineLvl w:val="1"/>
      </w:pPr>
      <w:r>
        <w:t>Приложение 2</w:t>
      </w:r>
    </w:p>
    <w:p w:rsidR="00A05C08" w:rsidRDefault="00A05C08">
      <w:pPr>
        <w:pStyle w:val="ConsPlusNormal"/>
        <w:jc w:val="right"/>
      </w:pPr>
      <w:r>
        <w:t>к Административному регламенту</w:t>
      </w:r>
    </w:p>
    <w:p w:rsidR="00A05C08" w:rsidRDefault="00A05C08">
      <w:pPr>
        <w:pStyle w:val="ConsPlusNormal"/>
        <w:jc w:val="right"/>
      </w:pPr>
      <w:r>
        <w:t xml:space="preserve">предоставления </w:t>
      </w:r>
      <w:proofErr w:type="gramStart"/>
      <w:r>
        <w:t>муниципальной</w:t>
      </w:r>
      <w:proofErr w:type="gramEnd"/>
    </w:p>
    <w:p w:rsidR="00A05C08" w:rsidRDefault="00A05C08">
      <w:pPr>
        <w:pStyle w:val="ConsPlusNormal"/>
        <w:jc w:val="right"/>
      </w:pPr>
      <w:r>
        <w:t>услуги "Предоставление права</w:t>
      </w:r>
    </w:p>
    <w:p w:rsidR="00A05C08" w:rsidRDefault="00A05C08">
      <w:pPr>
        <w:pStyle w:val="ConsPlusNormal"/>
        <w:jc w:val="right"/>
      </w:pPr>
      <w:r>
        <w:t xml:space="preserve">на размещение </w:t>
      </w:r>
      <w:proofErr w:type="gramStart"/>
      <w:r>
        <w:t>нестационарных</w:t>
      </w:r>
      <w:proofErr w:type="gramEnd"/>
    </w:p>
    <w:p w:rsidR="00A05C08" w:rsidRDefault="00A05C08">
      <w:pPr>
        <w:pStyle w:val="ConsPlusNormal"/>
        <w:jc w:val="right"/>
      </w:pPr>
      <w:r>
        <w:t>торговых объектов"</w:t>
      </w:r>
    </w:p>
    <w:p w:rsidR="00A05C08" w:rsidRDefault="00A05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5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08" w:rsidRDefault="00A05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08" w:rsidRDefault="00A05C08">
            <w:pPr>
              <w:pStyle w:val="ConsPlusNormal"/>
              <w:jc w:val="center"/>
            </w:pPr>
            <w:r>
              <w:rPr>
                <w:color w:val="392C69"/>
              </w:rPr>
              <w:t>Список изменяющих документов</w:t>
            </w:r>
          </w:p>
          <w:p w:rsidR="00A05C08" w:rsidRDefault="00A05C08">
            <w:pPr>
              <w:pStyle w:val="ConsPlusNormal"/>
              <w:jc w:val="center"/>
            </w:pPr>
            <w:r>
              <w:rPr>
                <w:color w:val="392C69"/>
              </w:rPr>
              <w:lastRenderedPageBreak/>
              <w:t xml:space="preserve">(в ред. </w:t>
            </w:r>
            <w:hyperlink r:id="rId74">
              <w:r>
                <w:rPr>
                  <w:color w:val="0000FF"/>
                </w:rPr>
                <w:t>Постановления</w:t>
              </w:r>
            </w:hyperlink>
            <w:r>
              <w:rPr>
                <w:color w:val="392C69"/>
              </w:rPr>
              <w:t xml:space="preserve"> Администрации г. Пензы от 13.04.2022 N 495)</w:t>
            </w:r>
          </w:p>
        </w:tc>
        <w:tc>
          <w:tcPr>
            <w:tcW w:w="113" w:type="dxa"/>
            <w:tcBorders>
              <w:top w:val="nil"/>
              <w:left w:val="nil"/>
              <w:bottom w:val="nil"/>
              <w:right w:val="nil"/>
            </w:tcBorders>
            <w:shd w:val="clear" w:color="auto" w:fill="F4F3F8"/>
            <w:tcMar>
              <w:top w:w="0" w:type="dxa"/>
              <w:left w:w="0" w:type="dxa"/>
              <w:bottom w:w="0" w:type="dxa"/>
              <w:right w:w="0" w:type="dxa"/>
            </w:tcMar>
          </w:tcPr>
          <w:p w:rsidR="00A05C08" w:rsidRDefault="00A05C08">
            <w:pPr>
              <w:pStyle w:val="ConsPlusNormal"/>
            </w:pPr>
          </w:p>
        </w:tc>
      </w:tr>
    </w:tbl>
    <w:p w:rsidR="00A05C08" w:rsidRDefault="00A05C08">
      <w:pPr>
        <w:pStyle w:val="ConsPlusNormal"/>
        <w:jc w:val="both"/>
      </w:pPr>
    </w:p>
    <w:p w:rsidR="00A05C08" w:rsidRDefault="00A05C08">
      <w:pPr>
        <w:pStyle w:val="ConsPlusNormal"/>
        <w:jc w:val="center"/>
      </w:pPr>
      <w:bookmarkStart w:id="8" w:name="P616"/>
      <w:bookmarkEnd w:id="8"/>
      <w:r>
        <w:t>Форма</w:t>
      </w:r>
    </w:p>
    <w:p w:rsidR="00A05C08" w:rsidRDefault="00A05C08">
      <w:pPr>
        <w:pStyle w:val="ConsPlusNormal"/>
        <w:jc w:val="center"/>
      </w:pPr>
      <w:r>
        <w:t>договора на размещение нестационарного торгового объекта</w:t>
      </w:r>
    </w:p>
    <w:p w:rsidR="00A05C08" w:rsidRDefault="00A05C08">
      <w:pPr>
        <w:pStyle w:val="ConsPlusNormal"/>
        <w:jc w:val="both"/>
      </w:pPr>
    </w:p>
    <w:p w:rsidR="00A05C08" w:rsidRDefault="00A05C08">
      <w:pPr>
        <w:pStyle w:val="ConsPlusNonformat"/>
        <w:jc w:val="both"/>
      </w:pPr>
      <w:r>
        <w:t xml:space="preserve">                                                 "___" ___________ 20___ г.</w:t>
      </w:r>
    </w:p>
    <w:p w:rsidR="00A05C08" w:rsidRDefault="00A05C08">
      <w:pPr>
        <w:pStyle w:val="ConsPlusNonformat"/>
        <w:jc w:val="both"/>
      </w:pPr>
    </w:p>
    <w:p w:rsidR="00A05C08" w:rsidRDefault="00A05C08">
      <w:pPr>
        <w:pStyle w:val="ConsPlusNonformat"/>
        <w:jc w:val="both"/>
      </w:pPr>
      <w:r>
        <w:t>Администрация города Пензы, именуемая в дальнейшем "Администрация",</w:t>
      </w:r>
    </w:p>
    <w:p w:rsidR="00A05C08" w:rsidRDefault="00A05C08">
      <w:pPr>
        <w:pStyle w:val="ConsPlusNonformat"/>
        <w:jc w:val="both"/>
      </w:pPr>
      <w:proofErr w:type="gramStart"/>
      <w:r>
        <w:t>действующая</w:t>
      </w:r>
      <w:proofErr w:type="gramEnd"/>
      <w:r>
        <w:t xml:space="preserve"> в соответствии с ______________________________________, в лице</w:t>
      </w:r>
    </w:p>
    <w:p w:rsidR="00A05C08" w:rsidRDefault="00A05C08">
      <w:pPr>
        <w:pStyle w:val="ConsPlusNonformat"/>
        <w:jc w:val="both"/>
      </w:pPr>
      <w:r>
        <w:t xml:space="preserve">                                   (должность, ФИО), </w:t>
      </w:r>
      <w:proofErr w:type="gramStart"/>
      <w:r>
        <w:t>действующего</w:t>
      </w:r>
      <w:proofErr w:type="gramEnd"/>
      <w:r>
        <w:t xml:space="preserve">        на</w:t>
      </w:r>
    </w:p>
    <w:p w:rsidR="00A05C08" w:rsidRDefault="00A05C08">
      <w:pPr>
        <w:pStyle w:val="ConsPlusNonformat"/>
        <w:jc w:val="both"/>
      </w:pPr>
      <w:proofErr w:type="gramStart"/>
      <w:r>
        <w:t>основании</w:t>
      </w:r>
      <w:proofErr w:type="gramEnd"/>
      <w:r>
        <w:t xml:space="preserve"> _________________________________________________________________</w:t>
      </w:r>
    </w:p>
    <w:p w:rsidR="00A05C08" w:rsidRDefault="00A05C08">
      <w:pPr>
        <w:pStyle w:val="ConsPlusNonformat"/>
        <w:jc w:val="both"/>
      </w:pPr>
      <w:r>
        <w:t>с  одной  стороны,</w:t>
      </w:r>
    </w:p>
    <w:p w:rsidR="00A05C08" w:rsidRDefault="00A05C08">
      <w:pPr>
        <w:pStyle w:val="ConsPlusNonformat"/>
        <w:jc w:val="both"/>
      </w:pPr>
      <w:r>
        <w:t>и _________________________________________________________________________</w:t>
      </w:r>
    </w:p>
    <w:p w:rsidR="00A05C08" w:rsidRDefault="00A05C08">
      <w:pPr>
        <w:pStyle w:val="ConsPlusNonformat"/>
        <w:jc w:val="both"/>
      </w:pPr>
      <w:r>
        <w:t xml:space="preserve">                   полное наименование юридического лица</w:t>
      </w:r>
    </w:p>
    <w:p w:rsidR="00A05C08" w:rsidRDefault="00A05C08">
      <w:pPr>
        <w:pStyle w:val="ConsPlusNonformat"/>
        <w:jc w:val="both"/>
      </w:pPr>
      <w:r>
        <w:t>__________________________________________________________________________,</w:t>
      </w:r>
    </w:p>
    <w:p w:rsidR="00A05C08" w:rsidRDefault="00A05C08">
      <w:pPr>
        <w:pStyle w:val="ConsPlusNonformat"/>
        <w:jc w:val="both"/>
      </w:pPr>
      <w:r>
        <w:t xml:space="preserve">         либо фамилия, имя, отчество (при наличии) </w:t>
      </w:r>
      <w:proofErr w:type="gramStart"/>
      <w:r>
        <w:t>хозяйствующего</w:t>
      </w:r>
      <w:proofErr w:type="gramEnd"/>
    </w:p>
    <w:p w:rsidR="00A05C08" w:rsidRDefault="00A05C08">
      <w:pPr>
        <w:pStyle w:val="ConsPlusNonformat"/>
        <w:jc w:val="both"/>
      </w:pPr>
      <w:r>
        <w:t>субъекта - индивидуального предпринимателя, физического лица, применяющего</w:t>
      </w:r>
    </w:p>
    <w:p w:rsidR="00A05C08" w:rsidRDefault="00A05C08">
      <w:pPr>
        <w:pStyle w:val="ConsPlusNonformat"/>
        <w:jc w:val="both"/>
      </w:pPr>
      <w:r>
        <w:t xml:space="preserve">       специальный налоговый режим "Налог на профессиональный доход"</w:t>
      </w:r>
    </w:p>
    <w:p w:rsidR="00A05C08" w:rsidRDefault="00A05C08">
      <w:pPr>
        <w:pStyle w:val="ConsPlusNonformat"/>
        <w:jc w:val="both"/>
      </w:pPr>
      <w:r>
        <w:t>ИНН ________________, ____________________________________________________,</w:t>
      </w:r>
    </w:p>
    <w:p w:rsidR="00A05C08" w:rsidRDefault="00A05C08">
      <w:pPr>
        <w:pStyle w:val="ConsPlusNonformat"/>
        <w:jc w:val="both"/>
      </w:pPr>
      <w:r>
        <w:t xml:space="preserve">                                   (дата, место регистрации)</w:t>
      </w:r>
    </w:p>
    <w:p w:rsidR="00A05C08" w:rsidRDefault="00A05C08">
      <w:pPr>
        <w:pStyle w:val="ConsPlusNonformat"/>
        <w:jc w:val="both"/>
      </w:pPr>
      <w:r>
        <w:t>__________________________________________________________________________,</w:t>
      </w:r>
    </w:p>
    <w:p w:rsidR="00A05C08" w:rsidRDefault="00A05C08">
      <w:pPr>
        <w:pStyle w:val="ConsPlusNonformat"/>
        <w:jc w:val="both"/>
      </w:pPr>
      <w:r>
        <w:t xml:space="preserve">                   (место нахождения юридического лица)</w:t>
      </w:r>
    </w:p>
    <w:p w:rsidR="00A05C08" w:rsidRDefault="00A05C08">
      <w:pPr>
        <w:pStyle w:val="ConsPlusNonformat"/>
        <w:jc w:val="both"/>
      </w:pPr>
      <w:r>
        <w:t>__________________________________________________________________________,</w:t>
      </w:r>
    </w:p>
    <w:p w:rsidR="00A05C08" w:rsidRDefault="00A05C08">
      <w:pPr>
        <w:pStyle w:val="ConsPlusNonformat"/>
        <w:jc w:val="both"/>
      </w:pPr>
      <w:r>
        <w:t xml:space="preserve">              реквизиты документа, удостоверяющего личность,</w:t>
      </w:r>
    </w:p>
    <w:p w:rsidR="00A05C08" w:rsidRDefault="00A05C08">
      <w:pPr>
        <w:pStyle w:val="ConsPlusNonformat"/>
        <w:jc w:val="both"/>
      </w:pPr>
      <w:r>
        <w:t>__________________________________________________________________________,</w:t>
      </w:r>
    </w:p>
    <w:p w:rsidR="00A05C08" w:rsidRDefault="00A05C08">
      <w:pPr>
        <w:pStyle w:val="ConsPlusNonformat"/>
        <w:jc w:val="both"/>
      </w:pPr>
      <w:r>
        <w:t xml:space="preserve">       адрес, место жительства - для индивидуальных предпринимателей</w:t>
      </w:r>
    </w:p>
    <w:p w:rsidR="00A05C08" w:rsidRDefault="00A05C08">
      <w:pPr>
        <w:pStyle w:val="ConsPlusNonformat"/>
        <w:jc w:val="both"/>
      </w:pPr>
      <w:r>
        <w:t>именуемый в дальнейшем "Хозяйствующий субъект", действующий</w:t>
      </w:r>
    </w:p>
    <w:p w:rsidR="00A05C08" w:rsidRDefault="00A05C08">
      <w:pPr>
        <w:pStyle w:val="ConsPlusNonformat"/>
        <w:jc w:val="both"/>
      </w:pPr>
      <w:r>
        <w:t>на основании ______________________________________________________________</w:t>
      </w:r>
    </w:p>
    <w:p w:rsidR="00A05C08" w:rsidRDefault="00A05C08">
      <w:pPr>
        <w:pStyle w:val="ConsPlusNonformat"/>
        <w:jc w:val="both"/>
      </w:pPr>
      <w:r>
        <w:t xml:space="preserve">                     указать наименование и реквизиты</w:t>
      </w:r>
    </w:p>
    <w:p w:rsidR="00A05C08" w:rsidRDefault="00A05C08">
      <w:pPr>
        <w:pStyle w:val="ConsPlusNonformat"/>
        <w:jc w:val="both"/>
      </w:pPr>
      <w:r>
        <w:t>__________________________________________________________________________,</w:t>
      </w:r>
    </w:p>
    <w:p w:rsidR="00A05C08" w:rsidRDefault="00A05C08">
      <w:pPr>
        <w:pStyle w:val="ConsPlusNonformat"/>
        <w:jc w:val="both"/>
      </w:pPr>
      <w:r>
        <w:t xml:space="preserve">                   положения, устава, доверенности и т.п.</w:t>
      </w:r>
    </w:p>
    <w:p w:rsidR="00A05C08" w:rsidRDefault="00A05C08">
      <w:pPr>
        <w:pStyle w:val="ConsPlusNonformat"/>
        <w:jc w:val="both"/>
      </w:pPr>
      <w:r>
        <w:t>в лице ___________________________________________________________________,</w:t>
      </w:r>
    </w:p>
    <w:p w:rsidR="00A05C08" w:rsidRDefault="00A05C08">
      <w:pPr>
        <w:pStyle w:val="ConsPlusNonformat"/>
        <w:jc w:val="both"/>
      </w:pPr>
      <w:r>
        <w:t xml:space="preserve">              должность, фамилия, имя, отчество (при наличии)</w:t>
      </w:r>
    </w:p>
    <w:p w:rsidR="00A05C08" w:rsidRDefault="00A05C08">
      <w:pPr>
        <w:pStyle w:val="ConsPlusNonformat"/>
        <w:jc w:val="both"/>
      </w:pPr>
      <w:r>
        <w:t>с  другой  стороны  (далее  -  Стороны),  на основании решения о заключении</w:t>
      </w:r>
    </w:p>
    <w:p w:rsidR="00A05C08" w:rsidRDefault="00A05C08">
      <w:pPr>
        <w:pStyle w:val="ConsPlusNonformat"/>
        <w:jc w:val="both"/>
      </w:pPr>
      <w:r>
        <w:t xml:space="preserve">договора  на  размещение  нестационарного  торгового  объекта </w:t>
      </w:r>
      <w:proofErr w:type="gramStart"/>
      <w:r>
        <w:t>от</w:t>
      </w:r>
      <w:proofErr w:type="gramEnd"/>
      <w:r>
        <w:t xml:space="preserve"> __________</w:t>
      </w:r>
    </w:p>
    <w:p w:rsidR="00A05C08" w:rsidRDefault="00A05C08">
      <w:pPr>
        <w:pStyle w:val="ConsPlusNonformat"/>
        <w:jc w:val="both"/>
      </w:pPr>
      <w:r>
        <w:t>N ___ заключили настоящий договор (далее - Договор) о следующем.</w:t>
      </w:r>
    </w:p>
    <w:p w:rsidR="00A05C08" w:rsidRDefault="00A05C08">
      <w:pPr>
        <w:pStyle w:val="ConsPlusNormal"/>
        <w:jc w:val="both"/>
      </w:pPr>
    </w:p>
    <w:p w:rsidR="00A05C08" w:rsidRDefault="00A05C08">
      <w:pPr>
        <w:pStyle w:val="ConsPlusNormal"/>
        <w:jc w:val="center"/>
        <w:outlineLvl w:val="2"/>
      </w:pPr>
      <w:r>
        <w:t>1. Предмет Договора</w:t>
      </w:r>
    </w:p>
    <w:p w:rsidR="00A05C08" w:rsidRDefault="00A05C08">
      <w:pPr>
        <w:pStyle w:val="ConsPlusNormal"/>
        <w:jc w:val="both"/>
      </w:pPr>
    </w:p>
    <w:p w:rsidR="00A05C08" w:rsidRDefault="00A05C08">
      <w:pPr>
        <w:pStyle w:val="ConsPlusNormal"/>
        <w:ind w:firstLine="540"/>
        <w:jc w:val="both"/>
      </w:pPr>
      <w:bookmarkStart w:id="9" w:name="P653"/>
      <w:bookmarkEnd w:id="9"/>
      <w:r>
        <w:t xml:space="preserve">1.1. Администрация предоставляет Хозяйствующему субъекту за плату право на размещение нестационарного торгового объекта на земельном участке, расположенном по адресу: г. Пенза, ___________, при условии соблюдения Хозяйствующим субъектом следующих требований: вид и цели использования нестационарного торгового объекта: ____________, тип нестационарного торгового объекта в соответствии с приложением к Договору; высота нестационарного торгового объекта _______ </w:t>
      </w:r>
      <w:proofErr w:type="gramStart"/>
      <w:r>
        <w:t>м</w:t>
      </w:r>
      <w:proofErr w:type="gramEnd"/>
      <w:r>
        <w:t>, площадь нестационарного торгового объекта ___________ кв. м, а Хозяйствующий субъект обязуется разместить нестационарный торговый объект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A05C08" w:rsidRDefault="00A05C08">
      <w:pPr>
        <w:pStyle w:val="ConsPlusNormal"/>
        <w:spacing w:before="220"/>
        <w:ind w:firstLine="540"/>
        <w:jc w:val="both"/>
      </w:pPr>
      <w:r>
        <w:t>1.2. Место размещения нестационарного торгового объекта определено в соответствии со схемой размещения нестационарных торговых объектов на территории города Пензы, утвержденной постановлением администрации города Пензы.</w:t>
      </w:r>
    </w:p>
    <w:p w:rsidR="00A05C08" w:rsidRDefault="00A05C08">
      <w:pPr>
        <w:pStyle w:val="ConsPlusNormal"/>
        <w:spacing w:before="220"/>
        <w:ind w:firstLine="540"/>
        <w:jc w:val="both"/>
      </w:pPr>
      <w:r>
        <w:t>1.3. Приведенное описание целей использования нестационарного торгового объекта и земельного участка, предназначенного для его размещения, является окончательным, изменение целей использования не допускается.</w:t>
      </w:r>
    </w:p>
    <w:p w:rsidR="00A05C08" w:rsidRDefault="00A05C08">
      <w:pPr>
        <w:pStyle w:val="ConsPlusNormal"/>
        <w:jc w:val="both"/>
      </w:pPr>
    </w:p>
    <w:p w:rsidR="00A05C08" w:rsidRDefault="00A05C08">
      <w:pPr>
        <w:pStyle w:val="ConsPlusNormal"/>
        <w:jc w:val="center"/>
        <w:outlineLvl w:val="2"/>
      </w:pPr>
      <w:r>
        <w:t>2. Срок действия и плата по Договору</w:t>
      </w:r>
    </w:p>
    <w:p w:rsidR="00A05C08" w:rsidRDefault="00A05C08">
      <w:pPr>
        <w:pStyle w:val="ConsPlusNormal"/>
        <w:jc w:val="both"/>
      </w:pPr>
    </w:p>
    <w:p w:rsidR="00A05C08" w:rsidRDefault="00A05C08">
      <w:pPr>
        <w:pStyle w:val="ConsPlusNormal"/>
        <w:ind w:firstLine="540"/>
        <w:jc w:val="both"/>
      </w:pPr>
      <w:bookmarkStart w:id="10" w:name="P659"/>
      <w:bookmarkEnd w:id="10"/>
      <w:r>
        <w:t xml:space="preserve">2.1. </w:t>
      </w:r>
      <w:proofErr w:type="gramStart"/>
      <w:r>
        <w:t>Договор действует с _________ по ________ и вступает в силу с момента его подписания.</w:t>
      </w:r>
      <w:proofErr w:type="gramEnd"/>
    </w:p>
    <w:p w:rsidR="00A05C08" w:rsidRDefault="00A05C08">
      <w:pPr>
        <w:pStyle w:val="ConsPlusNormal"/>
        <w:spacing w:before="220"/>
        <w:ind w:firstLine="540"/>
        <w:jc w:val="both"/>
      </w:pPr>
      <w:r>
        <w:t>Размещение нестационарного торгового объекта осуществляется хозяйствующим субъектом в соответствии с периодом размещения: __________________________________.</w:t>
      </w:r>
    </w:p>
    <w:p w:rsidR="00A05C08" w:rsidRDefault="00A05C08">
      <w:pPr>
        <w:pStyle w:val="ConsPlusNormal"/>
        <w:spacing w:before="220"/>
        <w:ind w:firstLine="540"/>
        <w:jc w:val="both"/>
      </w:pPr>
      <w:r>
        <w:t xml:space="preserve">2.2. Плата по Договору устанавливается в рублях и исчисляется в порядке, установленном действующим законодательством с начала срока, указанного в </w:t>
      </w:r>
      <w:hyperlink w:anchor="P659">
        <w:r>
          <w:rPr>
            <w:color w:val="0000FF"/>
          </w:rPr>
          <w:t>п. 2.1</w:t>
        </w:r>
      </w:hyperlink>
      <w:r>
        <w:t xml:space="preserve"> Договора.</w:t>
      </w:r>
    </w:p>
    <w:p w:rsidR="00A05C08" w:rsidRDefault="00A05C08">
      <w:pPr>
        <w:pStyle w:val="ConsPlusNormal"/>
        <w:spacing w:before="220"/>
        <w:ind w:firstLine="540"/>
        <w:jc w:val="both"/>
      </w:pPr>
      <w:bookmarkStart w:id="11" w:name="P662"/>
      <w:bookmarkEnd w:id="11"/>
      <w:r>
        <w:t>2.3. Размер платы по Договору составляет: в год __________, рублей; в месяц _________, рублей.</w:t>
      </w:r>
    </w:p>
    <w:p w:rsidR="00A05C08" w:rsidRDefault="00A05C08">
      <w:pPr>
        <w:pStyle w:val="ConsPlusNormal"/>
        <w:spacing w:before="220"/>
        <w:ind w:firstLine="540"/>
        <w:jc w:val="both"/>
      </w:pPr>
      <w:bookmarkStart w:id="12" w:name="P663"/>
      <w:bookmarkEnd w:id="12"/>
      <w:r>
        <w:t xml:space="preserve">2.4. Плата, указанная в </w:t>
      </w:r>
      <w:hyperlink w:anchor="P662">
        <w:r>
          <w:rPr>
            <w:color w:val="0000FF"/>
          </w:rPr>
          <w:t>пункте 2.3</w:t>
        </w:r>
      </w:hyperlink>
      <w:r>
        <w:t xml:space="preserve"> Договора, за период вносится не позднее двадцати дней со дня подписания Договора.</w:t>
      </w:r>
    </w:p>
    <w:p w:rsidR="00A05C08" w:rsidRDefault="00A05C08">
      <w:pPr>
        <w:pStyle w:val="ConsPlusNormal"/>
        <w:spacing w:before="220"/>
        <w:ind w:firstLine="540"/>
        <w:jc w:val="both"/>
      </w:pPr>
      <w:r>
        <w:t>За последующие периоды размещения плата вносится не позднее двадцати дней с начала периода размещения.</w:t>
      </w:r>
    </w:p>
    <w:p w:rsidR="00A05C08" w:rsidRDefault="00A05C08">
      <w:pPr>
        <w:pStyle w:val="ConsPlusNormal"/>
        <w:spacing w:before="220"/>
        <w:ind w:firstLine="540"/>
        <w:jc w:val="both"/>
      </w:pPr>
      <w:bookmarkStart w:id="13" w:name="P665"/>
      <w:bookmarkEnd w:id="13"/>
      <w:r>
        <w:t xml:space="preserve">2.5. Плата по Договору вносится Хозяйствующим субъектом на Счет N </w:t>
      </w:r>
      <w:proofErr w:type="gramStart"/>
      <w:r>
        <w:t>р</w:t>
      </w:r>
      <w:proofErr w:type="gramEnd"/>
      <w:r>
        <w:t xml:space="preserve">/с 40101810222020013001 БАНК: Отделение Пенза г. Пенза УФК по Пензенской области (Администрация города Пензы) ИНН 5836010360 КПП 583601001 ОГРН 1025801358945, ОКПО 04037359 ОКВЭД </w:t>
      </w:r>
      <w:hyperlink r:id="rId75">
        <w:r>
          <w:rPr>
            <w:color w:val="0000FF"/>
          </w:rPr>
          <w:t>84.11.3</w:t>
        </w:r>
      </w:hyperlink>
      <w:r>
        <w:t xml:space="preserve"> </w:t>
      </w:r>
      <w:hyperlink r:id="rId76">
        <w:r>
          <w:rPr>
            <w:color w:val="0000FF"/>
          </w:rPr>
          <w:t>ОКТМО</w:t>
        </w:r>
      </w:hyperlink>
      <w:r>
        <w:t xml:space="preserve"> 56701000, БИК 045655001, КБК 901 11705040040000 180.</w:t>
      </w:r>
    </w:p>
    <w:p w:rsidR="00A05C08" w:rsidRDefault="00A05C08">
      <w:pPr>
        <w:pStyle w:val="ConsPlusNormal"/>
        <w:spacing w:before="220"/>
        <w:ind w:firstLine="540"/>
        <w:jc w:val="both"/>
      </w:pPr>
      <w:r>
        <w:t>2.6. В случае изменения действующих нормативных правовых актов, регулирующих исчисление размера платы за размещение нестационарного торгового объекта, а также исчисление размера арендной платы за земельные участки и используемых при расчете платы по договору за размещение нестационарного торгового объекта, размер платы за использование места размещения нестационарного торгового объекта подлежит изменению.</w:t>
      </w:r>
    </w:p>
    <w:p w:rsidR="00A05C08" w:rsidRDefault="00A05C08">
      <w:pPr>
        <w:pStyle w:val="ConsPlusNormal"/>
        <w:spacing w:before="220"/>
        <w:ind w:firstLine="540"/>
        <w:jc w:val="both"/>
      </w:pPr>
      <w: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A05C08" w:rsidRDefault="00A05C08">
      <w:pPr>
        <w:pStyle w:val="ConsPlusNormal"/>
        <w:jc w:val="both"/>
      </w:pPr>
    </w:p>
    <w:p w:rsidR="00A05C08" w:rsidRDefault="00A05C08">
      <w:pPr>
        <w:pStyle w:val="ConsPlusNormal"/>
        <w:jc w:val="center"/>
        <w:outlineLvl w:val="2"/>
      </w:pPr>
      <w:r>
        <w:t>3. Права и обязанности сторон</w:t>
      </w:r>
    </w:p>
    <w:p w:rsidR="00A05C08" w:rsidRDefault="00A05C08">
      <w:pPr>
        <w:pStyle w:val="ConsPlusNormal"/>
        <w:jc w:val="both"/>
      </w:pPr>
    </w:p>
    <w:p w:rsidR="00A05C08" w:rsidRDefault="00A05C08">
      <w:pPr>
        <w:pStyle w:val="ConsPlusNormal"/>
        <w:ind w:firstLine="540"/>
        <w:jc w:val="both"/>
      </w:pPr>
      <w:r>
        <w:t xml:space="preserve">3.1. Хозяйствующий субъект имеет право </w:t>
      </w:r>
      <w:proofErr w:type="gramStart"/>
      <w:r>
        <w:t>разместить</w:t>
      </w:r>
      <w:proofErr w:type="gramEnd"/>
      <w:r>
        <w:t xml:space="preserve"> нестационарный торговый объект в соответствии с </w:t>
      </w:r>
      <w:hyperlink w:anchor="P653">
        <w:r>
          <w:rPr>
            <w:color w:val="0000FF"/>
          </w:rPr>
          <w:t>п. 1.1</w:t>
        </w:r>
      </w:hyperlink>
      <w:r>
        <w:t xml:space="preserve"> Договора.</w:t>
      </w:r>
    </w:p>
    <w:p w:rsidR="00A05C08" w:rsidRDefault="00A05C08">
      <w:pPr>
        <w:pStyle w:val="ConsPlusNormal"/>
        <w:spacing w:before="220"/>
        <w:ind w:firstLine="540"/>
        <w:jc w:val="both"/>
      </w:pPr>
      <w:r>
        <w:t xml:space="preserve">Под нестационарным торговым объектом в рамках настоящего Договора понимается нестационарный торговый объект в значении, используемом в Федеральном </w:t>
      </w:r>
      <w:hyperlink r:id="rId77">
        <w:r>
          <w:rPr>
            <w:color w:val="0000FF"/>
          </w:rPr>
          <w:t>законе</w:t>
        </w:r>
      </w:hyperlink>
      <w:r>
        <w:t xml:space="preserve"> от 28.12.2009 N 381-ФЗ "Об основах государственного регулирования торговой деятельности в Российской Федерации".</w:t>
      </w:r>
    </w:p>
    <w:p w:rsidR="00A05C08" w:rsidRDefault="00A05C08">
      <w:pPr>
        <w:pStyle w:val="ConsPlusNormal"/>
        <w:spacing w:before="220"/>
        <w:ind w:firstLine="540"/>
        <w:jc w:val="both"/>
      </w:pPr>
      <w:r>
        <w:t>3.2. Хозяйствующий субъект обязан:</w:t>
      </w:r>
    </w:p>
    <w:p w:rsidR="00A05C08" w:rsidRDefault="00A05C08">
      <w:pPr>
        <w:pStyle w:val="ConsPlusNormal"/>
        <w:spacing w:before="220"/>
        <w:ind w:firstLine="540"/>
        <w:jc w:val="both"/>
      </w:pPr>
      <w:r>
        <w:t xml:space="preserve">3.2.1. Своевременно и полностью выплачивать по Договору плату за размещение нестационарного торгового объекта в размере и порядке, </w:t>
      </w:r>
      <w:proofErr w:type="gramStart"/>
      <w:r>
        <w:t>определяемых</w:t>
      </w:r>
      <w:proofErr w:type="gramEnd"/>
      <w:r>
        <w:t xml:space="preserve"> Договором и последующими изменениями и дополнениями к нему.</w:t>
      </w:r>
    </w:p>
    <w:p w:rsidR="00A05C08" w:rsidRDefault="00A05C08">
      <w:pPr>
        <w:pStyle w:val="ConsPlusNormal"/>
        <w:spacing w:before="220"/>
        <w:ind w:firstLine="540"/>
        <w:jc w:val="both"/>
      </w:pPr>
      <w:r>
        <w:t xml:space="preserve">3.2.2. Использовать нестационарный торговый объект и место размещения нестационарного торгового объекта исключительно в соответствии с целью, указанной в </w:t>
      </w:r>
      <w:hyperlink w:anchor="P653">
        <w:r>
          <w:rPr>
            <w:color w:val="0000FF"/>
          </w:rPr>
          <w:t>пункте 1.1</w:t>
        </w:r>
      </w:hyperlink>
      <w:r>
        <w:t xml:space="preserve"> Договора.</w:t>
      </w:r>
    </w:p>
    <w:p w:rsidR="00A05C08" w:rsidRDefault="00A05C08">
      <w:pPr>
        <w:pStyle w:val="ConsPlusNormal"/>
        <w:spacing w:before="220"/>
        <w:ind w:firstLine="540"/>
        <w:jc w:val="both"/>
      </w:pPr>
      <w:r>
        <w:t>3.2.3. Приступить к использованию нестационарного торгового объекта после получения необходимых разрешений в установленном порядке.</w:t>
      </w:r>
    </w:p>
    <w:p w:rsidR="00A05C08" w:rsidRDefault="00A05C08">
      <w:pPr>
        <w:pStyle w:val="ConsPlusNormal"/>
        <w:spacing w:before="220"/>
        <w:ind w:firstLine="540"/>
        <w:jc w:val="both"/>
      </w:pPr>
      <w:r>
        <w:lastRenderedPageBreak/>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A05C08" w:rsidRDefault="00A05C08">
      <w:pPr>
        <w:pStyle w:val="ConsPlusNormal"/>
        <w:spacing w:before="220"/>
        <w:ind w:firstLine="540"/>
        <w:jc w:val="both"/>
      </w:pPr>
      <w:r>
        <w:t>3.2.5. Обеспечить Администрации и органам государственного контроля и надзора свободный доступ на нестационарный торговый объект и место размещения нестационарного торгового объекта для его осмотра и проверки соблюдения условий Договора.</w:t>
      </w:r>
    </w:p>
    <w:p w:rsidR="00A05C08" w:rsidRDefault="00A05C08">
      <w:pPr>
        <w:pStyle w:val="ConsPlusNormal"/>
        <w:spacing w:before="220"/>
        <w:ind w:firstLine="540"/>
        <w:jc w:val="both"/>
      </w:pPr>
      <w:r>
        <w:t>3.2.6. Выполнять условия содержания и эксплуатации городских подземных и наземных инженерных коммуникаций, сооружений, дорог, проездов в соответствии с требованиями эксплуатационных служб.</w:t>
      </w:r>
    </w:p>
    <w:p w:rsidR="00A05C08" w:rsidRDefault="00A05C08">
      <w:pPr>
        <w:pStyle w:val="ConsPlusNormal"/>
        <w:spacing w:before="220"/>
        <w:ind w:firstLine="540"/>
        <w:jc w:val="both"/>
      </w:pPr>
      <w: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нестационарного торгового объекта, и своевременно принимать все возможные меры по предотвращению угрозы и против дальнейшего его разрушения или повреждения.</w:t>
      </w:r>
    </w:p>
    <w:p w:rsidR="00A05C08" w:rsidRDefault="00A05C08">
      <w:pPr>
        <w:pStyle w:val="ConsPlusNormal"/>
        <w:spacing w:before="220"/>
        <w:ind w:firstLine="540"/>
        <w:jc w:val="both"/>
      </w:pPr>
      <w:bookmarkStart w:id="14" w:name="P681"/>
      <w:bookmarkEnd w:id="14"/>
      <w:r>
        <w:t xml:space="preserve">3.2.8. </w:t>
      </w:r>
      <w:proofErr w:type="gramStart"/>
      <w:r>
        <w:t>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нестационарного торгового объекта или его части в уставный капитал юридического лица и др.) без письменного разрешения Администрации.</w:t>
      </w:r>
      <w:proofErr w:type="gramEnd"/>
    </w:p>
    <w:p w:rsidR="00A05C08" w:rsidRDefault="00A05C08">
      <w:pPr>
        <w:pStyle w:val="ConsPlusNormal"/>
        <w:spacing w:before="220"/>
        <w:ind w:firstLine="540"/>
        <w:jc w:val="both"/>
      </w:pPr>
      <w:bookmarkStart w:id="15" w:name="P682"/>
      <w:bookmarkEnd w:id="15"/>
      <w:r>
        <w:t xml:space="preserve">3.2.9. В течение двадцати дней </w:t>
      </w:r>
      <w:proofErr w:type="gramStart"/>
      <w:r>
        <w:t>с даты вступления</w:t>
      </w:r>
      <w:proofErr w:type="gramEnd"/>
      <w:r>
        <w:t xml:space="preserve">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A05C08" w:rsidRDefault="00A05C08">
      <w:pPr>
        <w:pStyle w:val="ConsPlusNormal"/>
        <w:spacing w:before="220"/>
        <w:ind w:firstLine="540"/>
        <w:jc w:val="both"/>
      </w:pPr>
      <w:bookmarkStart w:id="16" w:name="P683"/>
      <w:bookmarkEnd w:id="16"/>
      <w:r>
        <w:t>3.2.10. При использовании места размещения нестационарного торгового объекта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нестационарного торгового объекта и прилегающей территории.</w:t>
      </w:r>
    </w:p>
    <w:p w:rsidR="00A05C08" w:rsidRDefault="00A05C08">
      <w:pPr>
        <w:pStyle w:val="ConsPlusNormal"/>
        <w:spacing w:before="220"/>
        <w:ind w:firstLine="540"/>
        <w:jc w:val="both"/>
      </w:pPr>
      <w:r>
        <w:t>3.2.11. Использовать расположенную в пределах места размещения нестационарного торгового объекта прилегающую территорию в соответствии с требованиями земельного и водного законодательства.</w:t>
      </w:r>
    </w:p>
    <w:p w:rsidR="00A05C08" w:rsidRDefault="00A05C08">
      <w:pPr>
        <w:pStyle w:val="ConsPlusNormal"/>
        <w:spacing w:before="220"/>
        <w:ind w:firstLine="540"/>
        <w:jc w:val="both"/>
      </w:pPr>
      <w:bookmarkStart w:id="17" w:name="P685"/>
      <w:bookmarkEnd w:id="17"/>
      <w:r>
        <w:t>3.2.12. При необходимости проведения на месте размещения нестационарного торгового объекта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p>
    <w:p w:rsidR="00A05C08" w:rsidRDefault="00A05C08">
      <w:pPr>
        <w:pStyle w:val="ConsPlusNormal"/>
        <w:spacing w:before="220"/>
        <w:ind w:firstLine="540"/>
        <w:jc w:val="both"/>
      </w:pPr>
      <w:r>
        <w:t>3.2.13</w:t>
      </w:r>
      <w:proofErr w:type="gramStart"/>
      <w:r>
        <w:t xml:space="preserve"> В</w:t>
      </w:r>
      <w:proofErr w:type="gramEnd"/>
      <w:r>
        <w:t>ыполнять требования в сфере благоустройства, установленные действующим законодательством.</w:t>
      </w:r>
    </w:p>
    <w:p w:rsidR="00A05C08" w:rsidRDefault="00A05C08">
      <w:pPr>
        <w:pStyle w:val="ConsPlusNormal"/>
        <w:spacing w:before="220"/>
        <w:ind w:firstLine="540"/>
        <w:jc w:val="both"/>
      </w:pPr>
      <w:bookmarkStart w:id="18" w:name="P687"/>
      <w:bookmarkEnd w:id="18"/>
      <w:r>
        <w:t>3.2.14. По окончании срока действия договора, а также при досрочном его прекращении хозяйствующий субъект обязан в 10-дневный срок произвести демонтаж нестационарного торгового объекта.</w:t>
      </w:r>
    </w:p>
    <w:p w:rsidR="00A05C08" w:rsidRDefault="00A05C08">
      <w:pPr>
        <w:pStyle w:val="ConsPlusNormal"/>
        <w:spacing w:before="220"/>
        <w:ind w:firstLine="540"/>
        <w:jc w:val="both"/>
      </w:pPr>
      <w:r>
        <w:t xml:space="preserve">3.2.15. </w:t>
      </w:r>
      <w:proofErr w:type="gramStart"/>
      <w:r>
        <w:t xml:space="preserve">Соблюдать требования, установленные Федеральным </w:t>
      </w:r>
      <w:hyperlink r:id="rId78">
        <w:r>
          <w:rPr>
            <w:color w:val="0000FF"/>
          </w:rPr>
          <w:t>законом</w:t>
        </w:r>
      </w:hyperlink>
      <w:r>
        <w:t xml:space="preserve"> от 30.03.1999 N 52-ФЗ "О санитарно-эпидемиологическом благополучии населения", Санитарно-эпидемиологическими </w:t>
      </w:r>
      <w:hyperlink r:id="rId79">
        <w:r>
          <w:rPr>
            <w:color w:val="0000FF"/>
          </w:rPr>
          <w:t>правилами</w:t>
        </w:r>
      </w:hyperlink>
      <w:r>
        <w:t xml:space="preserve">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t xml:space="preserve"> санитарная классификация предприятий, </w:t>
      </w:r>
      <w:r>
        <w:lastRenderedPageBreak/>
        <w:t>сооружений и иных объектов".</w:t>
      </w:r>
    </w:p>
    <w:p w:rsidR="00A05C08" w:rsidRDefault="00A05C08">
      <w:pPr>
        <w:pStyle w:val="ConsPlusNormal"/>
        <w:spacing w:before="220"/>
        <w:ind w:firstLine="540"/>
        <w:jc w:val="both"/>
      </w:pPr>
      <w:bookmarkStart w:id="19" w:name="P689"/>
      <w:bookmarkEnd w:id="19"/>
      <w:r>
        <w:t>3.2.16.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A05C08" w:rsidRDefault="00A05C08">
      <w:pPr>
        <w:pStyle w:val="ConsPlusNormal"/>
        <w:spacing w:before="220"/>
        <w:ind w:firstLine="540"/>
        <w:jc w:val="both"/>
      </w:pPr>
      <w:r>
        <w:t>3.2.17. Разместить не более одного нестационарного торгового объекта.</w:t>
      </w:r>
    </w:p>
    <w:p w:rsidR="00A05C08" w:rsidRDefault="00A05C08">
      <w:pPr>
        <w:pStyle w:val="ConsPlusNormal"/>
        <w:spacing w:before="220"/>
        <w:ind w:firstLine="540"/>
        <w:jc w:val="both"/>
      </w:pPr>
      <w:r>
        <w:t xml:space="preserve">3.2.18. Предоставить в течение 10 дней после заключения договора в Управление градостроительства и архитектуры города Пензы доказательство фактического соответствия внешнего вида нестационарного торгового объекта типовому </w:t>
      </w:r>
      <w:proofErr w:type="gramStart"/>
      <w:r>
        <w:t>архитектурному решению</w:t>
      </w:r>
      <w:proofErr w:type="gramEnd"/>
      <w:r>
        <w:t xml:space="preserve"> внешнего вида нестационарного торгового объекта на территории города.</w:t>
      </w:r>
    </w:p>
    <w:p w:rsidR="00A05C08" w:rsidRDefault="00A05C08">
      <w:pPr>
        <w:pStyle w:val="ConsPlusNormal"/>
        <w:spacing w:before="220"/>
        <w:ind w:firstLine="540"/>
        <w:jc w:val="both"/>
      </w:pPr>
      <w:r>
        <w:t>3.3. Хозяйствующий субъект не вправе:</w:t>
      </w:r>
    </w:p>
    <w:p w:rsidR="00A05C08" w:rsidRDefault="00A05C08">
      <w:pPr>
        <w:pStyle w:val="ConsPlusNormal"/>
        <w:spacing w:before="220"/>
        <w:ind w:firstLine="540"/>
        <w:jc w:val="both"/>
      </w:pPr>
      <w:bookmarkStart w:id="20" w:name="P693"/>
      <w:bookmarkEnd w:id="20"/>
      <w:r>
        <w:t>3.3.1. Размещать игровые столы, игровые автоматы, кассы тотализаторов, кассы букмекерских контор и иное оборудование игорного бизнеса.</w:t>
      </w:r>
    </w:p>
    <w:p w:rsidR="00A05C08" w:rsidRDefault="00A05C08">
      <w:pPr>
        <w:pStyle w:val="ConsPlusNormal"/>
        <w:spacing w:before="220"/>
        <w:ind w:firstLine="540"/>
        <w:jc w:val="both"/>
      </w:pPr>
      <w:r>
        <w:t>3.3.2. Передавать свои права и обязанности по Договору другим лицам.</w:t>
      </w:r>
    </w:p>
    <w:p w:rsidR="00A05C08" w:rsidRDefault="00A05C08">
      <w:pPr>
        <w:pStyle w:val="ConsPlusNormal"/>
        <w:spacing w:before="220"/>
        <w:ind w:firstLine="540"/>
        <w:jc w:val="both"/>
      </w:pPr>
      <w:r>
        <w:t xml:space="preserve">3.3.3. Использовать место размещения нестационарного торгового объекта по истечении срока действия договора, указанного в </w:t>
      </w:r>
      <w:hyperlink w:anchor="P659">
        <w:r>
          <w:rPr>
            <w:color w:val="0000FF"/>
          </w:rPr>
          <w:t>пункте 2.1</w:t>
        </w:r>
      </w:hyperlink>
      <w:r>
        <w:t xml:space="preserve"> Договора.</w:t>
      </w:r>
    </w:p>
    <w:p w:rsidR="00A05C08" w:rsidRDefault="00A05C08">
      <w:pPr>
        <w:pStyle w:val="ConsPlusNormal"/>
        <w:spacing w:before="220"/>
        <w:ind w:firstLine="540"/>
        <w:jc w:val="both"/>
      </w:pPr>
      <w:bookmarkStart w:id="21" w:name="P696"/>
      <w:bookmarkEnd w:id="21"/>
      <w:r>
        <w:t>3.3.4. Крепить нестационарный торговый объект к асфальту и фасаду зданий.</w:t>
      </w:r>
    </w:p>
    <w:p w:rsidR="00A05C08" w:rsidRDefault="00A05C08">
      <w:pPr>
        <w:pStyle w:val="ConsPlusNormal"/>
        <w:spacing w:before="220"/>
        <w:ind w:firstLine="540"/>
        <w:jc w:val="both"/>
      </w:pPr>
      <w:r>
        <w:t xml:space="preserve">3.3.5. </w:t>
      </w:r>
      <w:proofErr w:type="gramStart"/>
      <w:r>
        <w:t>Размещать нестационарный торговый объект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w:t>
      </w:r>
      <w:proofErr w:type="gramEnd"/>
      <w:r>
        <w:t>, если проектируемые объекты не связаны с эксплуатацией природных лечебных средств курортов, в водоохранных зонах и прибрежных защитных полосах, в границах красных линий, находящихся полностью или частично.</w:t>
      </w:r>
    </w:p>
    <w:p w:rsidR="00A05C08" w:rsidRDefault="00A05C08">
      <w:pPr>
        <w:pStyle w:val="ConsPlusNormal"/>
        <w:jc w:val="both"/>
      </w:pPr>
    </w:p>
    <w:p w:rsidR="00A05C08" w:rsidRDefault="00A05C08">
      <w:pPr>
        <w:pStyle w:val="ConsPlusNormal"/>
        <w:jc w:val="center"/>
        <w:outlineLvl w:val="2"/>
      </w:pPr>
      <w:r>
        <w:t>4. Ответственность Сторон</w:t>
      </w:r>
    </w:p>
    <w:p w:rsidR="00A05C08" w:rsidRDefault="00A05C08">
      <w:pPr>
        <w:pStyle w:val="ConsPlusNormal"/>
        <w:jc w:val="both"/>
      </w:pPr>
    </w:p>
    <w:p w:rsidR="00A05C08" w:rsidRDefault="00A05C08">
      <w:pPr>
        <w:pStyle w:val="ConsPlusNormal"/>
        <w:ind w:firstLine="540"/>
        <w:jc w:val="both"/>
      </w:pPr>
      <w: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A05C08" w:rsidRDefault="00A05C08">
      <w:pPr>
        <w:pStyle w:val="ConsPlusNormal"/>
        <w:spacing w:before="220"/>
        <w:ind w:firstLine="540"/>
        <w:jc w:val="both"/>
      </w:pPr>
      <w:r>
        <w:t xml:space="preserve">4.2. В случае нарушения </w:t>
      </w:r>
      <w:hyperlink w:anchor="P653">
        <w:r>
          <w:rPr>
            <w:color w:val="0000FF"/>
          </w:rPr>
          <w:t>пункта 1.1</w:t>
        </w:r>
      </w:hyperlink>
      <w:r>
        <w:t xml:space="preserve">. Договора Хозяйствующий субъект обязан уплатить штраф в размере платы по Договору в год, установленной </w:t>
      </w:r>
      <w:hyperlink w:anchor="P662">
        <w:r>
          <w:rPr>
            <w:color w:val="0000FF"/>
          </w:rPr>
          <w:t>пунктом 2.3</w:t>
        </w:r>
      </w:hyperlink>
      <w:r>
        <w:t xml:space="preserve"> Договора.</w:t>
      </w:r>
    </w:p>
    <w:p w:rsidR="00A05C08" w:rsidRDefault="00A05C08">
      <w:pPr>
        <w:pStyle w:val="ConsPlusNormal"/>
        <w:spacing w:before="220"/>
        <w:ind w:firstLine="540"/>
        <w:jc w:val="both"/>
      </w:pPr>
      <w:r>
        <w:t xml:space="preserve">4.3. В случае нарушения Хозяйствующим субъектом </w:t>
      </w:r>
      <w:hyperlink w:anchor="P663">
        <w:r>
          <w:rPr>
            <w:color w:val="0000FF"/>
          </w:rPr>
          <w:t>пункта 2.4</w:t>
        </w:r>
      </w:hyperlink>
      <w:r>
        <w:t>. Договора начисляются пени в размере 0,15 процента от просроченной суммы платежей за каждый день просрочки.</w:t>
      </w:r>
    </w:p>
    <w:p w:rsidR="00A05C08" w:rsidRDefault="00A05C08">
      <w:pPr>
        <w:pStyle w:val="ConsPlusNormal"/>
        <w:spacing w:before="220"/>
        <w:ind w:firstLine="540"/>
        <w:jc w:val="both"/>
      </w:pPr>
      <w:r>
        <w:t xml:space="preserve">4.4. В случае нарушения </w:t>
      </w:r>
      <w:hyperlink w:anchor="P682">
        <w:r>
          <w:rPr>
            <w:color w:val="0000FF"/>
          </w:rPr>
          <w:t>пункта 3.2.9</w:t>
        </w:r>
      </w:hyperlink>
      <w:r>
        <w:t xml:space="preserve">. Договора Хозяйствующий субъект обязан уплатить штраф в размере платы по Договору в год, установленной </w:t>
      </w:r>
      <w:hyperlink w:anchor="P662">
        <w:r>
          <w:rPr>
            <w:color w:val="0000FF"/>
          </w:rPr>
          <w:t>пунктом 2.3</w:t>
        </w:r>
      </w:hyperlink>
      <w:r>
        <w:t xml:space="preserve"> Договора.</w:t>
      </w:r>
    </w:p>
    <w:p w:rsidR="00A05C08" w:rsidRDefault="00A05C08">
      <w:pPr>
        <w:pStyle w:val="ConsPlusNormal"/>
        <w:spacing w:before="220"/>
        <w:ind w:firstLine="540"/>
        <w:jc w:val="both"/>
      </w:pPr>
      <w:r>
        <w:t xml:space="preserve">4.5. В случае нарушения </w:t>
      </w:r>
      <w:hyperlink w:anchor="P687">
        <w:r>
          <w:rPr>
            <w:color w:val="0000FF"/>
          </w:rPr>
          <w:t>пункта 3.2.14</w:t>
        </w:r>
      </w:hyperlink>
      <w:r>
        <w:t xml:space="preserve">. Договора Хозяйствующий субъект обязан уплатить штраф в размере платы по Договору в год, установленной </w:t>
      </w:r>
      <w:hyperlink w:anchor="P662">
        <w:r>
          <w:rPr>
            <w:color w:val="0000FF"/>
          </w:rPr>
          <w:t>пунктом 2.3</w:t>
        </w:r>
      </w:hyperlink>
      <w:r>
        <w:t>. Договора.</w:t>
      </w:r>
    </w:p>
    <w:p w:rsidR="00A05C08" w:rsidRDefault="00A05C08">
      <w:pPr>
        <w:pStyle w:val="ConsPlusNormal"/>
        <w:spacing w:before="220"/>
        <w:ind w:firstLine="540"/>
        <w:jc w:val="both"/>
      </w:pPr>
      <w:r>
        <w:t xml:space="preserve">4.6. В случае нарушения иных условий Договора Хозяйствующий субъект обязан уплатить штраф в размере восьмидесяти процентов от платы по Договору в год, установленной </w:t>
      </w:r>
      <w:hyperlink w:anchor="P662">
        <w:r>
          <w:rPr>
            <w:color w:val="0000FF"/>
          </w:rPr>
          <w:t>пунктом 2.3</w:t>
        </w:r>
      </w:hyperlink>
      <w:r>
        <w:t>. Договора.</w:t>
      </w:r>
    </w:p>
    <w:p w:rsidR="00A05C08" w:rsidRDefault="00A05C08">
      <w:pPr>
        <w:pStyle w:val="ConsPlusNormal"/>
        <w:spacing w:before="220"/>
        <w:ind w:firstLine="540"/>
        <w:jc w:val="both"/>
      </w:pPr>
      <w:r>
        <w:lastRenderedPageBreak/>
        <w:t xml:space="preserve">4.7. Уплата неустойки (штрафа, пеней) не освобождает Стороны от выполнения, возложенных на них обязательств по Договору. Штраф и пени вносятся Хозяйствующим субъектом на счет, указанный в </w:t>
      </w:r>
      <w:hyperlink w:anchor="P665">
        <w:r>
          <w:rPr>
            <w:color w:val="0000FF"/>
          </w:rPr>
          <w:t>пункте 2.5</w:t>
        </w:r>
      </w:hyperlink>
      <w:r>
        <w:t>. Договора.</w:t>
      </w:r>
    </w:p>
    <w:p w:rsidR="00A05C08" w:rsidRDefault="00A05C08">
      <w:pPr>
        <w:pStyle w:val="ConsPlusNormal"/>
        <w:jc w:val="both"/>
      </w:pPr>
    </w:p>
    <w:p w:rsidR="00A05C08" w:rsidRDefault="00A05C08">
      <w:pPr>
        <w:pStyle w:val="ConsPlusNormal"/>
        <w:jc w:val="center"/>
        <w:outlineLvl w:val="2"/>
      </w:pPr>
      <w:r>
        <w:t>5. Изменение, расторжение, прекращение действия Договора</w:t>
      </w:r>
    </w:p>
    <w:p w:rsidR="00A05C08" w:rsidRDefault="00A05C08">
      <w:pPr>
        <w:pStyle w:val="ConsPlusNormal"/>
        <w:jc w:val="both"/>
      </w:pPr>
    </w:p>
    <w:p w:rsidR="00A05C08" w:rsidRDefault="00A05C08">
      <w:pPr>
        <w:pStyle w:val="ConsPlusNormal"/>
        <w:ind w:firstLine="540"/>
        <w:jc w:val="both"/>
      </w:pPr>
      <w:r>
        <w:t>5.1. Договор прекращает свое действие по окончании его срока, а также в любой другой срок по соглашению Сторон.</w:t>
      </w:r>
    </w:p>
    <w:p w:rsidR="00A05C08" w:rsidRDefault="00A05C08">
      <w:pPr>
        <w:pStyle w:val="ConsPlusNormal"/>
        <w:spacing w:before="220"/>
        <w:ind w:firstLine="540"/>
        <w:jc w:val="both"/>
      </w:pPr>
      <w:r>
        <w:t>5.2. Дополнения и изменения, вносимые в Договор, оформляются дополнительными соглашениями Сторон.</w:t>
      </w:r>
    </w:p>
    <w:p w:rsidR="00A05C08" w:rsidRDefault="00A05C08">
      <w:pPr>
        <w:pStyle w:val="ConsPlusNormal"/>
        <w:spacing w:before="220"/>
        <w:ind w:firstLine="540"/>
        <w:jc w:val="both"/>
      </w:pPr>
      <w:r>
        <w:t xml:space="preserve">5.3. </w:t>
      </w:r>
      <w:proofErr w:type="gramStart"/>
      <w:r>
        <w:t>Договор</w:t>
      </w:r>
      <w:proofErr w:type="gramEnd"/>
      <w:r>
        <w:t xml:space="preserve"> может быть расторгнут по требованию Администрации при следующих признаваемых Сторонами существенными нарушениях Договора:</w:t>
      </w:r>
    </w:p>
    <w:p w:rsidR="00A05C08" w:rsidRDefault="00A05C08">
      <w:pPr>
        <w:pStyle w:val="ConsPlusNormal"/>
        <w:spacing w:before="220"/>
        <w:ind w:firstLine="540"/>
        <w:jc w:val="both"/>
      </w:pPr>
      <w:bookmarkStart w:id="22" w:name="P714"/>
      <w:bookmarkEnd w:id="22"/>
      <w:r>
        <w:t>5.3.1. Установки нестационарного торгового объекта с отклонением от места, утвержденного Схемой размещения, а также с отклонением от типа нестационарного торгового объекта.</w:t>
      </w:r>
    </w:p>
    <w:p w:rsidR="00A05C08" w:rsidRDefault="00A05C08">
      <w:pPr>
        <w:pStyle w:val="ConsPlusNormal"/>
        <w:spacing w:before="220"/>
        <w:ind w:firstLine="540"/>
        <w:jc w:val="both"/>
      </w:pPr>
      <w:r>
        <w:t>5.3.2. Самовольного увеличения площади торгового объекта.</w:t>
      </w:r>
    </w:p>
    <w:p w:rsidR="00A05C08" w:rsidRDefault="00A05C08">
      <w:pPr>
        <w:pStyle w:val="ConsPlusNormal"/>
        <w:spacing w:before="220"/>
        <w:ind w:firstLine="540"/>
        <w:jc w:val="both"/>
      </w:pPr>
      <w:r>
        <w:t xml:space="preserve">5.3.3. При использовании Хозяйствующим субъектом нестационарного торгового объекта под цели, не предусмотренные </w:t>
      </w:r>
      <w:hyperlink w:anchor="P653">
        <w:r>
          <w:rPr>
            <w:color w:val="0000FF"/>
          </w:rPr>
          <w:t>пунктом 1.1</w:t>
        </w:r>
      </w:hyperlink>
      <w:r>
        <w:t xml:space="preserve"> Договора.</w:t>
      </w:r>
    </w:p>
    <w:p w:rsidR="00A05C08" w:rsidRDefault="00A05C08">
      <w:pPr>
        <w:pStyle w:val="ConsPlusNormal"/>
        <w:spacing w:before="220"/>
        <w:ind w:firstLine="540"/>
        <w:jc w:val="both"/>
      </w:pPr>
      <w:r>
        <w:t>5.3.4.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A05C08" w:rsidRDefault="00A05C08">
      <w:pPr>
        <w:pStyle w:val="ConsPlusNormal"/>
        <w:spacing w:before="220"/>
        <w:ind w:firstLine="540"/>
        <w:jc w:val="both"/>
      </w:pPr>
      <w:r>
        <w:t>5.3.5.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A05C08" w:rsidRDefault="00A05C08">
      <w:pPr>
        <w:pStyle w:val="ConsPlusNormal"/>
        <w:spacing w:before="220"/>
        <w:ind w:firstLine="540"/>
        <w:jc w:val="both"/>
      </w:pPr>
      <w:r>
        <w:t xml:space="preserve">5.3.6. При несоблюдении обязанностей, предусмотренных </w:t>
      </w:r>
      <w:hyperlink w:anchor="P681">
        <w:r>
          <w:rPr>
            <w:color w:val="0000FF"/>
          </w:rPr>
          <w:t>пунктами 3.2.8</w:t>
        </w:r>
      </w:hyperlink>
      <w:r>
        <w:t xml:space="preserve">., </w:t>
      </w:r>
      <w:hyperlink w:anchor="P682">
        <w:r>
          <w:rPr>
            <w:color w:val="0000FF"/>
          </w:rPr>
          <w:t>3.2.9</w:t>
        </w:r>
      </w:hyperlink>
      <w:r>
        <w:t>. Договора.</w:t>
      </w:r>
    </w:p>
    <w:p w:rsidR="00A05C08" w:rsidRDefault="00A05C08">
      <w:pPr>
        <w:pStyle w:val="ConsPlusNormal"/>
        <w:spacing w:before="220"/>
        <w:ind w:firstLine="540"/>
        <w:jc w:val="both"/>
      </w:pPr>
      <w:r>
        <w:t xml:space="preserve">5.3.7. При нарушении Хозяйствующим субъектом </w:t>
      </w:r>
      <w:hyperlink w:anchor="P683">
        <w:r>
          <w:rPr>
            <w:color w:val="0000FF"/>
          </w:rPr>
          <w:t>пунктов 3.2.10</w:t>
        </w:r>
      </w:hyperlink>
      <w:r>
        <w:t xml:space="preserve">. - </w:t>
      </w:r>
      <w:hyperlink w:anchor="P685">
        <w:r>
          <w:rPr>
            <w:color w:val="0000FF"/>
          </w:rPr>
          <w:t>3.2.12</w:t>
        </w:r>
      </w:hyperlink>
      <w:r>
        <w:t xml:space="preserve">., </w:t>
      </w:r>
      <w:hyperlink w:anchor="P693">
        <w:r>
          <w:rPr>
            <w:color w:val="0000FF"/>
          </w:rPr>
          <w:t>3.3.1</w:t>
        </w:r>
      </w:hyperlink>
      <w:r>
        <w:t xml:space="preserve">., </w:t>
      </w:r>
      <w:hyperlink w:anchor="P696">
        <w:r>
          <w:rPr>
            <w:color w:val="0000FF"/>
          </w:rPr>
          <w:t>3.3.4</w:t>
        </w:r>
      </w:hyperlink>
      <w:r>
        <w:t>. Договора.</w:t>
      </w:r>
    </w:p>
    <w:p w:rsidR="00A05C08" w:rsidRDefault="00A05C08">
      <w:pPr>
        <w:pStyle w:val="ConsPlusNormal"/>
        <w:spacing w:before="220"/>
        <w:ind w:firstLine="540"/>
        <w:jc w:val="both"/>
      </w:pPr>
      <w:bookmarkStart w:id="23" w:name="P721"/>
      <w:bookmarkEnd w:id="23"/>
      <w:r>
        <w:t xml:space="preserve">5.3.8. При нарушении </w:t>
      </w:r>
      <w:hyperlink w:anchor="P689">
        <w:r>
          <w:rPr>
            <w:color w:val="0000FF"/>
          </w:rPr>
          <w:t>пункта 3.2.16</w:t>
        </w:r>
      </w:hyperlink>
      <w:r>
        <w:t>.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нестационарного торгового объекта и состав правонарушения связан с использованием нестационарного торгового объекта).</w:t>
      </w:r>
    </w:p>
    <w:p w:rsidR="00A05C08" w:rsidRDefault="00A05C08">
      <w:pPr>
        <w:pStyle w:val="ConsPlusNormal"/>
        <w:spacing w:before="220"/>
        <w:ind w:firstLine="540"/>
        <w:jc w:val="both"/>
      </w:pPr>
      <w:bookmarkStart w:id="24" w:name="P722"/>
      <w:bookmarkEnd w:id="24"/>
      <w:r>
        <w:t>5.3.9.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нестационарного торгового объекта, для проектирования и строительства объекта недвижимости.</w:t>
      </w:r>
    </w:p>
    <w:p w:rsidR="00A05C08" w:rsidRDefault="00A05C08">
      <w:pPr>
        <w:pStyle w:val="ConsPlusNormal"/>
        <w:spacing w:before="220"/>
        <w:ind w:firstLine="540"/>
        <w:jc w:val="both"/>
      </w:pPr>
      <w:r>
        <w:t>5.3.10.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нестационарного торгового объекта.</w:t>
      </w:r>
    </w:p>
    <w:p w:rsidR="00A05C08" w:rsidRDefault="00A05C08">
      <w:pPr>
        <w:pStyle w:val="ConsPlusNormal"/>
        <w:spacing w:before="220"/>
        <w:ind w:firstLine="540"/>
        <w:jc w:val="both"/>
      </w:pPr>
      <w:r>
        <w:t xml:space="preserve">5.3.11. </w:t>
      </w:r>
      <w:proofErr w:type="gramStart"/>
      <w: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t xml:space="preserve"> в целях жилищного строительства, в границах которого расположено место размещения нестационарного </w:t>
      </w:r>
      <w:r>
        <w:lastRenderedPageBreak/>
        <w:t>торгового объекта.</w:t>
      </w:r>
    </w:p>
    <w:p w:rsidR="00A05C08" w:rsidRDefault="00A05C08">
      <w:pPr>
        <w:pStyle w:val="ConsPlusNormal"/>
        <w:spacing w:before="220"/>
        <w:ind w:firstLine="540"/>
        <w:jc w:val="both"/>
      </w:pPr>
      <w:r>
        <w:t>5.3.12.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нестационарного торгового объекта расположено в пределах границ таких земельных участков.</w:t>
      </w:r>
    </w:p>
    <w:p w:rsidR="00A05C08" w:rsidRDefault="00A05C08">
      <w:pPr>
        <w:pStyle w:val="ConsPlusNormal"/>
        <w:spacing w:before="220"/>
        <w:ind w:firstLine="540"/>
        <w:jc w:val="both"/>
      </w:pPr>
      <w:r>
        <w:t>5.3.13. При принятии в установленном порядке решения о развитии застроенных территорий в муниципальном образовании, если место размещения нестационарного торгового объекта расположено в пределах таких территорий.</w:t>
      </w:r>
    </w:p>
    <w:p w:rsidR="00A05C08" w:rsidRDefault="00A05C08">
      <w:pPr>
        <w:pStyle w:val="ConsPlusNormal"/>
        <w:spacing w:before="220"/>
        <w:ind w:firstLine="540"/>
        <w:jc w:val="both"/>
      </w:pPr>
      <w:r>
        <w:t>5.3.14.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нестационарного торгового объекта.</w:t>
      </w:r>
    </w:p>
    <w:p w:rsidR="00A05C08" w:rsidRDefault="00A05C08">
      <w:pPr>
        <w:pStyle w:val="ConsPlusNormal"/>
        <w:spacing w:before="220"/>
        <w:ind w:firstLine="540"/>
        <w:jc w:val="both"/>
      </w:pPr>
      <w:bookmarkStart w:id="25" w:name="P728"/>
      <w:bookmarkEnd w:id="25"/>
      <w:r>
        <w:t xml:space="preserve">5.3.15. </w:t>
      </w:r>
      <w:proofErr w:type="gramStart"/>
      <w:r>
        <w:t>При принятии Администрацией решения о необходимости реконструкции автомобильных дорог, реализации долгосрочных целевых программ и (или) приоритетных направлений деятельности города в сфере социально-экономической деятельности, использования территории, занимаемой под размещение нестационарного торгового объекта, для целей, связанных с развитием улично-дорожной сети, размещение объектов благоустройства, стоянок автотранспорта, опор городского уличного освещения и прочих муниципальных объектов, в том числе остановок городского общественного транспорта, оборудованием бордюров</w:t>
      </w:r>
      <w:proofErr w:type="gramEnd"/>
      <w:r>
        <w:t>, строительством проездов или проездных путей и для иных городских целей, определенных в соответствии с документацией о планировке территорий, при изъятии земельных участков для государственных и муниципальных нужд, принятии решений о развитии территорий, изменении градостроительных регламентов в отношении земельного участка, в границах которого расположено место размещения нестационарного торгового объекта.</w:t>
      </w:r>
    </w:p>
    <w:p w:rsidR="00A05C08" w:rsidRDefault="00A05C08">
      <w:pPr>
        <w:pStyle w:val="ConsPlusNormal"/>
        <w:spacing w:before="220"/>
        <w:ind w:firstLine="540"/>
        <w:jc w:val="both"/>
      </w:pPr>
      <w:r>
        <w:t>5.4. В случае досрочного расторжения договора сторона, инициирующая процедуру досрочного расторжения договора, обязана за 30 дней уведомить другую сторону в письменной форме с указанием оснований для отказа от исполнения Договора.</w:t>
      </w:r>
    </w:p>
    <w:p w:rsidR="00A05C08" w:rsidRDefault="00A05C08">
      <w:pPr>
        <w:pStyle w:val="ConsPlusNormal"/>
        <w:spacing w:before="220"/>
        <w:ind w:firstLine="540"/>
        <w:jc w:val="both"/>
      </w:pPr>
      <w:bookmarkStart w:id="26" w:name="P730"/>
      <w:bookmarkEnd w:id="26"/>
      <w:r>
        <w:t>5.5. Хозяйствующий субъект в 5-дневный срок после получения уведомления обязан прекратить деятельность нестационарного торгового объекта.</w:t>
      </w:r>
    </w:p>
    <w:p w:rsidR="00A05C08" w:rsidRDefault="00A05C08">
      <w:pPr>
        <w:pStyle w:val="ConsPlusNormal"/>
        <w:spacing w:before="220"/>
        <w:ind w:firstLine="540"/>
        <w:jc w:val="both"/>
      </w:pPr>
      <w:r>
        <w:t xml:space="preserve">5.6. Деятельность нестационарного торгового объекта по истечении установленного срока, указанного в </w:t>
      </w:r>
      <w:hyperlink w:anchor="P730">
        <w:r>
          <w:rPr>
            <w:color w:val="0000FF"/>
          </w:rPr>
          <w:t>пункте 5.5</w:t>
        </w:r>
      </w:hyperlink>
      <w:r>
        <w:t>. Договора считается незаконной.</w:t>
      </w:r>
    </w:p>
    <w:p w:rsidR="00A05C08" w:rsidRDefault="00A05C08">
      <w:pPr>
        <w:pStyle w:val="ConsPlusNormal"/>
        <w:spacing w:before="220"/>
        <w:ind w:firstLine="540"/>
        <w:jc w:val="both"/>
      </w:pPr>
      <w:r>
        <w:t>5.7. В течение 10 календарных дней со дня получения указанного уведомления, хозяйствующий субъект обязан демонтировать и восстановить благоустройство места размещения. По истечении указанного срока, нестационарный торговый объект считается самовольно установленным, а место размещения подлежит освобождению в соответствии с действующим законодательством.</w:t>
      </w:r>
    </w:p>
    <w:p w:rsidR="00A05C08" w:rsidRDefault="00A05C08">
      <w:pPr>
        <w:pStyle w:val="ConsPlusNormal"/>
        <w:spacing w:before="220"/>
        <w:ind w:firstLine="540"/>
        <w:jc w:val="both"/>
      </w:pPr>
      <w:r>
        <w:t xml:space="preserve">5.8. В случае досрочного расторжения договора на основании </w:t>
      </w:r>
      <w:hyperlink w:anchor="P722">
        <w:r>
          <w:rPr>
            <w:color w:val="0000FF"/>
          </w:rPr>
          <w:t>пунктов 5.3.9</w:t>
        </w:r>
      </w:hyperlink>
      <w:r>
        <w:t xml:space="preserve">. - </w:t>
      </w:r>
      <w:hyperlink w:anchor="P728">
        <w:r>
          <w:rPr>
            <w:color w:val="0000FF"/>
          </w:rPr>
          <w:t>5.3.15</w:t>
        </w:r>
      </w:hyperlink>
      <w:r>
        <w:t>. Администрация обязана вернуть сумму платежа за период несостоявшегося размещения нестационарного торгового объекта.</w:t>
      </w:r>
    </w:p>
    <w:p w:rsidR="00A05C08" w:rsidRDefault="00A05C08">
      <w:pPr>
        <w:pStyle w:val="ConsPlusNormal"/>
        <w:spacing w:before="220"/>
        <w:ind w:firstLine="540"/>
        <w:jc w:val="both"/>
      </w:pPr>
      <w:r>
        <w:t xml:space="preserve">5.9. В случае досрочного расторжения договора на основании </w:t>
      </w:r>
      <w:hyperlink w:anchor="P714">
        <w:r>
          <w:rPr>
            <w:color w:val="0000FF"/>
          </w:rPr>
          <w:t>пунктов 5.3.1</w:t>
        </w:r>
      </w:hyperlink>
      <w:r>
        <w:t xml:space="preserve">. - </w:t>
      </w:r>
      <w:hyperlink w:anchor="P721">
        <w:r>
          <w:rPr>
            <w:color w:val="0000FF"/>
          </w:rPr>
          <w:t>5.3.8</w:t>
        </w:r>
      </w:hyperlink>
      <w:r>
        <w:t>, а также в случае расторжения договора по соглашению сторон, если инициирующей стороной расторжения договора выступает Хозяйствующий субъект, ранее перечисленная плата за размещение нестационарного торгового объекта возврату не подлежит.</w:t>
      </w:r>
    </w:p>
    <w:p w:rsidR="00A05C08" w:rsidRDefault="00A05C08">
      <w:pPr>
        <w:pStyle w:val="ConsPlusNormal"/>
        <w:jc w:val="both"/>
      </w:pPr>
    </w:p>
    <w:p w:rsidR="00A05C08" w:rsidRDefault="00A05C08">
      <w:pPr>
        <w:pStyle w:val="ConsPlusNormal"/>
        <w:jc w:val="center"/>
        <w:outlineLvl w:val="2"/>
      </w:pPr>
      <w:r>
        <w:t>6. Особые условия</w:t>
      </w:r>
    </w:p>
    <w:p w:rsidR="00A05C08" w:rsidRDefault="00A05C08">
      <w:pPr>
        <w:pStyle w:val="ConsPlusNormal"/>
        <w:jc w:val="both"/>
      </w:pPr>
    </w:p>
    <w:p w:rsidR="00A05C08" w:rsidRDefault="00A05C08">
      <w:pPr>
        <w:pStyle w:val="ConsPlusNormal"/>
        <w:ind w:firstLine="540"/>
        <w:jc w:val="both"/>
      </w:pPr>
      <w:r>
        <w:t>6.1. В случае смерти Хозяйствующего субъекта, когда им является гражданин, его права и обязанности по Договору наследнику не переходят.</w:t>
      </w:r>
    </w:p>
    <w:p w:rsidR="00A05C08" w:rsidRDefault="00A05C08">
      <w:pPr>
        <w:pStyle w:val="ConsPlusNormal"/>
        <w:spacing w:before="220"/>
        <w:ind w:firstLine="540"/>
        <w:jc w:val="both"/>
      </w:pPr>
      <w:r>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нестационарного торгового объекта в порядке самозащиты права (</w:t>
      </w:r>
      <w:hyperlink r:id="rId80">
        <w:r>
          <w:rPr>
            <w:color w:val="0000FF"/>
          </w:rPr>
          <w:t>статьи 12</w:t>
        </w:r>
      </w:hyperlink>
      <w:r>
        <w:t xml:space="preserve">, </w:t>
      </w:r>
      <w:hyperlink r:id="rId81">
        <w:r>
          <w:rPr>
            <w:color w:val="0000FF"/>
          </w:rPr>
          <w:t>14</w:t>
        </w:r>
      </w:hyperlink>
      <w: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нестационарного торгового объекта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A05C08" w:rsidRDefault="00A05C08">
      <w:pPr>
        <w:pStyle w:val="ConsPlusNormal"/>
        <w:spacing w:before="220"/>
        <w:ind w:firstLine="540"/>
        <w:jc w:val="both"/>
      </w:pPr>
      <w:r>
        <w:t>6.3. После окончания действия Договора Хозяйствующий субъект обязан освободить или обеспечить освобождение места размещения нестационарного торгового объекта от любого имущества, размещенного на участке во время действия Договора.</w:t>
      </w:r>
    </w:p>
    <w:p w:rsidR="00A05C08" w:rsidRDefault="00A05C08">
      <w:pPr>
        <w:pStyle w:val="ConsPlusNormal"/>
        <w:spacing w:before="220"/>
        <w:ind w:firstLine="540"/>
        <w:jc w:val="both"/>
      </w:pPr>
      <w:r>
        <w:t>6.4. Администрация вправе обеспечивать уведомление Хозяйствующему субъекту о наступлении (истечении) сроков платежа, о состоянии задолженности по Договору, а также об иных сведениях по поводу исполнения обязательств по Договору.</w:t>
      </w:r>
    </w:p>
    <w:p w:rsidR="00A05C08" w:rsidRDefault="00A05C08">
      <w:pPr>
        <w:pStyle w:val="ConsPlusNormal"/>
        <w:spacing w:before="220"/>
        <w:ind w:firstLine="540"/>
        <w:jc w:val="both"/>
      </w:pPr>
      <w: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A05C08" w:rsidRDefault="00A05C08">
      <w:pPr>
        <w:pStyle w:val="ConsPlusNormal"/>
        <w:jc w:val="both"/>
      </w:pPr>
    </w:p>
    <w:p w:rsidR="00A05C08" w:rsidRDefault="00A05C08">
      <w:pPr>
        <w:pStyle w:val="ConsPlusNormal"/>
        <w:jc w:val="center"/>
        <w:outlineLvl w:val="2"/>
      </w:pPr>
      <w:r>
        <w:t>7. Прочие условия</w:t>
      </w:r>
    </w:p>
    <w:p w:rsidR="00A05C08" w:rsidRDefault="00A05C08">
      <w:pPr>
        <w:pStyle w:val="ConsPlusNormal"/>
        <w:jc w:val="both"/>
      </w:pPr>
    </w:p>
    <w:p w:rsidR="00A05C08" w:rsidRDefault="00A05C08">
      <w:pPr>
        <w:pStyle w:val="ConsPlusNormal"/>
        <w:ind w:firstLine="540"/>
        <w:jc w:val="both"/>
      </w:pPr>
      <w:r>
        <w:t>7.1. В случае изменения адреса или иных реквизитов Стороны обязаны уведомить об этом друг друга в недельный срок со дня таких изменений.</w:t>
      </w:r>
    </w:p>
    <w:p w:rsidR="00A05C08" w:rsidRDefault="00A05C08">
      <w:pPr>
        <w:pStyle w:val="ConsPlusNormal"/>
        <w:spacing w:before="220"/>
        <w:ind w:firstLine="540"/>
        <w:jc w:val="both"/>
      </w:pPr>
      <w:r>
        <w:t>7.2. Вопросы, не урегулированные Договором, регулируются действующим законодательством.</w:t>
      </w:r>
    </w:p>
    <w:p w:rsidR="00A05C08" w:rsidRDefault="00A05C08">
      <w:pPr>
        <w:pStyle w:val="ConsPlusNormal"/>
        <w:spacing w:before="220"/>
        <w:ind w:firstLine="540"/>
        <w:jc w:val="both"/>
      </w:pPr>
      <w:r>
        <w:t>7.3. Споры, возникающие при исполнении Договора, рассматриваются судом, Арбитражным судом Пензенской области в соответствии с их компетенцией.</w:t>
      </w:r>
    </w:p>
    <w:p w:rsidR="00A05C08" w:rsidRDefault="00A05C08">
      <w:pPr>
        <w:pStyle w:val="ConsPlusNormal"/>
        <w:spacing w:before="220"/>
        <w:ind w:firstLine="540"/>
        <w:jc w:val="both"/>
      </w:pPr>
      <w:r>
        <w:t>7.4. Договор составлен на ____ листах и подписан в 2-х экземплярах, имеющих равную юридическую силу, находящихся:</w:t>
      </w:r>
    </w:p>
    <w:p w:rsidR="00A05C08" w:rsidRDefault="00A05C08">
      <w:pPr>
        <w:pStyle w:val="ConsPlusNormal"/>
        <w:spacing w:before="220"/>
        <w:ind w:firstLine="540"/>
        <w:jc w:val="both"/>
      </w:pPr>
      <w:r>
        <w:t>- Администрация - 1 экз.;</w:t>
      </w:r>
    </w:p>
    <w:p w:rsidR="00A05C08" w:rsidRDefault="00A05C08">
      <w:pPr>
        <w:pStyle w:val="ConsPlusNormal"/>
        <w:spacing w:before="220"/>
        <w:ind w:firstLine="540"/>
        <w:jc w:val="both"/>
      </w:pPr>
      <w:r>
        <w:t>- ___________________ 1 экз.</w:t>
      </w:r>
    </w:p>
    <w:p w:rsidR="00A05C08" w:rsidRDefault="00A05C08">
      <w:pPr>
        <w:pStyle w:val="ConsPlusNormal"/>
        <w:jc w:val="both"/>
      </w:pPr>
    </w:p>
    <w:p w:rsidR="00A05C08" w:rsidRDefault="00A05C08">
      <w:pPr>
        <w:pStyle w:val="ConsPlusNormal"/>
        <w:jc w:val="center"/>
        <w:outlineLvl w:val="2"/>
      </w:pPr>
      <w:r>
        <w:t>8. Приложение к Договору</w:t>
      </w:r>
    </w:p>
    <w:p w:rsidR="00A05C08" w:rsidRDefault="00A05C08">
      <w:pPr>
        <w:pStyle w:val="ConsPlusNormal"/>
        <w:jc w:val="both"/>
      </w:pPr>
    </w:p>
    <w:p w:rsidR="00A05C08" w:rsidRDefault="00A05C08">
      <w:pPr>
        <w:pStyle w:val="ConsPlusNonformat"/>
        <w:jc w:val="both"/>
      </w:pPr>
      <w:r>
        <w:t xml:space="preserve">    1.  Схема  границ  земельного  участка, предназначенного для размещения</w:t>
      </w:r>
    </w:p>
    <w:p w:rsidR="00A05C08" w:rsidRDefault="00A05C08">
      <w:pPr>
        <w:pStyle w:val="ConsPlusNonformat"/>
        <w:jc w:val="both"/>
      </w:pPr>
      <w:r>
        <w:t xml:space="preserve">нестационарного торгового объекта, </w:t>
      </w:r>
      <w:proofErr w:type="gramStart"/>
      <w:r>
        <w:t>являющаяся</w:t>
      </w:r>
      <w:proofErr w:type="gramEnd"/>
      <w:r>
        <w:t xml:space="preserve"> неотъемлемой частью Договора.</w:t>
      </w:r>
    </w:p>
    <w:p w:rsidR="00A05C08" w:rsidRDefault="00A05C08">
      <w:pPr>
        <w:pStyle w:val="ConsPlusNonformat"/>
        <w:jc w:val="both"/>
      </w:pPr>
      <w:r>
        <w:t xml:space="preserve">    2.  Тип  нестационарного  торгового  объекта,  являющийся  неотъемлемой</w:t>
      </w:r>
    </w:p>
    <w:p w:rsidR="00A05C08" w:rsidRDefault="00A05C08">
      <w:pPr>
        <w:pStyle w:val="ConsPlusNonformat"/>
        <w:jc w:val="both"/>
      </w:pPr>
      <w:r>
        <w:t>частью Договора.</w:t>
      </w:r>
    </w:p>
    <w:p w:rsidR="00A05C08" w:rsidRDefault="00A05C08">
      <w:pPr>
        <w:pStyle w:val="ConsPlusNonformat"/>
        <w:jc w:val="both"/>
      </w:pPr>
      <w:r>
        <w:t>Юридические адреса Сторон:</w:t>
      </w:r>
    </w:p>
    <w:p w:rsidR="00A05C08" w:rsidRDefault="00A05C08">
      <w:pPr>
        <w:pStyle w:val="ConsPlusNonformat"/>
        <w:jc w:val="both"/>
      </w:pPr>
      <w:r>
        <w:t>Администрация:</w:t>
      </w:r>
    </w:p>
    <w:p w:rsidR="00A05C08" w:rsidRDefault="00A05C08">
      <w:pPr>
        <w:pStyle w:val="ConsPlusNonformat"/>
        <w:jc w:val="both"/>
      </w:pPr>
      <w:r>
        <w:t>___________________________________________________________________________</w:t>
      </w:r>
    </w:p>
    <w:p w:rsidR="00A05C08" w:rsidRDefault="00A05C08">
      <w:pPr>
        <w:pStyle w:val="ConsPlusNonformat"/>
        <w:jc w:val="both"/>
      </w:pPr>
      <w:r>
        <w:t>Хозяйствующий субъект:</w:t>
      </w:r>
    </w:p>
    <w:p w:rsidR="00A05C08" w:rsidRDefault="00A05C08">
      <w:pPr>
        <w:pStyle w:val="ConsPlusNonformat"/>
        <w:jc w:val="both"/>
      </w:pPr>
      <w:r>
        <w:t>___________________________________________________________________________</w:t>
      </w:r>
    </w:p>
    <w:p w:rsidR="00A05C08" w:rsidRDefault="00A05C08">
      <w:pPr>
        <w:pStyle w:val="ConsPlusNonformat"/>
        <w:jc w:val="both"/>
      </w:pPr>
      <w:r>
        <w:lastRenderedPageBreak/>
        <w:t xml:space="preserve">                   </w:t>
      </w:r>
      <w:proofErr w:type="gramStart"/>
      <w:r>
        <w:t>(наименование юридического лица либо</w:t>
      </w:r>
      <w:proofErr w:type="gramEnd"/>
    </w:p>
    <w:p w:rsidR="00A05C08" w:rsidRDefault="00A05C08">
      <w:pPr>
        <w:pStyle w:val="ConsPlusNonformat"/>
        <w:jc w:val="both"/>
      </w:pPr>
      <w:r>
        <w:t>___________________________________________________________________________</w:t>
      </w:r>
    </w:p>
    <w:p w:rsidR="00A05C08" w:rsidRDefault="00A05C08">
      <w:pPr>
        <w:pStyle w:val="ConsPlusNonformat"/>
        <w:jc w:val="both"/>
      </w:pPr>
      <w:r>
        <w:t xml:space="preserve">         (фамилия, имя, отчество индивидуального предпринимателя)</w:t>
      </w:r>
    </w:p>
    <w:p w:rsidR="00A05C08" w:rsidRDefault="00A05C08">
      <w:pPr>
        <w:pStyle w:val="ConsPlusNonformat"/>
        <w:jc w:val="both"/>
      </w:pPr>
      <w:r>
        <w:t>___________________________________________________________________________</w:t>
      </w:r>
    </w:p>
    <w:p w:rsidR="00A05C08" w:rsidRDefault="00A05C08">
      <w:pPr>
        <w:pStyle w:val="ConsPlusNonformat"/>
        <w:jc w:val="both"/>
      </w:pPr>
      <w:r>
        <w:t xml:space="preserve">                 (телефон, факс, адрес электронной почты)</w:t>
      </w:r>
    </w:p>
    <w:p w:rsidR="00A05C08" w:rsidRDefault="00A05C08">
      <w:pPr>
        <w:pStyle w:val="ConsPlusNonformat"/>
        <w:jc w:val="both"/>
      </w:pPr>
    </w:p>
    <w:p w:rsidR="00A05C08" w:rsidRDefault="00A05C08">
      <w:pPr>
        <w:pStyle w:val="ConsPlusNonformat"/>
        <w:jc w:val="both"/>
      </w:pPr>
      <w:r>
        <w:t>Администрация:                             Хозяйствующий субъект:</w:t>
      </w:r>
    </w:p>
    <w:p w:rsidR="00A05C08" w:rsidRDefault="00A05C08">
      <w:pPr>
        <w:pStyle w:val="ConsPlusNonformat"/>
        <w:jc w:val="both"/>
      </w:pPr>
      <w:r>
        <w:t>Г. Пенза пл. Маршала Жукова, 4             Адрес:</w:t>
      </w:r>
    </w:p>
    <w:p w:rsidR="00A05C08" w:rsidRDefault="00A05C08">
      <w:pPr>
        <w:pStyle w:val="ConsPlusNonformat"/>
        <w:jc w:val="both"/>
      </w:pPr>
      <w:r>
        <w:t>ИНН ________ КПП _____________             ОГРН</w:t>
      </w:r>
    </w:p>
    <w:p w:rsidR="00A05C08" w:rsidRDefault="00A05C08">
      <w:pPr>
        <w:pStyle w:val="ConsPlusNonformat"/>
        <w:jc w:val="both"/>
      </w:pPr>
      <w:r>
        <w:t>ОГРН __________ ОКПО _________             ИНН</w:t>
      </w:r>
    </w:p>
    <w:p w:rsidR="00A05C08" w:rsidRDefault="00A05C08">
      <w:pPr>
        <w:pStyle w:val="ConsPlusNonformat"/>
        <w:jc w:val="both"/>
      </w:pPr>
      <w:hyperlink r:id="rId82">
        <w:r>
          <w:rPr>
            <w:color w:val="0000FF"/>
          </w:rPr>
          <w:t>ОКВЭД</w:t>
        </w:r>
      </w:hyperlink>
      <w:r>
        <w:t xml:space="preserve"> ______ </w:t>
      </w:r>
      <w:hyperlink r:id="rId83">
        <w:r>
          <w:rPr>
            <w:color w:val="0000FF"/>
          </w:rPr>
          <w:t>ОКТМО</w:t>
        </w:r>
      </w:hyperlink>
      <w:r>
        <w:t xml:space="preserve"> ______                  паспорт серия    N    выдан</w:t>
      </w:r>
    </w:p>
    <w:p w:rsidR="00A05C08" w:rsidRDefault="00A05C08">
      <w:pPr>
        <w:pStyle w:val="ConsPlusNonformat"/>
        <w:jc w:val="both"/>
      </w:pPr>
      <w:r>
        <w:t>БИК ___________                             ______________________________</w:t>
      </w:r>
    </w:p>
    <w:p w:rsidR="00A05C08" w:rsidRDefault="00A05C08">
      <w:pPr>
        <w:pStyle w:val="ConsPlusNonformat"/>
        <w:jc w:val="both"/>
      </w:pPr>
      <w:r>
        <w:t>КБК _______________</w:t>
      </w:r>
    </w:p>
    <w:p w:rsidR="00A05C08" w:rsidRDefault="00A05C08">
      <w:pPr>
        <w:pStyle w:val="ConsPlusNonformat"/>
        <w:jc w:val="both"/>
      </w:pPr>
      <w:r>
        <w:t>Банковские реквизиты:                      Банковские реквизиты:</w:t>
      </w:r>
    </w:p>
    <w:p w:rsidR="00A05C08" w:rsidRDefault="00A05C08">
      <w:pPr>
        <w:pStyle w:val="ConsPlusNonformat"/>
        <w:jc w:val="both"/>
      </w:pPr>
      <w:r>
        <w:t xml:space="preserve">                                           БИК, ИНН/КПП</w:t>
      </w:r>
    </w:p>
    <w:p w:rsidR="00A05C08" w:rsidRDefault="00A05C08">
      <w:pPr>
        <w:pStyle w:val="ConsPlusNonformat"/>
        <w:jc w:val="both"/>
      </w:pPr>
      <w:proofErr w:type="gramStart"/>
      <w:r>
        <w:t>р</w:t>
      </w:r>
      <w:proofErr w:type="gramEnd"/>
      <w:r>
        <w:t>/с                                        р/с</w:t>
      </w:r>
    </w:p>
    <w:p w:rsidR="00A05C08" w:rsidRDefault="00A05C08">
      <w:pPr>
        <w:pStyle w:val="ConsPlusNonformat"/>
        <w:jc w:val="both"/>
      </w:pPr>
      <w:r>
        <w:t>тел.                                       тел.</w:t>
      </w:r>
    </w:p>
    <w:p w:rsidR="00A05C08" w:rsidRDefault="00A05C08">
      <w:pPr>
        <w:pStyle w:val="ConsPlusNonformat"/>
        <w:jc w:val="both"/>
      </w:pPr>
    </w:p>
    <w:p w:rsidR="00A05C08" w:rsidRDefault="00A05C08">
      <w:pPr>
        <w:pStyle w:val="ConsPlusNonformat"/>
        <w:jc w:val="both"/>
      </w:pPr>
      <w:r>
        <w:t>Подписи сторон:</w:t>
      </w:r>
    </w:p>
    <w:p w:rsidR="00A05C08" w:rsidRDefault="00A05C08">
      <w:pPr>
        <w:pStyle w:val="ConsPlusNonformat"/>
        <w:jc w:val="both"/>
      </w:pPr>
    </w:p>
    <w:p w:rsidR="00A05C08" w:rsidRDefault="00A05C08">
      <w:pPr>
        <w:pStyle w:val="ConsPlusNonformat"/>
        <w:jc w:val="both"/>
      </w:pPr>
      <w:r>
        <w:t>от Администрации                           от Хозяйствующего субъекта</w:t>
      </w:r>
    </w:p>
    <w:p w:rsidR="00A05C08" w:rsidRDefault="00A05C08">
      <w:pPr>
        <w:pStyle w:val="ConsPlusNonformat"/>
        <w:jc w:val="both"/>
      </w:pPr>
      <w:r>
        <w:t>_____________________                      __________________________</w:t>
      </w:r>
    </w:p>
    <w:p w:rsidR="00A05C08" w:rsidRDefault="00A05C08">
      <w:pPr>
        <w:pStyle w:val="ConsPlusNonformat"/>
        <w:jc w:val="both"/>
      </w:pPr>
      <w:r>
        <w:t>М.П.                                       М.П. (при наличии)</w:t>
      </w:r>
    </w:p>
    <w:p w:rsidR="00A05C08" w:rsidRDefault="00A05C08">
      <w:pPr>
        <w:pStyle w:val="ConsPlusNormal"/>
        <w:jc w:val="both"/>
      </w:pPr>
    </w:p>
    <w:p w:rsidR="00A05C08" w:rsidRDefault="00A05C08">
      <w:pPr>
        <w:pStyle w:val="ConsPlusNormal"/>
        <w:jc w:val="both"/>
      </w:pPr>
    </w:p>
    <w:p w:rsidR="00A05C08" w:rsidRDefault="00A05C08">
      <w:pPr>
        <w:pStyle w:val="ConsPlusNormal"/>
        <w:pBdr>
          <w:bottom w:val="single" w:sz="6" w:space="0" w:color="auto"/>
        </w:pBdr>
        <w:spacing w:before="100" w:after="100"/>
        <w:jc w:val="both"/>
        <w:rPr>
          <w:sz w:val="2"/>
          <w:szCs w:val="2"/>
        </w:rPr>
      </w:pPr>
    </w:p>
    <w:p w:rsidR="006E7C04" w:rsidRDefault="006E7C04">
      <w:bookmarkStart w:id="27" w:name="_GoBack"/>
      <w:bookmarkEnd w:id="27"/>
    </w:p>
    <w:sectPr w:rsidR="006E7C04" w:rsidSect="00117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C08"/>
    <w:rsid w:val="006E7C04"/>
    <w:rsid w:val="00A0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C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05C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05C0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05C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05C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05C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05C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05C0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C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05C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05C0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05C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05C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05C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05C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05C0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321873C87A824524F02952702295CA1127A1D066EE706591D733418E7FB736372DEB5B61B800F25FA1E3F099886C4908uFT4N" TargetMode="External"/><Relationship Id="rId18" Type="http://schemas.openxmlformats.org/officeDocument/2006/relationships/hyperlink" Target="consultantplus://offline/ref=AE321873C87A824524F02952702295CA1127A1D066ED78629AD933418E7FB736372DEB5B73B858FE5CA1FDF0949D3A184EA274BFEDB86F8493787CDDuFT3N" TargetMode="External"/><Relationship Id="rId26" Type="http://schemas.openxmlformats.org/officeDocument/2006/relationships/hyperlink" Target="consultantplus://offline/ref=AE321873C87A824524F02952702295CA1127A1D066ED78629AD933418E7FB736372DEB5B73B858FE5CA1FDF1999D3A184EA274BFEDB86F8493787CDDuFT3N" TargetMode="External"/><Relationship Id="rId39" Type="http://schemas.openxmlformats.org/officeDocument/2006/relationships/hyperlink" Target="consultantplus://offline/ref=AE321873C87A824524F02952702295CA1127A1D066ED78629AD933418E7FB736372DEB5B73B858FE5CA1FDF29F9D3A184EA274BFEDB86F8493787CDDuFT3N" TargetMode="External"/><Relationship Id="rId21" Type="http://schemas.openxmlformats.org/officeDocument/2006/relationships/hyperlink" Target="consultantplus://offline/ref=AE321873C87A824524F02952702295CA1127A1D066ED78629AD933418E7FB736372DEB5B73B858FE5CA1FDF19C9D3A184EA274BFEDB86F8493787CDDuFT3N" TargetMode="External"/><Relationship Id="rId34" Type="http://schemas.openxmlformats.org/officeDocument/2006/relationships/hyperlink" Target="consultantplus://offline/ref=AE321873C87A824524F02952702295CA1127A1D066ED78629AD933418E7FB736372DEB5B73B858FE5CA1FDF1959D3A184EA274BFEDB86F8493787CDDuFT3N" TargetMode="External"/><Relationship Id="rId42" Type="http://schemas.openxmlformats.org/officeDocument/2006/relationships/hyperlink" Target="consultantplus://offline/ref=AE321873C87A824524F02952702295CA1127A1D066E3716697D633418E7FB736372DEB5B73B858FE5CA1FFF59B9D3A184EA274BFEDB86F8493787CDDuFT3N" TargetMode="External"/><Relationship Id="rId47" Type="http://schemas.openxmlformats.org/officeDocument/2006/relationships/hyperlink" Target="consultantplus://offline/ref=AE321873C87A824524F02952702295CA1127A1D066E3716697D633418E7FB736372DEB5B73B858FE5CA1FFF9999D3A184EA274BFEDB86F8493787CDDuFT3N" TargetMode="External"/><Relationship Id="rId50" Type="http://schemas.openxmlformats.org/officeDocument/2006/relationships/hyperlink" Target="consultantplus://offline/ref=AE321873C87A824524F02952702295CA1127A1D066ED78629AD933418E7FB736372DEB5B73B858FE5CA1FDF2999D3A184EA274BFEDB86F8493787CDDuFT3N" TargetMode="External"/><Relationship Id="rId55" Type="http://schemas.openxmlformats.org/officeDocument/2006/relationships/hyperlink" Target="consultantplus://offline/ref=AE321873C87A824524F02952702295CA1127A1D066ED78629AD933418E7FB736372DEB5B73B858FE5CA1FDF09B9D3A184EA274BFEDB86F8493787CDDuFT3N" TargetMode="External"/><Relationship Id="rId63" Type="http://schemas.openxmlformats.org/officeDocument/2006/relationships/hyperlink" Target="consultantplus://offline/ref=AE321873C87A824524F02952702295CA1127A1D066ED78629AD933418E7FB736372DEB5B73B858FE5CA1FDF3989D3A184EA274BFEDB86F8493787CDDuFT3N" TargetMode="External"/><Relationship Id="rId68" Type="http://schemas.openxmlformats.org/officeDocument/2006/relationships/hyperlink" Target="consultantplus://offline/ref=AE321873C87A824524F02952702295CA1127A1D066EC756790D133418E7FB736372DEB5B73B858FE5CA1FDF0959D3A184EA274BFEDB86F8493787CDDuFT3N" TargetMode="External"/><Relationship Id="rId76" Type="http://schemas.openxmlformats.org/officeDocument/2006/relationships/hyperlink" Target="consultantplus://offline/ref=AE321873C87A824524F0375F664ECBC51129FFDA65EE7A33CE853516D12FB163656DB50233FC4BFF59BFFFF09Eu9T5N" TargetMode="External"/><Relationship Id="rId84" Type="http://schemas.openxmlformats.org/officeDocument/2006/relationships/fontTable" Target="fontTable.xml"/><Relationship Id="rId7" Type="http://schemas.openxmlformats.org/officeDocument/2006/relationships/hyperlink" Target="consultantplus://offline/ref=AE321873C87A824524F02952702295CA1127A1D066EC756790D133418E7FB736372DEB5B73B858FE5CA1FDF0999D3A184EA274BFEDB86F8493787CDDuFT3N" TargetMode="External"/><Relationship Id="rId71" Type="http://schemas.openxmlformats.org/officeDocument/2006/relationships/hyperlink" Target="consultantplus://offline/ref=AE321873C87A824524F02952702295CA1127A1D066ED72619AD633418E7FB736372DEB5B73B858FE5CA1FDF39E9D3A184EA274BFEDB86F8493787CDDuFT3N" TargetMode="External"/><Relationship Id="rId2" Type="http://schemas.microsoft.com/office/2007/relationships/stylesWithEffects" Target="stylesWithEffects.xml"/><Relationship Id="rId16" Type="http://schemas.openxmlformats.org/officeDocument/2006/relationships/hyperlink" Target="consultantplus://offline/ref=AE321873C87A824524F02952702295CA1127A1D066E3716697D633418E7FB736372DEB5B73B858FE5CA1FFF4989D3A184EA274BFEDB86F8493787CDDuFT3N" TargetMode="External"/><Relationship Id="rId29" Type="http://schemas.openxmlformats.org/officeDocument/2006/relationships/hyperlink" Target="consultantplus://offline/ref=AE321873C87A824524F0375F664ECBC5142EFEDD62E97A33CE853516D12FB163776DED0E30FC54FC55AAA9A1D8C3634A0AE979B9F3A46F83u8TEN" TargetMode="External"/><Relationship Id="rId11" Type="http://schemas.openxmlformats.org/officeDocument/2006/relationships/hyperlink" Target="consultantplus://offline/ref=AE321873C87A824524F02952702295CA1127A1D066EF706D92D633418E7FB736372DEB5B73B858FE5CA1FDF29B9D3A184EA274BFEDB86F8493787CDDuFT3N" TargetMode="External"/><Relationship Id="rId24" Type="http://schemas.openxmlformats.org/officeDocument/2006/relationships/hyperlink" Target="consultantplus://offline/ref=AE321873C87A824524F02952702295CA1127A1D066ED78629AD933418E7FB736372DEB5B73B858FE5CA1FDF19F9D3A184EA274BFEDB86F8493787CDDuFT3N" TargetMode="External"/><Relationship Id="rId32" Type="http://schemas.openxmlformats.org/officeDocument/2006/relationships/hyperlink" Target="consultantplus://offline/ref=AE321873C87A824524F0375F664ECBC5142FF6DC6FEB7A33CE853516D12FB163656DB50233FC4BFF59BFFFF09Eu9T5N" TargetMode="External"/><Relationship Id="rId37" Type="http://schemas.openxmlformats.org/officeDocument/2006/relationships/hyperlink" Target="consultantplus://offline/ref=AE321873C87A824524F02952702295CA1127A1D066E3716697D633418E7FB736372DEB5B73B858FE5CA1FFF4989D3A184EA274BFEDB86F8493787CDDuFT3N" TargetMode="External"/><Relationship Id="rId40" Type="http://schemas.openxmlformats.org/officeDocument/2006/relationships/hyperlink" Target="consultantplus://offline/ref=AE321873C87A824524F02952702295CA1127A1D066E3716697D633418E7FB736372DEB5B73B858FE5CA1FDF7999D3A184EA274BFEDB86F8493787CDDuFT3N" TargetMode="External"/><Relationship Id="rId45" Type="http://schemas.openxmlformats.org/officeDocument/2006/relationships/hyperlink" Target="consultantplus://offline/ref=AE321873C87A824524F02952702295CA1127A1D066E3716697D633418E7FB736372DEB5B73B858FE5CA1FFF5999D3A184EA274BFEDB86F8493787CDDuFT3N" TargetMode="External"/><Relationship Id="rId53" Type="http://schemas.openxmlformats.org/officeDocument/2006/relationships/hyperlink" Target="consultantplus://offline/ref=AE321873C87A824524F02952702295CA1127A1D066ED78629AD933418E7FB736372DEB5B73B858FE5CA1FDF2949D3A184EA274BFEDB86F8493787CDDuFT3N" TargetMode="External"/><Relationship Id="rId58" Type="http://schemas.openxmlformats.org/officeDocument/2006/relationships/hyperlink" Target="consultantplus://offline/ref=AE321873C87A824524F02952702295CA1127A1D066ED78629AD933418E7FB736372DEB5B73B858FE5CA1FDF09B9D3A184EA274BFEDB86F8493787CDDuFT3N" TargetMode="External"/><Relationship Id="rId66" Type="http://schemas.openxmlformats.org/officeDocument/2006/relationships/hyperlink" Target="consultantplus://offline/ref=AE321873C87A824524F02952702295CA1127A1D066EF706295D933418E7FB736372DEB5B61B800F25FA1E3F099886C4908uFT4N" TargetMode="External"/><Relationship Id="rId74" Type="http://schemas.openxmlformats.org/officeDocument/2006/relationships/hyperlink" Target="consultantplus://offline/ref=AE321873C87A824524F02952702295CA1127A1D066ED78629AD933418E7FB736372DEB5B73B858FE5CA1FDF39B9D3A184EA274BFEDB86F8493787CDDuFT3N" TargetMode="External"/><Relationship Id="rId79" Type="http://schemas.openxmlformats.org/officeDocument/2006/relationships/hyperlink" Target="consultantplus://offline/ref=AE321873C87A824524F0375F664ECBC5142DFED862EF7A33CE853516D12FB163776DED0E30FC55FE5EAAA9A1D8C3634A0AE979B9F3A46F83u8TEN"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AE321873C87A824524F0375F664ECBC5142FFFDB64EE7A33CE853516D12FB163776DED0D31F55EAB0DE5A8FD9F9670490FE97BBCEFuAT5N" TargetMode="External"/><Relationship Id="rId82" Type="http://schemas.openxmlformats.org/officeDocument/2006/relationships/hyperlink" Target="consultantplus://offline/ref=AE321873C87A824524F0375F664ECBC51428F8DC6EEC7A33CE853516D12FB163656DB50233FC4BFF59BFFFF09Eu9T5N" TargetMode="External"/><Relationship Id="rId19" Type="http://schemas.openxmlformats.org/officeDocument/2006/relationships/hyperlink" Target="consultantplus://offline/ref=AE321873C87A824524F02952702295CA1127A1D066ED78629AD933418E7FB736372DEB5B73B858FE5CA1FDF0959D3A184EA274BFEDB86F8493787CDDuFT3N" TargetMode="External"/><Relationship Id="rId4" Type="http://schemas.openxmlformats.org/officeDocument/2006/relationships/webSettings" Target="webSettings.xml"/><Relationship Id="rId9" Type="http://schemas.openxmlformats.org/officeDocument/2006/relationships/hyperlink" Target="consultantplus://offline/ref=AE321873C87A824524F02952702295CA1127A1D066E3716697D633418E7FB736372DEB5B73B858FE5CA1FFF79B9D3A184EA274BFEDB86F8493787CDDuFT3N" TargetMode="External"/><Relationship Id="rId14" Type="http://schemas.openxmlformats.org/officeDocument/2006/relationships/hyperlink" Target="consultantplus://offline/ref=AE321873C87A824524F02952702295CA1127A1D066ED78629AD933418E7FB736372DEB5B73B858FE5CA1FDF09A9D3A184EA274BFEDB86F8493787CDDuFT3N" TargetMode="External"/><Relationship Id="rId22" Type="http://schemas.openxmlformats.org/officeDocument/2006/relationships/hyperlink" Target="consultantplus://offline/ref=AE321873C87A824524F02952702295CA1127A1D066ED78629AD933418E7FB736372DEB5B73B858FE5CA1FDF19C9D3A184EA274BFEDB86F8493787CDDuFT3N" TargetMode="External"/><Relationship Id="rId27" Type="http://schemas.openxmlformats.org/officeDocument/2006/relationships/hyperlink" Target="consultantplus://offline/ref=AE321873C87A824524F0375F664ECBC51428F9DF67E87A33CE853516D12FB163656DB50233FC4BFF59BFFFF09Eu9T5N" TargetMode="External"/><Relationship Id="rId30" Type="http://schemas.openxmlformats.org/officeDocument/2006/relationships/hyperlink" Target="consultantplus://offline/ref=AE321873C87A824524F02952702295CA1127A1D066EC756790D133418E7FB736372DEB5B73B858FE5CA1FDF09A9D3A184EA274BFEDB86F8493787CDDuFT3N" TargetMode="External"/><Relationship Id="rId35" Type="http://schemas.openxmlformats.org/officeDocument/2006/relationships/hyperlink" Target="consultantplus://offline/ref=AE321873C87A824524F02952702295CA1127A1D066E3716697D633418E7FB736372DEB5B73B858FE5CA1FDF1999D3A184EA274BFEDB86F8493787CDDuFT3N" TargetMode="External"/><Relationship Id="rId43" Type="http://schemas.openxmlformats.org/officeDocument/2006/relationships/hyperlink" Target="consultantplus://offline/ref=AE321873C87A824524F02952702295CA1127A1D066E3716697D633418E7FB736372DEB5B73B858FE5CA1FFF49E9D3A184EA274BFEDB86F8493787CDDuFT3N" TargetMode="External"/><Relationship Id="rId48" Type="http://schemas.openxmlformats.org/officeDocument/2006/relationships/hyperlink" Target="consultantplus://offline/ref=AE321873C87A824524F02952702295CA1127A1D066E3716697D633418E7FB736372DEB5B73B858FE5CA1FFF9989D3A184EA274BFEDB86F8493787CDDuFT3N" TargetMode="External"/><Relationship Id="rId56" Type="http://schemas.openxmlformats.org/officeDocument/2006/relationships/hyperlink" Target="consultantplus://offline/ref=AE321873C87A824524F02952702295CA1127A1D066ED78629AD933418E7FB736372DEB5B73B858FE5CA1FDF39C9D3A184EA274BFEDB86F8493787CDDuFT3N" TargetMode="External"/><Relationship Id="rId64" Type="http://schemas.openxmlformats.org/officeDocument/2006/relationships/hyperlink" Target="consultantplus://offline/ref=AE321873C87A824524F0375F664ECBC5142FFFDB64EE7A33CE853516D12FB163656DB50233FC4BFF59BFFFF09Eu9T5N" TargetMode="External"/><Relationship Id="rId69" Type="http://schemas.openxmlformats.org/officeDocument/2006/relationships/hyperlink" Target="consultantplus://offline/ref=AE321873C87A824524F0375F664ECBC5142EF7DE6EEC7A33CE853516D12FB163776DED0E30FD52FB5BAAA9A1D8C3634A0AE979B9F3A46F83u8TEN" TargetMode="External"/><Relationship Id="rId77" Type="http://schemas.openxmlformats.org/officeDocument/2006/relationships/hyperlink" Target="consultantplus://offline/ref=AE321873C87A824524F0375F664ECBC5142FF6DC6EEE7A33CE853516D12FB163656DB50233FC4BFF59BFFFF09Eu9T5N" TargetMode="External"/><Relationship Id="rId8" Type="http://schemas.openxmlformats.org/officeDocument/2006/relationships/hyperlink" Target="consultantplus://offline/ref=AE321873C87A824524F0375F664ECBC5142FFFDB64EE7A33CE853516D12FB163776DED0E30FC55F658AAA9A1D8C3634A0AE979B9F3A46F83u8TEN" TargetMode="External"/><Relationship Id="rId51" Type="http://schemas.openxmlformats.org/officeDocument/2006/relationships/hyperlink" Target="consultantplus://offline/ref=AE321873C87A824524F02952702295CA1127A1D066ED78629AD933418E7FB736372DEB5B73B858FE5CA1FDF29A9D3A184EA274BFEDB86F8493787CDDuFT3N" TargetMode="External"/><Relationship Id="rId72" Type="http://schemas.openxmlformats.org/officeDocument/2006/relationships/hyperlink" Target="consultantplus://offline/ref=AE321873C87A824524F0375F664ECBC5142EF7DE6EEC7A33CE853516D12FB163776DED0E30FD52FB5BAAA9A1D8C3634A0AE979B9F3A46F83u8TEN" TargetMode="External"/><Relationship Id="rId80" Type="http://schemas.openxmlformats.org/officeDocument/2006/relationships/hyperlink" Target="consultantplus://offline/ref=AE321873C87A824524F0375F664ECBC5142FF7D960EA7A33CE853516D12FB163776DED0E30FC55F85DAAA9A1D8C3634A0AE979B9F3A46F83u8TEN"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AE321873C87A824524F02952702295CA1127A1D066EC766693D333418E7FB736372DEB5B73B858FE5CA1F8F29C9D3A184EA274BFEDB86F8493787CDDuFT3N" TargetMode="External"/><Relationship Id="rId17" Type="http://schemas.openxmlformats.org/officeDocument/2006/relationships/hyperlink" Target="consultantplus://offline/ref=AE321873C87A824524F02952702295CA1127A1D066ED78629AD933418E7FB736372DEB5B73B858FE5CA1FDF09A9D3A184EA274BFEDB86F8493787CDDuFT3N" TargetMode="External"/><Relationship Id="rId25" Type="http://schemas.openxmlformats.org/officeDocument/2006/relationships/hyperlink" Target="consultantplus://offline/ref=AE321873C87A824524F02952702295CA1127A1D066ED78629AD933418E7FB736372DEB5B73B858FE5CA1FDF1989D3A184EA274BFEDB86F8493787CDDuFT3N" TargetMode="External"/><Relationship Id="rId33" Type="http://schemas.openxmlformats.org/officeDocument/2006/relationships/hyperlink" Target="consultantplus://offline/ref=AE321873C87A824524F02952702295CA1127A1D066ED78629AD933418E7FB736372DEB5B73B858FE5CA1FDF1949D3A184EA274BFEDB86F8493787CDDuFT3N" TargetMode="External"/><Relationship Id="rId38" Type="http://schemas.openxmlformats.org/officeDocument/2006/relationships/hyperlink" Target="consultantplus://offline/ref=AE321873C87A824524F02952702295CA1127A1D066ED78629AD933418E7FB736372DEB5B73B858FE5CA1FDF29D9D3A184EA274BFEDB86F8493787CDDuFT3N" TargetMode="External"/><Relationship Id="rId46" Type="http://schemas.openxmlformats.org/officeDocument/2006/relationships/hyperlink" Target="consultantplus://offline/ref=AE321873C87A824524F02952702295CA1127A1D066ED72619AD633418E7FB736372DEB5B73B858FE5CA1FDF6949D3A184EA274BFEDB86F8493787CDDuFT3N" TargetMode="External"/><Relationship Id="rId59" Type="http://schemas.openxmlformats.org/officeDocument/2006/relationships/hyperlink" Target="consultantplus://offline/ref=AE321873C87A824524F02952702295CA1127A1D066ED78629AD933418E7FB736372DEB5B73B858FE5CA1FDF39E9D3A184EA274BFEDB86F8493787CDDuFT3N" TargetMode="External"/><Relationship Id="rId67" Type="http://schemas.openxmlformats.org/officeDocument/2006/relationships/hyperlink" Target="consultantplus://offline/ref=AE321873C87A824524F02952702295CA1127A1D066ED78629AD933418E7FB736372DEB5B73B858FE5CA1FDF3999D3A184EA274BFEDB86F8493787CDDuFT3N" TargetMode="External"/><Relationship Id="rId20" Type="http://schemas.openxmlformats.org/officeDocument/2006/relationships/hyperlink" Target="consultantplus://offline/ref=AE321873C87A824524F02952702295CA1127A1D066ED78629AD933418E7FB736372DEB5B73B858FE5CA1FDF09B9D3A184EA274BFEDB86F8493787CDDuFT3N" TargetMode="External"/><Relationship Id="rId41" Type="http://schemas.openxmlformats.org/officeDocument/2006/relationships/hyperlink" Target="consultantplus://offline/ref=AE321873C87A824524F02952702295CA1127A1D066E3716697D633418E7FB736372DEB5B73B858FE5CA1FFF59A9D3A184EA274BFEDB86F8493787CDDuFT3N" TargetMode="External"/><Relationship Id="rId54" Type="http://schemas.openxmlformats.org/officeDocument/2006/relationships/hyperlink" Target="consultantplus://offline/ref=AE321873C87A824524F02952702295CA1127A1D066ED78629AD933418E7FB736372DEB5B73B858FE5CA1FDF2949D3A184EA274BFEDB86F8493787CDDuFT3N" TargetMode="External"/><Relationship Id="rId62" Type="http://schemas.openxmlformats.org/officeDocument/2006/relationships/hyperlink" Target="consultantplus://offline/ref=AE321873C87A824524F0375F664ECBC5142FFFDB64EE7A33CE853516D12FB163776DED0D31F45EAB0DE5A8FD9F9670490FE97BBCEFuAT5N" TargetMode="External"/><Relationship Id="rId70" Type="http://schemas.openxmlformats.org/officeDocument/2006/relationships/hyperlink" Target="consultantplus://offline/ref=AE321873C87A824524F0375F664ECBC5142EF7DE6EEC7A33CE853516D12FB163776DED0E30FD52FB54AAA9A1D8C3634A0AE979B9F3A46F83u8TEN" TargetMode="External"/><Relationship Id="rId75" Type="http://schemas.openxmlformats.org/officeDocument/2006/relationships/hyperlink" Target="consultantplus://offline/ref=AE321873C87A824524F0375F664ECBC51428F8DC6EEC7A33CE853516D12FB163776DED0E30F957FC58AAA9A1D8C3634A0AE979B9F3A46F83u8TEN" TargetMode="External"/><Relationship Id="rId83" Type="http://schemas.openxmlformats.org/officeDocument/2006/relationships/hyperlink" Target="consultantplus://offline/ref=AE321873C87A824524F0375F664ECBC51129FFDA65EE7A33CE853516D12FB163656DB50233FC4BFF59BFFFF09Eu9T5N" TargetMode="External"/><Relationship Id="rId1" Type="http://schemas.openxmlformats.org/officeDocument/2006/relationships/styles" Target="styles.xml"/><Relationship Id="rId6" Type="http://schemas.openxmlformats.org/officeDocument/2006/relationships/hyperlink" Target="consultantplus://offline/ref=AE321873C87A824524F02952702295CA1127A1D066ED78629AD933418E7FB736372DEB5B73B858FE5CA1FDF0999D3A184EA274BFEDB86F8493787CDDuFT3N" TargetMode="External"/><Relationship Id="rId15" Type="http://schemas.openxmlformats.org/officeDocument/2006/relationships/hyperlink" Target="consultantplus://offline/ref=AE321873C87A824524F02952702295CA1127A1D066EC756790D133418E7FB736372DEB5B73B858FE5CA1FDF09A9D3A184EA274BFEDB86F8493787CDDuFT3N" TargetMode="External"/><Relationship Id="rId23" Type="http://schemas.openxmlformats.org/officeDocument/2006/relationships/hyperlink" Target="consultantplus://offline/ref=AE321873C87A824524F02952702295CA1127A1D066ED78629AD933418E7FB736372DEB5B73B858FE5CA1FDF19D9D3A184EA274BFEDB86F8493787CDDuFT3N" TargetMode="External"/><Relationship Id="rId28" Type="http://schemas.openxmlformats.org/officeDocument/2006/relationships/hyperlink" Target="consultantplus://offline/ref=AE321873C87A824524F02952702295CA1127A1D066ED78629AD933418E7FB736372DEB5B73B858FE5CA1FDF19A9D3A184EA274BFEDB86F8493787CDDuFT3N" TargetMode="External"/><Relationship Id="rId36" Type="http://schemas.openxmlformats.org/officeDocument/2006/relationships/hyperlink" Target="consultantplus://offline/ref=AE321873C87A824524F02952702295CA1127A1D066ED78629AD933418E7FB736372DEB5B73B858FE5CA1FDF29C9D3A184EA274BFEDB86F8493787CDDuFT3N" TargetMode="External"/><Relationship Id="rId49" Type="http://schemas.openxmlformats.org/officeDocument/2006/relationships/hyperlink" Target="consultantplus://offline/ref=AE321873C87A824524F02952702295CA1127A1D066EC756790D133418E7FB736372DEB5B73B858FE5CA1FDF09B9D3A184EA274BFEDB86F8493787CDDuFT3N" TargetMode="External"/><Relationship Id="rId57" Type="http://schemas.openxmlformats.org/officeDocument/2006/relationships/hyperlink" Target="consultantplus://offline/ref=AE321873C87A824524F02952702295CA1127A1D066ED78629AD933418E7FB736372DEB5B73B858FE5CA1FDF39D9D3A184EA274BFEDB86F8493787CDDuFT3N" TargetMode="External"/><Relationship Id="rId10" Type="http://schemas.openxmlformats.org/officeDocument/2006/relationships/hyperlink" Target="consultantplus://offline/ref=AE321873C87A824524F02952702295CA1127A1D066E3706397D733418E7FB736372DEB5B73B858FE5CA1FBF19E9D3A184EA274BFEDB86F8493787CDDuFT3N" TargetMode="External"/><Relationship Id="rId31" Type="http://schemas.openxmlformats.org/officeDocument/2006/relationships/hyperlink" Target="consultantplus://offline/ref=AE321873C87A824524F02952702295CA1127A1D066ED78629AD933418E7FB736372DEB5B73B858FE5CA1FDF19B9D3A184EA274BFEDB86F8493787CDDuFT3N" TargetMode="External"/><Relationship Id="rId44" Type="http://schemas.openxmlformats.org/officeDocument/2006/relationships/hyperlink" Target="consultantplus://offline/ref=AE321873C87A824524F02952702295CA1127A1D066E3716697D633418E7FB736372DEB5B73B858FE5CA1FFF5949D3A184EA274BFEDB86F8493787CDDuFT3N" TargetMode="External"/><Relationship Id="rId52" Type="http://schemas.openxmlformats.org/officeDocument/2006/relationships/hyperlink" Target="consultantplus://offline/ref=AE321873C87A824524F02952702295CA1127A1D066ED78629AD933418E7FB736372DEB5B73B858FE5CA1FDF29B9D3A184EA274BFEDB86F8493787CDDuFT3N" TargetMode="External"/><Relationship Id="rId60" Type="http://schemas.openxmlformats.org/officeDocument/2006/relationships/hyperlink" Target="consultantplus://offline/ref=AE321873C87A824524F02952702295CA1127A1D066ED78629AD933418E7FB736372DEB5B73B858FE5CA1FDF39F9D3A184EA274BFEDB86F8493787CDDuFT3N" TargetMode="External"/><Relationship Id="rId65" Type="http://schemas.openxmlformats.org/officeDocument/2006/relationships/hyperlink" Target="consultantplus://offline/ref=AE321873C87A824524F0375F664ECBC5132DFEDA6EEA7A33CE853516D12FB163656DB50233FC4BFF59BFFFF09Eu9T5N" TargetMode="External"/><Relationship Id="rId73" Type="http://schemas.openxmlformats.org/officeDocument/2006/relationships/hyperlink" Target="consultantplus://offline/ref=AE321873C87A824524F0375F664ECBC5142EF7DE6EEC7A33CE853516D12FB163776DED0E30FD52FB54AAA9A1D8C3634A0AE979B9F3A46F83u8TEN" TargetMode="External"/><Relationship Id="rId78" Type="http://schemas.openxmlformats.org/officeDocument/2006/relationships/hyperlink" Target="consultantplus://offline/ref=AE321873C87A824524F0375F664ECBC5142FFFDB65EF7A33CE853516D12FB163656DB50233FC4BFF59BFFFF09Eu9T5N" TargetMode="External"/><Relationship Id="rId81" Type="http://schemas.openxmlformats.org/officeDocument/2006/relationships/hyperlink" Target="consultantplus://offline/ref=AE321873C87A824524F0375F664ECBC5142FF7D960EA7A33CE853516D12FB163776DED0E30FC55F754AAA9A1D8C3634A0AE979B9F3A46F83u8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15294</Words>
  <Characters>87176</Characters>
  <Application>Microsoft Office Word</Application>
  <DocSecurity>0</DocSecurity>
  <Lines>726</Lines>
  <Paragraphs>204</Paragraphs>
  <ScaleCrop>false</ScaleCrop>
  <Company/>
  <LinksUpToDate>false</LinksUpToDate>
  <CharactersWithSpaces>102266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Орешкина</dc:creator>
  <cp:lastModifiedBy>Ольга Орешкина</cp:lastModifiedBy>
  <cp:revision>1</cp:revision>
  <dcterms:created xsi:type="dcterms:W3CDTF">2023-05-30T13:19:00Z</dcterms:created>
  <dcterms:modified xsi:type="dcterms:W3CDTF">2023-05-30T13:20:00Z</dcterms:modified>
</cp:coreProperties>
</file>