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75074B" w:rsidRPr="00D03EC3" w:rsidTr="000B69E5">
        <w:trPr>
          <w:trHeight w:val="480"/>
        </w:trPr>
        <w:tc>
          <w:tcPr>
            <w:tcW w:w="734" w:type="dxa"/>
            <w:shd w:val="clear" w:color="auto" w:fill="auto"/>
            <w:vAlign w:val="center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46" w:type="dxa"/>
            <w:gridSpan w:val="24"/>
            <w:shd w:val="clear" w:color="auto" w:fill="auto"/>
            <w:vAlign w:val="center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03EC3">
              <w:rPr>
                <w:b/>
                <w:sz w:val="20"/>
                <w:szCs w:val="20"/>
              </w:rPr>
              <w:t>Ходатайство об установлении публичного сервитута</w:t>
            </w: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</w:t>
            </w:r>
          </w:p>
        </w:tc>
        <w:tc>
          <w:tcPr>
            <w:tcW w:w="9246" w:type="dxa"/>
            <w:gridSpan w:val="2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  <w:r w:rsidRPr="00D03EC3">
              <w:rPr>
                <w:sz w:val="20"/>
                <w:szCs w:val="20"/>
              </w:rPr>
              <w:br/>
              <w:t>(далее – заявитель):</w:t>
            </w: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2.5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2.6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2.7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ОГРН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2.8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ИНН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rPr>
          <w:trHeight w:val="400"/>
        </w:trPr>
        <w:tc>
          <w:tcPr>
            <w:tcW w:w="734" w:type="dxa"/>
            <w:shd w:val="clear" w:color="auto" w:fill="auto"/>
            <w:vAlign w:val="center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3</w:t>
            </w:r>
          </w:p>
        </w:tc>
        <w:tc>
          <w:tcPr>
            <w:tcW w:w="9246" w:type="dxa"/>
            <w:gridSpan w:val="24"/>
            <w:shd w:val="clear" w:color="auto" w:fill="auto"/>
            <w:vAlign w:val="center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3.1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Фамилия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Имя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Отчество (при наличии)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3.2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3.3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Телефон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3.4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D03EC3">
              <w:rPr>
                <w:sz w:val="20"/>
                <w:szCs w:val="20"/>
              </w:rPr>
              <w:t>о(</w:t>
            </w:r>
            <w:proofErr w:type="spellStart"/>
            <w:proofErr w:type="gramEnd"/>
            <w:r w:rsidRPr="00D03EC3">
              <w:rPr>
                <w:sz w:val="20"/>
                <w:szCs w:val="20"/>
              </w:rPr>
              <w:t>ых</w:t>
            </w:r>
            <w:proofErr w:type="spellEnd"/>
            <w:r w:rsidRPr="00D03EC3">
              <w:rPr>
                <w:sz w:val="20"/>
                <w:szCs w:val="20"/>
              </w:rPr>
              <w:t>) участка(</w:t>
            </w:r>
            <w:proofErr w:type="spellStart"/>
            <w:r w:rsidRPr="00D03EC3">
              <w:rPr>
                <w:sz w:val="20"/>
                <w:szCs w:val="20"/>
              </w:rPr>
              <w:t>ов</w:t>
            </w:r>
            <w:proofErr w:type="spellEnd"/>
            <w:r w:rsidRPr="00D03EC3">
              <w:rPr>
                <w:sz w:val="20"/>
                <w:szCs w:val="20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 w:rsidRPr="00D03EC3">
              <w:rPr>
                <w:sz w:val="20"/>
                <w:szCs w:val="20"/>
              </w:rPr>
              <w:br/>
            </w: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proofErr w:type="gramStart"/>
            <w:r w:rsidRPr="00D03EC3">
              <w:rPr>
                <w:sz w:val="20"/>
                <w:szCs w:val="20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 w:rsidRPr="00D03EC3">
              <w:rPr>
                <w:sz w:val="20"/>
                <w:szCs w:val="20"/>
              </w:rPr>
              <w:br/>
            </w:r>
            <w:proofErr w:type="gramEnd"/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D03EC3">
              <w:rPr>
                <w:sz w:val="20"/>
                <w:szCs w:val="20"/>
              </w:rPr>
              <w:t>возникновении</w:t>
            </w:r>
            <w:proofErr w:type="gramEnd"/>
            <w:r w:rsidRPr="00D03EC3">
              <w:rPr>
                <w:sz w:val="20"/>
                <w:szCs w:val="20"/>
              </w:rPr>
              <w:t xml:space="preserve">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keepNext/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proofErr w:type="gramStart"/>
            <w:r w:rsidRPr="00D03EC3">
              <w:rPr>
                <w:sz w:val="20"/>
                <w:szCs w:val="20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D03EC3">
              <w:rPr>
                <w:sz w:val="20"/>
                <w:szCs w:val="20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  <w:r w:rsidRPr="00D03EC3">
              <w:rPr>
                <w:sz w:val="20"/>
                <w:szCs w:val="20"/>
              </w:rPr>
              <w:br/>
            </w: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rPr>
          <w:trHeight w:val="329"/>
        </w:trPr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9</w:t>
            </w:r>
          </w:p>
        </w:tc>
        <w:tc>
          <w:tcPr>
            <w:tcW w:w="4955" w:type="dxa"/>
            <w:gridSpan w:val="8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D03EC3">
              <w:rPr>
                <w:sz w:val="20"/>
                <w:szCs w:val="20"/>
              </w:rPr>
              <w:t>сервитут</w:t>
            </w:r>
            <w:proofErr w:type="gramEnd"/>
            <w:r w:rsidRPr="00D03EC3">
              <w:rPr>
                <w:sz w:val="20"/>
                <w:szCs w:val="20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rPr>
          <w:trHeight w:val="330"/>
        </w:trPr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5" w:type="dxa"/>
            <w:gridSpan w:val="8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16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rPr>
          <w:trHeight w:val="330"/>
        </w:trPr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5" w:type="dxa"/>
            <w:gridSpan w:val="8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16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9246" w:type="dxa"/>
            <w:gridSpan w:val="2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11</w:t>
            </w:r>
          </w:p>
        </w:tc>
        <w:tc>
          <w:tcPr>
            <w:tcW w:w="9246" w:type="dxa"/>
            <w:gridSpan w:val="2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75074B" w:rsidRPr="00D03EC3" w:rsidTr="000B69E5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3" w:type="dxa"/>
            <w:gridSpan w:val="11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3" w:type="dxa"/>
            <w:gridSpan w:val="11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3" w:type="dxa"/>
            <w:gridSpan w:val="11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3" w:type="dxa"/>
            <w:gridSpan w:val="11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13</w:t>
            </w:r>
          </w:p>
        </w:tc>
        <w:tc>
          <w:tcPr>
            <w:tcW w:w="9246" w:type="dxa"/>
            <w:gridSpan w:val="2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proofErr w:type="gramStart"/>
            <w:r w:rsidRPr="00D03EC3">
              <w:rPr>
                <w:sz w:val="20"/>
                <w:szCs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75074B" w:rsidRPr="00D03EC3" w:rsidTr="000B69E5">
        <w:tc>
          <w:tcPr>
            <w:tcW w:w="734" w:type="dxa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14</w:t>
            </w:r>
          </w:p>
        </w:tc>
        <w:tc>
          <w:tcPr>
            <w:tcW w:w="9246" w:type="dxa"/>
            <w:gridSpan w:val="24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 w:right="57"/>
              <w:jc w:val="both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75074B" w:rsidRPr="00D03EC3" w:rsidTr="000B69E5">
        <w:tc>
          <w:tcPr>
            <w:tcW w:w="734" w:type="dxa"/>
            <w:vMerge w:val="restart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15</w:t>
            </w:r>
          </w:p>
        </w:tc>
        <w:tc>
          <w:tcPr>
            <w:tcW w:w="6513" w:type="dxa"/>
            <w:gridSpan w:val="11"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Дата:</w:t>
            </w: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D03EC3">
              <w:rPr>
                <w:sz w:val="20"/>
                <w:szCs w:val="20"/>
              </w:rPr>
              <w:t>г</w:t>
            </w:r>
            <w:proofErr w:type="gramEnd"/>
            <w:r w:rsidRPr="00D03EC3">
              <w:rPr>
                <w:sz w:val="20"/>
                <w:szCs w:val="20"/>
              </w:rPr>
              <w:t>.</w:t>
            </w:r>
          </w:p>
        </w:tc>
      </w:tr>
      <w:tr w:rsidR="0075074B" w:rsidRPr="00D03EC3" w:rsidTr="000B69E5">
        <w:tc>
          <w:tcPr>
            <w:tcW w:w="734" w:type="dxa"/>
            <w:vMerge/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3EC3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  <w:shd w:val="clear" w:color="auto" w:fill="auto"/>
          </w:tcPr>
          <w:p w:rsidR="0075074B" w:rsidRPr="00D03EC3" w:rsidRDefault="0075074B" w:rsidP="000B69E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7709E2" w:rsidRDefault="007709E2">
      <w:bookmarkStart w:id="0" w:name="_GoBack"/>
      <w:bookmarkEnd w:id="0"/>
    </w:p>
    <w:sectPr w:rsidR="0077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4B"/>
    <w:rsid w:val="0001458B"/>
    <w:rsid w:val="0075074B"/>
    <w:rsid w:val="007709E2"/>
    <w:rsid w:val="009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Корочкина</dc:creator>
  <cp:lastModifiedBy>Юлия Корочкина</cp:lastModifiedBy>
  <cp:revision>1</cp:revision>
  <dcterms:created xsi:type="dcterms:W3CDTF">2019-05-16T13:07:00Z</dcterms:created>
  <dcterms:modified xsi:type="dcterms:W3CDTF">2019-05-16T13:07:00Z</dcterms:modified>
</cp:coreProperties>
</file>