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КОМИТЕТ МЕСТНОГО САМОУПРАВЛЕНИЯ ПАВЛО-КУРАКИНСКОГО</w:t>
      </w:r>
      <w:r w:rsidRPr="00F17896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F178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СЕЛЬСОВЕТА ГОРОДИЩЕНСКОГО РАЙОНА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ТРЕТЬЕГО СОЗЫВА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17.06.2020 № 189-30/7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Павло-Куракино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  <w:lang w:eastAsia="ru-RU"/>
        </w:rPr>
        <w:t>Об утверждении Порядка выдачи разрешения на осуществление земляных работ на территории</w:t>
      </w:r>
      <w:r w:rsidRPr="00F178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Павло-Куракинского сельсовета Городищенского района 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решения Комитета местного самоуправления Павло-Куракинского сельсовета Городищенского района Пензенской области </w:t>
      </w:r>
      <w:hyperlink r:id="rId4" w:tgtFrame="_blank" w:history="1">
        <w:r w:rsidRPr="00F1789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27.10.2020 № 239-41/7</w:t>
        </w:r>
      </w:hyperlink>
      <w:r w:rsidRPr="00F1789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статьей 19 </w:t>
      </w:r>
      <w:hyperlink r:id="rId5" w:tgtFrame="_blank" w:history="1">
        <w:r w:rsidRPr="00F1789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Павло-Куракинского сельсовета Городищенского района Пензенской области</w:t>
        </w:r>
      </w:hyperlink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пунктом 9 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 благоустройства на территории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 Городищенского района Пензенской области, утвержденных решением Комитета местного самоуправления Павло-Куракинского сельсовета Городищенского района Пензенской области </w:t>
      </w:r>
      <w:hyperlink r:id="rId6" w:tgtFrame="_blank" w:history="1">
        <w:r w:rsidRPr="00F17896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21.09.2011 № 235-62/5</w:t>
        </w:r>
      </w:hyperlink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(с последующими изменениями),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Комитет местного самоуправления Павло-Куракинского сельсовета Городищенского района Пензенской области решил: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Порядок выдачи разрешения на осуществление земляных работ на территории Павло-Куракинского сельсовета Городищенского района Пензенской области.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Комитета местного самоуправления Павло-Куракинского сельсовета Городищенского района Пензенской области «Павло-Куракинские вести».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 на следующий день после дня его официального опубликования.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решения возложить на главу Павло-Куракинского сельсовета Городищенского района Пензенской области.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Павло-Куракинского сельсовета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О.И. Фомина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Комитета местного самоуправления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17.06.2020 № 189-30/7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выдачи разрешения на осуществление земляных работ на территории Павло-Куракинского сельсовета Городищенского района 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Порядок выдачи разрешения на осуществление земляных работ на территории Павло-Куракинского сельсовета Городищенского района Пензенской области</w:t>
      </w:r>
      <w:r w:rsidRPr="00F17896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Порядок) разработан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 (с последующими изменениями), </w:t>
      </w:r>
      <w:hyperlink r:id="rId7" w:tgtFrame="_blank" w:history="1">
        <w:r w:rsidRPr="00F1789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Павло-Куракинского сельсовета Городищенского района Пензенской области</w:t>
        </w:r>
      </w:hyperlink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 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Правилами благоустройства территории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 Городищенского района Пензенской области, утвержденными решением Комитета местного самоуправления Павло-Куракинского сельсовета Городищенского района Пензенской области </w:t>
      </w:r>
      <w:hyperlink r:id="rId8" w:tgtFrame="_blank" w:history="1">
        <w:r w:rsidRPr="00F17896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21.09.2011 № 235-62/5</w:t>
        </w:r>
      </w:hyperlink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(с последующими изменениями), 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регулирует порядок выдачи разрешения на осуществление земляных работ на территории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 Городищенского района Пензенской области (далее – разрешение на осуществление земляных работ)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Порядок распространяется на физических и юридических лиц, независимо от организационно-правовых форм и форм собственности, выполняющих осуществление земляных работ на территориях общего пользования в границах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 Городищенского района Пензенской области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Для целей Порядка используются следующие термины: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заявитель -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физическое или юридическое лицо, либо их уполномоченные представители;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разрешение на осуществление земляных работ - документ, установленной формы, выданный уполномоченным органом, дающий право на осуществление земляных работ на определенной территории в определенный период времени;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осуществление земляных работ по устранению аварий - производство работ, обеспечивающих восстановление работоспособности систем инженерного обеспечения (электро-, тепло-, газо-, водоснабжения и водоотведения, канализации, связи), при внезапно возникающих неисправностях.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Органом, уполномоченным на выдачу разрешения на осуществление земляных работ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является администрация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 Городищенского района Пензенской области 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Администрация).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Земляные работы на территории муниципального образования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Павло-Куракинский сельсовет Городищенского района Пензенской области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могут осуществляться только при наличии предварительно полученного разрешения на осуществление земляных работ, выданного Администрацией, за исключением случая осуществления земляных работ по устранению аварий.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Земляные работы, производимые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осуществляются с учетом особенностей, установленных 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Срок действия разрешения на осуществление земляных работ не может превышать тридцати</w:t>
      </w:r>
      <w:r w:rsidRPr="00F1789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дней со дня его выдачи.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Нарушенное в ходе осуществления земляных работ благоустройство должно быть восстановлено в срок, не превышающий трех дней в летний период (с 1 апреля по 31 октября) и пяти дней - в зимний период (с 1 ноября по 31 марта), после установленного Администрацией дня окончания осуществления земляных работ в разрешении на осуществление земляных работ.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осуществлении земляных работ в зимний период нарушенные элементы благоустройства должны быть восстановлены в «зимнем варианте» (засыпан песок, уложен и уплотнен щебень, убран строительный мусор и сопутствующие элементы благоустройства, демонтированные в ходе осуществления земляных работ, произведена планировка грунта) и сданы по акту приема выполненных земляных работ и работ по восстановлению нарушенного благоустройства после осуществления земляных работ на территории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 Городищенского района Пензенской области 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срок, определенный в соответствии с разрешением на осуществление земляных работ. Окончательное восстановление поврежденных элементов благоустройства территории (асфальт, тротуарная плитка, бордюры, газоны, клумбы, иные участки озеленения) должно быть завершено после окончания зимнего периода, но не позднее 1 мая.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Порядок выдачи разрешения на осуществление земляных работ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представления заявления и иных документов, необходимых для выдачи разрешения на осуществление земляных работ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Для выдачи разрешения на осуществление земляных работ заявитель представляет в Администрацию следующие документы: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 о выдаче разрешения на осуществление земляных работ (далее - заявление) по форме, согласно приложению № 1 к Порядку.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2)документ, удостоверяющий личность заявителя;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доверенность, оформленную в соответствии с законодательством Российской Федерации, в случае если заявление и документы, необходимые для выдачи разрешения на осуществление земляных работ, подаются уполномоченным представителем заявителя;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согласованную заявителем проектную документацию;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график осуществления земляных работ;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разрешение на строительство объекта капитального строительства, в случаях, установленных Градостроительным кодексом Российской Федерации.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 представления заявителем самостоятельно документа, предусмотренного подпунктом 6 пункта 2.1 Порядка, специалист Администрации запрашивает указанный документ в рамках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межведомственного информационного 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взаимодействия. 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Непредставление заявителем указанного документа не является основанием для отказа в выдаче разрешения на осуществление земляных работ.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Заявитель представляет оригиналы и копии документов, указанных в пункте 2.1 Порядка.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Заявление и документы, указанные в пункте 2.1 Порядка, представляются в Администрацию в срок не менее чем за десять дней до начала сроков осуществления земляных работ, указанных в заявлении, а в случае осуществления земляных работ по устранению аварий - не позднее четырех дней со дня начала осуществления земляных работ по устранению аварии.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Регистрация заявления осуществляется в день его поступления в Администрацию.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Оснований для отказа в приеме документов, необходимых для выдачи разрешения на осуществление земляных работ, законодательством Российской Федерации не предусмотрено.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рассмотрения заявления и иных документов, необходимых для выдачи разрешения на осуществление земляных работ, принятие решения о выдаче разрешения на осуществление земляных работ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Специалист Администрации осуществляет проверку сведений, содержащихся в заявлении и документах, указанных в пункте 2.1 Порядка, с целью определения: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данных документах;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согласованности предоставленной информации между отдельными документами;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оснований для отказа в выдачи разрешения на осуществление земляных работ, предусмотренных пунктом 2.7 Порядка.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Основаниями для отказа в выдаче разрешения на осуществление земляных работ являются: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представление документов, указанных в пунктах 2.1 Порядка, лицом, не имеющим надлежащим образом оформленных полномочий;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непредставление или неполное представление документов, указанных в пункте 2.1 Порядка, за исключением документа, предусмотренного подпунктом 6 пункта 2.1 Порядка;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недостоверность сведений, содержащихся в представленных документах.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По результатам проверки представленных заявителем и полученных по межведомственным запросам документов, и в случае отсутствия оснований для отказа в выдаче разрешения на осуществление земляных работ, предусмотренных пунктом 2.7 Порядка, специалист Администрации подготавливает проект разрешения на осуществление земляных работ и передает его на подпись главе Администрации.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Разрешение на осуществление земляных работ оформляется в двух экземплярах по форме, согласно приложению № 2 к Порядку.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работ.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2.9. При наличии оснований для отказа в выдаче разрешения на осуществление земляных работ специалист Администрации готовит проект уведомления об отказе в выдаче разрешения на осуществление земляных работ и передает на подпись главе Администрации. Указанное уведомление составляется 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форме письма на имя заявителя и должно содержать указание на причины отказа в выдаче разрешения на осуществление земляных работ.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рассматривает подготовленные проекты разрешения на осуществление земляных работ или уведомления об отказе в выдаче разрешения на осуществление земляных работ и подписывает их.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Подписанное главой Администрации разрешение на осуществление земляных работ регистрируется в установленном порядке в журнале регистрации разрешений на осуществление земляных работ по форме, согласно приложению № 3 к Порядку (далее - Журнал регистрации разрешений).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Подписанное главой Администрации уведомление об отказе в выдаче разрешения на осуществление земляных работ регистрируется в установленном порядке делопроизводства.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выдачи разрешения на осуществление земляных работ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Специалист Администрации 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данных документов с указанием времени и места получения.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Разрешение на осуществление земляных работ либо уведомление об отказе в выдаче разрешения на осуществление земляных работ выдается заявителю Администрацией в течение семи дней со дня регистрации заявления и документов, указанных в пункте 2.1 Порядка.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81"/>
      <w:bookmarkEnd w:id="0"/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Порядок продления срока действия разрешения на осуществление земляных работ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В случае возникновения причин, не позволяющих закончить осуществление земляных работ в срок, установленный в разрешении на осуществлении земляных работ, заявитель в письменной форме за три дня до окончания действия разрешения на осуществление земляных работ представляет в Администрацию заявление о продлении срока действия разрешения на осуществление земляных работ (далее – заявление о продлении срока действия разрешения) по форме, согласно приложению № 4 к Порядку, с указанием причин нарушения срока, указанного в разрешении на осуществление земляных работ, нового срока завершения осуществления земляных работ и уточненного графика осуществления земляных работ.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Регистрация заявления о продлении срока действия разрешения осуществляется в день его поступления в Администрацию.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Администрация в течение трех дней со дня регистрации заявления о продлении срока действия разрешения принимает решение о продлении однократно срок разрешения на осуществление земляных работ на срок не более пяти</w:t>
      </w:r>
      <w:bookmarkStart w:id="1" w:name="_ftnref1"/>
      <w:bookmarkEnd w:id="1"/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F17896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[*]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дней со дня срока окончания осуществления земляных работ, указанного в разрешении на осуществление земляных работ.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 Продление срока действия разрешения на осуществление земляных работ производится путем проставления на разрешении на осуществление земляных работ отметки о продлении срока действия разрешения на осуществление земляных работ, оформленной по форме, согласно приложению 2 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Порядку, а также путем внесения соответствующей записи в Журнал регистрации разрешений.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Порядок прекращения действия разрешения на осуществление земляных работ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Для прекращения действия разрешения на осуществление земляных работ заявитель не менее чем за три дня до окончания срока действия разрешения на осуществление земляных работ обязан письменно уведомить Администрацию о выполнении земляных работ и восстановлении элементов благоустройства.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Администрация осуществляет прием выполненных земляных работ и восстановления элементов благоустройства в течение двух рабочих дней со дня окончания осуществления земляных работ с составлением акта приема выполненных земляных работ и работ по восстановлению нарушенного благоустройства после осуществления земляных работ на территории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 Городищенского района Пензенской области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форме, согласно приложению № 5 к Порядку, и внесением соответствующей записи в Журнал регистрации разрешений.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осуществления земляных работ в зимний период окончательное восстановление элементов благоустройства производится в срок, установленный пунктом 1.7 Порядка, с составлением нового акта приема выполненных земляных работ и работ по восстановлению нарушенного благоустройства после осуществления земляных работ на территории </w:t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 Городищенского района Пензенской области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внесением соответствующей записи в Журнал регистрации разрешений.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Ответственность за нарушение Порядка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В случае нарушения требований, предусмотренных Порядком,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Форма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заявления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Главе администрации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 района 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Для физических лиц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 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(Ф.И.О. (отчество при наличии))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проживающего: 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___________№ 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когда и кем выдан 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юридических лиц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(наименование должности, </w:t>
      </w: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(Ф.И.О. (отчество при наличии)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руководителя юридического лица,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полное наименование юридического лица)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ОГРН 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Фактический адрес: 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по желанию контактный телефон)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2" w:name="P441"/>
      <w:bookmarkStart w:id="3" w:name="P439"/>
      <w:bookmarkEnd w:id="2"/>
      <w:bookmarkEnd w:id="3"/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разрешение на осуществление земляных работ на территории Павло-Куракинского сельсовета Городищенского района Пензенской области, размером: 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(внеплановые /плановые)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(изменения в ред. решения Комитета местного самоуправления Павло-Куракинского сельсовета Городищенского района Пензенской области </w:t>
      </w:r>
      <w:hyperlink r:id="rId9" w:tgtFrame="_blank" w:history="1">
        <w:r w:rsidRPr="00F17896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27.10.2020 № 239-41/7</w:t>
        </w:r>
      </w:hyperlink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осуществления земляных работ прошу установить: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Начало: «_____» ________________ 20__ года.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Окончание: «_____» ________________ 20 __ года.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«___» _____ 20__ года.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Ответственным за осуществление земляных работ является: _______________________________________________________________________________________________________________________________________________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 (при наличии), должность, адрес регистрации, номер телефона)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«_____» _____________ 20__ года ___________________________________________</w:t>
      </w:r>
    </w:p>
    <w:p w:rsidR="00F17896" w:rsidRPr="00F17896" w:rsidRDefault="00F17896" w:rsidP="00F17896">
      <w:pPr>
        <w:spacing w:after="0" w:line="240" w:lineRule="auto"/>
        <w:ind w:left="6521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(подпись) (расшифровка подписи: фамилия, имя, отчество (при наличии)заявителя - физического лица либо наименование должности</w:t>
      </w:r>
    </w:p>
    <w:p w:rsidR="00F17896" w:rsidRPr="00F17896" w:rsidRDefault="00F17896" w:rsidP="00F17896">
      <w:pPr>
        <w:spacing w:after="0" w:line="240" w:lineRule="auto"/>
        <w:ind w:left="637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(Ф.И.О. (отчество при наличии) руководителя юридического лица - в случае, если заявитель - юридическое лицо)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 (при наличии)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2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Порядку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594"/>
      <w:bookmarkEnd w:id="4"/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Форма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РАЗРЕШЕНИЕ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№ ___ от ______________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осуществление земляных работ на территории Павло-Куракинского сельсовета Городищенского района 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Выдано администрацией Павло-Куракинского сельсовета Городищенского района Пензенской области: _______________________________________________________________________________________________________________________________________________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 (при наличии) заявителя - физического лица либо полное наименование заявителя - юридического лица)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_______________________________________________________________________________________________________________________________________________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(внеплановые/плановые)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(изменения в ред. решения Комитета местного самоуправления Павло-Куракинского сельсовета Городищенского района Пензенской области </w:t>
      </w:r>
      <w:hyperlink r:id="rId10" w:tgtFrame="_blank" w:history="1">
        <w:r w:rsidRPr="00F17896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27.10.2020 № 239-41/7</w:t>
        </w:r>
      </w:hyperlink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осуществления земляных работ: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Начало: « _____» ___________ 20 __ года.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Окончание: « _____» ___________ 20 __ года.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до «___» _____ 20__ г.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за осуществление земляных работ: ___________________________________________________________________________________________________________________________________________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 (при наличии), должность, номер телефона)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 района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_____________ 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подпись) (расшифровка подписи)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bookmarkStart w:id="5" w:name="_ftnref2"/>
      <w:bookmarkEnd w:id="5"/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"_ftn2" </w:instrTex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F17896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[*]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окончания осуществления земляных работ до « _______» _____________ 20 __ года.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до «_____» ___________ 20__ года.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 района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 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(подпись) (расшифровка подписи)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00000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Владелец: Администрация Павло-Куракинского сельсовета Городищенского района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Должность: "ул. ЛенинаИ.о. главы администрации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Дата подписи: 22.06.2020 9:41:29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3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Порядку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Форма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ЖУРНАЛ РЕГИСТРАЦИИ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разрешений на осуществление земляных работ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205"/>
        <w:gridCol w:w="1952"/>
        <w:gridCol w:w="1952"/>
        <w:gridCol w:w="1948"/>
        <w:gridCol w:w="1531"/>
        <w:gridCol w:w="1952"/>
        <w:gridCol w:w="1952"/>
        <w:gridCol w:w="1952"/>
        <w:gridCol w:w="1952"/>
        <w:gridCol w:w="2090"/>
        <w:gridCol w:w="1952"/>
      </w:tblGrid>
      <w:tr w:rsidR="00F17896" w:rsidRPr="00F17896" w:rsidTr="00F178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Регистрационный номер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регистрации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Наименование юридического лица или ФИО (отчество при наличии) лица, получивших разрешение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места осуществления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Вид земляных работ (плановые/ аварийные)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Срок действия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ФИО (отчество при наличии) лица, ответственного за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Дата, подпись, ФИО (отчество при наличии) лица, получившего разрешение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Срок продления действия разрешения на осуществление земляных работ, должность, ФИО (отчество при наличии), подпись лица, продлившего разрешение на осуществление </w:t>
            </w: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земляных работ</w:t>
            </w:r>
            <w:bookmarkStart w:id="6" w:name="_ftnref3"/>
            <w:bookmarkEnd w:id="6"/>
            <w:r w:rsidRPr="00F1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"https://pravo-search.minjust.ru/bigs/portal.html" \l "_ftn3" </w:instrText>
            </w:r>
            <w:r w:rsidRPr="00F1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78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[1]</w:t>
            </w:r>
            <w:r w:rsidRPr="00F1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Дата окончательного восстановления благоустройства в случае, осуществления земляных работ в зимний период,</w:t>
            </w:r>
          </w:p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должность, ФИО (отчество при наличии), подпись лица, закрывшего </w:t>
            </w: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разрешение на осуществление земляных работ (в том числе с учетом случая продления срока действия разрешения на осуществление земляных работ)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Дата закрытия разрешения на осуществление земляных работ,</w:t>
            </w:r>
          </w:p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должность, ФИО (отчество при наличии), подпись лица, закрывшего разрешение на осуществление земляных работ</w:t>
            </w:r>
          </w:p>
        </w:tc>
      </w:tr>
      <w:tr w:rsidR="00F17896" w:rsidRPr="00F17896" w:rsidTr="00F178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F17896" w:rsidRPr="00F17896" w:rsidTr="00F178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896" w:rsidRPr="00F17896" w:rsidRDefault="00F17896" w:rsidP="00F1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9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</w:tbl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00000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Владелец: Администрация Павло-Куракинского сельсовета Городищенского района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Должность: "ул. ЛенинаИ.о. главы администрации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Дата подписи: 22.06.2020 9:41:29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4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Порядку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Форма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Главе администрации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Павло-Куракинского сельсовета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 района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Для физических лиц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 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(Ф.И.О. (отчество при наличии)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проживающего: 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___________№ 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и кем выдан 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юридических лиц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(наименование должности, </w:t>
      </w: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(Ф.И.О. (отчество при наличии)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руководителя юридического лица,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полное наименование юридического лица)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ОГРН 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Фактический адрес: 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Данные для связи с заявителем: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</w:p>
    <w:p w:rsidR="00F17896" w:rsidRPr="00F17896" w:rsidRDefault="00F17896" w:rsidP="00F17896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по желанию контактный телефон)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ЗАЯВЛЕНИЕ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продлении срока действия разрешения на осуществление земляных работ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продлить срок действия разрешения на осуществление земляных работ от «__» ____________ 20___ г. № ___________ в связи с 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(указать причины, послужившие основанием невозможности выполнения земляных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работ в сроки, указанные в разрешении на осуществление земляных работ)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срок с «___» ___________________ 20___ г. по «___» _________________ 20___ г.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прилагаются: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(наименования документов и количество экземпляров)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«_____» _____________ 20__ года ___________________________________________</w:t>
      </w:r>
    </w:p>
    <w:p w:rsidR="00F17896" w:rsidRPr="00F17896" w:rsidRDefault="00F17896" w:rsidP="00F17896">
      <w:pPr>
        <w:spacing w:after="0" w:line="240" w:lineRule="auto"/>
        <w:ind w:left="6521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(подпись) (расшифровка подписи: фамилия, имя, отчество (при наличии)заявителя - физического лица либо наименование должности</w:t>
      </w:r>
    </w:p>
    <w:p w:rsidR="00F17896" w:rsidRPr="00F17896" w:rsidRDefault="00F17896" w:rsidP="00F17896">
      <w:pPr>
        <w:spacing w:after="0" w:line="240" w:lineRule="auto"/>
        <w:ind w:left="637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(Ф.И.О. (отчество при наличии)руководителя юридического лица - в случае, если заявитель - юридическое лицо)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МП(при наличии)</w:t>
      </w: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5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Порядку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lang w:eastAsia="ru-RU"/>
        </w:rPr>
      </w:pPr>
      <w:r w:rsidRPr="00F1789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Форма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АКТ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приема выполненных земляных работ и работ по восстановлению нарушенного благоустройства после </w:t>
      </w: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осуществления земляных работ на территории Павло-Куракинского сельсовета Городищенского района Пензенской области</w:t>
      </w:r>
      <w:r w:rsidRPr="00F17896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 № __________ от ______________</w:t>
      </w:r>
    </w:p>
    <w:p w:rsidR="00F17896" w:rsidRPr="00F17896" w:rsidRDefault="00F17896" w:rsidP="00F1789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178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 объекте _____________________________________________________________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(наименование объекта, адрес места осуществления земляных работ)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земляные работы завершены ____________________________________________________,</w:t>
      </w:r>
    </w:p>
    <w:p w:rsidR="00F17896" w:rsidRPr="00F17896" w:rsidRDefault="00F17896" w:rsidP="00F17896">
      <w:pPr>
        <w:spacing w:after="0" w:line="240" w:lineRule="auto"/>
        <w:ind w:left="297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(указать дату завершения земляных работ, включая восстановление дорожного покрытия и нарушенного благоустройства)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работы по восстановлению элементов благоустройства после завершения земляных работ выполнены полностью/не полностью.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По результатам приема выполненных земляных работ, работ по восстановлению элементов благоустройства недостатки не выявлены (или выявлены следующие недостатки __________________________________________________________________).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(перечень выявленных недостатков, сроки их устранения)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Настоящий Акт составлен и подписан в двух экземплярах, имеющих одинаковую юридическую силу, и хранится по одному у каждой из Сторон, подписавших настоящий Акт.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(наименование муниципального образования) _____________ 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(подпись) (расшифровка подписи)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 (при наличии)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заявителя - физического лица либо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наименование должности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(Ф.И.О. (отчество при наличии)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руководителя юридического лица -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случае, если заявитель -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юридическое лицо)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 ______________________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(подпись) (расшифровка подписи)</w:t>
      </w:r>
    </w:p>
    <w:p w:rsidR="00F17896" w:rsidRPr="00F17896" w:rsidRDefault="00F17896" w:rsidP="00F178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89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 (при наличии)</w:t>
      </w:r>
    </w:p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896">
        <w:rPr>
          <w:rFonts w:ascii="Calibri" w:eastAsia="Times New Roman" w:hAnsi="Calibri" w:cs="Arial"/>
          <w:color w:val="000000"/>
          <w:lang w:eastAsia="ru-RU"/>
        </w:rPr>
        <w:t> </w:t>
      </w:r>
    </w:p>
    <w:p w:rsidR="00F17896" w:rsidRPr="00F17896" w:rsidRDefault="00F17896" w:rsidP="00F17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7" w:name="_ftn1"/>
    <w:bookmarkEnd w:id="7"/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F17896">
        <w:rPr>
          <w:rFonts w:ascii="Calibri" w:eastAsia="Times New Roman" w:hAnsi="Calibri" w:cs="Times New Roman"/>
          <w:color w:val="0000FF"/>
          <w:sz w:val="20"/>
          <w:szCs w:val="20"/>
          <w:u w:val="single"/>
          <w:lang w:eastAsia="ru-RU"/>
        </w:rPr>
        <w:t>[*]</w:t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F178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bookmarkStart w:id="8" w:name="_ftn2"/>
    <w:bookmarkEnd w:id="8"/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"_ftnref2" </w:instrText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F17896">
        <w:rPr>
          <w:rFonts w:ascii="Calibri" w:eastAsia="Times New Roman" w:hAnsi="Calibri" w:cs="Times New Roman"/>
          <w:color w:val="0000FF"/>
          <w:sz w:val="20"/>
          <w:szCs w:val="20"/>
          <w:u w:val="single"/>
          <w:lang w:eastAsia="ru-RU"/>
        </w:rPr>
        <w:t>[*]</w:t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F17896">
        <w:rPr>
          <w:rFonts w:ascii="Symbol" w:eastAsia="Times New Roman" w:hAnsi="Symbol" w:cs="Times New Roman"/>
          <w:color w:val="000000"/>
          <w:sz w:val="13"/>
          <w:szCs w:val="13"/>
          <w:vertAlign w:val="superscript"/>
          <w:lang w:eastAsia="ru-RU"/>
        </w:rPr>
        <w:sym w:font="Symbol" w:char="F02A"/>
      </w:r>
      <w:r w:rsidRPr="00F1789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Отметка о продлении срока действия разрешения на осуществление земляных работ оформляется в случае продления срока окончания осуществления земляных работ.</w:t>
      </w:r>
    </w:p>
    <w:bookmarkStart w:id="9" w:name="_ftn3"/>
    <w:bookmarkEnd w:id="9"/>
    <w:p w:rsidR="00F17896" w:rsidRPr="00F17896" w:rsidRDefault="00F17896" w:rsidP="00F17896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"_ftnref3" </w:instrText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F17896">
        <w:rPr>
          <w:rFonts w:ascii="Calibri" w:eastAsia="Times New Roman" w:hAnsi="Calibri" w:cs="Times New Roman"/>
          <w:color w:val="0000FF"/>
          <w:sz w:val="20"/>
          <w:szCs w:val="20"/>
          <w:u w:val="single"/>
          <w:lang w:eastAsia="ru-RU"/>
        </w:rPr>
        <w:t>[1]</w:t>
      </w:r>
      <w:r w:rsidRPr="00F1789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F178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Графа журнала регистрации разрешений на осуществления земляных работ заполняется, в случае продления срока действия разрешения на осуществление земляных работ.</w:t>
      </w:r>
    </w:p>
    <w:p w:rsidR="00C278EA" w:rsidRDefault="00C278EA">
      <w:bookmarkStart w:id="10" w:name="_GoBack"/>
      <w:bookmarkEnd w:id="10"/>
    </w:p>
    <w:sectPr w:rsidR="00C2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96"/>
    <w:rsid w:val="00C278EA"/>
    <w:rsid w:val="00F1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84F3E-E25B-4143-8E46-979A42C6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7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8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F1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7896"/>
    <w:rPr>
      <w:color w:val="0000FF"/>
      <w:u w:val="single"/>
    </w:rPr>
  </w:style>
  <w:style w:type="character" w:customStyle="1" w:styleId="hyperlink">
    <w:name w:val="hyperlink"/>
    <w:basedOn w:val="a0"/>
    <w:rsid w:val="00F17896"/>
  </w:style>
  <w:style w:type="paragraph" w:customStyle="1" w:styleId="footer">
    <w:name w:val="footer"/>
    <w:basedOn w:val="a"/>
    <w:rsid w:val="00F1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F1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1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1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F1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reference">
    <w:name w:val="footnotereference"/>
    <w:basedOn w:val="a0"/>
    <w:rsid w:val="00F1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3E8B478-AEC3-496F-81D4-1952278687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C3303E5-44ED-4126-9F92-95F7352015E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3E8B478-AEC3-496F-81D4-19522786878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4C3303E5-44ED-4126-9F92-95F7352015E8" TargetMode="External"/><Relationship Id="rId10" Type="http://schemas.openxmlformats.org/officeDocument/2006/relationships/hyperlink" Target="https://pravo-search.minjust.ru/bigs/showDocument.html?id=BB310BE5-0360-4E0F-AF6F-EA22F3096342" TargetMode="External"/><Relationship Id="rId4" Type="http://schemas.openxmlformats.org/officeDocument/2006/relationships/hyperlink" Target="https://pravo-search.minjust.ru/bigs/showDocument.html?id=BB310BE5-0360-4E0F-AF6F-EA22F3096342" TargetMode="External"/><Relationship Id="rId9" Type="http://schemas.openxmlformats.org/officeDocument/2006/relationships/hyperlink" Target="https://pravo-search.minjust.ru/bigs/showDocument.html?id=BB310BE5-0360-4E0F-AF6F-EA22F3096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4022</Words>
  <Characters>22926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2024-04-26T14:05:00Z</dcterms:created>
  <dcterms:modified xsi:type="dcterms:W3CDTF">2024-04-26T14:06:00Z</dcterms:modified>
</cp:coreProperties>
</file>