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ВЬЮНСКОГО СЕЛЬСОВЕТА НАРОВЧАТСКОГО РАЙОНА</w:t>
      </w:r>
    </w:p>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2022года № 87</w:t>
      </w:r>
    </w:p>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Вьюнки</w:t>
      </w:r>
    </w:p>
    <w:p w:rsidR="00672679" w:rsidRDefault="00672679" w:rsidP="0067267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Вьнского сельсовета Наровчатского района Пензенской области </w:t>
      </w:r>
      <w:hyperlink r:id="rId4" w:tgtFrame="_blank" w:history="1">
        <w:r>
          <w:rPr>
            <w:rStyle w:val="hyperlink"/>
            <w:rFonts w:ascii="Arial" w:hAnsi="Arial" w:cs="Arial"/>
            <w:color w:val="0000FF"/>
          </w:rPr>
          <w:t>от 01.11.2019 № 52</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Вьнского сельсовета Наровчатского района Пензенской области», </w:t>
      </w:r>
      <w:hyperlink r:id="rId5" w:tgtFrame="_blank" w:history="1">
        <w:r>
          <w:rPr>
            <w:rStyle w:val="hyperlink"/>
            <w:rFonts w:ascii="Arial" w:hAnsi="Arial" w:cs="Arial"/>
            <w:color w:val="0000FF"/>
          </w:rPr>
          <w:t>от 26.06.2020 № 45</w:t>
        </w:r>
      </w:hyperlink>
      <w:r>
        <w:rPr>
          <w:rFonts w:ascii="Arial" w:hAnsi="Arial" w:cs="Arial"/>
          <w:color w:val="000000"/>
        </w:rPr>
        <w:t> «Об утверждении реестра муниципальных услуг администрации Вьнского сельсовета Наровчатского района Пензенской области», </w:t>
      </w:r>
      <w:hyperlink r:id="rId6" w:tgtFrame="_blank" w:history="1">
        <w:r>
          <w:rPr>
            <w:rStyle w:val="hyperlink"/>
            <w:rFonts w:ascii="Arial" w:hAnsi="Arial" w:cs="Arial"/>
            <w:color w:val="0000FF"/>
          </w:rPr>
          <w:t>Уставом Вьнского сельсовета Наровчатского района Пензенской области</w:t>
        </w:r>
      </w:hyperlink>
      <w:r>
        <w:rPr>
          <w:rFonts w:ascii="Arial" w:hAnsi="Arial" w:cs="Arial"/>
          <w:color w:val="000000"/>
        </w:rPr>
        <w:t>,</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Вьнского сельсовета Наровчатского района Пензенской области постановляет: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«Вестник Вьюнского сельсовета».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Вьнского сельсовета Наровчатского района Пензенской области.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Вьнского сельсовета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В.И. Гусева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Вьнского сельсовета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от 19 декабря 2022 года № 87</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Вьнского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Вьнского сельсовета Наровчатского района Пензенской области (далее - Администрация) при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Посредством использования телефонной, почтовой связи, а также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МФЦ, в том числе номер телефона-автоинформатора (при наличии);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Arial" w:hAnsi="Arial" w:cs="Arial"/>
          <w:color w:val="000000"/>
        </w:rPr>
        <w:lastRenderedPageBreak/>
        <w:t>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b/>
          <w:bCs/>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Pr>
          <w:rFonts w:ascii="Arial" w:hAnsi="Arial" w:cs="Arial"/>
          <w:color w:val="000000"/>
        </w:rPr>
        <w:lastRenderedPageBreak/>
        <w:t>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w:t>
      </w:r>
      <w:r>
        <w:rPr>
          <w:rFonts w:ascii="Arial" w:hAnsi="Arial" w:cs="Arial"/>
          <w:color w:val="000000"/>
        </w:rPr>
        <w:lastRenderedPageBreak/>
        <w:t>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Arial" w:hAnsi="Arial" w:cs="Arial"/>
          <w:color w:val="000000"/>
        </w:rPr>
        <w:lastRenderedPageBreak/>
        <w:t>предоставлении земельного участка обратилось иное не указанное в этом решении лицо;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Перечень услуг, которые являются необходимыми и обязательными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о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Pr>
          <w:rFonts w:ascii="Arial" w:hAnsi="Arial" w:cs="Arial"/>
          <w:color w:val="000000"/>
        </w:rPr>
        <w:lastRenderedPageBreak/>
        <w:t>числа инвалидов III группы распространяются данные нормы в порядке, установленном Правительством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w:t>
      </w:r>
      <w:r>
        <w:rPr>
          <w:rFonts w:ascii="Arial" w:hAnsi="Arial" w:cs="Arial"/>
          <w:color w:val="000000"/>
        </w:rPr>
        <w:lastRenderedPageBreak/>
        <w:t>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Прием и регистрация заявления и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672679" w:rsidRDefault="00672679" w:rsidP="00672679">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b/>
          <w:bCs/>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w:t>
      </w:r>
      <w:r>
        <w:rPr>
          <w:rFonts w:ascii="Arial" w:hAnsi="Arial" w:cs="Arial"/>
          <w:color w:val="000000"/>
        </w:rPr>
        <w:lastRenderedPageBreak/>
        <w:t>собственность бесплатно либо об отказе в предоставлении земельного участка в собственность бесплатно и направление его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w:t>
      </w:r>
      <w:r>
        <w:rPr>
          <w:rFonts w:ascii="Arial" w:hAnsi="Arial" w:cs="Arial"/>
          <w:color w:val="000000"/>
        </w:rPr>
        <w:lastRenderedPageBreak/>
        <w:t>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w:t>
      </w:r>
      <w:r>
        <w:rPr>
          <w:rFonts w:ascii="Arial" w:hAnsi="Arial" w:cs="Arial"/>
          <w:color w:val="000000"/>
        </w:rPr>
        <w:lastRenderedPageBreak/>
        <w:t>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Информирование заявителя о готовности документа, являющегося результатом предоставления муниципальной услуги (дубликат постановления </w:t>
      </w:r>
      <w:r>
        <w:rPr>
          <w:rFonts w:ascii="Arial" w:hAnsi="Arial" w:cs="Arial"/>
          <w:color w:val="000000"/>
        </w:rPr>
        <w:lastRenderedPageBreak/>
        <w:t>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 предоставления муниципальной услуги направляется заявителю одним из способов, указанным им в заявлении.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672679" w:rsidRDefault="00672679" w:rsidP="00672679">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4.5.2. Соблюдение сроков выполнения административных процедур при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Вьнского сельсовета Наровчатского района Пензенской области, должностных лиц, муниципальных служащих администрации Вьнского сельсовета Наровчатского района Пензенской области при предоставлении муниципальных услуг».</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Вьнского сельсовета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Бланк</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заявления о предоставлении земельного участка, находящегося</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в муниципальной собственности, в собственность бесплатно</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(для юридических лиц)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Вьнского сельсовета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Вьнского сельсовета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почтовый адрес: 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672679" w:rsidRDefault="00672679" w:rsidP="00672679">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672679" w:rsidRDefault="00672679" w:rsidP="0067267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27693F" w:rsidRDefault="0027693F">
      <w:bookmarkStart w:id="9" w:name="_GoBack"/>
      <w:bookmarkEnd w:id="9"/>
    </w:p>
    <w:sectPr w:rsidR="00276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BD"/>
    <w:rsid w:val="001E3FBD"/>
    <w:rsid w:val="0027693F"/>
    <w:rsid w:val="0067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A88A9-DA87-492E-9FF1-722626C8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7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F970CE2-4560-49DB-8352-86F2535DEC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5" Type="http://schemas.openxmlformats.org/officeDocument/2006/relationships/hyperlink" Target="https://pravo-search.minjust.ru/bigs/showDocument.html?id=72596CC4-B4B5-4425-BCA9-EC88D477F847" TargetMode="External"/><Relationship Id="rId4" Type="http://schemas.openxmlformats.org/officeDocument/2006/relationships/hyperlink" Target="https://pravo-search.minjust.ru/bigs/showDocument.html?id=C848AF53-7AB4-4249-8EF6-48633686C19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13524</Words>
  <Characters>77088</Characters>
  <Application>Microsoft Office Word</Application>
  <DocSecurity>0</DocSecurity>
  <Lines>642</Lines>
  <Paragraphs>180</Paragraphs>
  <ScaleCrop>false</ScaleCrop>
  <Company/>
  <LinksUpToDate>false</LinksUpToDate>
  <CharactersWithSpaces>90432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2023-03-27T13:15:00Z</dcterms:created>
  <dcterms:modified xsi:type="dcterms:W3CDTF">2023-03-27T13:15:00Z</dcterms:modified>
</cp:coreProperties>
</file>