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D42" w:rsidRPr="0016771E" w:rsidRDefault="00105D42" w:rsidP="00105D42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82F5130" wp14:editId="2A4A8949">
            <wp:extent cx="733425" cy="971550"/>
            <wp:effectExtent l="0" t="0" r="9525" b="0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77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</w:t>
      </w:r>
      <w:r w:rsidRPr="001677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</w:tblGrid>
      <w:tr w:rsidR="00105D42" w:rsidRPr="0016771E" w:rsidTr="00105D42">
        <w:trPr>
          <w:trHeight w:val="397"/>
        </w:trPr>
        <w:tc>
          <w:tcPr>
            <w:tcW w:w="10065" w:type="dxa"/>
          </w:tcPr>
          <w:p w:rsidR="00105D42" w:rsidRPr="0016771E" w:rsidRDefault="00105D42" w:rsidP="00105D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</w:p>
        </w:tc>
      </w:tr>
      <w:tr w:rsidR="00105D42" w:rsidRPr="0016771E" w:rsidTr="00105D42">
        <w:tc>
          <w:tcPr>
            <w:tcW w:w="10065" w:type="dxa"/>
          </w:tcPr>
          <w:p w:rsidR="00105D42" w:rsidRPr="0016771E" w:rsidRDefault="00105D42" w:rsidP="00105D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  <w:lang w:eastAsia="ru-RU"/>
              </w:rPr>
            </w:pPr>
            <w:r w:rsidRPr="0016771E">
              <w:rPr>
                <w:rFonts w:ascii="Times New Roman" w:eastAsia="Calibri" w:hAnsi="Times New Roman" w:cs="Times New Roman"/>
                <w:b/>
                <w:sz w:val="36"/>
                <w:szCs w:val="36"/>
                <w:lang w:eastAsia="ru-RU"/>
              </w:rPr>
              <w:t>АДМИНИСТРАЦИЯ ПОДГОРНСКОГО СЕЛЬСОВЕТА</w:t>
            </w:r>
          </w:p>
        </w:tc>
      </w:tr>
      <w:tr w:rsidR="00105D42" w:rsidRPr="0016771E" w:rsidTr="00105D42">
        <w:trPr>
          <w:trHeight w:val="397"/>
        </w:trPr>
        <w:tc>
          <w:tcPr>
            <w:tcW w:w="10065" w:type="dxa"/>
          </w:tcPr>
          <w:p w:rsidR="00105D42" w:rsidRPr="0016771E" w:rsidRDefault="00105D42" w:rsidP="00105D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  <w:lang w:eastAsia="ru-RU"/>
              </w:rPr>
            </w:pPr>
            <w:r w:rsidRPr="0016771E">
              <w:rPr>
                <w:rFonts w:ascii="Times New Roman" w:eastAsia="Calibri" w:hAnsi="Times New Roman" w:cs="Times New Roman"/>
                <w:b/>
                <w:sz w:val="36"/>
                <w:szCs w:val="36"/>
                <w:lang w:eastAsia="ru-RU"/>
              </w:rPr>
              <w:t>БАШМАКОВСКОГО РАЙОНА ПЕНЗЕНСКОЙ ОБЛАСТИ</w:t>
            </w:r>
          </w:p>
        </w:tc>
      </w:tr>
      <w:tr w:rsidR="00105D42" w:rsidRPr="0016771E" w:rsidTr="00105D42">
        <w:trPr>
          <w:trHeight w:val="397"/>
        </w:trPr>
        <w:tc>
          <w:tcPr>
            <w:tcW w:w="10065" w:type="dxa"/>
          </w:tcPr>
          <w:p w:rsidR="00105D42" w:rsidRPr="0016771E" w:rsidRDefault="00105D42" w:rsidP="00105D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  <w:lang w:eastAsia="ru-RU"/>
              </w:rPr>
            </w:pPr>
          </w:p>
        </w:tc>
      </w:tr>
      <w:tr w:rsidR="00105D42" w:rsidRPr="0016771E" w:rsidTr="00105D42">
        <w:trPr>
          <w:trHeight w:val="397"/>
        </w:trPr>
        <w:tc>
          <w:tcPr>
            <w:tcW w:w="10065" w:type="dxa"/>
          </w:tcPr>
          <w:p w:rsidR="00105D42" w:rsidRPr="0016771E" w:rsidRDefault="00105D42" w:rsidP="00105D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6771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ПОСТАНОВЛЕНИЕ</w:t>
            </w:r>
          </w:p>
        </w:tc>
      </w:tr>
    </w:tbl>
    <w:p w:rsidR="00105D42" w:rsidRPr="0016771E" w:rsidRDefault="00105D42" w:rsidP="00105D42">
      <w:pPr>
        <w:widowControl w:val="0"/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05D42" w:rsidRPr="0016771E" w:rsidTr="00105D42">
        <w:trPr>
          <w:jc w:val="center"/>
        </w:trPr>
        <w:tc>
          <w:tcPr>
            <w:tcW w:w="284" w:type="dxa"/>
            <w:vAlign w:val="bottom"/>
          </w:tcPr>
          <w:p w:rsidR="00105D42" w:rsidRPr="0016771E" w:rsidRDefault="00105D42" w:rsidP="00105D4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77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05D42" w:rsidRPr="0016771E" w:rsidRDefault="00105D42" w:rsidP="00105D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26.04.2021</w:t>
            </w:r>
            <w:r w:rsidRPr="001677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7" w:type="dxa"/>
            <w:vAlign w:val="bottom"/>
          </w:tcPr>
          <w:p w:rsidR="00105D42" w:rsidRPr="0016771E" w:rsidRDefault="00105D42" w:rsidP="00105D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77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05D42" w:rsidRPr="0016771E" w:rsidRDefault="00105D42" w:rsidP="00105D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41</w:t>
            </w:r>
            <w:r w:rsidRPr="001677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-п </w:t>
            </w:r>
          </w:p>
        </w:tc>
      </w:tr>
      <w:tr w:rsidR="00105D42" w:rsidRPr="0016771E" w:rsidTr="00105D42">
        <w:trPr>
          <w:jc w:val="center"/>
        </w:trPr>
        <w:tc>
          <w:tcPr>
            <w:tcW w:w="4650" w:type="dxa"/>
            <w:gridSpan w:val="4"/>
          </w:tcPr>
          <w:p w:rsidR="00105D42" w:rsidRPr="0016771E" w:rsidRDefault="00105D42" w:rsidP="00105D4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771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Подгорное</w:t>
            </w:r>
          </w:p>
        </w:tc>
      </w:tr>
    </w:tbl>
    <w:p w:rsidR="00105D42" w:rsidRDefault="00105D42" w:rsidP="00105D4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07BE1" w:rsidRPr="00105D42" w:rsidRDefault="00A07BE1" w:rsidP="00105D4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05D42">
        <w:rPr>
          <w:rFonts w:ascii="Times New Roman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 предоставления администрацией Подгорнского сельсовета Башмаковского района Пензенской области муниципальной услуги «Перевод жилого помещения в нежилое или нежилого помещения в жилое»</w:t>
      </w:r>
    </w:p>
    <w:p w:rsidR="00A07BE1" w:rsidRPr="00105D42" w:rsidRDefault="00A07BE1" w:rsidP="00105D42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5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ред. постановлений администрации </w:t>
      </w:r>
      <w:r w:rsidR="00105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105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одгорнского сельсовета Башмаковского района Пензенской области </w:t>
      </w:r>
      <w:hyperlink r:id="rId5" w:tgtFrame="_blank" w:history="1">
        <w:r w:rsidRPr="00105D42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03.06.2021 № 52-п</w:t>
        </w:r>
      </w:hyperlink>
      <w:r w:rsidRPr="00105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6" w:tgtFrame="_blank" w:history="1">
        <w:r w:rsidRPr="00105D42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от 29.05.2024 № 39-п</w:t>
        </w:r>
      </w:hyperlink>
      <w:r w:rsidRPr="00105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07BE1" w:rsidRPr="00A07BE1" w:rsidRDefault="00A07BE1" w:rsidP="00A07B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07BE1" w:rsidRPr="00105D42" w:rsidRDefault="00A07BE1" w:rsidP="00105D4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5D42">
        <w:rPr>
          <w:rFonts w:ascii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Федеральным законом от 06.10.2003 г. № 131-ФЗ «Об общих принципах организации местного самоуправления в Российской Федерации» (с последующими изменениями), постановлениями администрации Подгорнского сельсовета Башмаковского района </w:t>
      </w:r>
      <w:hyperlink r:id="rId7" w:tgtFrame="_blank" w:history="1">
        <w:r w:rsidRPr="00105D42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от 24.06.2019 № 33-п</w:t>
        </w:r>
      </w:hyperlink>
      <w:r w:rsidRPr="00105D42">
        <w:rPr>
          <w:rFonts w:ascii="Times New Roman" w:hAnsi="Times New Roman" w:cs="Times New Roman"/>
          <w:sz w:val="28"/>
          <w:szCs w:val="28"/>
          <w:lang w:eastAsia="ru-RU"/>
        </w:rPr>
        <w:t> «О разработке и утверждении административных регламентов предоставления муниципальных услуг Администрацией Подгорнского сельсовета Башмаковского района Пензенской области», </w:t>
      </w:r>
      <w:hyperlink r:id="rId8" w:tgtFrame="_blank" w:history="1">
        <w:r w:rsidRPr="00105D42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от 24.06.2019 № 32-п</w:t>
        </w:r>
      </w:hyperlink>
      <w:r w:rsidRPr="00105D42">
        <w:rPr>
          <w:rFonts w:ascii="Times New Roman" w:hAnsi="Times New Roman" w:cs="Times New Roman"/>
          <w:sz w:val="28"/>
          <w:szCs w:val="28"/>
          <w:lang w:eastAsia="ru-RU"/>
        </w:rPr>
        <w:t> «Об утверждении реестра муниципальных услуг Подгорнского сельсовета Башмаковского района Пензенской области», руководствуясь статьей 23 </w:t>
      </w:r>
      <w:hyperlink r:id="rId9" w:tgtFrame="_blank" w:history="1">
        <w:r w:rsidRPr="00105D42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Устава Подгорнского сельсовета Башмаковского района Пензенской области</w:t>
        </w:r>
      </w:hyperlink>
      <w:r w:rsidRPr="00105D42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A07BE1" w:rsidRPr="00105D42" w:rsidRDefault="00A07BE1" w:rsidP="00105D4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5D4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105D42" w:rsidRDefault="00A07BE1" w:rsidP="00105D4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05D42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 Подгорнского сельсовета </w:t>
      </w:r>
    </w:p>
    <w:p w:rsidR="00A07BE1" w:rsidRPr="00105D42" w:rsidRDefault="00A07BE1" w:rsidP="00105D4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05D42">
        <w:rPr>
          <w:rFonts w:ascii="Times New Roman" w:hAnsi="Times New Roman" w:cs="Times New Roman"/>
          <w:sz w:val="28"/>
          <w:szCs w:val="28"/>
          <w:lang w:eastAsia="ru-RU"/>
        </w:rPr>
        <w:t>Башмаковского района постановляет:</w:t>
      </w:r>
    </w:p>
    <w:p w:rsidR="00A07BE1" w:rsidRPr="00105D42" w:rsidRDefault="00A07BE1" w:rsidP="00105D4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5D4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07BE1" w:rsidRPr="00105D42" w:rsidRDefault="00A07BE1" w:rsidP="00105D4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5D42">
        <w:rPr>
          <w:rFonts w:ascii="Times New Roman" w:hAnsi="Times New Roman" w:cs="Times New Roman"/>
          <w:sz w:val="28"/>
          <w:szCs w:val="28"/>
          <w:lang w:eastAsia="ru-RU"/>
        </w:rPr>
        <w:t>1. Утвердить прилагаемый Административный регламент предоставления муниципальной услуги «Перевод жилого помещения в нежилое или нежилого помещения в жилое».</w:t>
      </w:r>
    </w:p>
    <w:p w:rsidR="00A07BE1" w:rsidRPr="00105D42" w:rsidRDefault="00A07BE1" w:rsidP="00105D4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5D42">
        <w:rPr>
          <w:rFonts w:ascii="Times New Roman" w:hAnsi="Times New Roman" w:cs="Times New Roman"/>
          <w:sz w:val="28"/>
          <w:szCs w:val="28"/>
          <w:lang w:eastAsia="ru-RU"/>
        </w:rPr>
        <w:t xml:space="preserve">2. Настоящее постановление опубликовать в информационном бюллетене «Сельские ведомости» и разместить на официальном сайте </w:t>
      </w:r>
      <w:r w:rsidRPr="00105D4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администрации Подгорнского сельсовета Башмаковского района Пензенской области в информационно-телекоммуникационной сети Интернет.</w:t>
      </w:r>
    </w:p>
    <w:p w:rsidR="00A07BE1" w:rsidRPr="00105D42" w:rsidRDefault="00A07BE1" w:rsidP="00105D4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5D42">
        <w:rPr>
          <w:rFonts w:ascii="Times New Roman" w:hAnsi="Times New Roman" w:cs="Times New Roman"/>
          <w:sz w:val="28"/>
          <w:szCs w:val="28"/>
          <w:lang w:eastAsia="ru-RU"/>
        </w:rPr>
        <w:t>3. Настоящее постановление вступает в силу на следующий день после дня его официального опубликования.</w:t>
      </w:r>
    </w:p>
    <w:p w:rsidR="00A07BE1" w:rsidRPr="00105D42" w:rsidRDefault="00A07BE1" w:rsidP="00105D4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5D42">
        <w:rPr>
          <w:rFonts w:ascii="Times New Roman" w:hAnsi="Times New Roman" w:cs="Times New Roman"/>
          <w:sz w:val="28"/>
          <w:szCs w:val="28"/>
          <w:lang w:eastAsia="ru-RU"/>
        </w:rPr>
        <w:t>4. Контроль за исполнением настоящего постановления возложить на </w:t>
      </w:r>
      <w:proofErr w:type="spellStart"/>
      <w:r w:rsidRPr="00105D42">
        <w:rPr>
          <w:rFonts w:ascii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105D42">
        <w:rPr>
          <w:rFonts w:ascii="Times New Roman" w:hAnsi="Times New Roman" w:cs="Times New Roman"/>
          <w:sz w:val="28"/>
          <w:szCs w:val="28"/>
          <w:lang w:eastAsia="ru-RU"/>
        </w:rPr>
        <w:t>. главы администрации Подгорнского сельсовета Башмаковского района.</w:t>
      </w:r>
    </w:p>
    <w:p w:rsidR="00A07BE1" w:rsidRPr="00105D42" w:rsidRDefault="00A07BE1" w:rsidP="00105D4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5D4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07BE1" w:rsidRPr="00105D42" w:rsidRDefault="00A07BE1" w:rsidP="00105D4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105D42">
        <w:rPr>
          <w:rFonts w:ascii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105D42">
        <w:rPr>
          <w:rFonts w:ascii="Times New Roman" w:hAnsi="Times New Roman" w:cs="Times New Roman"/>
          <w:sz w:val="28"/>
          <w:szCs w:val="28"/>
          <w:lang w:eastAsia="ru-RU"/>
        </w:rPr>
        <w:t>. главы администрации</w:t>
      </w:r>
    </w:p>
    <w:p w:rsidR="00A51EA2" w:rsidRPr="00105D4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5D42">
        <w:rPr>
          <w:rFonts w:ascii="Times New Roman" w:hAnsi="Times New Roman" w:cs="Times New Roman"/>
          <w:sz w:val="28"/>
          <w:szCs w:val="28"/>
          <w:lang w:eastAsia="ru-RU"/>
        </w:rPr>
        <w:t>Подгорнского сельсовета</w:t>
      </w:r>
      <w:r w:rsidR="00A51EA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A51EA2" w:rsidRPr="00A51EA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51EA2" w:rsidRPr="00105D42">
        <w:rPr>
          <w:rFonts w:ascii="Times New Roman" w:hAnsi="Times New Roman" w:cs="Times New Roman"/>
          <w:sz w:val="28"/>
          <w:szCs w:val="28"/>
          <w:lang w:eastAsia="ru-RU"/>
        </w:rPr>
        <w:t>А.Д. Рязанцев</w:t>
      </w:r>
    </w:p>
    <w:p w:rsidR="00A07BE1" w:rsidRPr="00105D42" w:rsidRDefault="00A07BE1" w:rsidP="00105D4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7BE1" w:rsidRPr="00A07BE1" w:rsidRDefault="00A07BE1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51EA2" w:rsidRDefault="00A51EA2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1EA2" w:rsidRDefault="00A51EA2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1EA2" w:rsidRDefault="00A51EA2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1EA2" w:rsidRDefault="00A51EA2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1EA2" w:rsidRDefault="00A51EA2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1EA2" w:rsidRDefault="00A51EA2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1EA2" w:rsidRDefault="00A51EA2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1EA2" w:rsidRDefault="00A51EA2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1EA2" w:rsidRDefault="00A51EA2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1EA2" w:rsidRDefault="00A51EA2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1EA2" w:rsidRDefault="00A51EA2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1EA2" w:rsidRDefault="00A51EA2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1EA2" w:rsidRDefault="00A51EA2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1EA2" w:rsidRDefault="00A51EA2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1EA2" w:rsidRDefault="00A51EA2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1EA2" w:rsidRDefault="00A51EA2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1EA2" w:rsidRDefault="00A51EA2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1EA2" w:rsidRDefault="00A51EA2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1EA2" w:rsidRDefault="00A51EA2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1EA2" w:rsidRDefault="00A51EA2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1EA2" w:rsidRDefault="00A51EA2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1EA2" w:rsidRDefault="00A51EA2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1EA2" w:rsidRDefault="00A51EA2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1EA2" w:rsidRDefault="00A51EA2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1EA2" w:rsidRDefault="00A51EA2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1EA2" w:rsidRDefault="00A51EA2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1EA2" w:rsidRDefault="00A51EA2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1EA2" w:rsidRDefault="00A51EA2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1EA2" w:rsidRDefault="00A51EA2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1EA2" w:rsidRDefault="00A51EA2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1EA2" w:rsidRDefault="00A51EA2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1EA2" w:rsidRDefault="00A51EA2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1EA2" w:rsidRDefault="00A51EA2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1EA2" w:rsidRDefault="00A51EA2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1EA2" w:rsidRDefault="00A51EA2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1EA2" w:rsidRDefault="00A51EA2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1EA2" w:rsidRDefault="00A51EA2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1EA2" w:rsidRDefault="00A51EA2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1EA2" w:rsidRDefault="00A51EA2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1EA2" w:rsidRDefault="00A51EA2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07BE1" w:rsidRPr="00A51EA2" w:rsidRDefault="00A07BE1" w:rsidP="00A51EA2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A07BE1" w:rsidRPr="00A51EA2" w:rsidRDefault="00A07BE1" w:rsidP="00A51EA2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A07BE1" w:rsidRPr="00A51EA2" w:rsidRDefault="00A07BE1" w:rsidP="00A51EA2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Подгорнского сельсовета</w:t>
      </w:r>
    </w:p>
    <w:p w:rsidR="00A07BE1" w:rsidRPr="00A51EA2" w:rsidRDefault="00A07BE1" w:rsidP="00A51EA2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Башмаковского района</w:t>
      </w:r>
    </w:p>
    <w:p w:rsidR="00A07BE1" w:rsidRPr="00A51EA2" w:rsidRDefault="00A07BE1" w:rsidP="00A51EA2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Пензенской области</w:t>
      </w:r>
    </w:p>
    <w:p w:rsidR="00A07BE1" w:rsidRPr="00A51EA2" w:rsidRDefault="00A07BE1" w:rsidP="00A51EA2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от </w:t>
      </w:r>
      <w:r w:rsidRPr="00A51EA2">
        <w:rPr>
          <w:rFonts w:ascii="Times New Roman" w:hAnsi="Times New Roman" w:cs="Times New Roman"/>
          <w:sz w:val="28"/>
          <w:szCs w:val="28"/>
          <w:u w:val="single"/>
          <w:lang w:eastAsia="ru-RU"/>
        </w:rPr>
        <w:t>26.04.2021</w:t>
      </w:r>
      <w:r w:rsidRPr="00A51EA2">
        <w:rPr>
          <w:rFonts w:ascii="Times New Roman" w:hAnsi="Times New Roman" w:cs="Times New Roman"/>
          <w:sz w:val="28"/>
          <w:szCs w:val="28"/>
          <w:lang w:eastAsia="ru-RU"/>
        </w:rPr>
        <w:t> № </w:t>
      </w:r>
      <w:r w:rsidRPr="00A51EA2">
        <w:rPr>
          <w:rFonts w:ascii="Times New Roman" w:hAnsi="Times New Roman" w:cs="Times New Roman"/>
          <w:sz w:val="28"/>
          <w:szCs w:val="28"/>
          <w:u w:val="single"/>
          <w:lang w:eastAsia="ru-RU"/>
        </w:rPr>
        <w:t>41-п</w:t>
      </w:r>
    </w:p>
    <w:p w:rsidR="00A07BE1" w:rsidRPr="00A07BE1" w:rsidRDefault="00A07BE1" w:rsidP="00A07BE1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b/>
          <w:bCs/>
          <w:color w:val="000000"/>
          <w:lang w:eastAsia="ru-RU"/>
        </w:rPr>
      </w:pPr>
      <w:bookmarkStart w:id="0" w:name="P30"/>
      <w:bookmarkEnd w:id="0"/>
      <w:r w:rsidRPr="00A07B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A07BE1" w:rsidRPr="00A51EA2" w:rsidRDefault="00A07BE1" w:rsidP="00A51EA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АДМИНИСТРАТИВНЫЙ РЕГЛАМЕНТ</w:t>
      </w:r>
    </w:p>
    <w:p w:rsidR="00A07BE1" w:rsidRPr="00A51EA2" w:rsidRDefault="00A07BE1" w:rsidP="00A51EA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b/>
          <w:sz w:val="28"/>
          <w:szCs w:val="28"/>
          <w:lang w:eastAsia="ru-RU"/>
        </w:rPr>
        <w:t>ПРЕДОСТАВЛЕНИЯ МУНИЦИПАЛЬНОЙ УСЛУГИ «ПЕРЕВОД ЖИЛОГО ПОМЕЩЕНИЯ В НЕЖИЛОЕ ИЛИ НЕЖИЛОГО ПОМЕЩЕНИЯ В ЖИЛОЕ»</w:t>
      </w:r>
    </w:p>
    <w:p w:rsidR="00A07BE1" w:rsidRPr="00A07BE1" w:rsidRDefault="00A07BE1" w:rsidP="00A07BE1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07BE1" w:rsidRPr="00A51EA2" w:rsidRDefault="00A07BE1" w:rsidP="00A51EA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b/>
          <w:sz w:val="28"/>
          <w:szCs w:val="28"/>
          <w:lang w:eastAsia="ru-RU"/>
        </w:rPr>
        <w:t>I. Общие положения</w:t>
      </w:r>
    </w:p>
    <w:p w:rsidR="00A07BE1" w:rsidRPr="00A51EA2" w:rsidRDefault="00A07BE1" w:rsidP="00A51EA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07BE1" w:rsidRPr="00A51EA2" w:rsidRDefault="00A07BE1" w:rsidP="00A51EA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b/>
          <w:sz w:val="28"/>
          <w:szCs w:val="28"/>
          <w:lang w:eastAsia="ru-RU"/>
        </w:rPr>
        <w:t>Предмет регулирования</w:t>
      </w:r>
    </w:p>
    <w:p w:rsidR="00A07BE1" w:rsidRPr="00A51EA2" w:rsidRDefault="00A07BE1" w:rsidP="00A51EA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07BE1" w:rsidRPr="00A51EA2" w:rsidRDefault="00A07BE1" w:rsidP="00A51EA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1.1.Административный регламент предоставления администрацией Подгорнского сельсовета Башмаковского района Пензенской области (далее- Администрация) муниципальной услуги «Перевод жилого помещения в нежилое или нежилого помещения в жилое» (далее - Административный регламент) устанавливает порядок и стандарт предоставления муниципальной услуги «Перевод жилого помещения в нежилое или нежилого помещения в жилое» (далее - муниципальная услуга), определяет сроки и последовательность административных процедур (действий) администрации Подгорнского сельсовета Башмаковского района Пензенской области при предоставлении муниципальной услуги.</w:t>
      </w:r>
    </w:p>
    <w:p w:rsidR="00A07BE1" w:rsidRPr="00A07BE1" w:rsidRDefault="00A07BE1" w:rsidP="00A07BE1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07BE1" w:rsidRPr="00A51EA2" w:rsidRDefault="00A07BE1" w:rsidP="00A51EA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b/>
          <w:sz w:val="28"/>
          <w:szCs w:val="28"/>
          <w:lang w:eastAsia="ru-RU"/>
        </w:rPr>
        <w:t>Круг заявителей</w:t>
      </w:r>
    </w:p>
    <w:p w:rsidR="00A07BE1" w:rsidRPr="00A07BE1" w:rsidRDefault="00A07BE1" w:rsidP="00A07BE1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1.2. Заявителями на предоставление муниципальной услуги являются физические или юридические лица - собственники переводимых помещений либо их уполномоченные представители (далее-заявители).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(в ред. постановления администрации Подгорнского сельсовета Башмаковского района Пензенской области </w:t>
      </w:r>
      <w:hyperlink r:id="rId10" w:tgtFrame="_blank" w:history="1">
        <w:r w:rsidRPr="00A51EA2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от 03.06.2021 № 52-п</w:t>
        </w:r>
      </w:hyperlink>
      <w:r w:rsidRPr="00A51EA2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A07BE1" w:rsidRPr="00A07BE1" w:rsidRDefault="00A07BE1" w:rsidP="00A07B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b/>
          <w:bCs/>
          <w:color w:val="00000A"/>
          <w:sz w:val="24"/>
          <w:szCs w:val="24"/>
          <w:lang w:eastAsia="ru-RU"/>
        </w:rPr>
        <w:t> </w:t>
      </w:r>
    </w:p>
    <w:p w:rsidR="00A07BE1" w:rsidRPr="00A51EA2" w:rsidRDefault="00A07BE1" w:rsidP="00A51EA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b/>
          <w:sz w:val="28"/>
          <w:szCs w:val="28"/>
          <w:lang w:eastAsia="ru-RU"/>
        </w:rPr>
        <w:t>Требования к порядку информирования о предоставлении муниципальной услуги</w:t>
      </w:r>
    </w:p>
    <w:p w:rsidR="00A07BE1" w:rsidRPr="00A07BE1" w:rsidRDefault="00A07BE1" w:rsidP="00A07B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1.3. Информирование заявителя о предоставлении муниципальной услуги осуществляется: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1)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Требования к информационным стендам Администрации установлены пунктом 2.14 Административного регламента.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обеспечивает размещение и актуализацию справочной информации на информационных стендах, официальном сайте Администрации в информационно-телекоммуникационной сети «Интернет» (далее - официальный сайт </w:t>
      </w:r>
      <w:r w:rsidRPr="00A51E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Администрации), в федеральной государственной информационной «Единый портал государственных и муниципальных услуг (функций)» www.gosuslugi.ru (далее - Единый портал) и в региональной государственной информационной системе «Портал государственных и муниципальных услуг (функций) Пензенской области» (gosuslugi.pnzreg.ru) (далее - Региональный портал).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1.1.лично;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(в ред. постановления администрации Подгорнского сельсовета Башмаковского района Пензенской области </w:t>
      </w:r>
      <w:hyperlink r:id="rId11" w:tgtFrame="_blank" w:history="1">
        <w:r w:rsidRPr="00A51EA2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от 03.06.2021 № 52-п</w:t>
        </w:r>
      </w:hyperlink>
      <w:r w:rsidRPr="00A51E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2) Посредством размещения информации на официальном сайте Администрации, на Едином портале и (или) Региональном портале.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3) Посредством использования телефонной, почтовой связи, а также электронной почты.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 xml:space="preserve">4) </w:t>
      </w:r>
      <w:proofErr w:type="gramStart"/>
      <w:r w:rsidRPr="00A51EA2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51EA2">
        <w:rPr>
          <w:rFonts w:ascii="Times New Roman" w:hAnsi="Times New Roman" w:cs="Times New Roman"/>
          <w:sz w:val="28"/>
          <w:szCs w:val="28"/>
          <w:lang w:eastAsia="ru-RU"/>
        </w:rPr>
        <w:t xml:space="preserve"> многофункциональном центре предоставления государственных и муниципальных услуг Башмаковского района Пензенской области 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Требования к информационным стендам МФЦ установлены пунктом 2.14 Административного регламента.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 в информационно-телекоммуникационной сети «Интернет» (далее - официальный сайт МФЦ).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1.4.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а) при личном обращении заявителя;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трех дней со дня регистрации обращения;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в) по телефону.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1.5. Информация по вопросам предоставления муниципальной услуги включает в себя следующие сведения: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2) круг заявителей, которым предоставляется муниципальная услуга;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 xml:space="preserve">3) перечень </w:t>
      </w:r>
      <w:proofErr w:type="gramStart"/>
      <w:r w:rsidRPr="00A51EA2">
        <w:rPr>
          <w:rFonts w:ascii="Times New Roman" w:hAnsi="Times New Roman" w:cs="Times New Roman"/>
          <w:sz w:val="28"/>
          <w:szCs w:val="28"/>
          <w:lang w:eastAsia="ru-RU"/>
        </w:rPr>
        <w:t>документов</w:t>
      </w:r>
      <w:proofErr w:type="gramEnd"/>
      <w:r w:rsidRPr="00A51EA2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4) срок предоставления муниципальной услуги;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Подгорнского сельсовета Башмаковского района Пензенской области;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МФЦ, а также электронной почты;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предусмотренная пунктом 1.5 Административного регламента.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</w:t>
      </w:r>
      <w:r w:rsidRPr="00A51E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взимание платы, регистрацию или </w:t>
      </w:r>
      <w:proofErr w:type="gramStart"/>
      <w:r w:rsidRPr="00A51EA2">
        <w:rPr>
          <w:rFonts w:ascii="Times New Roman" w:hAnsi="Times New Roman" w:cs="Times New Roman"/>
          <w:sz w:val="28"/>
          <w:szCs w:val="28"/>
          <w:lang w:eastAsia="ru-RU"/>
        </w:rPr>
        <w:t>авторизацию заявителя</w:t>
      </w:r>
      <w:proofErr w:type="gramEnd"/>
      <w:r w:rsidRPr="00A51EA2">
        <w:rPr>
          <w:rFonts w:ascii="Times New Roman" w:hAnsi="Times New Roman" w:cs="Times New Roman"/>
          <w:sz w:val="28"/>
          <w:szCs w:val="28"/>
          <w:lang w:eastAsia="ru-RU"/>
        </w:rPr>
        <w:t xml:space="preserve"> или предоставление им персональных данных.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1.9. Порядок, форма, место размещения и способы получения справочной информации.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К справочной информации относится следующая информация: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- место нахождения и график работы Администрации, а также МФЦ;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- адреса официальных сайтов Администрации, МФЦ, адреса их электронной почты.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официальных сайтах Администрации, МФЦ, на Едином портале, Региональном портале.</w:t>
      </w:r>
    </w:p>
    <w:p w:rsidR="00A07BE1" w:rsidRPr="00A07BE1" w:rsidRDefault="00A07BE1" w:rsidP="00A07BE1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07BE1" w:rsidRPr="00A51EA2" w:rsidRDefault="00A07BE1" w:rsidP="00A51EA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1" w:name="P51"/>
      <w:bookmarkEnd w:id="1"/>
      <w:r w:rsidRPr="00A51EA2">
        <w:rPr>
          <w:rFonts w:ascii="Times New Roman" w:hAnsi="Times New Roman" w:cs="Times New Roman"/>
          <w:b/>
          <w:sz w:val="28"/>
          <w:szCs w:val="28"/>
          <w:lang w:eastAsia="ru-RU"/>
        </w:rPr>
        <w:t>II. Стандарт предоставления муниципальной услуги</w:t>
      </w:r>
    </w:p>
    <w:p w:rsidR="00A07BE1" w:rsidRPr="00A51EA2" w:rsidRDefault="00A07BE1" w:rsidP="00A51EA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07BE1" w:rsidRPr="00A51EA2" w:rsidRDefault="00A07BE1" w:rsidP="00A51EA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b/>
          <w:sz w:val="28"/>
          <w:szCs w:val="28"/>
          <w:lang w:eastAsia="ru-RU"/>
        </w:rPr>
        <w:t>Наименование муниципальной услуги</w:t>
      </w:r>
    </w:p>
    <w:p w:rsidR="00A07BE1" w:rsidRPr="00A07BE1" w:rsidRDefault="00A07BE1" w:rsidP="00A07BE1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2.1. Перевод жилого помещения в нежилое или нежилого помещения в жилое. Краткое наименование муниципальной услуги не предусмотрено.</w:t>
      </w:r>
    </w:p>
    <w:p w:rsidR="00A07BE1" w:rsidRPr="00A07BE1" w:rsidRDefault="00A07BE1" w:rsidP="00A07BE1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07BE1" w:rsidRPr="00A51EA2" w:rsidRDefault="00A07BE1" w:rsidP="00A51EA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b/>
          <w:sz w:val="28"/>
          <w:szCs w:val="28"/>
          <w:lang w:eastAsia="ru-RU"/>
        </w:rPr>
        <w:t>Наименование органа местного самоуправления, предоставляющего муниципальную услугу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2.2. Муниципальная услуга предоставляется администрацией Подгорнского сельсовета Башмаковского района Пензенской области.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 </w:t>
      </w:r>
    </w:p>
    <w:p w:rsidR="00A07BE1" w:rsidRPr="00A51EA2" w:rsidRDefault="00A07BE1" w:rsidP="00A51EA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b/>
          <w:sz w:val="28"/>
          <w:szCs w:val="28"/>
          <w:lang w:eastAsia="ru-RU"/>
        </w:rPr>
        <w:t>Результат предоставления муниципальной услуги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2.3. Результатом предоставления муниципальной услуги является: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- постановление о переводе жилого помещения в нежилое или нежилого помещения в жилое;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- постановление об отказе в переводе жилого помещения в нежилое или нежилого помещения в жилое.</w:t>
      </w:r>
    </w:p>
    <w:p w:rsidR="00A07BE1" w:rsidRPr="00A07BE1" w:rsidRDefault="00A07BE1" w:rsidP="00A51EA2">
      <w:pPr>
        <w:pStyle w:val="a3"/>
        <w:ind w:firstLine="709"/>
        <w:jc w:val="both"/>
        <w:rPr>
          <w:sz w:val="24"/>
          <w:szCs w:val="24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(пункт 2.3 в ред. постановления администрации Подгорнского сельсовета Башмаковского района Пензенской области </w:t>
      </w:r>
      <w:hyperlink r:id="rId12" w:tgtFrame="_blank" w:history="1">
        <w:r w:rsidRPr="00A51EA2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от 03.06.2021 № 52-п</w:t>
        </w:r>
      </w:hyperlink>
      <w:r w:rsidRPr="00A07BE1">
        <w:rPr>
          <w:sz w:val="24"/>
          <w:szCs w:val="24"/>
          <w:lang w:eastAsia="ru-RU"/>
        </w:rPr>
        <w:t>)</w:t>
      </w:r>
    </w:p>
    <w:p w:rsidR="00A07BE1" w:rsidRPr="00A51EA2" w:rsidRDefault="00A07BE1" w:rsidP="00A51EA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Срок предоставления муниципальной услуги</w:t>
      </w:r>
    </w:p>
    <w:p w:rsidR="00A07BE1" w:rsidRPr="00A07BE1" w:rsidRDefault="00A07BE1" w:rsidP="00A07BE1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2.4. Решение о переводе или об отказе в переводе помещения должно быть принято не позднее чем через сорок пять дней со дня представления заявителем документов, установленных пунктом 2.6 Административного регламента.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В случае представления заявителем документов, указанных в пункте 2.6 Административного регламента, через МФЦ срок принятия решения о переводе или об отказе в переводе помещения исчисляется со дня передачи МФЦ таких документов в Уполномоченный орган.</w:t>
      </w:r>
    </w:p>
    <w:p w:rsidR="00A07BE1" w:rsidRPr="00A07BE1" w:rsidRDefault="00A07BE1" w:rsidP="00A07BE1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07BE1" w:rsidRPr="00A51EA2" w:rsidRDefault="00A07BE1" w:rsidP="00A51EA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b/>
          <w:sz w:val="28"/>
          <w:szCs w:val="28"/>
          <w:lang w:eastAsia="ru-RU"/>
        </w:rPr>
        <w:t>Правовые основания для предоставления муниципальной услуги</w:t>
      </w:r>
    </w:p>
    <w:p w:rsidR="00A07BE1" w:rsidRPr="00A07BE1" w:rsidRDefault="00A07BE1" w:rsidP="00A07B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 </w:t>
      </w:r>
      <w:r w:rsidRPr="00A51EA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размещается на Едином портале, Региональном портале и на официальном сайте Администрации, информационных стендах Администрации, МФЦ.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Специалисты Администрации, обеспечивают размещение и актуализацию перечня нормативных правовых актов, регулирующих предоставление муниципальной услуги, на Едином портале, Региональном портале, на официальном сайте Администрации и информационных стендах Администрации.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Специалисты МФЦ обеспечивают размещение и актуализацию перечня нормативных правовых актов, регулирующих предоставление муниципальной услуги, на информационных стендах МФЦ.</w:t>
      </w:r>
    </w:p>
    <w:p w:rsidR="00A07BE1" w:rsidRPr="00A07BE1" w:rsidRDefault="00A07BE1" w:rsidP="00A07B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 </w:t>
      </w:r>
    </w:p>
    <w:p w:rsidR="00A07BE1" w:rsidRPr="00A51EA2" w:rsidRDefault="00A07BE1" w:rsidP="00A51EA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b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A07BE1" w:rsidRPr="00A07BE1" w:rsidRDefault="00A07BE1" w:rsidP="00A07B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Муниципальная услуга предоставляется на основании заявления о переводе жилого помещения в нежилое или нежилого помещения в жилое (далее - заявление) по форме, согласно приложению № 1 к Административному регламенту.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2.6.1.К заявлению прилагаются следующие документы: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1)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3) согласие каждого собственника всех помещений, примыкающих к переводимому помещению, на перевод жилого помещения в нежилое помещение;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4) правоустанавливающий документ на переводимое помещение, права на которое не зарегистрированы в Едином государственном реестре недвижимости.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 xml:space="preserve">2.6.2. 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</w:t>
      </w:r>
      <w:proofErr w:type="spellStart"/>
      <w:r w:rsidRPr="00A51EA2">
        <w:rPr>
          <w:rFonts w:ascii="Times New Roman" w:hAnsi="Times New Roman" w:cs="Times New Roman"/>
          <w:sz w:val="28"/>
          <w:szCs w:val="28"/>
          <w:lang w:eastAsia="ru-RU"/>
        </w:rPr>
        <w:t>непредоставления</w:t>
      </w:r>
      <w:proofErr w:type="spellEnd"/>
      <w:r w:rsidRPr="00A51EA2">
        <w:rPr>
          <w:rFonts w:ascii="Times New Roman" w:hAnsi="Times New Roman" w:cs="Times New Roman"/>
          <w:sz w:val="28"/>
          <w:szCs w:val="28"/>
          <w:lang w:eastAsia="ru-RU"/>
        </w:rPr>
        <w:t xml:space="preserve"> их заявителем по собственной инициативе):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1) правоустанавливающие документы на переводимое помещение, если право на него зарегистрировано в Едином государственном реестре недвижимости;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2)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3) поэтажный план дома, в котором находится переводимое помещение.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2.6.3.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2.6.4. Заявитель может подать заявление и документы, необходимые для предоставления муниципальной услуги, следующими способами: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а) лично на бумажном носителе по местонахождению Администрации;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б) на бумажном носителе посредством почтовой связи по местонахождению Администрации;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г) в форме электронного документа, подписанного усиленной квалифицированной электронной подписью посредством Регионального портала, Единого портала, официального сайта Администрации и официальной электронной почты Администрации.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(пункт 2.6 в ред. постановления администрации Подгорнского сельсовета Башмаковского района Пензенской области </w:t>
      </w:r>
      <w:hyperlink r:id="rId13" w:tgtFrame="_blank" w:history="1">
        <w:r w:rsidRPr="00A51EA2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от 03.06.2021 № 52-п</w:t>
        </w:r>
      </w:hyperlink>
      <w:r w:rsidRPr="00A51EA2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A07BE1" w:rsidRPr="00A07BE1" w:rsidRDefault="00A07BE1" w:rsidP="00A07BE1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07BE1" w:rsidRPr="00A51EA2" w:rsidRDefault="00A07BE1" w:rsidP="00A51EA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b/>
          <w:sz w:val="28"/>
          <w:szCs w:val="28"/>
          <w:lang w:eastAsia="ru-RU"/>
        </w:rPr>
        <w:t>Перечень услуг, которые являются необходимыми и обязательными для предоставления муниципальной услуги</w:t>
      </w:r>
    </w:p>
    <w:p w:rsidR="00A07BE1" w:rsidRPr="00A07BE1" w:rsidRDefault="00A07BE1" w:rsidP="00A07BE1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2.7. К услугам, являющимся необходимыми и обязательными для предоставления муниципальной услуги, относятся: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- подготовка плана переводимого помещения с его техническим описанием;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- подготовка поэтажного плана дома, в котором находится переводимое помещение;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подготовка проекта переустройства и (или) перепланировки переводимого помещения.</w:t>
      </w:r>
    </w:p>
    <w:p w:rsidR="00A07BE1" w:rsidRPr="00A07BE1" w:rsidRDefault="00A07BE1" w:rsidP="00A07BE1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07BE1" w:rsidRPr="00A51EA2" w:rsidRDefault="00A07BE1" w:rsidP="00A51EA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b/>
          <w:sz w:val="28"/>
          <w:szCs w:val="28"/>
          <w:lang w:eastAsia="ru-RU"/>
        </w:rPr>
        <w:t>Исчерпывающий перечень оснований для отказа в приеме документов, необходимых для предоставления муниципальной</w:t>
      </w:r>
      <w:r w:rsidR="00A51EA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1EA2">
        <w:rPr>
          <w:rFonts w:ascii="Times New Roman" w:hAnsi="Times New Roman" w:cs="Times New Roman"/>
          <w:b/>
          <w:sz w:val="28"/>
          <w:szCs w:val="28"/>
          <w:lang w:eastAsia="ru-RU"/>
        </w:rPr>
        <w:t>услуги</w:t>
      </w:r>
    </w:p>
    <w:p w:rsidR="00A07BE1" w:rsidRPr="00A07BE1" w:rsidRDefault="00A07BE1" w:rsidP="00A07BE1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2.8. В приеме документов заявителю отказывается в случае, если в результате проверки квалифицированной подписи будет выявлено несоблюдение установленных условий признания ее действительности, администрация в течение трех дней со дня завершения проведения такой проверки принимает решение об отказе в приеме к рассмотрению заявления и направляет гражданину уведомление об этом в электронной форме с указанием пунктов </w:t>
      </w:r>
      <w:r w:rsidRPr="00A51EA2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статьи 11</w:t>
      </w:r>
      <w:r w:rsidRPr="00A51EA2">
        <w:rPr>
          <w:rFonts w:ascii="Times New Roman" w:hAnsi="Times New Roman" w:cs="Times New Roman"/>
          <w:sz w:val="28"/>
          <w:szCs w:val="28"/>
          <w:lang w:eastAsia="ru-RU"/>
        </w:rPr>
        <w:t> Федерального закона от 06.04.2011 №63-ФЗ "Об электронной подписи" (далее-Федеральный закон № 63-ФЗ), которые послужили основанием для принятия указанного решения.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Такое уведомление подписывается квалифицированной подписью уполномоченного лица администрации и направляется одним из способов: по адресу электронной почты гражданина либо в его личный кабинет в федеральной государственной информационной системе "Единый портал государственных и муниципальных услуг (функций)" или в региональной государственной информационной системе "Портал государственных и муниципальных услуг (функций) Пензенской области".</w:t>
      </w:r>
    </w:p>
    <w:p w:rsidR="00A07BE1" w:rsidRPr="00A07BE1" w:rsidRDefault="00A07BE1" w:rsidP="00A07BE1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07BE1" w:rsidRPr="00A51EA2" w:rsidRDefault="00A07BE1" w:rsidP="00A51EA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b/>
          <w:sz w:val="28"/>
          <w:szCs w:val="28"/>
          <w:lang w:eastAsia="ru-RU"/>
        </w:rPr>
        <w:t>Исчерпывающий перечень оснований для отказа в предоставлении муниципальной услуги</w:t>
      </w:r>
    </w:p>
    <w:p w:rsidR="00A07BE1" w:rsidRPr="00A07BE1" w:rsidRDefault="00A07BE1" w:rsidP="00A07BE1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P189"/>
      <w:bookmarkEnd w:id="2"/>
      <w:r w:rsidRPr="00A51EA2">
        <w:rPr>
          <w:rFonts w:ascii="Times New Roman" w:hAnsi="Times New Roman" w:cs="Times New Roman"/>
          <w:sz w:val="28"/>
          <w:szCs w:val="28"/>
          <w:lang w:eastAsia="ru-RU"/>
        </w:rPr>
        <w:t>2.9. В принятии решения о переводе жилого помещения в нежилое помещения и нежилого помещения в жилое помещение отказывается в случаях: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- непредставления документов, предусмотренных пунктом 2.6. Административного регламента;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- поступления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частью 2 статьи 23 Жилищного Кодекса, если соответствующий документ не представлен заявителем по собственной инициативе. 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частью 2 статьи 23 Жилищного Кодекса, и не получил от заявителя такие документ и (или) информацию в течение 15 рабочих дней со дня направления уведомления;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- представления документов в ненадлежащий орган;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несоблюдения предусмотренных статьей 22 Жилищного кодекса РФ условий перевода помещения;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-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2.9.2. Решение об отказе в переводе помещения должно содержать основания о</w:t>
      </w:r>
      <w:r w:rsidR="00A51EA2">
        <w:rPr>
          <w:rFonts w:ascii="Times New Roman" w:hAnsi="Times New Roman" w:cs="Times New Roman"/>
          <w:sz w:val="28"/>
          <w:szCs w:val="28"/>
          <w:lang w:eastAsia="ru-RU"/>
        </w:rPr>
        <w:t xml:space="preserve">тказа с обязательной ссылкой </w:t>
      </w:r>
      <w:proofErr w:type="gramStart"/>
      <w:r w:rsidR="00A51EA2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Pr="00A51EA2">
        <w:rPr>
          <w:rFonts w:ascii="Times New Roman" w:hAnsi="Times New Roman" w:cs="Times New Roman"/>
          <w:sz w:val="28"/>
          <w:szCs w:val="28"/>
          <w:lang w:eastAsia="ru-RU"/>
        </w:rPr>
        <w:t>нарушения</w:t>
      </w:r>
      <w:proofErr w:type="gramEnd"/>
      <w:r w:rsidRPr="00A51EA2">
        <w:rPr>
          <w:rFonts w:ascii="Times New Roman" w:hAnsi="Times New Roman" w:cs="Times New Roman"/>
          <w:sz w:val="28"/>
          <w:szCs w:val="28"/>
          <w:lang w:eastAsia="ru-RU"/>
        </w:rPr>
        <w:t xml:space="preserve"> предусмотренные пунктом 2.9 настоящего пункта.</w:t>
      </w:r>
    </w:p>
    <w:p w:rsidR="00A07BE1" w:rsidRPr="00A07BE1" w:rsidRDefault="00A07BE1" w:rsidP="00A51EA2">
      <w:pPr>
        <w:pStyle w:val="a3"/>
        <w:ind w:firstLine="709"/>
        <w:jc w:val="both"/>
        <w:rPr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(пункт 2.9 в ред. постановления администрации Подгорнского сельсовета Башмаковского района Пензенской области </w:t>
      </w:r>
      <w:hyperlink r:id="rId14" w:tgtFrame="_blank" w:history="1">
        <w:r w:rsidRPr="00A51EA2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от 03.06.2021 № 52-п</w:t>
        </w:r>
      </w:hyperlink>
      <w:r w:rsidRPr="00A07BE1">
        <w:rPr>
          <w:lang w:eastAsia="ru-RU"/>
        </w:rPr>
        <w:t>)</w:t>
      </w:r>
    </w:p>
    <w:p w:rsidR="00A51EA2" w:rsidRDefault="00A51EA2" w:rsidP="00A07BE1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:rsidR="00A07BE1" w:rsidRPr="00A51EA2" w:rsidRDefault="00A07BE1" w:rsidP="00A51EA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b/>
          <w:sz w:val="28"/>
          <w:szCs w:val="28"/>
          <w:lang w:eastAsia="ru-RU"/>
        </w:rPr>
        <w:t>Исчерпывающий перечень оснований для приостановления в предоставлении муниципальной услуги</w:t>
      </w:r>
    </w:p>
    <w:p w:rsidR="00A07BE1" w:rsidRPr="00A07BE1" w:rsidRDefault="00A07BE1" w:rsidP="00A07BE1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7B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2.10. Основания для приостановления муниципальной услуги действующим законодательством не предусмотрены.</w:t>
      </w:r>
    </w:p>
    <w:p w:rsidR="00A07BE1" w:rsidRPr="00A07BE1" w:rsidRDefault="00A07BE1" w:rsidP="00A07BE1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07BE1" w:rsidRPr="00A51EA2" w:rsidRDefault="00A07BE1" w:rsidP="00A51EA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b/>
          <w:sz w:val="28"/>
          <w:szCs w:val="28"/>
          <w:lang w:eastAsia="ru-RU"/>
        </w:rPr>
        <w:t>Размер платы, взимаемой с заявителя при предоставлении государственной или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 Подгорнского сельсовета Башмаковского района Пензенской области</w:t>
      </w:r>
    </w:p>
    <w:p w:rsidR="00A07BE1" w:rsidRPr="00A07BE1" w:rsidRDefault="00A07BE1" w:rsidP="00A07BE1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07BE1" w:rsidRPr="00A51EA2" w:rsidRDefault="00A07BE1" w:rsidP="00A51EA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2.11. Муниципальная услуга предоставляется бесплатно.</w:t>
      </w:r>
    </w:p>
    <w:p w:rsidR="00A07BE1" w:rsidRPr="00A07BE1" w:rsidRDefault="00A07BE1" w:rsidP="00A07BE1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07BE1" w:rsidRPr="00A51EA2" w:rsidRDefault="00A07BE1" w:rsidP="00A51EA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b/>
          <w:sz w:val="28"/>
          <w:szCs w:val="28"/>
          <w:lang w:eastAsia="ru-RU"/>
        </w:rPr>
        <w:t>Максимальный срок ожидания в очереди при подаче заявления о</w:t>
      </w:r>
    </w:p>
    <w:p w:rsidR="00A07BE1" w:rsidRPr="00A51EA2" w:rsidRDefault="00A07BE1" w:rsidP="00A51EA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b/>
          <w:sz w:val="28"/>
          <w:szCs w:val="28"/>
          <w:lang w:eastAsia="ru-RU"/>
        </w:rPr>
        <w:t>предоставлении муниципальной услуги и при получении</w:t>
      </w:r>
    </w:p>
    <w:p w:rsidR="00A07BE1" w:rsidRPr="00A51EA2" w:rsidRDefault="00A07BE1" w:rsidP="00A51EA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b/>
          <w:sz w:val="28"/>
          <w:szCs w:val="28"/>
          <w:lang w:eastAsia="ru-RU"/>
        </w:rPr>
        <w:t>результата предоставления муниципальной услуги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2.12. Максимальный срок ожидания в очереди при подаче заявления и при получении результата предоставления муниципальной услуги - не должен превышать 15 минут.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07BE1" w:rsidRPr="00A51EA2" w:rsidRDefault="00A07BE1" w:rsidP="00A51EA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b/>
          <w:sz w:val="28"/>
          <w:szCs w:val="28"/>
          <w:lang w:eastAsia="ru-RU"/>
        </w:rPr>
        <w:t>Срок регистрации заявления заявителя о предоставлении муниципальной услуги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2.13. Срок регистрации заявления заявителя о предоставлении муниципальной услуги осуществляется в течение рабочего дня.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07BE1" w:rsidRPr="00A51EA2" w:rsidRDefault="00A07BE1" w:rsidP="00A51EA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</w:t>
      </w:r>
      <w:r w:rsidRPr="00A51EA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2.14. З</w:t>
      </w:r>
      <w:r w:rsidRPr="00A51EA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Помещения должны соответствовать требованиям пожарной, санитарно-эпидемиологической безопасности и быть оборудованы средствами пожаротушения и оповещения о возникновении 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Предоставление муниципальной услуги осуществляется в специально выделенных для этой цели помещениях Администрации, МФЦ.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Помещения Администрации, МФЦ, в которых осуществляется предоставление муниципальной услуги, оборудуются: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- стульями и столами для возможности оформления документов;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- информационными стендами, содержащими визуальную и текстовую информацию, указанную в пункте 1.5 Регламента;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Кабинеты приема заявителей должны иметь информационные таблички (вывески) с указанием: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- номера кабинета;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- фамилии, имени, отчества (при наличии) и должности специалистов Администрации, и МФЦ, в чьи должностные обязанности входит предоставление муниципальной услуги (далее-ответственные исполнители).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Рабочее место специалиста Администрации, МФЦ</w:t>
      </w:r>
      <w:r w:rsidRPr="00A51EA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A51EA2">
        <w:rPr>
          <w:rFonts w:ascii="Times New Roman" w:hAnsi="Times New Roman" w:cs="Times New Roman"/>
          <w:sz w:val="28"/>
          <w:szCs w:val="28"/>
          <w:lang w:eastAsia="ru-RU"/>
        </w:rPr>
        <w:t xml:space="preserve"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A51EA2">
        <w:rPr>
          <w:rFonts w:ascii="Times New Roman" w:hAnsi="Times New Roman" w:cs="Times New Roman"/>
          <w:sz w:val="28"/>
          <w:szCs w:val="28"/>
          <w:lang w:eastAsia="ru-RU"/>
        </w:rPr>
        <w:t>брелками</w:t>
      </w:r>
      <w:proofErr w:type="spellEnd"/>
      <w:r w:rsidRPr="00A51EA2">
        <w:rPr>
          <w:rFonts w:ascii="Times New Roman" w:hAnsi="Times New Roman" w:cs="Times New Roman"/>
          <w:sz w:val="28"/>
          <w:szCs w:val="28"/>
          <w:lang w:eastAsia="ru-RU"/>
        </w:rPr>
        <w:t>-коммуникаторами).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Специалисты Администрации, МФЦ обеспечиваются личными нагрудными карточками (</w:t>
      </w:r>
      <w:proofErr w:type="spellStart"/>
      <w:r w:rsidRPr="00A51EA2">
        <w:rPr>
          <w:rFonts w:ascii="Times New Roman" w:hAnsi="Times New Roman" w:cs="Times New Roman"/>
          <w:sz w:val="28"/>
          <w:szCs w:val="28"/>
          <w:lang w:eastAsia="ru-RU"/>
        </w:rPr>
        <w:t>бейджами</w:t>
      </w:r>
      <w:proofErr w:type="spellEnd"/>
      <w:r w:rsidRPr="00A51EA2">
        <w:rPr>
          <w:rFonts w:ascii="Times New Roman" w:hAnsi="Times New Roman" w:cs="Times New Roman"/>
          <w:sz w:val="28"/>
          <w:szCs w:val="28"/>
          <w:lang w:eastAsia="ru-RU"/>
        </w:rPr>
        <w:t>) с указанием фамилии, имени, отчества (при наличии) и должности.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Предоставление муниципальной услуги осуществляется в отдельных специально оборудованных помещениях Администрации, МФЦ, обеспечивающих беспрепятственный доступ инвалидов (включая инвалидов, использующих кресла-коляски и собак-проводников).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Помещения Администрации, МФЦ для предоставления муниципальной услуги размещаются на нижних этажах зданий, оборудованных отдельным входом, или в отдельно стоящих зданиях и предусматривают возможность самостоятельного передвижения инвалидов по территории.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 посадки в транспортное средство и высадки из него, в том числе с использованием кресла-коляски.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position w:val="-2"/>
          <w:sz w:val="28"/>
          <w:szCs w:val="28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position w:val="-2"/>
          <w:sz w:val="28"/>
          <w:szCs w:val="28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position w:val="-2"/>
          <w:sz w:val="28"/>
          <w:szCs w:val="28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position w:val="-2"/>
          <w:sz w:val="28"/>
          <w:szCs w:val="28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A51EA2">
        <w:rPr>
          <w:rFonts w:ascii="Times New Roman" w:hAnsi="Times New Roman" w:cs="Times New Roman"/>
          <w:color w:val="00000A"/>
          <w:position w:val="-2"/>
          <w:sz w:val="28"/>
          <w:szCs w:val="28"/>
          <w:lang w:eastAsia="ru-RU"/>
        </w:rPr>
        <w:t>сурдопереводчика</w:t>
      </w:r>
      <w:proofErr w:type="spellEnd"/>
      <w:r w:rsidRPr="00A51EA2">
        <w:rPr>
          <w:rFonts w:ascii="Times New Roman" w:hAnsi="Times New Roman" w:cs="Times New Roman"/>
          <w:color w:val="00000A"/>
          <w:position w:val="-2"/>
          <w:sz w:val="28"/>
          <w:szCs w:val="28"/>
          <w:lang w:eastAsia="ru-RU"/>
        </w:rPr>
        <w:t xml:space="preserve"> и </w:t>
      </w:r>
      <w:proofErr w:type="spellStart"/>
      <w:r w:rsidRPr="00A51EA2">
        <w:rPr>
          <w:rFonts w:ascii="Times New Roman" w:hAnsi="Times New Roman" w:cs="Times New Roman"/>
          <w:color w:val="00000A"/>
          <w:position w:val="-2"/>
          <w:sz w:val="28"/>
          <w:szCs w:val="28"/>
          <w:lang w:eastAsia="ru-RU"/>
        </w:rPr>
        <w:t>тифлосурдопереводчика</w:t>
      </w:r>
      <w:proofErr w:type="spellEnd"/>
      <w:r w:rsidRPr="00A51EA2">
        <w:rPr>
          <w:rFonts w:ascii="Times New Roman" w:hAnsi="Times New Roman" w:cs="Times New Roman"/>
          <w:color w:val="00000A"/>
          <w:position w:val="-2"/>
          <w:sz w:val="28"/>
          <w:szCs w:val="28"/>
          <w:lang w:eastAsia="ru-RU"/>
        </w:rPr>
        <w:t>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оказывают им помощь на объектах социальной, инженерной и транспортной инфраструктуре.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A07BE1" w:rsidRPr="00A07BE1" w:rsidRDefault="00A07BE1" w:rsidP="00A07B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A07BE1" w:rsidRPr="00A51EA2" w:rsidRDefault="00A07BE1" w:rsidP="00A51EA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b/>
          <w:sz w:val="28"/>
          <w:szCs w:val="28"/>
          <w:lang w:eastAsia="ru-RU"/>
        </w:rPr>
        <w:t>Показатели доступности и качества муниципальной услуги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 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2.15. Показателями доступности предоставления муниципальной услуги являются: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-предоставление возможности получения муниципальной услуги в МФЦ;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- транспортная или пешая доступность к местам предоставления муниципальной услуги;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-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- соблюдение требований Административного регламента о порядке информирования по предоставлению муниципальной услуги.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2.15.1. Показателями качества предоставления муниципальной услуги являются: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- соблюдение сроков предоставления муниципальной услуги;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-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-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position w:val="-2"/>
          <w:sz w:val="28"/>
          <w:szCs w:val="28"/>
          <w:lang w:eastAsia="ru-RU"/>
        </w:rPr>
        <w:t>-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Иные требования, в том числе учитывающие особенности предоставления муниципальных услуг в МФЦ и особенности предоставления муниципальных услуг в электронной форме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2.16. Для Получения муниципальной услуги заявителю предоставляется возможность предоставить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1) путем заполнения формы заявления, размещенной на официальном сайте Администрации, в том числе посредством отправки через личный кабинет Единого портала, Регионального портала;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(пункт 2.16 в ред. постановления администрации Подгорнского сельсовета Башмаковского района Пензенской области </w:t>
      </w:r>
      <w:hyperlink r:id="rId15" w:tgtFrame="_blank" w:history="1">
        <w:r w:rsidRPr="00A51EA2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от 03.06.2021 № 52-п</w:t>
        </w:r>
      </w:hyperlink>
      <w:r w:rsidRPr="00A51EA2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2.17.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 без необходимости дополнительной подачи заявления в какой-либо иной форме.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Образцы заполнения электронной формы заявления размещаются на Региональном портале, Едином портале, официальном сайте Администрации</w:t>
      </w:r>
      <w:r w:rsidRPr="00A51EA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При формировании заявления обеспечивается: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в) возможность печати на бумажном носителе копии электронной формы заявления;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ж) возможность доступа заявителя на Региональном портале, Едином портале или официальном сайте Администрации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(пункт 2.17 в ред. постановления администрации Подгорнского сельсовета Башмаковского района Пензенской области </w:t>
      </w:r>
      <w:hyperlink r:id="rId16" w:tgtFrame="_blank" w:history="1">
        <w:r w:rsidRPr="00A51EA2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от 03.06.2021 № 52-п</w:t>
        </w:r>
      </w:hyperlink>
      <w:r w:rsidRPr="00A51EA2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 xml:space="preserve">2.18. К заявлению прилагается копия документа, удостоверяющего личность заявителя (удостоверяющего личность представителя заявителя, если заявление </w:t>
      </w:r>
      <w:r w:rsidRPr="00A51E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представляется представителем заявителя) в виде электронного образа такого документа.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(пункт 2.18 в ред. постановления администрации Подгорнского сельсовета Башмаковского района Пензенской области </w:t>
      </w:r>
      <w:hyperlink r:id="rId17" w:tgtFrame="_blank" w:history="1">
        <w:r w:rsidRPr="00A51EA2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от 03.06.2021 № 52-п</w:t>
        </w:r>
      </w:hyperlink>
      <w:r w:rsidRPr="00A51EA2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2.19.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(в ред. постановления администрации Подгорнского сельсовета Башмаковского района Пензенской области </w:t>
      </w:r>
      <w:hyperlink r:id="rId18" w:tgtFrame="_blank" w:history="1">
        <w:r w:rsidRPr="00A51EA2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от 03.06.2021 № 52-п</w:t>
        </w:r>
      </w:hyperlink>
      <w:r w:rsidRPr="00A51EA2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2.20.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 xml:space="preserve">Заявления представляются в виде файлов в формате </w:t>
      </w:r>
      <w:proofErr w:type="spellStart"/>
      <w:r w:rsidRPr="00A51EA2">
        <w:rPr>
          <w:rFonts w:ascii="Times New Roman" w:hAnsi="Times New Roman" w:cs="Times New Roman"/>
          <w:sz w:val="28"/>
          <w:szCs w:val="28"/>
          <w:lang w:eastAsia="ru-RU"/>
        </w:rPr>
        <w:t>doc</w:t>
      </w:r>
      <w:proofErr w:type="spellEnd"/>
      <w:r w:rsidRPr="00A51EA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51EA2">
        <w:rPr>
          <w:rFonts w:ascii="Times New Roman" w:hAnsi="Times New Roman" w:cs="Times New Roman"/>
          <w:sz w:val="28"/>
          <w:szCs w:val="28"/>
          <w:lang w:eastAsia="ru-RU"/>
        </w:rPr>
        <w:t>docx</w:t>
      </w:r>
      <w:proofErr w:type="spellEnd"/>
      <w:r w:rsidRPr="00A51EA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51EA2">
        <w:rPr>
          <w:rFonts w:ascii="Times New Roman" w:hAnsi="Times New Roman" w:cs="Times New Roman"/>
          <w:sz w:val="28"/>
          <w:szCs w:val="28"/>
          <w:lang w:eastAsia="ru-RU"/>
        </w:rPr>
        <w:t>txt</w:t>
      </w:r>
      <w:proofErr w:type="spellEnd"/>
      <w:r w:rsidRPr="00A51EA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51EA2">
        <w:rPr>
          <w:rFonts w:ascii="Times New Roman" w:hAnsi="Times New Roman" w:cs="Times New Roman"/>
          <w:sz w:val="28"/>
          <w:szCs w:val="28"/>
          <w:lang w:eastAsia="ru-RU"/>
        </w:rPr>
        <w:t>xls</w:t>
      </w:r>
      <w:proofErr w:type="spellEnd"/>
      <w:r w:rsidRPr="00A51EA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51EA2">
        <w:rPr>
          <w:rFonts w:ascii="Times New Roman" w:hAnsi="Times New Roman" w:cs="Times New Roman"/>
          <w:sz w:val="28"/>
          <w:szCs w:val="28"/>
          <w:lang w:eastAsia="ru-RU"/>
        </w:rPr>
        <w:t>xlsx</w:t>
      </w:r>
      <w:proofErr w:type="spellEnd"/>
      <w:r w:rsidRPr="00A51EA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51EA2">
        <w:rPr>
          <w:rFonts w:ascii="Times New Roman" w:hAnsi="Times New Roman" w:cs="Times New Roman"/>
          <w:sz w:val="28"/>
          <w:szCs w:val="28"/>
          <w:lang w:eastAsia="ru-RU"/>
        </w:rPr>
        <w:t>rtf</w:t>
      </w:r>
      <w:proofErr w:type="spellEnd"/>
      <w:r w:rsidRPr="00A51EA2">
        <w:rPr>
          <w:rFonts w:ascii="Times New Roman" w:hAnsi="Times New Roman" w:cs="Times New Roman"/>
          <w:sz w:val="28"/>
          <w:szCs w:val="28"/>
          <w:lang w:eastAsia="ru-RU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(пункт 2.20 в ред. постановления администрации Подгорнского сельсовета Башмаковского района Пензенской области </w:t>
      </w:r>
      <w:hyperlink r:id="rId19" w:tgtFrame="_blank" w:history="1">
        <w:r w:rsidRPr="00A51EA2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от 03.06.2021 № 52-п</w:t>
        </w:r>
      </w:hyperlink>
      <w:r w:rsidRPr="00A51EA2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2.21.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 xml:space="preserve"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</w:t>
      </w:r>
      <w:r w:rsidRPr="00A51E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(пункт 2.21 в ред. постановления администрации Подгорнского сельсовета Башмаковского района Пензенской области </w:t>
      </w:r>
      <w:hyperlink r:id="rId20" w:tgtFrame="_blank" w:history="1">
        <w:r w:rsidRPr="00A51EA2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от 03.06.2021 № 52-п</w:t>
        </w:r>
      </w:hyperlink>
      <w:r w:rsidRPr="00A51EA2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2.22.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(в ред. постановления администрации Подгорнского сельсовета Башмаковского района Пензенской области </w:t>
      </w:r>
      <w:hyperlink r:id="rId21" w:tgtFrame="_blank" w:history="1">
        <w:r w:rsidRPr="00A51EA2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от 03.06.2021 № 52-п</w:t>
        </w:r>
      </w:hyperlink>
      <w:r w:rsidRPr="00A51EA2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2.23. При предоставлении муниципальной услуги в электронной форме посредством Регионального портала заявителю обеспечивается: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а) получение информации о порядке и сроках предоставления муниципальной услуги;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б) формирование заявления о предоставлении муниципальной услуги;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г) получение результата предоставления муниципальной услуги;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е) осуществление оценки качества предоставления муниципальной услуги;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портале, официальном сайте Администрации.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Заявителю после успешного заполнения опросной формы оценки на Едином портале, Региональном портале, официальном сайте Администрации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 xml:space="preserve"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</w:t>
      </w:r>
      <w:proofErr w:type="gramStart"/>
      <w:r w:rsidRPr="00A51EA2">
        <w:rPr>
          <w:rFonts w:ascii="Times New Roman" w:hAnsi="Times New Roman" w:cs="Times New Roman"/>
          <w:sz w:val="28"/>
          <w:szCs w:val="28"/>
          <w:lang w:eastAsia="ru-RU"/>
        </w:rPr>
        <w:t>услуги..</w:t>
      </w:r>
      <w:proofErr w:type="gramEnd"/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(пункт 2.23 в ред. постановления администрации Подгорнского сельсовета Башмаковского района Пензенской области </w:t>
      </w:r>
      <w:hyperlink r:id="rId22" w:tgtFrame="_blank" w:history="1">
        <w:r w:rsidRPr="00A51EA2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от 03.06.2021 № 52-п</w:t>
        </w:r>
      </w:hyperlink>
      <w:r w:rsidRPr="00A51EA2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07BE1" w:rsidRPr="00E4384F" w:rsidRDefault="00A07BE1" w:rsidP="00E4384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4384F">
        <w:rPr>
          <w:rFonts w:ascii="Times New Roman" w:hAnsi="Times New Roman" w:cs="Times New Roman"/>
          <w:b/>
          <w:sz w:val="28"/>
          <w:szCs w:val="28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07BE1" w:rsidRPr="00E4384F" w:rsidRDefault="00A07BE1" w:rsidP="00E4384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4384F">
        <w:rPr>
          <w:rFonts w:ascii="Times New Roman" w:hAnsi="Times New Roman" w:cs="Times New Roman"/>
          <w:b/>
          <w:sz w:val="28"/>
          <w:szCs w:val="28"/>
          <w:lang w:eastAsia="ru-RU"/>
        </w:rPr>
        <w:t>3.1. Предоставление муниципальной услуги включает в себя следующие административные процедуры:</w:t>
      </w:r>
    </w:p>
    <w:p w:rsidR="00E4384F" w:rsidRDefault="00E4384F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- прием и регистрация заявления и документов, представленных заявителем;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- формирование и направление межведомственных запросов;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- рассмотрение заявления и принятие решения;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- выдача результата оказания муниципальной услуги заявителю;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-порядок исправления допущенных опечаток и ошибок в выданных в результате предоставления муниципальной услуги документах.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07BE1" w:rsidRPr="00E4384F" w:rsidRDefault="00A07BE1" w:rsidP="00E4384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4384F">
        <w:rPr>
          <w:rFonts w:ascii="Times New Roman" w:hAnsi="Times New Roman" w:cs="Times New Roman"/>
          <w:b/>
          <w:sz w:val="28"/>
          <w:szCs w:val="28"/>
          <w:lang w:eastAsia="ru-RU"/>
        </w:rPr>
        <w:t>3.2. Прием и регистрация докуме</w:t>
      </w:r>
      <w:r w:rsidR="00E4384F" w:rsidRPr="00E4384F">
        <w:rPr>
          <w:rFonts w:ascii="Times New Roman" w:hAnsi="Times New Roman" w:cs="Times New Roman"/>
          <w:b/>
          <w:sz w:val="28"/>
          <w:szCs w:val="28"/>
          <w:lang w:eastAsia="ru-RU"/>
        </w:rPr>
        <w:t>нтов, представленных заявителем</w:t>
      </w:r>
    </w:p>
    <w:p w:rsidR="00A07BE1" w:rsidRPr="00E4384F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384F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3.2.1. </w:t>
      </w:r>
      <w:r w:rsidRPr="00A51EA2">
        <w:rPr>
          <w:rFonts w:ascii="Times New Roman" w:hAnsi="Times New Roman" w:cs="Times New Roman"/>
          <w:sz w:val="28"/>
          <w:szCs w:val="28"/>
          <w:lang w:eastAsia="ru-RU"/>
        </w:rPr>
        <w:t>Основанием для начала административной процедуры является подача заявки и документов заявителем (представителем заявителя) для предоставления муниципальной услуги в Администрацию, МФЦ.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При приеме заявления и документов специалист Администрации,</w:t>
      </w:r>
      <w:r w:rsidRPr="00A51EA2">
        <w:rPr>
          <w:rFonts w:ascii="Times New Roman" w:hAnsi="Times New Roman" w:cs="Times New Roman"/>
          <w:position w:val="2"/>
          <w:sz w:val="28"/>
          <w:szCs w:val="28"/>
          <w:lang w:eastAsia="ru-RU"/>
        </w:rPr>
        <w:t> ответственный</w:t>
      </w:r>
      <w:r w:rsidRPr="00A51EA2">
        <w:rPr>
          <w:rFonts w:ascii="Times New Roman" w:hAnsi="Times New Roman" w:cs="Times New Roman"/>
          <w:sz w:val="28"/>
          <w:szCs w:val="28"/>
          <w:lang w:eastAsia="ru-RU"/>
        </w:rPr>
        <w:t> за прием и регистрацию документов по предоставлению муниципальной услуги, </w:t>
      </w: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проверяет: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- правильность оформления заявки;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- полноту и правильность оформления прилагаемых к заявке документов, указанных в пункте 2.6. Административного регламента.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Поступившее заявление и документы регистрируются с присвоением входящего номера и указанием даты получения.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Если заявление заявителем представляется в Администрацию лично, то заявителю выдается копия заявления с отметкой о</w:t>
      </w:r>
      <w:r w:rsidRPr="00A51EA2">
        <w:rPr>
          <w:rFonts w:ascii="Times New Roman" w:hAnsi="Times New Roman" w:cs="Times New Roman"/>
          <w:sz w:val="28"/>
          <w:szCs w:val="28"/>
          <w:lang w:eastAsia="ru-RU"/>
        </w:rPr>
        <w:t> получении.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В случае если заявления и документы представлены в Администрацию посредством почтового отправления, </w:t>
      </w:r>
      <w:r w:rsidRPr="00A51EA2">
        <w:rPr>
          <w:rFonts w:ascii="Times New Roman" w:hAnsi="Times New Roman" w:cs="Times New Roman"/>
          <w:sz w:val="28"/>
          <w:szCs w:val="28"/>
          <w:lang w:eastAsia="ru-RU"/>
        </w:rPr>
        <w:t>копия заявки </w:t>
      </w: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с отметкой о</w:t>
      </w:r>
      <w:r w:rsidRPr="00A51EA2">
        <w:rPr>
          <w:rFonts w:ascii="Times New Roman" w:hAnsi="Times New Roman" w:cs="Times New Roman"/>
          <w:sz w:val="28"/>
          <w:szCs w:val="28"/>
          <w:lang w:eastAsia="ru-RU"/>
        </w:rPr>
        <w:t> получении </w:t>
      </w: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направляется Администрацией заявителю посредством почтового отправления.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Зарегистрированные в течение дня заявление и документы специалистом Администрации, ответственным за прием документов, передаются на рассмотрение </w:t>
      </w:r>
      <w:r w:rsidRPr="00A51EA2">
        <w:rPr>
          <w:rFonts w:ascii="Times New Roman" w:hAnsi="Times New Roman" w:cs="Times New Roman"/>
          <w:sz w:val="28"/>
          <w:szCs w:val="28"/>
          <w:lang w:eastAsia="ru-RU"/>
        </w:rPr>
        <w:t>главе Администрации</w:t>
      </w: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, который определяет исполнителя, ответственного за работу с поступившими заявкой и документами (далее – ответственный исполнитель).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3.2.2.Результатом административной процедуры является прием и регистрация поступившего заявления</w:t>
      </w:r>
      <w:r w:rsidRPr="00A51EA2">
        <w:rPr>
          <w:rFonts w:ascii="Times New Roman" w:hAnsi="Times New Roman" w:cs="Times New Roman"/>
          <w:sz w:val="28"/>
          <w:szCs w:val="28"/>
          <w:lang w:eastAsia="ru-RU"/>
        </w:rPr>
        <w:t> и документов</w:t>
      </w: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, определение ответственного исполнителя.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lastRenderedPageBreak/>
        <w:t>3.2.3.Способом фиксации результата выполнения административной процедуры является зарегистрированное в установленном порядке заявление и документы на предоставление муниципальной услуги.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3.2.4.Продолжительность административной процедуры (максимальный срок ее выполнения) составляет 1 рабочий день со дня поступления заявления и документов в Администрацию.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07BE1" w:rsidRPr="00E4384F" w:rsidRDefault="00A07BE1" w:rsidP="00E4384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4384F">
        <w:rPr>
          <w:rFonts w:ascii="Times New Roman" w:hAnsi="Times New Roman" w:cs="Times New Roman"/>
          <w:b/>
          <w:sz w:val="28"/>
          <w:szCs w:val="28"/>
          <w:lang w:eastAsia="ru-RU"/>
        </w:rPr>
        <w:t>3.3. Формирование и направление межведомственных запросов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3.3.1. Основанием для начала административной процедуры является непредставление заявителем документов, предусмотренных пунктом 2.6 Административного регламента.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Критерием формирования и направления межведомственных запросов является непредставление документов, предусмотренных пунктом 2.6 Административного регламента.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3.3.2. Целью направления межведомственных запросов является выявление оснований, которые могут повлечь нарушения условий перевода жилого помещения в нежилое помещение и нежилого помещения в жилое помещение, установленных статьей 22 Жилищного кодекса РФ, а также соблюдение требований статьи 23 Жилищного кодекса РФ.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3.3.3. Межведомственные запросы направляются специалистом Администрации, уполномоченным на оформление и направление межведомственных запросов, рассмотрение заявлений, в течение 2 дней с даты принятия заявления к рассмотрению.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3.3.4.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Межведомственные запросы в форме электронного документа подписываются электронной подписью.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Запрошенные документы (их копии или содержащиеся в них сведения) могут представляться на бумажном носителе, в форме электронного документа либо в виде заверенных уполномоченным лицом копий запрошенных документов, в том числе в форме электронного документа.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3.3.5. Результатом административной процедуры является направление межведомственного запроса с целью получения документа и/или информации, необходимых для принятия решения о переводе жилого помещения в нежилое помещение или нежилого помещения в жилое помещение.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 xml:space="preserve">3.3.6. Неполучение или несвоевременное получение документов, запрошенных в соответствии пунктом 2.6 Административного регламента, не может являться </w:t>
      </w:r>
      <w:r w:rsidRPr="00A51E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основанием для отказа в принятии решения о переводе жилого (нежилого) помещения в нежилое (жилое) помещение.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07BE1" w:rsidRPr="00E4384F" w:rsidRDefault="00A07BE1" w:rsidP="00E4384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4384F">
        <w:rPr>
          <w:rFonts w:ascii="Times New Roman" w:hAnsi="Times New Roman" w:cs="Times New Roman"/>
          <w:b/>
          <w:sz w:val="28"/>
          <w:szCs w:val="28"/>
          <w:lang w:eastAsia="ru-RU"/>
        </w:rPr>
        <w:t>3.4. Рассмотрение заявления и принятие решения</w:t>
      </w:r>
    </w:p>
    <w:p w:rsidR="00E4384F" w:rsidRDefault="00E4384F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3.4.1. Основанием для начала административной процедуры является поступление заявления и документов специалисту Администрации.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Заявление подлежит рассмотрению в срок, составляющий десять дней со дня его регистрации ответственным специалистом.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Критерием рассмотрения заявления и принятия решения является наличие заявления и документов, предусмотренных пунктом 2.6 Административного регламента.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3.4.2. При установлении отсутствия оснований для отказа в предоставлении муниципальной услуги, указанных в пункте 2.9 Административного регламента, специалист администрации в течение трех дней осуществляет подготовку проекта постановления о переводе жилого помещения в нежилое помещение или нежилого помещения в жилое помещение.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(в ред. постановления администрации Подгорнского сельсовета Башмаковского района Пензенской области </w:t>
      </w:r>
      <w:hyperlink r:id="rId23" w:tgtFrame="_blank" w:history="1">
        <w:r w:rsidRPr="00A51EA2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от 03.06.2021 № 52-п</w:t>
        </w:r>
      </w:hyperlink>
      <w:r w:rsidRPr="00A51EA2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3.4.3. В случае выявления оснований для отказа в принятии постановления о переводе жилого помещения в нежилое помещение или нежилого помещения в жилое помещение, указанных в пункте 2.9 Административного регламента, специалист Администрации, уполномоченный на рассмотрение документов, в течение трех дней готовит проект постановления об отказе в переводе жилого помещения в нежилое помещение или нежилого помещения в жилое помещение (с указанием причин отказа).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(в ред. постановления администрации Подгорнского сельсовета Башмаковского района Пензенской области </w:t>
      </w:r>
      <w:hyperlink r:id="rId24" w:tgtFrame="_blank" w:history="1">
        <w:r w:rsidRPr="00A51EA2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от 03.06.2021 № 52-п</w:t>
        </w:r>
      </w:hyperlink>
      <w:r w:rsidRPr="00A51EA2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3.4.5.Подготовленные проекты постановлений представляются главе Администрации для принятия решения в срок, не позднее, чем за три дня до истечения установленного срока рассмотрения заявления о переводе жилого помещения в нежилое помещение или нежилого помещения в жилое помещение.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(в ред. постановления администрации Подгорнского сельсовета Башмаковского района Пензенской области </w:t>
      </w:r>
      <w:hyperlink r:id="rId25" w:tgtFrame="_blank" w:history="1">
        <w:r w:rsidRPr="00A51EA2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от 03.06.2021 № 52-п</w:t>
        </w:r>
      </w:hyperlink>
      <w:r w:rsidRPr="00A51EA2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07BE1" w:rsidRPr="00E4384F" w:rsidRDefault="00A07BE1" w:rsidP="00E4384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4384F">
        <w:rPr>
          <w:rFonts w:ascii="Times New Roman" w:hAnsi="Times New Roman" w:cs="Times New Roman"/>
          <w:b/>
          <w:sz w:val="28"/>
          <w:szCs w:val="28"/>
          <w:lang w:eastAsia="ru-RU"/>
        </w:rPr>
        <w:t>3.5. Выдача результата оказания муниципальной услуги</w:t>
      </w:r>
    </w:p>
    <w:p w:rsidR="00E4384F" w:rsidRDefault="00E4384F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3.5.1. Основанием для начала административной процедуры является подписанные главой Администрации и зарегистрированное постановление о переводе жилых помещений в нежилые помещения или нежилых помещений в жилые помещения либо постановление об отказе в переводе жилых помещений в нежилые помещения или нежилых помещений в жилые помещения.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(изменения в ред. постановления администрации Подгорнского сельсовета Башмаковского района Пензенской области </w:t>
      </w:r>
      <w:hyperlink r:id="rId26" w:tgtFrame="_blank" w:history="1">
        <w:r w:rsidRPr="00A51EA2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от 03.06.2021 № 52-п</w:t>
        </w:r>
      </w:hyperlink>
      <w:r w:rsidRPr="00A51EA2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3.5.2. Заявитель, получает постановление о переводе жилых помещений в нежилые помещения или нежилых помещений в жилые помещения либо постановление об отказе в переводе жилых помещений в нежилые помещения или нежилых помещений в жилые помещения обратившись лично в Администрацию после предъявления документов, удостоверяющих его личность.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(изменения в ред. постановления администрации Подгорнского сельсовета Башмаковского района Пензенской области </w:t>
      </w:r>
      <w:hyperlink r:id="rId27" w:tgtFrame="_blank" w:history="1">
        <w:r w:rsidRPr="00A51EA2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от 03.06.2021 № 52-п</w:t>
        </w:r>
      </w:hyperlink>
      <w:r w:rsidRPr="00A51EA2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3.5.3. В случае если в заявлении указан способ получения результата муниципальной услуги по почте, то уведомление о переводе жилых помещений в нежилые помещения или нежилых помещений в жилые помещения или уведомление об отказе в переводе жилых помещений в нежилые помещения или нежилых помещений в жилые помещения направляется заявителю почтовым отправлением ответственным исполнителем, на адрес, указанный в заявке.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3.5.4. Результатом административной процедуры является выдача (направление) заявителю постановление о переводе жилых помещений в нежилые помещения или нежилых помещений в жилые помещения либо постановление об отказе в переводе жилых помещений в нежилые помещения или нежилых помещений в жилые помещения.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(изменения в ред. постановления администрации Подгорнского сельсовета Башмаковского района Пензенской области </w:t>
      </w:r>
      <w:hyperlink r:id="rId28" w:tgtFrame="_blank" w:history="1">
        <w:r w:rsidRPr="00A51EA2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от 03.06.2021 № 52-п</w:t>
        </w:r>
      </w:hyperlink>
      <w:r w:rsidRPr="00A51EA2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A07BE1" w:rsidRPr="00A51EA2" w:rsidRDefault="00E4384F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3.5.</w:t>
      </w:r>
      <w:r w:rsidR="00A07BE1"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5. Способом фиксации результата выполнения административной процедуры являются</w:t>
      </w:r>
      <w:r w:rsidR="00A07BE1" w:rsidRPr="00A51EA2">
        <w:rPr>
          <w:rFonts w:ascii="Times New Roman" w:hAnsi="Times New Roman" w:cs="Times New Roman"/>
          <w:sz w:val="28"/>
          <w:szCs w:val="28"/>
          <w:lang w:eastAsia="ru-RU"/>
        </w:rPr>
        <w:t> отметка в журнале регистрации о получении результата предоставления муниципальной услуги лично заявителем (представителем заявителя), либо о направлении результата предоставления муниципальной услуги заявителю по почте, в случае если в заявке указан способ получения результата муниципальной услуги по почте.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3.5. 6. Срок выполнения административной процедуры – 3 календарных дня со дня подготовки постановление о переводе жилых помещений в нежилые помещения или нежилых помещений в жилые помещения либо постановление об отказе в переводе жилых помещений в нежилые помещения или нежилых помещений в жилые помещения.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(изменения в ред. постановления администрации Подгорнского сельсовета Башмаковского района Пензенской области </w:t>
      </w:r>
      <w:hyperlink r:id="rId29" w:tgtFrame="_blank" w:history="1">
        <w:r w:rsidRPr="00A51EA2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от 03.06.2021 № 52-п</w:t>
        </w:r>
      </w:hyperlink>
      <w:r w:rsidRPr="00A51EA2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При обращении за предоставлением муниципальной услуги в электронном виде уведомление о переводе (об отказе в переводе) жилого (нежилого) помещения в нежилое (жилое) помещение направляется заявителю в форме электронного документа, которое доступно для просмотра в личном кабинете на РПГУ.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 xml:space="preserve">3.5.7. В случае, если для обеспечения использования помещения в качестве жилого или нежилого помещения не требуется проведение его переустройства, и (или) перепланировки, и (или) иных работ, документ органа местного самоуправления, подтверждающий принятие решения о переводе жилого помещения в нежилое помещение или нежилого помещения в жилое помещение, является </w:t>
      </w:r>
      <w:r w:rsidRPr="00A51EA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основанием для внесения изменений в сведения Единого государственного реестра недвижимости.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(в ред. постановления администрации </w:t>
      </w:r>
      <w:r w:rsidRPr="00A51EA2">
        <w:rPr>
          <w:rFonts w:ascii="Times New Roman" w:hAnsi="Times New Roman" w:cs="Times New Roman"/>
          <w:color w:val="00000A"/>
          <w:position w:val="-2"/>
          <w:sz w:val="28"/>
          <w:szCs w:val="28"/>
          <w:lang w:eastAsia="ru-RU"/>
        </w:rPr>
        <w:t>Подгорнского</w:t>
      </w:r>
      <w:r w:rsidRPr="00A51EA2">
        <w:rPr>
          <w:rFonts w:ascii="Times New Roman" w:hAnsi="Times New Roman" w:cs="Times New Roman"/>
          <w:sz w:val="28"/>
          <w:szCs w:val="28"/>
          <w:lang w:eastAsia="ru-RU"/>
        </w:rPr>
        <w:t> сельсовета Башмаковского района Пензенской области </w:t>
      </w:r>
      <w:hyperlink r:id="rId30" w:tgtFrame="_blank" w:history="1">
        <w:r w:rsidRPr="00A51EA2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от 29.05.2024 № 39-п</w:t>
        </w:r>
      </w:hyperlink>
      <w:r w:rsidRPr="00A51EA2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07BE1" w:rsidRPr="00E4384F" w:rsidRDefault="00A07BE1" w:rsidP="00E4384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4384F">
        <w:rPr>
          <w:rFonts w:ascii="Times New Roman" w:hAnsi="Times New Roman" w:cs="Times New Roman"/>
          <w:b/>
          <w:sz w:val="28"/>
          <w:szCs w:val="28"/>
          <w:lang w:eastAsia="ru-RU"/>
        </w:rPr>
        <w:t>3.6.</w:t>
      </w:r>
      <w:r w:rsidR="00E4384F" w:rsidRPr="00E4384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4384F">
        <w:rPr>
          <w:rFonts w:ascii="Times New Roman" w:hAnsi="Times New Roman" w:cs="Times New Roman"/>
          <w:b/>
          <w:sz w:val="28"/>
          <w:szCs w:val="28"/>
          <w:lang w:eastAsia="ru-RU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 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3.6.1. 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3.6.2. При обращении об исправлении технической ошибки заявитель представляет: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- заявление об исправлении технической ошибки;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3.6. 3.Заявление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3.6.4. 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внесения изменений в уведомление, указанное в пункте 2.3 Административного регламента.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3.6.5. Ответственный исполнитель передает подготовленное </w:t>
      </w:r>
      <w:r w:rsidRPr="00A51EA2">
        <w:rPr>
          <w:rFonts w:ascii="Times New Roman" w:hAnsi="Times New Roman" w:cs="Times New Roman"/>
          <w:sz w:val="28"/>
          <w:szCs w:val="28"/>
          <w:lang w:eastAsia="ru-RU"/>
        </w:rPr>
        <w:t>уведомление о переводе жилых помещений в нежилые помещения или нежилых помещений в жилые помещения или уведомление об отказе в переводе жилых помещений в нежилые помещения или нежилых помещений в жилые помещения</w:t>
      </w: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 xml:space="preserve">, указанное в пункте 2.3 </w:t>
      </w: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lastRenderedPageBreak/>
        <w:t>Административного регламента, либо 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Глава Администрации подписывает</w:t>
      </w:r>
      <w:r w:rsidRPr="00A51EA2">
        <w:rPr>
          <w:rFonts w:ascii="Times New Roman" w:hAnsi="Times New Roman" w:cs="Times New Roman"/>
          <w:sz w:val="28"/>
          <w:szCs w:val="28"/>
          <w:lang w:eastAsia="ru-RU"/>
        </w:rPr>
        <w:t> уведомление о переводе жилых помещений в нежилые помещения или нежилых помещений в жилые помещения или уведомление об отказе в переводе жилых помещений в нежилые помещения или нежилых помещений в жилые помещения</w:t>
      </w: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, указанное в пункте 2.3 Административного регламента, либо 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3.6. 6.Максимальный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3.6.7. 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1) в случае наличия технической ошибки в выданном в результате предоставления муниципальной услуги документе – </w:t>
      </w:r>
      <w:r w:rsidRPr="00A51EA2">
        <w:rPr>
          <w:rFonts w:ascii="Times New Roman" w:hAnsi="Times New Roman" w:cs="Times New Roman"/>
          <w:sz w:val="28"/>
          <w:szCs w:val="28"/>
          <w:lang w:eastAsia="ru-RU"/>
        </w:rPr>
        <w:t>уведомление о переводе жилых помещений в нежилые помещения или нежилых помещений в жилые помещения или уведомление об отказе в переводе жилых помещений в нежилые помещения или нежилых помещений в жилые помещения</w:t>
      </w: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, указанное в пункте 2.3 Административного регламента, с внесенными изменениями;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3.6.8. 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1) в случае наличия технической ошибки в выданном в результате предоставления муниципальной услуги документе - </w:t>
      </w:r>
      <w:r w:rsidRPr="00A51EA2">
        <w:rPr>
          <w:rFonts w:ascii="Times New Roman" w:hAnsi="Times New Roman" w:cs="Times New Roman"/>
          <w:sz w:val="28"/>
          <w:szCs w:val="28"/>
          <w:lang w:eastAsia="ru-RU"/>
        </w:rPr>
        <w:t>уведомление о переводе жилых помещений в нежилые помещения или нежилых помещений в жилые помещения или уведомление об отказе в переводе жилых помещений в нежилые помещения или нежилых помещений в жилые помещения</w:t>
      </w: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, указанное в пункте 2.3 Административного регламента, с внесенными изменениями;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 </w:t>
      </w:r>
    </w:p>
    <w:p w:rsidR="00A07BE1" w:rsidRPr="00E4384F" w:rsidRDefault="00A07BE1" w:rsidP="00E4384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4384F">
        <w:rPr>
          <w:rFonts w:ascii="Times New Roman" w:hAnsi="Times New Roman" w:cs="Times New Roman"/>
          <w:b/>
          <w:sz w:val="28"/>
          <w:szCs w:val="28"/>
          <w:lang w:eastAsia="ru-RU"/>
        </w:rPr>
        <w:t>IV. Формы контроля за исполнением Административного регламента</w:t>
      </w:r>
    </w:p>
    <w:p w:rsidR="00A07BE1" w:rsidRPr="00E4384F" w:rsidRDefault="00A07BE1" w:rsidP="00E4384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lastRenderedPageBreak/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Текущий контроль осуществляется путем проведения проверок</w:t>
      </w:r>
      <w:r w:rsidRPr="00A51EA2">
        <w:rPr>
          <w:rFonts w:ascii="Times New Roman" w:hAnsi="Times New Roman" w:cs="Times New Roman"/>
          <w:color w:val="92D050"/>
          <w:sz w:val="28"/>
          <w:szCs w:val="28"/>
          <w:lang w:eastAsia="ru-RU"/>
        </w:rPr>
        <w:t> </w:t>
      </w: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граждан и юридических лиц, связанных с нарушениями при предоставлении муниципальной услуги.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4.5. Ответственные исполнители несут персональную ответственность за: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 </w:t>
      </w:r>
      <w:r w:rsidRPr="00A51EA2">
        <w:rPr>
          <w:rFonts w:ascii="Times New Roman" w:hAnsi="Times New Roman" w:cs="Times New Roman"/>
          <w:sz w:val="28"/>
          <w:szCs w:val="28"/>
          <w:lang w:eastAsia="ru-RU"/>
        </w:rPr>
        <w:t>по электронной почте посредством информационно-телекоммуникационной сети «Интернет»</w:t>
      </w: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(изменения в ред. постановления администрации Подгорнского сельсовета Башмаковского района Пензенской области </w:t>
      </w:r>
      <w:hyperlink r:id="rId31" w:tgtFrame="_blank" w:history="1">
        <w:r w:rsidRPr="00A51EA2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от 03.06.2021 № 52-п</w:t>
        </w:r>
      </w:hyperlink>
      <w:r w:rsidRPr="00A51EA2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A07BE1" w:rsidRPr="00E4384F" w:rsidRDefault="00A07BE1" w:rsidP="00E4384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4384F">
        <w:rPr>
          <w:rFonts w:ascii="Times New Roman" w:hAnsi="Times New Roman" w:cs="Times New Roman"/>
          <w:b/>
          <w:color w:val="00000A"/>
          <w:sz w:val="28"/>
          <w:szCs w:val="28"/>
          <w:lang w:eastAsia="ru-RU"/>
        </w:rPr>
        <w:t xml:space="preserve">V. Досудебный (внесудебный) порядок обжалования решений и действий (бездействия) органа, предоставляющего муниципальную услугу, </w:t>
      </w:r>
      <w:r w:rsidRPr="00E4384F">
        <w:rPr>
          <w:rFonts w:ascii="Times New Roman" w:hAnsi="Times New Roman" w:cs="Times New Roman"/>
          <w:b/>
          <w:color w:val="00000A"/>
          <w:sz w:val="28"/>
          <w:szCs w:val="28"/>
          <w:lang w:eastAsia="ru-RU"/>
        </w:rPr>
        <w:lastRenderedPageBreak/>
        <w:t>многофункционального центра, а также их должностных лиц, муниципальных служащих, работников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 </w:t>
      </w:r>
    </w:p>
    <w:p w:rsidR="00A07BE1" w:rsidRPr="00E4384F" w:rsidRDefault="00A07BE1" w:rsidP="00E4384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4384F">
        <w:rPr>
          <w:rFonts w:ascii="Times New Roman" w:hAnsi="Times New Roman" w:cs="Times New Roman"/>
          <w:b/>
          <w:sz w:val="28"/>
          <w:szCs w:val="28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 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 </w:t>
      </w:r>
    </w:p>
    <w:p w:rsidR="00A07BE1" w:rsidRPr="00E4384F" w:rsidRDefault="00A07BE1" w:rsidP="00E4384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4384F">
        <w:rPr>
          <w:rFonts w:ascii="Times New Roman" w:hAnsi="Times New Roman" w:cs="Times New Roman"/>
          <w:b/>
          <w:sz w:val="28"/>
          <w:szCs w:val="28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 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 </w:t>
      </w:r>
    </w:p>
    <w:p w:rsidR="00A07BE1" w:rsidRPr="00E4384F" w:rsidRDefault="00A07BE1" w:rsidP="00E4384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4384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</w:t>
      </w:r>
      <w:r w:rsidRPr="00E4384F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(внесудебного) обжалования решений и действий (бездействия), совершенных при предоставлении муниципальной услуги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 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 </w:t>
      </w:r>
    </w:p>
    <w:p w:rsidR="00A07BE1" w:rsidRPr="00E4384F" w:rsidRDefault="00A07BE1" w:rsidP="00E4384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4384F">
        <w:rPr>
          <w:rFonts w:ascii="Times New Roman" w:hAnsi="Times New Roman" w:cs="Times New Roman"/>
          <w:b/>
          <w:sz w:val="28"/>
          <w:szCs w:val="28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 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- ФЗ № 210-ФЗ;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sz w:val="28"/>
          <w:szCs w:val="28"/>
          <w:lang w:eastAsia="ru-RU"/>
        </w:rPr>
        <w:t>постановление Администрации Подгорнского сельсовета </w:t>
      </w:r>
      <w:hyperlink r:id="rId32" w:tgtFrame="_blank" w:history="1">
        <w:r w:rsidRPr="00A51EA2"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>от 11.09.2018 № 54-п</w:t>
        </w:r>
      </w:hyperlink>
      <w:r w:rsidRPr="00A51EA2">
        <w:rPr>
          <w:rFonts w:ascii="Times New Roman" w:hAnsi="Times New Roman" w:cs="Times New Roman"/>
          <w:sz w:val="28"/>
          <w:szCs w:val="28"/>
          <w:lang w:eastAsia="ru-RU"/>
        </w:rPr>
        <w:t> «Об утверждении Порядка подачи и рассмотрения жалоб на решения и действия (бездействие) администрации Подгорнского сельсовета Башмаковского района Пензенской области, должностных лиц, муниципальных служащих администрации Подгорнского сельсовета Башмаковского района Пензенской области при предоставлении муниципальных услуг»</w:t>
      </w:r>
      <w:r w:rsidRPr="00A51EA2">
        <w:rPr>
          <w:rFonts w:ascii="Times New Roman" w:hAnsi="Times New Roman" w:cs="Times New Roman"/>
          <w:color w:val="00000A"/>
          <w:position w:val="-2"/>
          <w:sz w:val="28"/>
          <w:szCs w:val="28"/>
          <w:lang w:eastAsia="ru-RU"/>
        </w:rPr>
        <w:t>.</w:t>
      </w:r>
    </w:p>
    <w:p w:rsidR="00A07BE1" w:rsidRPr="00A51EA2" w:rsidRDefault="00A07BE1" w:rsidP="00A51E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1EA2">
        <w:rPr>
          <w:rFonts w:ascii="Times New Roman" w:hAnsi="Times New Roman" w:cs="Times New Roman"/>
          <w:color w:val="00000A"/>
          <w:sz w:val="28"/>
          <w:szCs w:val="28"/>
          <w:lang w:eastAsia="ru-RU"/>
        </w:rPr>
        <w:t>5.11. Особенности подачи и рассмотрения жалоб на решения и действия (бездействие) МФЦ, работников МФЦ устанавливаются муниципальными правовыми актами учредителя МФЦ.</w:t>
      </w:r>
    </w:p>
    <w:p w:rsidR="00A07BE1" w:rsidRPr="00A07BE1" w:rsidRDefault="00A07BE1" w:rsidP="00A07BE1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4384F" w:rsidRDefault="00E4384F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</w:pPr>
    </w:p>
    <w:p w:rsidR="00E4384F" w:rsidRDefault="00E4384F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</w:pPr>
    </w:p>
    <w:p w:rsidR="00E4384F" w:rsidRDefault="00E4384F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</w:pPr>
    </w:p>
    <w:p w:rsidR="00E4384F" w:rsidRDefault="00E4384F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</w:pPr>
    </w:p>
    <w:p w:rsidR="00E4384F" w:rsidRDefault="00E4384F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</w:pPr>
    </w:p>
    <w:p w:rsidR="00E4384F" w:rsidRDefault="00E4384F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</w:pPr>
    </w:p>
    <w:p w:rsidR="00E4384F" w:rsidRDefault="00E4384F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</w:pPr>
    </w:p>
    <w:p w:rsidR="00E4384F" w:rsidRDefault="00E4384F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</w:pPr>
    </w:p>
    <w:p w:rsidR="00E4384F" w:rsidRDefault="00E4384F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</w:pPr>
    </w:p>
    <w:p w:rsidR="00E4384F" w:rsidRDefault="00E4384F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</w:pPr>
    </w:p>
    <w:p w:rsidR="00E4384F" w:rsidRDefault="00E4384F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</w:pPr>
    </w:p>
    <w:p w:rsidR="00E4384F" w:rsidRDefault="00E4384F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</w:pPr>
    </w:p>
    <w:p w:rsidR="00E4384F" w:rsidRDefault="00E4384F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</w:pPr>
    </w:p>
    <w:p w:rsidR="00E4384F" w:rsidRDefault="00E4384F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</w:pPr>
    </w:p>
    <w:p w:rsidR="00E4384F" w:rsidRDefault="00E4384F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</w:pPr>
    </w:p>
    <w:p w:rsidR="00A07BE1" w:rsidRPr="00A07BE1" w:rsidRDefault="00A07BE1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Приложение № 1</w:t>
      </w:r>
    </w:p>
    <w:p w:rsidR="00A07BE1" w:rsidRPr="00A07BE1" w:rsidRDefault="00A07BE1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A07BE1" w:rsidRPr="00A07BE1" w:rsidRDefault="00A07BE1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07BE1" w:rsidRPr="00A07BE1" w:rsidRDefault="00A07BE1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Форма заявления</w:t>
      </w:r>
    </w:p>
    <w:p w:rsidR="00A07BE1" w:rsidRPr="00A07BE1" w:rsidRDefault="00A07BE1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A07BE1" w:rsidRPr="00A07BE1" w:rsidRDefault="00A07BE1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Подгорнского сельсовета</w:t>
      </w:r>
    </w:p>
    <w:p w:rsidR="00A07BE1" w:rsidRPr="00A07BE1" w:rsidRDefault="00A07BE1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Башмаковского района</w:t>
      </w:r>
    </w:p>
    <w:p w:rsidR="00A07BE1" w:rsidRPr="00A07BE1" w:rsidRDefault="00A07BE1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A07BE1" w:rsidRPr="00A07BE1" w:rsidRDefault="00A07BE1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</w:t>
      </w:r>
    </w:p>
    <w:p w:rsidR="00A07BE1" w:rsidRPr="00A07BE1" w:rsidRDefault="00A07BE1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A07BE1" w:rsidRPr="00A07BE1" w:rsidRDefault="00A07BE1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наличии), место</w:t>
      </w:r>
    </w:p>
    <w:p w:rsidR="00A07BE1" w:rsidRPr="00A07BE1" w:rsidRDefault="00A07BE1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жительства, номер телефона заявителя и реквизиты</w:t>
      </w:r>
    </w:p>
    <w:p w:rsidR="00A07BE1" w:rsidRPr="00A07BE1" w:rsidRDefault="00A07BE1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документа, удостоверяющего</w:t>
      </w:r>
    </w:p>
    <w:p w:rsidR="00A07BE1" w:rsidRPr="00A07BE1" w:rsidRDefault="00A07BE1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личность заявителя (для физического лица)</w:t>
      </w:r>
    </w:p>
    <w:p w:rsidR="00A07BE1" w:rsidRPr="00A07BE1" w:rsidRDefault="00A07BE1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A07BE1" w:rsidRPr="00A07BE1" w:rsidRDefault="00A07BE1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A07BE1" w:rsidRPr="00A07BE1" w:rsidRDefault="00A07BE1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наличии), место</w:t>
      </w:r>
    </w:p>
    <w:p w:rsidR="00A07BE1" w:rsidRPr="00A07BE1" w:rsidRDefault="00A07BE1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жительства, номер телефона, реквизиты</w:t>
      </w:r>
    </w:p>
    <w:p w:rsidR="00A07BE1" w:rsidRPr="00A07BE1" w:rsidRDefault="00A07BE1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документа, удостоверяющего</w:t>
      </w:r>
    </w:p>
    <w:p w:rsidR="00A07BE1" w:rsidRPr="00A07BE1" w:rsidRDefault="00A07BE1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личность заявителя, реквизиты доверенности</w:t>
      </w:r>
    </w:p>
    <w:p w:rsidR="00A07BE1" w:rsidRPr="00A07BE1" w:rsidRDefault="00A07BE1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(для уполномоченного представителя физического лица)</w:t>
      </w:r>
    </w:p>
    <w:p w:rsidR="00A07BE1" w:rsidRPr="00A07BE1" w:rsidRDefault="00A07BE1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</w:p>
    <w:p w:rsidR="00A07BE1" w:rsidRPr="00A07BE1" w:rsidRDefault="00A07BE1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A07BE1" w:rsidRPr="00A07BE1" w:rsidRDefault="00A07BE1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(наименование, организационно-правовая форма,</w:t>
      </w:r>
    </w:p>
    <w:p w:rsidR="00A07BE1" w:rsidRPr="00A07BE1" w:rsidRDefault="00A07BE1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адрес места нахождения, номер телефона,</w:t>
      </w:r>
    </w:p>
    <w:p w:rsidR="00A07BE1" w:rsidRPr="00A07BE1" w:rsidRDefault="00A07BE1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фамилия, имя, отчество (при наличии) лица,</w:t>
      </w:r>
    </w:p>
    <w:p w:rsidR="00A07BE1" w:rsidRPr="00A07BE1" w:rsidRDefault="00A07BE1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уполномоченного представителя юридического лица,</w:t>
      </w:r>
    </w:p>
    <w:p w:rsidR="00A07BE1" w:rsidRPr="00A07BE1" w:rsidRDefault="00A07BE1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 указанием реквизитов документа,</w:t>
      </w:r>
    </w:p>
    <w:p w:rsidR="00A07BE1" w:rsidRPr="00A07BE1" w:rsidRDefault="00A07BE1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удостоверяющего полномочия</w:t>
      </w:r>
    </w:p>
    <w:p w:rsidR="00A07BE1" w:rsidRPr="00A07BE1" w:rsidRDefault="00A07BE1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(для юридического лица)</w:t>
      </w:r>
    </w:p>
    <w:p w:rsidR="00A07BE1" w:rsidRPr="00A07BE1" w:rsidRDefault="00A07BE1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A07BE1" w:rsidRPr="00A07BE1" w:rsidRDefault="00A07BE1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(почтовый адрес и (или) адрес</w:t>
      </w:r>
    </w:p>
    <w:p w:rsidR="00A07BE1" w:rsidRPr="00A07BE1" w:rsidRDefault="00A07BE1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электронной почты заявителя)</w:t>
      </w:r>
    </w:p>
    <w:p w:rsidR="00A07BE1" w:rsidRPr="00A07BE1" w:rsidRDefault="00A07BE1" w:rsidP="00A07B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07BE1" w:rsidRPr="00A07BE1" w:rsidRDefault="00A07BE1" w:rsidP="00A07BE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A07BE1" w:rsidRPr="00A07BE1" w:rsidRDefault="00A07BE1" w:rsidP="00A07BE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 переводе жилого помещения в нежилое или нежилого помещения в жилое</w:t>
      </w:r>
    </w:p>
    <w:p w:rsidR="00A07BE1" w:rsidRPr="00A07BE1" w:rsidRDefault="00A07BE1" w:rsidP="00A07BE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Подгорнского сельсовета Башмаковского района Пензенской области </w:t>
      </w:r>
      <w:hyperlink r:id="rId33" w:tgtFrame="_blank" w:history="1">
        <w:r w:rsidRPr="00A07BE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03.06.2021 № 52-п</w:t>
        </w:r>
      </w:hyperlink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A07BE1" w:rsidRPr="00A07BE1" w:rsidRDefault="00A07BE1" w:rsidP="00A07B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перевести жилое помещение в нежилое помещение, нежилое помещение в жилое помещение </w:t>
      </w:r>
      <w:r w:rsidRPr="00A07BE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(ненужное зачеркнуть</w:t>
      </w: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находящееся по адресу: _______________________________________________________________________</w:t>
      </w:r>
    </w:p>
    <w:p w:rsidR="00A07BE1" w:rsidRPr="00A07BE1" w:rsidRDefault="00A07BE1" w:rsidP="00A07B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</w:t>
      </w:r>
    </w:p>
    <w:p w:rsidR="00A07BE1" w:rsidRPr="00A07BE1" w:rsidRDefault="00A07BE1" w:rsidP="00A07B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(указывается полный адрес: субъект Российской Федерации,</w:t>
      </w:r>
    </w:p>
    <w:p w:rsidR="00A07BE1" w:rsidRPr="00A07BE1" w:rsidRDefault="00A07BE1" w:rsidP="00A07B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район, населенный пункт, улица, дом, корпус, строение, этаж)</w:t>
      </w:r>
    </w:p>
    <w:p w:rsidR="00A07BE1" w:rsidRPr="00A07BE1" w:rsidRDefault="00A07BE1" w:rsidP="00A07B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07BE1" w:rsidRPr="00A07BE1" w:rsidRDefault="00A07BE1" w:rsidP="00A07B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целью использования в качестве: _______________________________________________________________________</w:t>
      </w:r>
    </w:p>
    <w:p w:rsidR="00A07BE1" w:rsidRPr="00A07BE1" w:rsidRDefault="00A07BE1" w:rsidP="00A07B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</w:t>
      </w:r>
    </w:p>
    <w:p w:rsidR="00A07BE1" w:rsidRPr="00A07BE1" w:rsidRDefault="00A07BE1" w:rsidP="00A07B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</w:t>
      </w:r>
    </w:p>
    <w:p w:rsidR="00A07BE1" w:rsidRPr="00A07BE1" w:rsidRDefault="00A07BE1" w:rsidP="00A07B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lastRenderedPageBreak/>
        <w:t>(указать назначение помещения)</w:t>
      </w:r>
    </w:p>
    <w:p w:rsidR="00A07BE1" w:rsidRPr="00A07BE1" w:rsidRDefault="00A07BE1" w:rsidP="00A07B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07BE1" w:rsidRPr="00A07BE1" w:rsidRDefault="00A07BE1" w:rsidP="00A07B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 следующие документы:</w:t>
      </w:r>
    </w:p>
    <w:p w:rsidR="00A07BE1" w:rsidRPr="00A07BE1" w:rsidRDefault="00A07BE1" w:rsidP="00A07B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</w:t>
      </w:r>
    </w:p>
    <w:p w:rsidR="00A07BE1" w:rsidRPr="00A07BE1" w:rsidRDefault="00A07BE1" w:rsidP="00A07B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</w:t>
      </w:r>
    </w:p>
    <w:p w:rsidR="00A07BE1" w:rsidRPr="00A07BE1" w:rsidRDefault="00A07BE1" w:rsidP="00A07B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</w:t>
      </w:r>
    </w:p>
    <w:p w:rsidR="00A07BE1" w:rsidRPr="00A07BE1" w:rsidRDefault="00A07BE1" w:rsidP="00A07B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</w:t>
      </w:r>
    </w:p>
    <w:p w:rsidR="00A07BE1" w:rsidRPr="00A07BE1" w:rsidRDefault="00A07BE1" w:rsidP="00A07BE1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прошу предоставить </w:t>
      </w:r>
      <w:r w:rsidRPr="00A07BE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(указать нужное)</w:t>
      </w: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tbl>
      <w:tblPr>
        <w:tblW w:w="1044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4"/>
        <w:gridCol w:w="8540"/>
      </w:tblGrid>
      <w:tr w:rsidR="00A07BE1" w:rsidRPr="00A07BE1" w:rsidTr="00E4384F">
        <w:trPr>
          <w:trHeight w:val="221"/>
          <w:jc w:val="center"/>
        </w:trPr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BE1" w:rsidRPr="00A07BE1" w:rsidRDefault="00A07BE1" w:rsidP="00A07BE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B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BE1" w:rsidRPr="00A07BE1" w:rsidRDefault="00A07BE1" w:rsidP="00E4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B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A07BE1" w:rsidRPr="00A07BE1" w:rsidTr="00E4384F">
        <w:trPr>
          <w:trHeight w:val="234"/>
          <w:jc w:val="center"/>
        </w:trPr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BE1" w:rsidRPr="00A07BE1" w:rsidRDefault="00A07BE1" w:rsidP="00A07BE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B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BE1" w:rsidRPr="00A07BE1" w:rsidRDefault="00A07BE1" w:rsidP="00E4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B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A07BE1" w:rsidRPr="00A07BE1" w:rsidTr="00E4384F">
        <w:trPr>
          <w:trHeight w:val="221"/>
          <w:jc w:val="center"/>
        </w:trPr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BE1" w:rsidRPr="00A07BE1" w:rsidRDefault="00A07BE1" w:rsidP="00A07BE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B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BE1" w:rsidRPr="00A07BE1" w:rsidRDefault="00A07BE1" w:rsidP="00E4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B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A07BE1" w:rsidRPr="00A07BE1" w:rsidTr="00E4384F">
        <w:trPr>
          <w:trHeight w:val="677"/>
          <w:jc w:val="center"/>
        </w:trPr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BE1" w:rsidRPr="00A07BE1" w:rsidRDefault="00A07BE1" w:rsidP="00A07BE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B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BE1" w:rsidRPr="00A07BE1" w:rsidRDefault="00A07BE1" w:rsidP="00E4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B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посредством электронной почты (</w:t>
            </w:r>
            <w:r w:rsidRPr="00A07BE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указывается при наличии технической возможности</w:t>
            </w:r>
            <w:r w:rsidRPr="00A07B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A07BE1" w:rsidRPr="00A07BE1" w:rsidTr="00E4384F">
        <w:trPr>
          <w:trHeight w:val="455"/>
          <w:jc w:val="center"/>
        </w:trPr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BE1" w:rsidRPr="00A07BE1" w:rsidRDefault="00A07BE1" w:rsidP="00A07BE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B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BE1" w:rsidRPr="00A07BE1" w:rsidRDefault="00A07BE1" w:rsidP="00E4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B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A07BE1" w:rsidRPr="00A07BE1" w:rsidTr="00E4384F">
        <w:trPr>
          <w:trHeight w:val="455"/>
          <w:jc w:val="center"/>
        </w:trPr>
        <w:tc>
          <w:tcPr>
            <w:tcW w:w="1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BE1" w:rsidRPr="00A07BE1" w:rsidRDefault="00A07BE1" w:rsidP="00A07BE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B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BE1" w:rsidRPr="00A07BE1" w:rsidRDefault="00A07BE1" w:rsidP="00E43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_GoBack"/>
            <w:bookmarkEnd w:id="3"/>
            <w:r w:rsidRPr="00A07BE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A07BE1" w:rsidRPr="00A07BE1" w:rsidRDefault="00A07BE1" w:rsidP="00A07BE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07BE1" w:rsidRPr="00A07BE1" w:rsidRDefault="00A07BE1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Подписи лиц, подавших заявление:</w:t>
      </w:r>
    </w:p>
    <w:p w:rsidR="00A07BE1" w:rsidRPr="00A07BE1" w:rsidRDefault="00A07BE1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07BE1" w:rsidRPr="00A07BE1" w:rsidRDefault="00A07BE1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A07BE1" w:rsidRPr="00A07BE1" w:rsidRDefault="00A07BE1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 (расшифровка подписи заявителя)</w:t>
      </w:r>
    </w:p>
    <w:p w:rsidR="00A07BE1" w:rsidRPr="00A07BE1" w:rsidRDefault="00A07BE1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A07BE1" w:rsidRPr="00A07BE1" w:rsidRDefault="00A07BE1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 (расшифровка подписи заявителя)</w:t>
      </w:r>
    </w:p>
    <w:p w:rsidR="00A07BE1" w:rsidRPr="00A07BE1" w:rsidRDefault="00A07BE1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A07BE1" w:rsidRPr="00A07BE1" w:rsidRDefault="00A07BE1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 (расшифровка подписи заявителя)</w:t>
      </w:r>
    </w:p>
    <w:p w:rsidR="00A07BE1" w:rsidRPr="00A07BE1" w:rsidRDefault="00A07BE1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07BE1" w:rsidRPr="00A07BE1" w:rsidRDefault="00A07BE1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представлены на приеме «____» ________________ 20__ г.</w:t>
      </w:r>
    </w:p>
    <w:p w:rsidR="00A07BE1" w:rsidRPr="00A07BE1" w:rsidRDefault="00A07BE1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07BE1" w:rsidRPr="00A07BE1" w:rsidRDefault="00A07BE1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Входящий номер регистрации заявления ___________________________________</w:t>
      </w:r>
    </w:p>
    <w:p w:rsidR="00A07BE1" w:rsidRPr="00A07BE1" w:rsidRDefault="00A07BE1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Выдана расписка в получении документов «__» _______ 20__ г. № _____________</w:t>
      </w:r>
    </w:p>
    <w:p w:rsidR="00A07BE1" w:rsidRPr="00A07BE1" w:rsidRDefault="00A07BE1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Расписку получил «__» ________________ 20__ г. __________________________</w:t>
      </w:r>
    </w:p>
    <w:p w:rsidR="00A07BE1" w:rsidRPr="00A07BE1" w:rsidRDefault="00A07BE1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</w:t>
      </w:r>
    </w:p>
    <w:p w:rsidR="00A07BE1" w:rsidRPr="00A07BE1" w:rsidRDefault="00A07BE1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 __________________</w:t>
      </w:r>
    </w:p>
    <w:p w:rsidR="00A07BE1" w:rsidRPr="00A07BE1" w:rsidRDefault="00A07BE1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(должность, фамилия, имя, (подпись)</w:t>
      </w:r>
    </w:p>
    <w:p w:rsidR="00A07BE1" w:rsidRPr="00A07BE1" w:rsidRDefault="00A07BE1" w:rsidP="00A07BE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07BE1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отчество (при наличии) должностного</w:t>
      </w:r>
    </w:p>
    <w:p w:rsidR="00A07BE1" w:rsidRPr="00A07BE1" w:rsidRDefault="00A07BE1" w:rsidP="00A07BE1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A07BE1">
        <w:rPr>
          <w:rFonts w:ascii="Calibri" w:eastAsia="Times New Roman" w:hAnsi="Calibri" w:cs="Times New Roman"/>
          <w:i/>
          <w:iCs/>
          <w:color w:val="000000"/>
          <w:lang w:eastAsia="ru-RU"/>
        </w:rPr>
        <w:t>лица, принявшего заявление)</w:t>
      </w:r>
    </w:p>
    <w:p w:rsidR="00A07BE1" w:rsidRPr="00A07BE1" w:rsidRDefault="00A07BE1" w:rsidP="00A07BE1">
      <w:pPr>
        <w:spacing w:after="0" w:line="240" w:lineRule="auto"/>
        <w:ind w:firstLine="567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07BE1" w:rsidRPr="00A07BE1" w:rsidRDefault="00A07BE1" w:rsidP="00A07BE1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2 исключено - Постановление администрации Подгорнского сельсовета Башмаковского района Пензенской области </w:t>
      </w:r>
      <w:hyperlink r:id="rId34" w:tgtFrame="_blank" w:history="1">
        <w:r w:rsidRPr="00A07BE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03.06.2021 № 52-п</w:t>
        </w:r>
      </w:hyperlink>
      <w:r w:rsidRPr="00A07BE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FF6A6C" w:rsidRDefault="00FF6A6C"/>
    <w:sectPr w:rsidR="00FF6A6C" w:rsidSect="00105D4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3BC"/>
    <w:rsid w:val="00105D42"/>
    <w:rsid w:val="00A07BE1"/>
    <w:rsid w:val="00A51EA2"/>
    <w:rsid w:val="00B363BC"/>
    <w:rsid w:val="00E4384F"/>
    <w:rsid w:val="00FF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E450E-6CBA-4D91-BE5E-296DB517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5D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4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83D405D8-FCCA-4B2C-8B92-2D65DF6E5A2A" TargetMode="External"/><Relationship Id="rId13" Type="http://schemas.openxmlformats.org/officeDocument/2006/relationships/hyperlink" Target="https://pravo-search.minjust.ru/bigs/showDocument.html?id=69BEB66B-21A1-4B9C-93ED-9EA380B515C0" TargetMode="External"/><Relationship Id="rId18" Type="http://schemas.openxmlformats.org/officeDocument/2006/relationships/hyperlink" Target="https://pravo-search.minjust.ru/bigs/showDocument.html?id=69BEB66B-21A1-4B9C-93ED-9EA380B515C0" TargetMode="External"/><Relationship Id="rId26" Type="http://schemas.openxmlformats.org/officeDocument/2006/relationships/hyperlink" Target="https://pravo-search.minjust.ru/bigs/showDocument.html?id=69BEB66B-21A1-4B9C-93ED-9EA380B515C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avo-search.minjust.ru/bigs/showDocument.html?id=69BEB66B-21A1-4B9C-93ED-9EA380B515C0" TargetMode="External"/><Relationship Id="rId34" Type="http://schemas.openxmlformats.org/officeDocument/2006/relationships/hyperlink" Target="https://pravo-search.minjust.ru/bigs/showDocument.html?id=69BEB66B-21A1-4B9C-93ED-9EA380B515C0" TargetMode="External"/><Relationship Id="rId7" Type="http://schemas.openxmlformats.org/officeDocument/2006/relationships/hyperlink" Target="https://pravo-search.minjust.ru/bigs/showDocument.html?id=41AEC0BE-DC5C-4FDA-BB68-565F2D812549" TargetMode="External"/><Relationship Id="rId12" Type="http://schemas.openxmlformats.org/officeDocument/2006/relationships/hyperlink" Target="https://pravo-search.minjust.ru/bigs/showDocument.html?id=69BEB66B-21A1-4B9C-93ED-9EA380B515C0" TargetMode="External"/><Relationship Id="rId17" Type="http://schemas.openxmlformats.org/officeDocument/2006/relationships/hyperlink" Target="https://pravo-search.minjust.ru/bigs/showDocument.html?id=69BEB66B-21A1-4B9C-93ED-9EA380B515C0" TargetMode="External"/><Relationship Id="rId25" Type="http://schemas.openxmlformats.org/officeDocument/2006/relationships/hyperlink" Target="https://pravo-search.minjust.ru/bigs/showDocument.html?id=69BEB66B-21A1-4B9C-93ED-9EA380B515C0" TargetMode="External"/><Relationship Id="rId33" Type="http://schemas.openxmlformats.org/officeDocument/2006/relationships/hyperlink" Target="https://pravo-search.minjust.ru/bigs/showDocument.html?id=69BEB66B-21A1-4B9C-93ED-9EA380B515C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69BEB66B-21A1-4B9C-93ED-9EA380B515C0" TargetMode="External"/><Relationship Id="rId20" Type="http://schemas.openxmlformats.org/officeDocument/2006/relationships/hyperlink" Target="https://pravo-search.minjust.ru/bigs/showDocument.html?id=69BEB66B-21A1-4B9C-93ED-9EA380B515C0" TargetMode="External"/><Relationship Id="rId29" Type="http://schemas.openxmlformats.org/officeDocument/2006/relationships/hyperlink" Target="https://pravo-search.minjust.ru/bigs/showDocument.html?id=69BEB66B-21A1-4B9C-93ED-9EA380B515C0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884CC5E9-AD7B-439D-8DA4-DBA6AF88979B" TargetMode="External"/><Relationship Id="rId11" Type="http://schemas.openxmlformats.org/officeDocument/2006/relationships/hyperlink" Target="https://pravo-search.minjust.ru/bigs/showDocument.html?id=69BEB66B-21A1-4B9C-93ED-9EA380B515C0" TargetMode="External"/><Relationship Id="rId24" Type="http://schemas.openxmlformats.org/officeDocument/2006/relationships/hyperlink" Target="https://pravo-search.minjust.ru/bigs/showDocument.html?id=69BEB66B-21A1-4B9C-93ED-9EA380B515C0" TargetMode="External"/><Relationship Id="rId32" Type="http://schemas.openxmlformats.org/officeDocument/2006/relationships/hyperlink" Target="https://pravo-search.minjust.ru/bigs/showDocument.html?id=7E09CDA0-5419-443C-9EBC-59FC28116561" TargetMode="External"/><Relationship Id="rId5" Type="http://schemas.openxmlformats.org/officeDocument/2006/relationships/hyperlink" Target="https://pravo-search.minjust.ru/bigs/showDocument.html?id=69BEB66B-21A1-4B9C-93ED-9EA380B515C0" TargetMode="External"/><Relationship Id="rId15" Type="http://schemas.openxmlformats.org/officeDocument/2006/relationships/hyperlink" Target="https://pravo-search.minjust.ru/bigs/showDocument.html?id=69BEB66B-21A1-4B9C-93ED-9EA380B515C0" TargetMode="External"/><Relationship Id="rId23" Type="http://schemas.openxmlformats.org/officeDocument/2006/relationships/hyperlink" Target="https://pravo-search.minjust.ru/bigs/showDocument.html?id=69BEB66B-21A1-4B9C-93ED-9EA380B515C0" TargetMode="External"/><Relationship Id="rId28" Type="http://schemas.openxmlformats.org/officeDocument/2006/relationships/hyperlink" Target="https://pravo-search.minjust.ru/bigs/showDocument.html?id=69BEB66B-21A1-4B9C-93ED-9EA380B515C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pravo-search.minjust.ru/bigs/showDocument.html?id=69BEB66B-21A1-4B9C-93ED-9EA380B515C0" TargetMode="External"/><Relationship Id="rId19" Type="http://schemas.openxmlformats.org/officeDocument/2006/relationships/hyperlink" Target="https://pravo-search.minjust.ru/bigs/showDocument.html?id=69BEB66B-21A1-4B9C-93ED-9EA380B515C0" TargetMode="External"/><Relationship Id="rId31" Type="http://schemas.openxmlformats.org/officeDocument/2006/relationships/hyperlink" Target="https://pravo-search.minjust.ru/bigs/showDocument.html?id=69BEB66B-21A1-4B9C-93ED-9EA380B515C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pravo-search.minjust.ru/bigs/showDocument.html?id=9162CFF1-184C-4700-9D89-FCB64A9BC3E4" TargetMode="External"/><Relationship Id="rId14" Type="http://schemas.openxmlformats.org/officeDocument/2006/relationships/hyperlink" Target="https://pravo-search.minjust.ru/bigs/showDocument.html?id=69BEB66B-21A1-4B9C-93ED-9EA380B515C0" TargetMode="External"/><Relationship Id="rId22" Type="http://schemas.openxmlformats.org/officeDocument/2006/relationships/hyperlink" Target="https://pravo-search.minjust.ru/bigs/showDocument.html?id=69BEB66B-21A1-4B9C-93ED-9EA380B515C0" TargetMode="External"/><Relationship Id="rId27" Type="http://schemas.openxmlformats.org/officeDocument/2006/relationships/hyperlink" Target="https://pravo-search.minjust.ru/bigs/showDocument.html?id=69BEB66B-21A1-4B9C-93ED-9EA380B515C0" TargetMode="External"/><Relationship Id="rId30" Type="http://schemas.openxmlformats.org/officeDocument/2006/relationships/hyperlink" Target="https://pravo-search.minjust.ru/bigs/showDocument.html?id=884CC5E9-AD7B-439D-8DA4-DBA6AF88979B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27</Pages>
  <Words>10177</Words>
  <Characters>58013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68054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2024-07-19T13:36:00Z</dcterms:created>
  <dcterms:modified xsi:type="dcterms:W3CDTF">2024-07-24T13:01:00Z</dcterms:modified>
</cp:coreProperties>
</file>