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20AD" w:rsidRPr="000420E4" w:rsidRDefault="000820AD" w:rsidP="000820AD">
      <w:pPr>
        <w:spacing w:after="0" w:line="240" w:lineRule="auto"/>
        <w:ind w:firstLine="567"/>
        <w:jc w:val="right"/>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Приложение 3</w:t>
      </w:r>
    </w:p>
    <w:p w:rsidR="000820AD" w:rsidRPr="000420E4" w:rsidRDefault="000820AD" w:rsidP="000820AD">
      <w:pPr>
        <w:spacing w:after="0" w:line="240" w:lineRule="auto"/>
        <w:ind w:firstLine="567"/>
        <w:jc w:val="right"/>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к постановлению администрации</w:t>
      </w:r>
    </w:p>
    <w:p w:rsidR="000820AD" w:rsidRPr="000420E4" w:rsidRDefault="000820AD" w:rsidP="000820AD">
      <w:pPr>
        <w:spacing w:after="0" w:line="240" w:lineRule="auto"/>
        <w:ind w:firstLine="567"/>
        <w:jc w:val="right"/>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Юловского сельсовета</w:t>
      </w:r>
    </w:p>
    <w:p w:rsidR="000820AD" w:rsidRPr="000420E4" w:rsidRDefault="000820AD" w:rsidP="000820AD">
      <w:pPr>
        <w:spacing w:after="0" w:line="240" w:lineRule="auto"/>
        <w:ind w:firstLine="567"/>
        <w:jc w:val="right"/>
        <w:rPr>
          <w:rFonts w:ascii="Times New Roman" w:eastAsia="Times New Roman" w:hAnsi="Times New Roman" w:cs="Times New Roman"/>
          <w:lang w:eastAsia="ru-RU"/>
        </w:rPr>
      </w:pPr>
      <w:proofErr w:type="spellStart"/>
      <w:r w:rsidRPr="000420E4">
        <w:rPr>
          <w:rFonts w:ascii="Times New Roman" w:eastAsia="Times New Roman" w:hAnsi="Times New Roman" w:cs="Times New Roman"/>
          <w:sz w:val="24"/>
          <w:szCs w:val="24"/>
          <w:lang w:eastAsia="ru-RU"/>
        </w:rPr>
        <w:t>Городищенского</w:t>
      </w:r>
      <w:proofErr w:type="spellEnd"/>
      <w:r w:rsidRPr="000420E4">
        <w:rPr>
          <w:rFonts w:ascii="Times New Roman" w:eastAsia="Times New Roman" w:hAnsi="Times New Roman" w:cs="Times New Roman"/>
          <w:sz w:val="24"/>
          <w:szCs w:val="24"/>
          <w:lang w:eastAsia="ru-RU"/>
        </w:rPr>
        <w:t xml:space="preserve"> района</w:t>
      </w:r>
    </w:p>
    <w:p w:rsidR="000820AD" w:rsidRPr="000420E4" w:rsidRDefault="000820AD" w:rsidP="000820AD">
      <w:pPr>
        <w:spacing w:after="0" w:line="240" w:lineRule="auto"/>
        <w:ind w:firstLine="567"/>
        <w:jc w:val="right"/>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Пензенской области</w:t>
      </w:r>
    </w:p>
    <w:p w:rsidR="000820AD" w:rsidRPr="000420E4" w:rsidRDefault="000820AD" w:rsidP="000820AD">
      <w:pPr>
        <w:spacing w:after="0" w:line="240" w:lineRule="auto"/>
        <w:jc w:val="right"/>
        <w:rPr>
          <w:rFonts w:ascii="Times New Roman" w:eastAsia="Times New Roman" w:hAnsi="Times New Roman" w:cs="Times New Roman"/>
          <w:sz w:val="24"/>
          <w:szCs w:val="24"/>
          <w:lang w:eastAsia="ru-RU"/>
        </w:rPr>
      </w:pPr>
      <w:r w:rsidRPr="000420E4">
        <w:rPr>
          <w:rFonts w:ascii="Times New Roman" w:eastAsia="Times New Roman" w:hAnsi="Times New Roman" w:cs="Times New Roman"/>
          <w:sz w:val="24"/>
          <w:szCs w:val="24"/>
          <w:lang w:eastAsia="ru-RU"/>
        </w:rPr>
        <w:t>от 22.01.2020 № 2</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b/>
          <w:bCs/>
          <w:sz w:val="24"/>
          <w:szCs w:val="24"/>
          <w:lang w:eastAsia="ru-RU"/>
        </w:rPr>
        <w:t> </w:t>
      </w:r>
    </w:p>
    <w:p w:rsidR="000820AD" w:rsidRPr="000820AD" w:rsidRDefault="000820AD" w:rsidP="000820AD">
      <w:pPr>
        <w:spacing w:after="0" w:line="240" w:lineRule="auto"/>
        <w:ind w:firstLine="567"/>
        <w:jc w:val="center"/>
        <w:outlineLvl w:val="1"/>
        <w:rPr>
          <w:rFonts w:ascii="Times New Roman" w:eastAsia="Times New Roman" w:hAnsi="Times New Roman" w:cs="Times New Roman"/>
          <w:b/>
          <w:bCs/>
          <w:sz w:val="32"/>
          <w:szCs w:val="32"/>
          <w:lang w:eastAsia="ru-RU"/>
        </w:rPr>
      </w:pPr>
    </w:p>
    <w:p w:rsidR="000820AD" w:rsidRPr="000820AD" w:rsidRDefault="000820AD" w:rsidP="000820AD">
      <w:pPr>
        <w:spacing w:after="0" w:line="240" w:lineRule="auto"/>
        <w:ind w:firstLine="567"/>
        <w:jc w:val="center"/>
        <w:outlineLvl w:val="1"/>
        <w:rPr>
          <w:rFonts w:ascii="Times New Roman" w:eastAsia="Times New Roman" w:hAnsi="Times New Roman" w:cs="Times New Roman"/>
          <w:b/>
          <w:bCs/>
          <w:sz w:val="32"/>
          <w:szCs w:val="32"/>
          <w:lang w:eastAsia="ru-RU"/>
        </w:rPr>
      </w:pPr>
    </w:p>
    <w:p w:rsidR="000820AD" w:rsidRPr="000820AD" w:rsidRDefault="000820AD" w:rsidP="000820AD">
      <w:pPr>
        <w:spacing w:after="0" w:line="240" w:lineRule="auto"/>
        <w:ind w:firstLine="567"/>
        <w:jc w:val="center"/>
        <w:outlineLvl w:val="1"/>
        <w:rPr>
          <w:rFonts w:ascii="Times New Roman" w:eastAsia="Times New Roman" w:hAnsi="Times New Roman" w:cs="Times New Roman"/>
          <w:b/>
          <w:bCs/>
          <w:sz w:val="32"/>
          <w:szCs w:val="32"/>
          <w:lang w:eastAsia="ru-RU"/>
        </w:rPr>
      </w:pPr>
    </w:p>
    <w:p w:rsidR="000820AD" w:rsidRPr="000820AD" w:rsidRDefault="000820AD" w:rsidP="000820AD">
      <w:pPr>
        <w:spacing w:after="0" w:line="240" w:lineRule="auto"/>
        <w:ind w:firstLine="567"/>
        <w:jc w:val="center"/>
        <w:outlineLvl w:val="1"/>
        <w:rPr>
          <w:rFonts w:ascii="Times New Roman" w:eastAsia="Times New Roman" w:hAnsi="Times New Roman" w:cs="Times New Roman"/>
          <w:b/>
          <w:bCs/>
          <w:sz w:val="32"/>
          <w:szCs w:val="32"/>
          <w:lang w:eastAsia="ru-RU"/>
        </w:rPr>
      </w:pPr>
    </w:p>
    <w:p w:rsidR="000820AD" w:rsidRPr="000820AD" w:rsidRDefault="000820AD" w:rsidP="000820AD">
      <w:pPr>
        <w:spacing w:after="0" w:line="240" w:lineRule="auto"/>
        <w:ind w:firstLine="567"/>
        <w:jc w:val="center"/>
        <w:outlineLvl w:val="1"/>
        <w:rPr>
          <w:rFonts w:ascii="Times New Roman" w:eastAsia="Times New Roman" w:hAnsi="Times New Roman" w:cs="Times New Roman"/>
          <w:b/>
          <w:bCs/>
          <w:sz w:val="32"/>
          <w:szCs w:val="32"/>
          <w:lang w:eastAsia="ru-RU"/>
        </w:rPr>
      </w:pPr>
    </w:p>
    <w:p w:rsidR="000820AD" w:rsidRPr="000820AD" w:rsidRDefault="000820AD" w:rsidP="000820AD">
      <w:pPr>
        <w:spacing w:after="0" w:line="240" w:lineRule="auto"/>
        <w:ind w:firstLine="567"/>
        <w:jc w:val="center"/>
        <w:outlineLvl w:val="1"/>
        <w:rPr>
          <w:rFonts w:ascii="Times New Roman" w:eastAsia="Times New Roman" w:hAnsi="Times New Roman" w:cs="Times New Roman"/>
          <w:b/>
          <w:bCs/>
          <w:sz w:val="32"/>
          <w:szCs w:val="32"/>
          <w:lang w:eastAsia="ru-RU"/>
        </w:rPr>
      </w:pPr>
    </w:p>
    <w:p w:rsidR="000820AD" w:rsidRPr="000420E4" w:rsidRDefault="000820AD" w:rsidP="000820AD">
      <w:pPr>
        <w:spacing w:after="0" w:line="240" w:lineRule="auto"/>
        <w:ind w:firstLine="567"/>
        <w:jc w:val="center"/>
        <w:outlineLvl w:val="1"/>
        <w:rPr>
          <w:rFonts w:ascii="Times New Roman" w:eastAsia="Times New Roman" w:hAnsi="Times New Roman" w:cs="Times New Roman"/>
          <w:b/>
          <w:bCs/>
          <w:sz w:val="30"/>
          <w:szCs w:val="30"/>
          <w:lang w:eastAsia="ru-RU"/>
        </w:rPr>
      </w:pPr>
      <w:r w:rsidRPr="000420E4">
        <w:rPr>
          <w:rFonts w:ascii="Times New Roman" w:eastAsia="Times New Roman" w:hAnsi="Times New Roman" w:cs="Times New Roman"/>
          <w:b/>
          <w:bCs/>
          <w:sz w:val="32"/>
          <w:szCs w:val="32"/>
          <w:lang w:eastAsia="ru-RU"/>
        </w:rPr>
        <w:t>АДМИНИСТРАТИВНЫЙ РЕГЛАМЕНТ</w:t>
      </w:r>
    </w:p>
    <w:p w:rsidR="000820AD" w:rsidRPr="000420E4" w:rsidRDefault="000820AD" w:rsidP="000820AD">
      <w:pPr>
        <w:spacing w:after="0" w:line="240" w:lineRule="auto"/>
        <w:ind w:firstLine="567"/>
        <w:jc w:val="center"/>
        <w:outlineLvl w:val="1"/>
        <w:rPr>
          <w:rFonts w:ascii="Times New Roman" w:eastAsia="Times New Roman" w:hAnsi="Times New Roman" w:cs="Times New Roman"/>
          <w:b/>
          <w:bCs/>
          <w:sz w:val="30"/>
          <w:szCs w:val="30"/>
          <w:lang w:eastAsia="ru-RU"/>
        </w:rPr>
      </w:pPr>
      <w:r w:rsidRPr="000420E4">
        <w:rPr>
          <w:rFonts w:ascii="Times New Roman" w:eastAsia="Times New Roman" w:hAnsi="Times New Roman" w:cs="Times New Roman"/>
          <w:b/>
          <w:bCs/>
          <w:sz w:val="32"/>
          <w:szCs w:val="32"/>
          <w:lang w:eastAsia="ru-RU"/>
        </w:rPr>
        <w:t>администрации Юловского сельсовета </w:t>
      </w:r>
      <w:proofErr w:type="spellStart"/>
      <w:r w:rsidRPr="000420E4">
        <w:rPr>
          <w:rFonts w:ascii="Times New Roman" w:eastAsia="Times New Roman" w:hAnsi="Times New Roman" w:cs="Times New Roman"/>
          <w:b/>
          <w:bCs/>
          <w:sz w:val="32"/>
          <w:szCs w:val="32"/>
          <w:lang w:eastAsia="ru-RU"/>
        </w:rPr>
        <w:t>Городищенского</w:t>
      </w:r>
      <w:proofErr w:type="spellEnd"/>
      <w:r w:rsidRPr="000420E4">
        <w:rPr>
          <w:rFonts w:ascii="Times New Roman" w:eastAsia="Times New Roman" w:hAnsi="Times New Roman" w:cs="Times New Roman"/>
          <w:b/>
          <w:bCs/>
          <w:sz w:val="32"/>
          <w:szCs w:val="32"/>
          <w:lang w:eastAsia="ru-RU"/>
        </w:rPr>
        <w:t xml:space="preserve"> района</w:t>
      </w:r>
    </w:p>
    <w:p w:rsidR="000820AD" w:rsidRPr="000420E4" w:rsidRDefault="000820AD" w:rsidP="000820AD">
      <w:pPr>
        <w:spacing w:after="0" w:line="240" w:lineRule="auto"/>
        <w:ind w:firstLine="567"/>
        <w:jc w:val="center"/>
        <w:outlineLvl w:val="1"/>
        <w:rPr>
          <w:rFonts w:ascii="Times New Roman" w:eastAsia="Times New Roman" w:hAnsi="Times New Roman" w:cs="Times New Roman"/>
          <w:b/>
          <w:bCs/>
          <w:sz w:val="30"/>
          <w:szCs w:val="30"/>
          <w:lang w:eastAsia="ru-RU"/>
        </w:rPr>
      </w:pPr>
      <w:r w:rsidRPr="000420E4">
        <w:rPr>
          <w:rFonts w:ascii="Times New Roman" w:eastAsia="Times New Roman" w:hAnsi="Times New Roman" w:cs="Times New Roman"/>
          <w:b/>
          <w:bCs/>
          <w:sz w:val="32"/>
          <w:szCs w:val="32"/>
          <w:lang w:eastAsia="ru-RU"/>
        </w:rPr>
        <w:t>Пензенской области</w:t>
      </w:r>
    </w:p>
    <w:p w:rsidR="000820AD" w:rsidRPr="000420E4" w:rsidRDefault="000820AD" w:rsidP="000820AD">
      <w:pPr>
        <w:spacing w:after="0" w:line="240" w:lineRule="auto"/>
        <w:ind w:firstLine="567"/>
        <w:jc w:val="center"/>
        <w:outlineLvl w:val="1"/>
        <w:rPr>
          <w:rFonts w:ascii="Times New Roman" w:eastAsia="Times New Roman" w:hAnsi="Times New Roman" w:cs="Times New Roman"/>
          <w:b/>
          <w:bCs/>
          <w:sz w:val="30"/>
          <w:szCs w:val="30"/>
          <w:lang w:eastAsia="ru-RU"/>
        </w:rPr>
      </w:pPr>
      <w:r w:rsidRPr="000420E4">
        <w:rPr>
          <w:rFonts w:ascii="Times New Roman" w:eastAsia="Times New Roman" w:hAnsi="Times New Roman" w:cs="Times New Roman"/>
          <w:b/>
          <w:bCs/>
          <w:sz w:val="32"/>
          <w:szCs w:val="32"/>
          <w:lang w:eastAsia="ru-RU"/>
        </w:rPr>
        <w:t>по предоставлению муниципальной услуги</w:t>
      </w:r>
    </w:p>
    <w:p w:rsidR="000820AD" w:rsidRPr="000420E4" w:rsidRDefault="000820AD" w:rsidP="000820AD">
      <w:pPr>
        <w:spacing w:after="0" w:line="240" w:lineRule="auto"/>
        <w:ind w:firstLine="567"/>
        <w:jc w:val="center"/>
        <w:outlineLvl w:val="1"/>
        <w:rPr>
          <w:rFonts w:ascii="Times New Roman" w:eastAsia="Times New Roman" w:hAnsi="Times New Roman" w:cs="Times New Roman"/>
          <w:b/>
          <w:bCs/>
          <w:sz w:val="30"/>
          <w:szCs w:val="30"/>
          <w:lang w:eastAsia="ru-RU"/>
        </w:rPr>
      </w:pPr>
      <w:r w:rsidRPr="000420E4">
        <w:rPr>
          <w:rFonts w:ascii="Times New Roman" w:eastAsia="Times New Roman" w:hAnsi="Times New Roman" w:cs="Times New Roman"/>
          <w:b/>
          <w:bCs/>
          <w:sz w:val="32"/>
          <w:szCs w:val="32"/>
          <w:lang w:eastAsia="ru-RU"/>
        </w:rPr>
        <w:t>«</w:t>
      </w:r>
      <w:bookmarkStart w:id="0" w:name="_GoBack"/>
      <w:r w:rsidRPr="000420E4">
        <w:rPr>
          <w:rFonts w:ascii="Times New Roman" w:eastAsia="Times New Roman" w:hAnsi="Times New Roman" w:cs="Times New Roman"/>
          <w:b/>
          <w:bCs/>
          <w:sz w:val="32"/>
          <w:szCs w:val="32"/>
          <w:lang w:eastAsia="ru-RU"/>
        </w:rPr>
        <w:t>Предоставление муниципального имущества в аренду</w:t>
      </w:r>
      <w:bookmarkEnd w:id="0"/>
      <w:r w:rsidRPr="000420E4">
        <w:rPr>
          <w:rFonts w:ascii="Times New Roman" w:eastAsia="Times New Roman" w:hAnsi="Times New Roman" w:cs="Times New Roman"/>
          <w:b/>
          <w:bCs/>
          <w:sz w:val="32"/>
          <w:szCs w:val="32"/>
          <w:lang w:eastAsia="ru-RU"/>
        </w:rPr>
        <w:t>»</w:t>
      </w:r>
    </w:p>
    <w:p w:rsidR="000820AD" w:rsidRPr="000420E4" w:rsidRDefault="000820AD" w:rsidP="000820AD">
      <w:pPr>
        <w:spacing w:after="0" w:line="240" w:lineRule="auto"/>
        <w:ind w:firstLine="567"/>
        <w:jc w:val="center"/>
        <w:outlineLvl w:val="1"/>
        <w:rPr>
          <w:rFonts w:ascii="Times New Roman" w:eastAsia="Times New Roman" w:hAnsi="Times New Roman" w:cs="Times New Roman"/>
          <w:b/>
          <w:bCs/>
          <w:sz w:val="30"/>
          <w:szCs w:val="30"/>
          <w:lang w:eastAsia="ru-RU"/>
        </w:rPr>
      </w:pPr>
      <w:r w:rsidRPr="000420E4">
        <w:rPr>
          <w:rFonts w:ascii="Times New Roman" w:eastAsia="Times New Roman" w:hAnsi="Times New Roman" w:cs="Times New Roman"/>
          <w:b/>
          <w:bCs/>
          <w:sz w:val="32"/>
          <w:szCs w:val="32"/>
          <w:lang w:eastAsia="ru-RU"/>
        </w:rPr>
        <w:t> </w:t>
      </w:r>
    </w:p>
    <w:p w:rsidR="000820AD" w:rsidRPr="000420E4" w:rsidRDefault="000820AD" w:rsidP="000820AD">
      <w:pPr>
        <w:spacing w:after="0" w:line="240" w:lineRule="auto"/>
        <w:ind w:firstLine="567"/>
        <w:jc w:val="center"/>
        <w:outlineLvl w:val="1"/>
        <w:rPr>
          <w:rFonts w:ascii="Times New Roman" w:eastAsia="Times New Roman" w:hAnsi="Times New Roman" w:cs="Times New Roman"/>
          <w:b/>
          <w:bCs/>
          <w:sz w:val="30"/>
          <w:szCs w:val="30"/>
          <w:lang w:eastAsia="ru-RU"/>
        </w:rPr>
      </w:pPr>
      <w:r w:rsidRPr="000420E4">
        <w:rPr>
          <w:rFonts w:ascii="Times New Roman" w:eastAsia="Times New Roman" w:hAnsi="Times New Roman" w:cs="Times New Roman"/>
          <w:b/>
          <w:bCs/>
          <w:sz w:val="32"/>
          <w:szCs w:val="32"/>
          <w:lang w:eastAsia="ru-RU"/>
        </w:rPr>
        <w:t>Структура административного регламента:</w:t>
      </w:r>
    </w:p>
    <w:p w:rsidR="000820AD" w:rsidRPr="000420E4" w:rsidRDefault="000820AD" w:rsidP="000820AD">
      <w:pPr>
        <w:spacing w:after="0" w:line="240" w:lineRule="auto"/>
        <w:ind w:firstLine="567"/>
        <w:jc w:val="center"/>
        <w:outlineLvl w:val="1"/>
        <w:rPr>
          <w:rFonts w:ascii="Times New Roman" w:eastAsia="Times New Roman" w:hAnsi="Times New Roman" w:cs="Times New Roman"/>
          <w:b/>
          <w:bCs/>
          <w:sz w:val="30"/>
          <w:szCs w:val="30"/>
          <w:lang w:eastAsia="ru-RU"/>
        </w:rPr>
      </w:pPr>
      <w:r w:rsidRPr="000420E4">
        <w:rPr>
          <w:rFonts w:ascii="Times New Roman" w:eastAsia="Times New Roman" w:hAnsi="Times New Roman" w:cs="Times New Roman"/>
          <w:b/>
          <w:bCs/>
          <w:sz w:val="32"/>
          <w:szCs w:val="32"/>
          <w:lang w:eastAsia="ru-RU"/>
        </w:rPr>
        <w:t> </w:t>
      </w:r>
    </w:p>
    <w:p w:rsidR="000820AD" w:rsidRPr="000420E4" w:rsidRDefault="000820AD" w:rsidP="000820AD">
      <w:pPr>
        <w:spacing w:after="0" w:line="240" w:lineRule="auto"/>
        <w:ind w:firstLine="567"/>
        <w:jc w:val="center"/>
        <w:outlineLvl w:val="1"/>
        <w:rPr>
          <w:rFonts w:ascii="Times New Roman" w:eastAsia="Times New Roman" w:hAnsi="Times New Roman" w:cs="Times New Roman"/>
          <w:b/>
          <w:bCs/>
          <w:sz w:val="30"/>
          <w:szCs w:val="30"/>
          <w:lang w:eastAsia="ru-RU"/>
        </w:rPr>
      </w:pPr>
      <w:r w:rsidRPr="000420E4">
        <w:rPr>
          <w:rFonts w:ascii="Times New Roman" w:eastAsia="Times New Roman" w:hAnsi="Times New Roman" w:cs="Times New Roman"/>
          <w:b/>
          <w:bCs/>
          <w:sz w:val="30"/>
          <w:szCs w:val="30"/>
          <w:lang w:eastAsia="ru-RU"/>
        </w:rPr>
        <w:t>Раздел 1</w:t>
      </w:r>
    </w:p>
    <w:p w:rsidR="000820AD" w:rsidRPr="000420E4" w:rsidRDefault="000820AD" w:rsidP="000820AD">
      <w:pPr>
        <w:spacing w:after="0" w:line="240" w:lineRule="auto"/>
        <w:ind w:firstLine="567"/>
        <w:jc w:val="center"/>
        <w:outlineLvl w:val="1"/>
        <w:rPr>
          <w:rFonts w:ascii="Times New Roman" w:eastAsia="Times New Roman" w:hAnsi="Times New Roman" w:cs="Times New Roman"/>
          <w:b/>
          <w:bCs/>
          <w:sz w:val="30"/>
          <w:szCs w:val="30"/>
          <w:lang w:eastAsia="ru-RU"/>
        </w:rPr>
      </w:pPr>
      <w:r w:rsidRPr="000420E4">
        <w:rPr>
          <w:rFonts w:ascii="Times New Roman" w:eastAsia="Times New Roman" w:hAnsi="Times New Roman" w:cs="Times New Roman"/>
          <w:b/>
          <w:bCs/>
          <w:sz w:val="30"/>
          <w:szCs w:val="30"/>
          <w:lang w:eastAsia="ru-RU"/>
        </w:rPr>
        <w:t>ОБЩИЕ ПОЛОЖЕНИЯ;</w:t>
      </w:r>
    </w:p>
    <w:p w:rsidR="000820AD" w:rsidRPr="000420E4" w:rsidRDefault="000820AD" w:rsidP="000820AD">
      <w:pPr>
        <w:spacing w:after="0" w:line="240" w:lineRule="auto"/>
        <w:ind w:firstLine="567"/>
        <w:jc w:val="center"/>
        <w:outlineLvl w:val="1"/>
        <w:rPr>
          <w:rFonts w:ascii="Times New Roman" w:eastAsia="Times New Roman" w:hAnsi="Times New Roman" w:cs="Times New Roman"/>
          <w:b/>
          <w:bCs/>
          <w:sz w:val="30"/>
          <w:szCs w:val="30"/>
          <w:lang w:eastAsia="ru-RU"/>
        </w:rPr>
      </w:pPr>
      <w:r w:rsidRPr="000420E4">
        <w:rPr>
          <w:rFonts w:ascii="Times New Roman" w:eastAsia="Times New Roman" w:hAnsi="Times New Roman" w:cs="Times New Roman"/>
          <w:b/>
          <w:bCs/>
          <w:sz w:val="30"/>
          <w:szCs w:val="30"/>
          <w:lang w:eastAsia="ru-RU"/>
        </w:rPr>
        <w:t> </w:t>
      </w:r>
    </w:p>
    <w:p w:rsidR="000820AD" w:rsidRPr="000420E4" w:rsidRDefault="000820AD" w:rsidP="000820AD">
      <w:pPr>
        <w:spacing w:after="0" w:line="240" w:lineRule="auto"/>
        <w:ind w:firstLine="567"/>
        <w:jc w:val="center"/>
        <w:outlineLvl w:val="1"/>
        <w:rPr>
          <w:rFonts w:ascii="Times New Roman" w:eastAsia="Times New Roman" w:hAnsi="Times New Roman" w:cs="Times New Roman"/>
          <w:b/>
          <w:bCs/>
          <w:sz w:val="30"/>
          <w:szCs w:val="30"/>
          <w:lang w:eastAsia="ru-RU"/>
        </w:rPr>
      </w:pPr>
      <w:r w:rsidRPr="000420E4">
        <w:rPr>
          <w:rFonts w:ascii="Times New Roman" w:eastAsia="Times New Roman" w:hAnsi="Times New Roman" w:cs="Times New Roman"/>
          <w:b/>
          <w:bCs/>
          <w:sz w:val="30"/>
          <w:szCs w:val="30"/>
          <w:lang w:eastAsia="ru-RU"/>
        </w:rPr>
        <w:t>Раздел 2</w:t>
      </w:r>
    </w:p>
    <w:p w:rsidR="000820AD" w:rsidRPr="000420E4" w:rsidRDefault="000820AD" w:rsidP="000820AD">
      <w:pPr>
        <w:spacing w:after="0" w:line="240" w:lineRule="auto"/>
        <w:ind w:firstLine="567"/>
        <w:jc w:val="center"/>
        <w:outlineLvl w:val="1"/>
        <w:rPr>
          <w:rFonts w:ascii="Times New Roman" w:eastAsia="Times New Roman" w:hAnsi="Times New Roman" w:cs="Times New Roman"/>
          <w:b/>
          <w:bCs/>
          <w:sz w:val="30"/>
          <w:szCs w:val="30"/>
          <w:lang w:eastAsia="ru-RU"/>
        </w:rPr>
      </w:pPr>
      <w:r w:rsidRPr="000420E4">
        <w:rPr>
          <w:rFonts w:ascii="Times New Roman" w:eastAsia="Times New Roman" w:hAnsi="Times New Roman" w:cs="Times New Roman"/>
          <w:b/>
          <w:bCs/>
          <w:sz w:val="30"/>
          <w:szCs w:val="30"/>
          <w:lang w:eastAsia="ru-RU"/>
        </w:rPr>
        <w:t>СТРАНДАРТ ПРЕДОСТАВЛЕНИЯ МУНИЦИПАЛЬНОЙ УСЛУГИ;</w:t>
      </w:r>
    </w:p>
    <w:p w:rsidR="000820AD" w:rsidRPr="000420E4" w:rsidRDefault="000820AD" w:rsidP="000820AD">
      <w:pPr>
        <w:spacing w:after="0" w:line="240" w:lineRule="auto"/>
        <w:ind w:firstLine="567"/>
        <w:jc w:val="center"/>
        <w:outlineLvl w:val="1"/>
        <w:rPr>
          <w:rFonts w:ascii="Times New Roman" w:eastAsia="Times New Roman" w:hAnsi="Times New Roman" w:cs="Times New Roman"/>
          <w:b/>
          <w:bCs/>
          <w:sz w:val="30"/>
          <w:szCs w:val="30"/>
          <w:lang w:eastAsia="ru-RU"/>
        </w:rPr>
      </w:pPr>
      <w:r w:rsidRPr="000420E4">
        <w:rPr>
          <w:rFonts w:ascii="Times New Roman" w:eastAsia="Times New Roman" w:hAnsi="Times New Roman" w:cs="Times New Roman"/>
          <w:b/>
          <w:bCs/>
          <w:sz w:val="30"/>
          <w:szCs w:val="30"/>
          <w:lang w:eastAsia="ru-RU"/>
        </w:rPr>
        <w:t> </w:t>
      </w:r>
    </w:p>
    <w:p w:rsidR="000820AD" w:rsidRPr="000420E4" w:rsidRDefault="000820AD" w:rsidP="000820AD">
      <w:pPr>
        <w:spacing w:after="0" w:line="240" w:lineRule="auto"/>
        <w:ind w:firstLine="567"/>
        <w:jc w:val="center"/>
        <w:outlineLvl w:val="1"/>
        <w:rPr>
          <w:rFonts w:ascii="Times New Roman" w:eastAsia="Times New Roman" w:hAnsi="Times New Roman" w:cs="Times New Roman"/>
          <w:b/>
          <w:bCs/>
          <w:sz w:val="30"/>
          <w:szCs w:val="30"/>
          <w:lang w:eastAsia="ru-RU"/>
        </w:rPr>
      </w:pPr>
      <w:r w:rsidRPr="000420E4">
        <w:rPr>
          <w:rFonts w:ascii="Times New Roman" w:eastAsia="Times New Roman" w:hAnsi="Times New Roman" w:cs="Times New Roman"/>
          <w:b/>
          <w:bCs/>
          <w:sz w:val="30"/>
          <w:szCs w:val="30"/>
          <w:lang w:eastAsia="ru-RU"/>
        </w:rPr>
        <w:t>Раздел 3</w:t>
      </w:r>
    </w:p>
    <w:p w:rsidR="000820AD" w:rsidRPr="000420E4" w:rsidRDefault="000820AD" w:rsidP="000820AD">
      <w:pPr>
        <w:spacing w:after="0" w:line="240" w:lineRule="auto"/>
        <w:ind w:firstLine="567"/>
        <w:jc w:val="center"/>
        <w:outlineLvl w:val="1"/>
        <w:rPr>
          <w:rFonts w:ascii="Times New Roman" w:eastAsia="Times New Roman" w:hAnsi="Times New Roman" w:cs="Times New Roman"/>
          <w:b/>
          <w:bCs/>
          <w:sz w:val="30"/>
          <w:szCs w:val="30"/>
          <w:lang w:eastAsia="ru-RU"/>
        </w:rPr>
      </w:pPr>
      <w:r w:rsidRPr="000420E4">
        <w:rPr>
          <w:rFonts w:ascii="Times New Roman" w:eastAsia="Times New Roman" w:hAnsi="Times New Roman" w:cs="Times New Roman"/>
          <w:b/>
          <w:bCs/>
          <w:sz w:val="30"/>
          <w:szCs w:val="30"/>
          <w:lang w:eastAsia="ru-RU"/>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МНОГОФУНКЦИОНАЛЬНЫХ ЦЕНТРАХ;</w:t>
      </w:r>
    </w:p>
    <w:p w:rsidR="000820AD" w:rsidRPr="000420E4" w:rsidRDefault="000820AD" w:rsidP="000820AD">
      <w:pPr>
        <w:spacing w:after="0" w:line="240" w:lineRule="auto"/>
        <w:ind w:firstLine="567"/>
        <w:jc w:val="center"/>
        <w:outlineLvl w:val="1"/>
        <w:rPr>
          <w:rFonts w:ascii="Times New Roman" w:eastAsia="Times New Roman" w:hAnsi="Times New Roman" w:cs="Times New Roman"/>
          <w:b/>
          <w:bCs/>
          <w:sz w:val="30"/>
          <w:szCs w:val="30"/>
          <w:lang w:eastAsia="ru-RU"/>
        </w:rPr>
      </w:pPr>
      <w:r w:rsidRPr="000420E4">
        <w:rPr>
          <w:rFonts w:ascii="Times New Roman" w:eastAsia="Times New Roman" w:hAnsi="Times New Roman" w:cs="Times New Roman"/>
          <w:b/>
          <w:bCs/>
          <w:sz w:val="30"/>
          <w:szCs w:val="30"/>
          <w:lang w:eastAsia="ru-RU"/>
        </w:rPr>
        <w:t> </w:t>
      </w:r>
    </w:p>
    <w:p w:rsidR="000820AD" w:rsidRPr="000420E4" w:rsidRDefault="000820AD" w:rsidP="000820AD">
      <w:pPr>
        <w:spacing w:after="0" w:line="240" w:lineRule="auto"/>
        <w:ind w:firstLine="567"/>
        <w:jc w:val="center"/>
        <w:outlineLvl w:val="1"/>
        <w:rPr>
          <w:rFonts w:ascii="Times New Roman" w:eastAsia="Times New Roman" w:hAnsi="Times New Roman" w:cs="Times New Roman"/>
          <w:b/>
          <w:bCs/>
          <w:sz w:val="30"/>
          <w:szCs w:val="30"/>
          <w:lang w:eastAsia="ru-RU"/>
        </w:rPr>
      </w:pPr>
      <w:r w:rsidRPr="000420E4">
        <w:rPr>
          <w:rFonts w:ascii="Times New Roman" w:eastAsia="Times New Roman" w:hAnsi="Times New Roman" w:cs="Times New Roman"/>
          <w:b/>
          <w:bCs/>
          <w:sz w:val="30"/>
          <w:szCs w:val="30"/>
          <w:lang w:eastAsia="ru-RU"/>
        </w:rPr>
        <w:t>Раздел 4</w:t>
      </w:r>
    </w:p>
    <w:p w:rsidR="000820AD" w:rsidRPr="000420E4" w:rsidRDefault="000820AD" w:rsidP="000820AD">
      <w:pPr>
        <w:spacing w:after="0" w:line="240" w:lineRule="auto"/>
        <w:ind w:firstLine="567"/>
        <w:jc w:val="center"/>
        <w:outlineLvl w:val="1"/>
        <w:rPr>
          <w:rFonts w:ascii="Times New Roman" w:eastAsia="Times New Roman" w:hAnsi="Times New Roman" w:cs="Times New Roman"/>
          <w:b/>
          <w:bCs/>
          <w:sz w:val="30"/>
          <w:szCs w:val="30"/>
          <w:lang w:eastAsia="ru-RU"/>
        </w:rPr>
      </w:pPr>
      <w:r w:rsidRPr="000420E4">
        <w:rPr>
          <w:rFonts w:ascii="Times New Roman" w:eastAsia="Times New Roman" w:hAnsi="Times New Roman" w:cs="Times New Roman"/>
          <w:b/>
          <w:bCs/>
          <w:sz w:val="30"/>
          <w:szCs w:val="30"/>
          <w:lang w:eastAsia="ru-RU"/>
        </w:rPr>
        <w:t xml:space="preserve">ФОРМЫ </w:t>
      </w:r>
      <w:proofErr w:type="gramStart"/>
      <w:r w:rsidRPr="000420E4">
        <w:rPr>
          <w:rFonts w:ascii="Times New Roman" w:eastAsia="Times New Roman" w:hAnsi="Times New Roman" w:cs="Times New Roman"/>
          <w:b/>
          <w:bCs/>
          <w:sz w:val="30"/>
          <w:szCs w:val="30"/>
          <w:lang w:eastAsia="ru-RU"/>
        </w:rPr>
        <w:t>КОНТРОЛЯ ЗА</w:t>
      </w:r>
      <w:proofErr w:type="gramEnd"/>
      <w:r w:rsidRPr="000420E4">
        <w:rPr>
          <w:rFonts w:ascii="Times New Roman" w:eastAsia="Times New Roman" w:hAnsi="Times New Roman" w:cs="Times New Roman"/>
          <w:b/>
          <w:bCs/>
          <w:sz w:val="30"/>
          <w:szCs w:val="30"/>
          <w:lang w:eastAsia="ru-RU"/>
        </w:rPr>
        <w:t xml:space="preserve"> ИСПОЛНЕНИЕМ АДМИНИСТРАТИВНОГО РЕГЛАМЕНТА;</w:t>
      </w:r>
    </w:p>
    <w:p w:rsidR="000820AD" w:rsidRPr="000420E4" w:rsidRDefault="000820AD" w:rsidP="000820AD">
      <w:pPr>
        <w:spacing w:after="0" w:line="240" w:lineRule="auto"/>
        <w:ind w:firstLine="567"/>
        <w:jc w:val="center"/>
        <w:outlineLvl w:val="1"/>
        <w:rPr>
          <w:rFonts w:ascii="Times New Roman" w:eastAsia="Times New Roman" w:hAnsi="Times New Roman" w:cs="Times New Roman"/>
          <w:b/>
          <w:bCs/>
          <w:sz w:val="30"/>
          <w:szCs w:val="30"/>
          <w:lang w:eastAsia="ru-RU"/>
        </w:rPr>
      </w:pPr>
      <w:r w:rsidRPr="000420E4">
        <w:rPr>
          <w:rFonts w:ascii="Times New Roman" w:eastAsia="Times New Roman" w:hAnsi="Times New Roman" w:cs="Times New Roman"/>
          <w:b/>
          <w:bCs/>
          <w:sz w:val="30"/>
          <w:szCs w:val="30"/>
          <w:lang w:eastAsia="ru-RU"/>
        </w:rPr>
        <w:t> </w:t>
      </w:r>
    </w:p>
    <w:p w:rsidR="000820AD" w:rsidRPr="000420E4" w:rsidRDefault="000820AD" w:rsidP="000820AD">
      <w:pPr>
        <w:spacing w:after="0" w:line="240" w:lineRule="auto"/>
        <w:ind w:firstLine="567"/>
        <w:jc w:val="center"/>
        <w:outlineLvl w:val="1"/>
        <w:rPr>
          <w:rFonts w:ascii="Times New Roman" w:eastAsia="Times New Roman" w:hAnsi="Times New Roman" w:cs="Times New Roman"/>
          <w:b/>
          <w:bCs/>
          <w:sz w:val="30"/>
          <w:szCs w:val="30"/>
          <w:lang w:eastAsia="ru-RU"/>
        </w:rPr>
      </w:pPr>
      <w:r w:rsidRPr="000420E4">
        <w:rPr>
          <w:rFonts w:ascii="Times New Roman" w:eastAsia="Times New Roman" w:hAnsi="Times New Roman" w:cs="Times New Roman"/>
          <w:b/>
          <w:bCs/>
          <w:sz w:val="30"/>
          <w:szCs w:val="30"/>
          <w:lang w:eastAsia="ru-RU"/>
        </w:rPr>
        <w:t>Раздел 5</w:t>
      </w:r>
    </w:p>
    <w:p w:rsidR="000820AD" w:rsidRPr="000420E4" w:rsidRDefault="000820AD" w:rsidP="000820AD">
      <w:pPr>
        <w:spacing w:after="0" w:line="240" w:lineRule="auto"/>
        <w:ind w:firstLine="567"/>
        <w:jc w:val="center"/>
        <w:outlineLvl w:val="1"/>
        <w:rPr>
          <w:rFonts w:ascii="Times New Roman" w:eastAsia="Times New Roman" w:hAnsi="Times New Roman" w:cs="Times New Roman"/>
          <w:b/>
          <w:bCs/>
          <w:sz w:val="30"/>
          <w:szCs w:val="30"/>
          <w:lang w:eastAsia="ru-RU"/>
        </w:rPr>
      </w:pPr>
      <w:proofErr w:type="gramStart"/>
      <w:r w:rsidRPr="000420E4">
        <w:rPr>
          <w:rFonts w:ascii="Times New Roman" w:eastAsia="Times New Roman" w:hAnsi="Times New Roman" w:cs="Times New Roman"/>
          <w:b/>
          <w:bCs/>
          <w:sz w:val="30"/>
          <w:szCs w:val="30"/>
          <w:lang w:eastAsia="ru-RU"/>
        </w:rPr>
        <w:lastRenderedPageBreak/>
        <w:t>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А ТАКЖЕ ИХ ДОЛЖНОСТНЫХ ЛИЦ, МУНИЦИПАЛЬНЫХ СЛУЖАЩИХ, РАБОТНИКОВ</w:t>
      </w:r>
      <w:proofErr w:type="gramEnd"/>
    </w:p>
    <w:p w:rsidR="000820AD" w:rsidRPr="000420E4" w:rsidRDefault="000820AD" w:rsidP="000820AD">
      <w:pPr>
        <w:spacing w:after="0" w:line="240" w:lineRule="auto"/>
        <w:ind w:firstLine="567"/>
        <w:jc w:val="center"/>
        <w:outlineLvl w:val="1"/>
        <w:rPr>
          <w:rFonts w:ascii="Times New Roman" w:eastAsia="Times New Roman" w:hAnsi="Times New Roman" w:cs="Times New Roman"/>
          <w:b/>
          <w:bCs/>
          <w:sz w:val="30"/>
          <w:szCs w:val="30"/>
          <w:lang w:eastAsia="ru-RU"/>
        </w:rPr>
      </w:pPr>
      <w:r w:rsidRPr="000420E4">
        <w:rPr>
          <w:rFonts w:ascii="Times New Roman" w:eastAsia="Times New Roman" w:hAnsi="Times New Roman" w:cs="Times New Roman"/>
          <w:b/>
          <w:bCs/>
          <w:sz w:val="30"/>
          <w:szCs w:val="30"/>
          <w:lang w:eastAsia="ru-RU"/>
        </w:rPr>
        <w:t> </w:t>
      </w:r>
    </w:p>
    <w:p w:rsidR="000820AD" w:rsidRPr="000420E4" w:rsidRDefault="000820AD" w:rsidP="000820AD">
      <w:pPr>
        <w:spacing w:after="0" w:line="240" w:lineRule="auto"/>
        <w:ind w:firstLine="567"/>
        <w:jc w:val="center"/>
        <w:outlineLvl w:val="1"/>
        <w:rPr>
          <w:rFonts w:ascii="Times New Roman" w:eastAsia="Times New Roman" w:hAnsi="Times New Roman" w:cs="Times New Roman"/>
          <w:b/>
          <w:bCs/>
          <w:sz w:val="30"/>
          <w:szCs w:val="30"/>
          <w:lang w:eastAsia="ru-RU"/>
        </w:rPr>
      </w:pPr>
      <w:r w:rsidRPr="000420E4">
        <w:rPr>
          <w:rFonts w:ascii="Times New Roman" w:eastAsia="Times New Roman" w:hAnsi="Times New Roman" w:cs="Times New Roman"/>
          <w:b/>
          <w:bCs/>
          <w:sz w:val="30"/>
          <w:szCs w:val="30"/>
          <w:lang w:eastAsia="ru-RU"/>
        </w:rPr>
        <w:t>Раздел 1</w:t>
      </w:r>
    </w:p>
    <w:p w:rsidR="000820AD" w:rsidRPr="000420E4" w:rsidRDefault="000820AD" w:rsidP="000820AD">
      <w:pPr>
        <w:spacing w:after="0" w:line="240" w:lineRule="auto"/>
        <w:ind w:firstLine="567"/>
        <w:jc w:val="center"/>
        <w:outlineLvl w:val="1"/>
        <w:rPr>
          <w:rFonts w:ascii="Times New Roman" w:eastAsia="Times New Roman" w:hAnsi="Times New Roman" w:cs="Times New Roman"/>
          <w:b/>
          <w:bCs/>
          <w:sz w:val="30"/>
          <w:szCs w:val="30"/>
          <w:lang w:eastAsia="ru-RU"/>
        </w:rPr>
      </w:pPr>
      <w:r w:rsidRPr="000420E4">
        <w:rPr>
          <w:rFonts w:ascii="Times New Roman" w:eastAsia="Times New Roman" w:hAnsi="Times New Roman" w:cs="Times New Roman"/>
          <w:b/>
          <w:bCs/>
          <w:sz w:val="30"/>
          <w:szCs w:val="30"/>
          <w:lang w:eastAsia="ru-RU"/>
        </w:rPr>
        <w:t>ОБЩИЕ ПОЛОЖЕНИЯ</w:t>
      </w:r>
    </w:p>
    <w:p w:rsidR="000820AD" w:rsidRPr="000420E4" w:rsidRDefault="000820AD" w:rsidP="000820AD">
      <w:pPr>
        <w:spacing w:after="0" w:line="240" w:lineRule="auto"/>
        <w:ind w:firstLine="567"/>
        <w:jc w:val="center"/>
        <w:rPr>
          <w:rFonts w:ascii="Times New Roman" w:eastAsia="Times New Roman" w:hAnsi="Times New Roman" w:cs="Times New Roman"/>
          <w:lang w:eastAsia="ru-RU"/>
        </w:rPr>
      </w:pPr>
      <w:r w:rsidRPr="000420E4">
        <w:rPr>
          <w:rFonts w:ascii="Times New Roman" w:eastAsia="Times New Roman" w:hAnsi="Times New Roman" w:cs="Times New Roman"/>
          <w:b/>
          <w:bCs/>
          <w:sz w:val="30"/>
          <w:szCs w:val="30"/>
          <w:lang w:eastAsia="ru-RU"/>
        </w:rPr>
        <w:t> </w:t>
      </w:r>
    </w:p>
    <w:p w:rsidR="000820AD" w:rsidRPr="000420E4" w:rsidRDefault="000820AD" w:rsidP="000820AD">
      <w:pPr>
        <w:spacing w:after="0" w:line="240" w:lineRule="auto"/>
        <w:ind w:firstLine="567"/>
        <w:jc w:val="both"/>
        <w:outlineLvl w:val="2"/>
        <w:rPr>
          <w:rFonts w:ascii="Times New Roman" w:eastAsia="Times New Roman" w:hAnsi="Times New Roman" w:cs="Times New Roman"/>
          <w:b/>
          <w:bCs/>
          <w:sz w:val="28"/>
          <w:szCs w:val="28"/>
          <w:lang w:eastAsia="ru-RU"/>
        </w:rPr>
      </w:pPr>
      <w:r w:rsidRPr="000420E4">
        <w:rPr>
          <w:rFonts w:ascii="Times New Roman" w:eastAsia="Times New Roman" w:hAnsi="Times New Roman" w:cs="Times New Roman"/>
          <w:sz w:val="24"/>
          <w:szCs w:val="24"/>
          <w:lang w:eastAsia="ru-RU"/>
        </w:rPr>
        <w:t>Предмет регулирования регламента</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 </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 xml:space="preserve">1. Административный регламент предоставления муниципальной услуги «Предоставление муниципального имущества в аренду» (далее - Регламент) (далее - муниципальная услуга), определяет сроки и последовательность административных процедур (действий) администрации Юловского сельсовета </w:t>
      </w:r>
      <w:proofErr w:type="spellStart"/>
      <w:r w:rsidRPr="000420E4">
        <w:rPr>
          <w:rFonts w:ascii="Times New Roman" w:eastAsia="Times New Roman" w:hAnsi="Times New Roman" w:cs="Times New Roman"/>
          <w:sz w:val="24"/>
          <w:szCs w:val="24"/>
          <w:lang w:eastAsia="ru-RU"/>
        </w:rPr>
        <w:t>Городищенского</w:t>
      </w:r>
      <w:proofErr w:type="spellEnd"/>
      <w:r w:rsidRPr="000420E4">
        <w:rPr>
          <w:rFonts w:ascii="Times New Roman" w:eastAsia="Times New Roman" w:hAnsi="Times New Roman" w:cs="Times New Roman"/>
          <w:sz w:val="24"/>
          <w:szCs w:val="24"/>
          <w:lang w:eastAsia="ru-RU"/>
        </w:rPr>
        <w:t xml:space="preserve"> района Пензенской области (далее - Администрация) при предоставлении муниципального имущества в аренду.</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 </w:t>
      </w:r>
    </w:p>
    <w:p w:rsidR="000820AD" w:rsidRPr="000420E4" w:rsidRDefault="000820AD" w:rsidP="000820AD">
      <w:pPr>
        <w:spacing w:after="0" w:line="240" w:lineRule="auto"/>
        <w:ind w:firstLine="567"/>
        <w:jc w:val="both"/>
        <w:outlineLvl w:val="2"/>
        <w:rPr>
          <w:rFonts w:ascii="Times New Roman" w:eastAsia="Times New Roman" w:hAnsi="Times New Roman" w:cs="Times New Roman"/>
          <w:b/>
          <w:bCs/>
          <w:sz w:val="28"/>
          <w:szCs w:val="28"/>
          <w:lang w:eastAsia="ru-RU"/>
        </w:rPr>
      </w:pPr>
      <w:r w:rsidRPr="000420E4">
        <w:rPr>
          <w:rFonts w:ascii="Times New Roman" w:eastAsia="Times New Roman" w:hAnsi="Times New Roman" w:cs="Times New Roman"/>
          <w:sz w:val="24"/>
          <w:szCs w:val="24"/>
          <w:lang w:eastAsia="ru-RU"/>
        </w:rPr>
        <w:t>Круг заявителей:</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 </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2. Заявителями являются юридические лица, физические лица, в том числе индивидуальные предприниматели (далее – заявитель, заявители).</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От имени заявителя могут выступать также лица, уполномоченные им на основании доверенности, оформленной в соответствии с действующим законодательством Российской Федерации (далее – представитель заявителя).</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 </w:t>
      </w:r>
    </w:p>
    <w:p w:rsidR="000820AD" w:rsidRPr="000420E4" w:rsidRDefault="000820AD" w:rsidP="000820AD">
      <w:pPr>
        <w:spacing w:after="0" w:line="240" w:lineRule="auto"/>
        <w:ind w:firstLine="567"/>
        <w:jc w:val="both"/>
        <w:outlineLvl w:val="2"/>
        <w:rPr>
          <w:rFonts w:ascii="Times New Roman" w:eastAsia="Times New Roman" w:hAnsi="Times New Roman" w:cs="Times New Roman"/>
          <w:b/>
          <w:bCs/>
          <w:sz w:val="28"/>
          <w:szCs w:val="28"/>
          <w:lang w:eastAsia="ru-RU"/>
        </w:rPr>
      </w:pPr>
      <w:r w:rsidRPr="000420E4">
        <w:rPr>
          <w:rFonts w:ascii="Times New Roman" w:eastAsia="Times New Roman" w:hAnsi="Times New Roman" w:cs="Times New Roman"/>
          <w:sz w:val="24"/>
          <w:szCs w:val="24"/>
          <w:lang w:eastAsia="ru-RU"/>
        </w:rPr>
        <w:t>Требования к порядку информирования о предоставлении муниципальной услуги</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 </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3. Основными требованиями к информированию заявителя (представителя заявителя) являются:</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 достоверность предоставляемой информации;</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 четкость в изложении информации;</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 полнота информирования;</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 наглядность форм предоставляемой информации;</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 удобство и доступность получения информации;</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 оперативность предоставления информации.</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Информация о муниципальной услуге предоставляется:</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 с использованием средств телефонной связи, электронного информирования;</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 посредством размещения в информационно-телекоммуникационной сети Интернет, публикаций в средствах массовой информации</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 непосредственно в помещении Администрации.</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Информирование граждан о процедуре предоставления муниципальной услуги осуществляется также путем оформления информационных стендов.</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Информирование заявителя (представителя заявителя) о порядке ее предоставления проводится в рабочее время.</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Информирование осуществляется по вопросам:</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 предоставления муниципальной услуги;</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 предоставления услуг, которые являются необходимыми и обязательными для предоставления муниципальной услуги;</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lastRenderedPageBreak/>
        <w:t>- сведений о ходе предоставления муниципальной услуги;</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 обжалования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от 27.07.2010 № 210-ФЗ, а также их должностных лиц, муниципальных служащих, работников в ходе предоставления муниципальной услуги и другим вопросам.</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proofErr w:type="gramStart"/>
      <w:r w:rsidRPr="000420E4">
        <w:rPr>
          <w:rFonts w:ascii="Times New Roman" w:eastAsia="Times New Roman" w:hAnsi="Times New Roman" w:cs="Times New Roman"/>
          <w:sz w:val="24"/>
          <w:szCs w:val="24"/>
          <w:lang w:eastAsia="ru-RU"/>
        </w:rPr>
        <w:t>Место нахождения, графики работы, справочные телефоны, адреса официальных сайтов, а также электронной почты и (или) формы обратной связи Администрации (структурных подразделений Администрации) размещены на официальном сайте Администрации (http://ulovsk.gorodishe.pnzreg.ru/), федеральной государственной информационной системе «Федеральный реестр государственных услуг (функций)», федеральной государственной информационной системе "Единый портал государственных и муниципальных услуг (функций)" (www.gosuslugi.ru.) (далее – Единый портал) и (или</w:t>
      </w:r>
      <w:proofErr w:type="gramEnd"/>
      <w:r w:rsidRPr="000420E4">
        <w:rPr>
          <w:rFonts w:ascii="Times New Roman" w:eastAsia="Times New Roman" w:hAnsi="Times New Roman" w:cs="Times New Roman"/>
          <w:sz w:val="24"/>
          <w:szCs w:val="24"/>
          <w:lang w:eastAsia="ru-RU"/>
        </w:rPr>
        <w:t>) в региональной государственной информационной системе "Портал государственных и муниципальных услуг (функций) Пензенской области" (www.uslugi.pnzreg.ru.) (далее – Региональный портал) в информационно-телекоммуникационной сети «Интернет».</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 xml:space="preserve">Информирование заявителя (представителя заявителя) осуществляется также в муниципальном автономном учреждении «Многофункциональный центр предоставления государственных и муниципальных услуг </w:t>
      </w:r>
      <w:proofErr w:type="spellStart"/>
      <w:r w:rsidRPr="000420E4">
        <w:rPr>
          <w:rFonts w:ascii="Times New Roman" w:eastAsia="Times New Roman" w:hAnsi="Times New Roman" w:cs="Times New Roman"/>
          <w:sz w:val="24"/>
          <w:szCs w:val="24"/>
          <w:lang w:eastAsia="ru-RU"/>
        </w:rPr>
        <w:t>Городищенского</w:t>
      </w:r>
      <w:proofErr w:type="spellEnd"/>
      <w:r w:rsidRPr="000420E4">
        <w:rPr>
          <w:rFonts w:ascii="Times New Roman" w:eastAsia="Times New Roman" w:hAnsi="Times New Roman" w:cs="Times New Roman"/>
          <w:sz w:val="24"/>
          <w:szCs w:val="24"/>
          <w:lang w:eastAsia="ru-RU"/>
        </w:rPr>
        <w:t xml:space="preserve"> района Пензенской области» (далее - МФЦ).</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Место нахождения, графики работы, справочные телефоны, адрес официального сайта, а также электронной почты и (или) формы обратной связи МФЦ размещены на официальном сайте МФЦ, в федеральной государственной информационной системе «Федеральный реестр государственных услуг (функций)», Едином портале, Региональном портале в информационно-телекоммуникационной сети «Интернет».</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На Едином портале, Региональном портале, официальном сайте Администрации размещается следующая информация:</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2) круг заявителей;</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3) срок предоставления муниципальной услуги;</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5) исчерпывающий перечень оснований для приостановления или отказа в предоставлении муниципальной услуги;</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6)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7) формы заявлений (уведомлений, сообщений), используемые при предоставлении муниципальной услуги.</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Информация о порядке и сроках предоставления муниципальной услуги посредством Единого портала, Регионального портала, а также на официальном сайте Администрации предоставляется заявителю бесплатно.</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r w:rsidRPr="000420E4">
        <w:rPr>
          <w:rFonts w:ascii="Times New Roman" w:eastAsia="Times New Roman" w:hAnsi="Times New Roman" w:cs="Times New Roman"/>
          <w:color w:val="3D3D3D"/>
          <w:sz w:val="24"/>
          <w:szCs w:val="24"/>
          <w:lang w:eastAsia="ru-RU"/>
        </w:rPr>
        <w:t>.</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 </w:t>
      </w:r>
    </w:p>
    <w:p w:rsidR="000820AD" w:rsidRPr="000420E4" w:rsidRDefault="000820AD" w:rsidP="000820AD">
      <w:pPr>
        <w:spacing w:after="0" w:line="240" w:lineRule="auto"/>
        <w:ind w:firstLine="567"/>
        <w:jc w:val="center"/>
        <w:outlineLvl w:val="1"/>
        <w:rPr>
          <w:rFonts w:ascii="Times New Roman" w:eastAsia="Times New Roman" w:hAnsi="Times New Roman" w:cs="Times New Roman"/>
          <w:b/>
          <w:bCs/>
          <w:sz w:val="30"/>
          <w:szCs w:val="30"/>
          <w:lang w:eastAsia="ru-RU"/>
        </w:rPr>
      </w:pPr>
      <w:r w:rsidRPr="000420E4">
        <w:rPr>
          <w:rFonts w:ascii="Times New Roman" w:eastAsia="Times New Roman" w:hAnsi="Times New Roman" w:cs="Times New Roman"/>
          <w:b/>
          <w:bCs/>
          <w:sz w:val="30"/>
          <w:szCs w:val="30"/>
          <w:lang w:eastAsia="ru-RU"/>
        </w:rPr>
        <w:lastRenderedPageBreak/>
        <w:t>Раздел 2</w:t>
      </w:r>
    </w:p>
    <w:p w:rsidR="000820AD" w:rsidRPr="000420E4" w:rsidRDefault="000820AD" w:rsidP="000820AD">
      <w:pPr>
        <w:spacing w:after="0" w:line="240" w:lineRule="auto"/>
        <w:ind w:firstLine="567"/>
        <w:jc w:val="center"/>
        <w:outlineLvl w:val="1"/>
        <w:rPr>
          <w:rFonts w:ascii="Times New Roman" w:eastAsia="Times New Roman" w:hAnsi="Times New Roman" w:cs="Times New Roman"/>
          <w:b/>
          <w:bCs/>
          <w:sz w:val="30"/>
          <w:szCs w:val="30"/>
          <w:lang w:eastAsia="ru-RU"/>
        </w:rPr>
      </w:pPr>
      <w:r w:rsidRPr="000420E4">
        <w:rPr>
          <w:rFonts w:ascii="Times New Roman" w:eastAsia="Times New Roman" w:hAnsi="Times New Roman" w:cs="Times New Roman"/>
          <w:b/>
          <w:bCs/>
          <w:sz w:val="30"/>
          <w:szCs w:val="30"/>
          <w:lang w:eastAsia="ru-RU"/>
        </w:rPr>
        <w:t>СТАНДАРТ ПРЕДОСТАВЛЕНИЯ МУНИЦИПАЛЬНОЙ УСЛУГИ</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b/>
          <w:bCs/>
          <w:sz w:val="24"/>
          <w:szCs w:val="24"/>
          <w:lang w:eastAsia="ru-RU"/>
        </w:rPr>
        <w:t> </w:t>
      </w:r>
    </w:p>
    <w:p w:rsidR="000820AD" w:rsidRPr="000420E4" w:rsidRDefault="000820AD" w:rsidP="000820AD">
      <w:pPr>
        <w:spacing w:after="0" w:line="240" w:lineRule="auto"/>
        <w:ind w:firstLine="567"/>
        <w:jc w:val="both"/>
        <w:outlineLvl w:val="2"/>
        <w:rPr>
          <w:rFonts w:ascii="Times New Roman" w:eastAsia="Times New Roman" w:hAnsi="Times New Roman" w:cs="Times New Roman"/>
          <w:b/>
          <w:bCs/>
          <w:sz w:val="28"/>
          <w:szCs w:val="28"/>
          <w:lang w:eastAsia="ru-RU"/>
        </w:rPr>
      </w:pPr>
      <w:r w:rsidRPr="000420E4">
        <w:rPr>
          <w:rFonts w:ascii="Times New Roman" w:eastAsia="Times New Roman" w:hAnsi="Times New Roman" w:cs="Times New Roman"/>
          <w:sz w:val="24"/>
          <w:szCs w:val="24"/>
          <w:lang w:eastAsia="ru-RU"/>
        </w:rPr>
        <w:t>Наименование муниципальной услуги</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 </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4. «Предоставление муниципального имущества в аренду».</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Краткое наименование муниципальной услуги не предусмотрено.</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 </w:t>
      </w:r>
    </w:p>
    <w:p w:rsidR="000820AD" w:rsidRPr="000420E4" w:rsidRDefault="000820AD" w:rsidP="000820AD">
      <w:pPr>
        <w:spacing w:after="0" w:line="240" w:lineRule="auto"/>
        <w:ind w:firstLine="567"/>
        <w:jc w:val="both"/>
        <w:outlineLvl w:val="2"/>
        <w:rPr>
          <w:rFonts w:ascii="Times New Roman" w:eastAsia="Times New Roman" w:hAnsi="Times New Roman" w:cs="Times New Roman"/>
          <w:b/>
          <w:bCs/>
          <w:sz w:val="28"/>
          <w:szCs w:val="28"/>
          <w:lang w:eastAsia="ru-RU"/>
        </w:rPr>
      </w:pPr>
      <w:r w:rsidRPr="000420E4">
        <w:rPr>
          <w:rFonts w:ascii="Times New Roman" w:eastAsia="Times New Roman" w:hAnsi="Times New Roman" w:cs="Times New Roman"/>
          <w:sz w:val="24"/>
          <w:szCs w:val="24"/>
          <w:lang w:eastAsia="ru-RU"/>
        </w:rPr>
        <w:t>Наименование органа, предоставляющего муниципальную услугу</w:t>
      </w:r>
    </w:p>
    <w:p w:rsidR="000820AD" w:rsidRPr="000420E4" w:rsidRDefault="000820AD" w:rsidP="000820AD">
      <w:pPr>
        <w:spacing w:after="0" w:line="240" w:lineRule="auto"/>
        <w:ind w:firstLine="567"/>
        <w:jc w:val="both"/>
        <w:outlineLvl w:val="2"/>
        <w:rPr>
          <w:rFonts w:ascii="Times New Roman" w:eastAsia="Times New Roman" w:hAnsi="Times New Roman" w:cs="Times New Roman"/>
          <w:b/>
          <w:bCs/>
          <w:sz w:val="28"/>
          <w:szCs w:val="28"/>
          <w:lang w:eastAsia="ru-RU"/>
        </w:rPr>
      </w:pPr>
      <w:r w:rsidRPr="000420E4">
        <w:rPr>
          <w:rFonts w:ascii="Times New Roman" w:eastAsia="Times New Roman" w:hAnsi="Times New Roman" w:cs="Times New Roman"/>
          <w:sz w:val="24"/>
          <w:szCs w:val="24"/>
          <w:lang w:eastAsia="ru-RU"/>
        </w:rPr>
        <w:t> </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5. Муниципальная услуга предоставляется Администрацией.</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 </w:t>
      </w:r>
    </w:p>
    <w:p w:rsidR="000820AD" w:rsidRPr="000420E4" w:rsidRDefault="000820AD" w:rsidP="000820AD">
      <w:pPr>
        <w:spacing w:after="0" w:line="240" w:lineRule="auto"/>
        <w:ind w:firstLine="567"/>
        <w:jc w:val="both"/>
        <w:outlineLvl w:val="2"/>
        <w:rPr>
          <w:rFonts w:ascii="Times New Roman" w:eastAsia="Times New Roman" w:hAnsi="Times New Roman" w:cs="Times New Roman"/>
          <w:b/>
          <w:bCs/>
          <w:sz w:val="28"/>
          <w:szCs w:val="28"/>
          <w:lang w:eastAsia="ru-RU"/>
        </w:rPr>
      </w:pPr>
      <w:r w:rsidRPr="000420E4">
        <w:rPr>
          <w:rFonts w:ascii="Times New Roman" w:eastAsia="Times New Roman" w:hAnsi="Times New Roman" w:cs="Times New Roman"/>
          <w:sz w:val="24"/>
          <w:szCs w:val="24"/>
          <w:lang w:eastAsia="ru-RU"/>
        </w:rPr>
        <w:t>Результат предоставления муниципальной услуги</w:t>
      </w:r>
    </w:p>
    <w:p w:rsidR="000820AD" w:rsidRPr="000420E4" w:rsidRDefault="000820AD" w:rsidP="000820AD">
      <w:pPr>
        <w:spacing w:after="0" w:line="240" w:lineRule="auto"/>
        <w:ind w:firstLine="567"/>
        <w:jc w:val="both"/>
        <w:outlineLvl w:val="2"/>
        <w:rPr>
          <w:rFonts w:ascii="Times New Roman" w:eastAsia="Times New Roman" w:hAnsi="Times New Roman" w:cs="Times New Roman"/>
          <w:b/>
          <w:bCs/>
          <w:sz w:val="28"/>
          <w:szCs w:val="28"/>
          <w:lang w:eastAsia="ru-RU"/>
        </w:rPr>
      </w:pPr>
      <w:r w:rsidRPr="000420E4">
        <w:rPr>
          <w:rFonts w:ascii="Times New Roman" w:eastAsia="Times New Roman" w:hAnsi="Times New Roman" w:cs="Times New Roman"/>
          <w:sz w:val="24"/>
          <w:szCs w:val="24"/>
          <w:lang w:eastAsia="ru-RU"/>
        </w:rPr>
        <w:t> </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6. Результатом предоставления муниципальной услуги является:</w:t>
      </w:r>
    </w:p>
    <w:p w:rsidR="000820AD" w:rsidRPr="000420E4" w:rsidRDefault="000820AD" w:rsidP="000820AD">
      <w:pPr>
        <w:spacing w:after="0" w:line="240" w:lineRule="auto"/>
        <w:ind w:left="567" w:firstLine="567"/>
        <w:jc w:val="both"/>
        <w:rPr>
          <w:rFonts w:ascii="Times New Roman" w:eastAsia="Times New Roman" w:hAnsi="Times New Roman" w:cs="Times New Roman"/>
          <w:sz w:val="24"/>
          <w:szCs w:val="24"/>
          <w:lang w:eastAsia="ru-RU"/>
        </w:rPr>
      </w:pPr>
      <w:r w:rsidRPr="000420E4">
        <w:rPr>
          <w:rFonts w:ascii="Times New Roman" w:eastAsia="Times New Roman" w:hAnsi="Times New Roman" w:cs="Times New Roman"/>
          <w:sz w:val="24"/>
          <w:szCs w:val="24"/>
          <w:lang w:eastAsia="ru-RU"/>
        </w:rPr>
        <w:t>1. договор аренды муниципального имущества;</w:t>
      </w:r>
    </w:p>
    <w:p w:rsidR="000820AD" w:rsidRPr="000420E4" w:rsidRDefault="000820AD" w:rsidP="000820AD">
      <w:pPr>
        <w:spacing w:after="0" w:line="240" w:lineRule="auto"/>
        <w:ind w:left="567" w:firstLine="567"/>
        <w:jc w:val="both"/>
        <w:rPr>
          <w:rFonts w:ascii="Times New Roman" w:eastAsia="Times New Roman" w:hAnsi="Times New Roman" w:cs="Times New Roman"/>
          <w:sz w:val="24"/>
          <w:szCs w:val="24"/>
          <w:lang w:eastAsia="ru-RU"/>
        </w:rPr>
      </w:pPr>
      <w:r w:rsidRPr="000420E4">
        <w:rPr>
          <w:rFonts w:ascii="Times New Roman" w:eastAsia="Times New Roman" w:hAnsi="Times New Roman" w:cs="Times New Roman"/>
          <w:sz w:val="24"/>
          <w:szCs w:val="24"/>
          <w:lang w:eastAsia="ru-RU"/>
        </w:rPr>
        <w:t>2. отказ в предоставлении муниципальной услуги.</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Результат предоставления муниципальной услуги заявителю предоставляется ему в форме документа на бумажном носителе.</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 </w:t>
      </w:r>
    </w:p>
    <w:p w:rsidR="000820AD" w:rsidRPr="000420E4" w:rsidRDefault="000820AD" w:rsidP="000820AD">
      <w:pPr>
        <w:spacing w:after="0" w:line="240" w:lineRule="auto"/>
        <w:ind w:firstLine="567"/>
        <w:jc w:val="both"/>
        <w:outlineLvl w:val="2"/>
        <w:rPr>
          <w:rFonts w:ascii="Times New Roman" w:eastAsia="Times New Roman" w:hAnsi="Times New Roman" w:cs="Times New Roman"/>
          <w:b/>
          <w:bCs/>
          <w:sz w:val="28"/>
          <w:szCs w:val="28"/>
          <w:lang w:eastAsia="ru-RU"/>
        </w:rPr>
      </w:pPr>
      <w:r w:rsidRPr="000420E4">
        <w:rPr>
          <w:rFonts w:ascii="Times New Roman" w:eastAsia="Times New Roman" w:hAnsi="Times New Roman" w:cs="Times New Roman"/>
          <w:sz w:val="24"/>
          <w:szCs w:val="24"/>
          <w:lang w:eastAsia="ru-RU"/>
        </w:rPr>
        <w:t>Срок предоставления муниципальной услуги</w:t>
      </w:r>
    </w:p>
    <w:p w:rsidR="000820AD" w:rsidRPr="000420E4" w:rsidRDefault="000820AD" w:rsidP="000820AD">
      <w:pPr>
        <w:spacing w:after="0" w:line="240" w:lineRule="auto"/>
        <w:ind w:firstLine="567"/>
        <w:jc w:val="both"/>
        <w:outlineLvl w:val="2"/>
        <w:rPr>
          <w:rFonts w:ascii="Times New Roman" w:eastAsia="Times New Roman" w:hAnsi="Times New Roman" w:cs="Times New Roman"/>
          <w:b/>
          <w:bCs/>
          <w:sz w:val="28"/>
          <w:szCs w:val="28"/>
          <w:lang w:eastAsia="ru-RU"/>
        </w:rPr>
      </w:pPr>
      <w:r w:rsidRPr="000420E4">
        <w:rPr>
          <w:rFonts w:ascii="Times New Roman" w:eastAsia="Times New Roman" w:hAnsi="Times New Roman" w:cs="Times New Roman"/>
          <w:sz w:val="24"/>
          <w:szCs w:val="24"/>
          <w:lang w:eastAsia="ru-RU"/>
        </w:rPr>
        <w:t> </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color w:val="000000"/>
          <w:sz w:val="24"/>
          <w:szCs w:val="24"/>
          <w:lang w:eastAsia="ru-RU"/>
        </w:rPr>
        <w:t>7. Срок предоставления муниципальной услуги составляет</w:t>
      </w:r>
    </w:p>
    <w:p w:rsidR="000820AD" w:rsidRPr="000420E4" w:rsidRDefault="000820AD" w:rsidP="000820AD">
      <w:pPr>
        <w:spacing w:after="0" w:line="240" w:lineRule="auto"/>
        <w:ind w:firstLine="567"/>
        <w:jc w:val="both"/>
        <w:rPr>
          <w:rFonts w:ascii="Times New Roman" w:eastAsia="Times New Roman" w:hAnsi="Times New Roman" w:cs="Times New Roman"/>
          <w:sz w:val="24"/>
          <w:szCs w:val="24"/>
          <w:lang w:eastAsia="ru-RU"/>
        </w:rPr>
      </w:pPr>
      <w:r w:rsidRPr="000420E4">
        <w:rPr>
          <w:rFonts w:ascii="Times New Roman" w:eastAsia="Times New Roman" w:hAnsi="Times New Roman" w:cs="Times New Roman"/>
          <w:sz w:val="24"/>
          <w:szCs w:val="24"/>
          <w:lang w:eastAsia="ru-RU"/>
        </w:rPr>
        <w:t>- без проведения торгов – 30 дней со дня регистрации заявления;</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 с проведением торгов – 90 дней со дня регистрации заявления</w:t>
      </w:r>
      <w:r w:rsidRPr="000420E4">
        <w:rPr>
          <w:rFonts w:ascii="Times New Roman" w:eastAsia="Times New Roman" w:hAnsi="Times New Roman" w:cs="Times New Roman"/>
          <w:color w:val="000000"/>
          <w:sz w:val="24"/>
          <w:szCs w:val="24"/>
          <w:lang w:eastAsia="ru-RU"/>
        </w:rPr>
        <w:t>.</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В случае представления заявления через МФЦ срок, указанный в пункте 7 настоящего Административного регламента, исчисляется со дня передачи МФЦ заявления и документов, указанных в пункте 9 настоящего Административного регламента, в Администрацию.</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 </w:t>
      </w:r>
    </w:p>
    <w:p w:rsidR="000820AD" w:rsidRPr="000420E4" w:rsidRDefault="000820AD" w:rsidP="000820AD">
      <w:pPr>
        <w:spacing w:after="0" w:line="240" w:lineRule="auto"/>
        <w:ind w:firstLine="567"/>
        <w:jc w:val="both"/>
        <w:outlineLvl w:val="2"/>
        <w:rPr>
          <w:rFonts w:ascii="Times New Roman" w:eastAsia="Times New Roman" w:hAnsi="Times New Roman" w:cs="Times New Roman"/>
          <w:b/>
          <w:bCs/>
          <w:sz w:val="28"/>
          <w:szCs w:val="28"/>
          <w:lang w:eastAsia="ru-RU"/>
        </w:rPr>
      </w:pPr>
      <w:r w:rsidRPr="000420E4">
        <w:rPr>
          <w:rFonts w:ascii="Times New Roman" w:eastAsia="Times New Roman" w:hAnsi="Times New Roman" w:cs="Times New Roman"/>
          <w:sz w:val="24"/>
          <w:szCs w:val="24"/>
          <w:lang w:eastAsia="ru-RU"/>
        </w:rPr>
        <w:t xml:space="preserve">Правовые основания </w:t>
      </w:r>
      <w:proofErr w:type="gramStart"/>
      <w:r w:rsidRPr="000420E4">
        <w:rPr>
          <w:rFonts w:ascii="Times New Roman" w:eastAsia="Times New Roman" w:hAnsi="Times New Roman" w:cs="Times New Roman"/>
          <w:sz w:val="24"/>
          <w:szCs w:val="24"/>
          <w:lang w:eastAsia="ru-RU"/>
        </w:rPr>
        <w:t>для</w:t>
      </w:r>
      <w:proofErr w:type="gramEnd"/>
      <w:r w:rsidRPr="000420E4">
        <w:rPr>
          <w:rFonts w:ascii="Times New Roman" w:eastAsia="Times New Roman" w:hAnsi="Times New Roman" w:cs="Times New Roman"/>
          <w:sz w:val="24"/>
          <w:szCs w:val="24"/>
          <w:lang w:eastAsia="ru-RU"/>
        </w:rPr>
        <w:t> </w:t>
      </w:r>
      <w:proofErr w:type="gramStart"/>
      <w:r w:rsidRPr="000420E4">
        <w:rPr>
          <w:rFonts w:ascii="Times New Roman" w:eastAsia="Times New Roman" w:hAnsi="Times New Roman" w:cs="Times New Roman"/>
          <w:sz w:val="24"/>
          <w:szCs w:val="24"/>
          <w:lang w:eastAsia="ru-RU"/>
        </w:rPr>
        <w:t>предоставление</w:t>
      </w:r>
      <w:proofErr w:type="gramEnd"/>
      <w:r w:rsidRPr="000420E4">
        <w:rPr>
          <w:rFonts w:ascii="Times New Roman" w:eastAsia="Times New Roman" w:hAnsi="Times New Roman" w:cs="Times New Roman"/>
          <w:sz w:val="24"/>
          <w:szCs w:val="24"/>
          <w:lang w:eastAsia="ru-RU"/>
        </w:rPr>
        <w:t xml:space="preserve"> муниципальной услуги</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 </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8. Предоставление муниципальной услуги осуществляется в соответствии со следующими нормативными правовыми актами:</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 Конституцией Российской Федерации - («Собрание законодательства РФ», 04.08.2014, N 31, ст. 4398);</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 Гражданским кодексом Российской Федерации – (часть первая) от 30.11.1994 № 51-ФЗ («Собрание законодательства РФ», 05.12.1994, N 32, ст. 3301);</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proofErr w:type="gramStart"/>
      <w:r w:rsidRPr="000420E4">
        <w:rPr>
          <w:rFonts w:ascii="Times New Roman" w:eastAsia="Times New Roman" w:hAnsi="Times New Roman" w:cs="Times New Roman"/>
          <w:sz w:val="24"/>
          <w:szCs w:val="24"/>
          <w:lang w:eastAsia="ru-RU"/>
        </w:rPr>
        <w:t>- Гражданским кодексом Российской Федерации (часть вторая) от 26.01.1996 г. № 14-ФЗ Собрание законодательства Российской Федерации от 29.01.1996 г. № 5 ст. 410);</w:t>
      </w:r>
      <w:proofErr w:type="gramEnd"/>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 Земельным кодексом Российской Федерации - («Собрание законодательства РФ», 29.10.2001, N 44, ст. 4147);</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 Градостроительным кодексом Российской Федерации - («Собрание законодательства РФ», 03.01.2005, N 1 (часть 1), ст. 16);</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 Федеральным законом от 06.10.2003 № 131-ФЗ «Об общих принципах организации местного самоуправления в Российской Федерации» (с последующими изменениями) - («Собрание законодательства РФ», 06.10.2003, N 40, ст. 3822);</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 Федеральным законом от 27.07.2010 № 210-ФЗ «Об организации предоставления государственных и муниципальных услуг» (с последующими изменениями) (далее - Федеральный закон от 27.07.2010 № 210-ФЗ) - («Собрание законодательства РФ», 02.08.2010, N 31, ст. 4179);</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lastRenderedPageBreak/>
        <w:t>- Федеральным законом от 21.07.1997 № 122-ФЗ «О государственной регистрации прав на недвижимое имущество и сделок с ним» (с последующими изменениями) - (Собрание законодательства РФ", 28.07.1997, N 30, ст. 3594);</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 Федеральным законом от 13.07.2015 № 218-ФЗ «О государственной регистрации недвижимости» (с последующими изменениями) - («Собрание законодательства РФ», 20.07.2015, N 29 (часть I), ст. 4344);</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 Федеральным законом от 02.05.2006 № 59-ФЗ «О порядке рассмотрения обращений граждан Российской Федерации» (с последующими изменениями) - (Собрание законодательства РФ, 08.05.2006, № 19, ст. 2060);</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 Федеральным законом от 27.07.2006 № 152-ФЗ «О персональных данных» (с последующими изменениями) – (Собрание законодательства РФ, 31.07.2006, № 31 (1 ч.), ст. 3451);</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 Федеральным законом от 26.07.2006 г. № 135-ФЗ «О защите конкуренции» (Собрание законодательства Российской Федерации от 31.07.2006 г. № 31 (часть 1) ст.3434);</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 Федеральным законом от 24.07.2007 г. № 209-ФЗ «О развитии малого и среднего предпринимательства в Российской Федерации» (Собрание законодательства Российской Федерации от 30.07.2007 г. № 31 ст.4006);</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 Федеральным законом от 06.04.2011 № 63-ФЗ «Об электронной подписи» (с последующими изменениями) – (Собрание законодательства РФ, 11.04.2011, № 15, ст. 2036);</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 Постановлением Правительства РФ от 25.06.2012 N 634 «О видах электронной подписи, использование которых допускается при обращении за получением государственных и муниципальных услуг» - (Собрание законодательства РФ", 02.07.2012, N 27, ст. 3744);</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 Постановлением Правительства Российской Федерации от 26.03.2016 № 236 «О требованиях к предоставлению в электронной форме государственных и муниципальных услуг» (с последующими изменениями) - («Собрание законодательства РФ», 11.04.2016, N 15, ст. 2084);</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proofErr w:type="gramStart"/>
      <w:r w:rsidRPr="000420E4">
        <w:rPr>
          <w:rFonts w:ascii="Times New Roman" w:eastAsia="Times New Roman" w:hAnsi="Times New Roman" w:cs="Times New Roman"/>
          <w:sz w:val="24"/>
          <w:szCs w:val="24"/>
          <w:lang w:eastAsia="ru-RU"/>
        </w:rPr>
        <w:t>- Приказом Федеральной антимонопольной службы от 10.02.2010 г. № 67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 </w:t>
      </w:r>
      <w:r w:rsidRPr="000420E4">
        <w:rPr>
          <w:rFonts w:ascii="Times New Roman" w:eastAsia="Times New Roman" w:hAnsi="Times New Roman" w:cs="Times New Roman"/>
          <w:spacing w:val="-1"/>
          <w:sz w:val="24"/>
          <w:szCs w:val="24"/>
          <w:lang w:eastAsia="ru-RU"/>
        </w:rPr>
        <w:t>(«Российская газета» от 24.02.2010 № 37);</w:t>
      </w:r>
      <w:proofErr w:type="gramEnd"/>
    </w:p>
    <w:p w:rsidR="000820AD" w:rsidRPr="000420E4" w:rsidRDefault="000820AD" w:rsidP="000820AD">
      <w:pPr>
        <w:spacing w:after="0" w:line="240" w:lineRule="auto"/>
        <w:rPr>
          <w:rFonts w:ascii="Times New Roman" w:eastAsia="Times New Roman" w:hAnsi="Times New Roman" w:cs="Times New Roman"/>
          <w:sz w:val="24"/>
          <w:szCs w:val="24"/>
          <w:lang w:eastAsia="ru-RU"/>
        </w:rPr>
      </w:pPr>
      <w:r w:rsidRPr="000420E4">
        <w:rPr>
          <w:rFonts w:ascii="Times New Roman" w:eastAsia="Times New Roman" w:hAnsi="Times New Roman" w:cs="Times New Roman"/>
          <w:sz w:val="24"/>
          <w:szCs w:val="24"/>
          <w:lang w:eastAsia="ru-RU"/>
        </w:rPr>
        <w:t>- </w:t>
      </w:r>
      <w:hyperlink r:id="rId5" w:tgtFrame="Logical" w:history="1">
        <w:r w:rsidRPr="000420E4">
          <w:rPr>
            <w:rFonts w:ascii="Times New Roman" w:eastAsia="Times New Roman" w:hAnsi="Times New Roman" w:cs="Times New Roman"/>
            <w:color w:val="0000FF"/>
            <w:sz w:val="24"/>
            <w:szCs w:val="24"/>
            <w:lang w:eastAsia="ru-RU"/>
          </w:rPr>
          <w:t>Уставом Юловского сельсовета </w:t>
        </w:r>
        <w:proofErr w:type="spellStart"/>
        <w:r w:rsidRPr="000420E4">
          <w:rPr>
            <w:rFonts w:ascii="Times New Roman" w:eastAsia="Times New Roman" w:hAnsi="Times New Roman" w:cs="Times New Roman"/>
            <w:color w:val="0000FF"/>
            <w:sz w:val="24"/>
            <w:szCs w:val="24"/>
            <w:lang w:eastAsia="ru-RU"/>
          </w:rPr>
          <w:t>Городищенского</w:t>
        </w:r>
        <w:proofErr w:type="spellEnd"/>
        <w:r w:rsidRPr="000420E4">
          <w:rPr>
            <w:rFonts w:ascii="Times New Roman" w:eastAsia="Times New Roman" w:hAnsi="Times New Roman" w:cs="Times New Roman"/>
            <w:color w:val="0000FF"/>
            <w:sz w:val="24"/>
            <w:szCs w:val="24"/>
            <w:lang w:eastAsia="ru-RU"/>
          </w:rPr>
          <w:t xml:space="preserve"> района Пензенской области</w:t>
        </w:r>
      </w:hyperlink>
      <w:r w:rsidRPr="000420E4">
        <w:rPr>
          <w:rFonts w:ascii="Times New Roman" w:eastAsia="Times New Roman" w:hAnsi="Times New Roman" w:cs="Times New Roman"/>
          <w:sz w:val="24"/>
          <w:szCs w:val="24"/>
          <w:lang w:eastAsia="ru-RU"/>
        </w:rPr>
        <w:t>; принятого решением Комитета местного самоуправления Юловского сельсовета </w:t>
      </w:r>
      <w:proofErr w:type="spellStart"/>
      <w:r w:rsidRPr="000420E4">
        <w:rPr>
          <w:rFonts w:ascii="Times New Roman" w:eastAsia="Times New Roman" w:hAnsi="Times New Roman" w:cs="Times New Roman"/>
          <w:sz w:val="24"/>
          <w:szCs w:val="24"/>
          <w:lang w:eastAsia="ru-RU"/>
        </w:rPr>
        <w:t>Городищенского</w:t>
      </w:r>
      <w:proofErr w:type="spellEnd"/>
      <w:r w:rsidRPr="000420E4">
        <w:rPr>
          <w:rFonts w:ascii="Times New Roman" w:eastAsia="Times New Roman" w:hAnsi="Times New Roman" w:cs="Times New Roman"/>
          <w:sz w:val="24"/>
          <w:szCs w:val="24"/>
          <w:lang w:eastAsia="ru-RU"/>
        </w:rPr>
        <w:t xml:space="preserve"> района Пензенской области от 27.04.2011 № 17-4/1, зарегистрированного в Управлении Минюста России по Пензенской области 30.05.2011 года, № RU585073252011001 (информационный бюллетень Комитета местного самоуправления Юловского сельсовета </w:t>
      </w:r>
      <w:proofErr w:type="spellStart"/>
      <w:r w:rsidRPr="000420E4">
        <w:rPr>
          <w:rFonts w:ascii="Times New Roman" w:eastAsia="Times New Roman" w:hAnsi="Times New Roman" w:cs="Times New Roman"/>
          <w:sz w:val="24"/>
          <w:szCs w:val="24"/>
          <w:lang w:eastAsia="ru-RU"/>
        </w:rPr>
        <w:t>Городищенского</w:t>
      </w:r>
      <w:proofErr w:type="spellEnd"/>
      <w:r w:rsidRPr="000420E4">
        <w:rPr>
          <w:rFonts w:ascii="Times New Roman" w:eastAsia="Times New Roman" w:hAnsi="Times New Roman" w:cs="Times New Roman"/>
          <w:sz w:val="24"/>
          <w:szCs w:val="24"/>
          <w:lang w:eastAsia="ru-RU"/>
        </w:rPr>
        <w:t xml:space="preserve"> района Пензенской области «Сельские новости» № 21 от 31.05.2011)</w:t>
      </w:r>
    </w:p>
    <w:p w:rsidR="000820AD" w:rsidRPr="000420E4" w:rsidRDefault="000820AD" w:rsidP="000820AD">
      <w:pPr>
        <w:spacing w:after="0" w:line="240" w:lineRule="auto"/>
        <w:rPr>
          <w:rFonts w:ascii="Times New Roman" w:eastAsia="Times New Roman" w:hAnsi="Times New Roman" w:cs="Times New Roman"/>
          <w:sz w:val="24"/>
          <w:szCs w:val="24"/>
          <w:lang w:eastAsia="ru-RU"/>
        </w:rPr>
      </w:pPr>
      <w:r w:rsidRPr="000420E4">
        <w:rPr>
          <w:rFonts w:ascii="Times New Roman" w:eastAsia="Times New Roman" w:hAnsi="Times New Roman" w:cs="Times New Roman"/>
          <w:sz w:val="24"/>
          <w:szCs w:val="24"/>
          <w:lang w:eastAsia="ru-RU"/>
        </w:rPr>
        <w:t xml:space="preserve">- Решением Комитета местного самоуправления Юловского сельсовета </w:t>
      </w:r>
      <w:proofErr w:type="spellStart"/>
      <w:r w:rsidRPr="000420E4">
        <w:rPr>
          <w:rFonts w:ascii="Times New Roman" w:eastAsia="Times New Roman" w:hAnsi="Times New Roman" w:cs="Times New Roman"/>
          <w:sz w:val="24"/>
          <w:szCs w:val="24"/>
          <w:lang w:eastAsia="ru-RU"/>
        </w:rPr>
        <w:t>Городищенского</w:t>
      </w:r>
      <w:proofErr w:type="spellEnd"/>
      <w:r w:rsidRPr="000420E4">
        <w:rPr>
          <w:rFonts w:ascii="Times New Roman" w:eastAsia="Times New Roman" w:hAnsi="Times New Roman" w:cs="Times New Roman"/>
          <w:sz w:val="24"/>
          <w:szCs w:val="24"/>
          <w:lang w:eastAsia="ru-RU"/>
        </w:rPr>
        <w:t xml:space="preserve"> района Пензенской области </w:t>
      </w:r>
      <w:hyperlink r:id="rId6" w:tgtFrame="Logical" w:history="1">
        <w:r w:rsidRPr="000420E4">
          <w:rPr>
            <w:rFonts w:ascii="Times New Roman" w:eastAsia="Times New Roman" w:hAnsi="Times New Roman" w:cs="Times New Roman"/>
            <w:color w:val="0000FF"/>
            <w:sz w:val="24"/>
            <w:szCs w:val="24"/>
            <w:lang w:eastAsia="ru-RU"/>
          </w:rPr>
          <w:t>от 02.07.2014 № 293-141/1</w:t>
        </w:r>
      </w:hyperlink>
      <w:r w:rsidRPr="000420E4">
        <w:rPr>
          <w:rFonts w:ascii="Times New Roman" w:eastAsia="Times New Roman" w:hAnsi="Times New Roman" w:cs="Times New Roman"/>
          <w:sz w:val="24"/>
          <w:szCs w:val="24"/>
          <w:lang w:eastAsia="ru-RU"/>
        </w:rPr>
        <w:t xml:space="preserve"> «Об утверждении Порядка управления и распоряжения имуществом, находящимся в собственности муниципального образования </w:t>
      </w:r>
      <w:proofErr w:type="spellStart"/>
      <w:r w:rsidRPr="000420E4">
        <w:rPr>
          <w:rFonts w:ascii="Times New Roman" w:eastAsia="Times New Roman" w:hAnsi="Times New Roman" w:cs="Times New Roman"/>
          <w:sz w:val="24"/>
          <w:szCs w:val="24"/>
          <w:lang w:eastAsia="ru-RU"/>
        </w:rPr>
        <w:t>Юловский</w:t>
      </w:r>
      <w:proofErr w:type="spellEnd"/>
      <w:r w:rsidRPr="000420E4">
        <w:rPr>
          <w:rFonts w:ascii="Times New Roman" w:eastAsia="Times New Roman" w:hAnsi="Times New Roman" w:cs="Times New Roman"/>
          <w:sz w:val="24"/>
          <w:szCs w:val="24"/>
          <w:lang w:eastAsia="ru-RU"/>
        </w:rPr>
        <w:t xml:space="preserve"> сельсовет </w:t>
      </w:r>
      <w:proofErr w:type="spellStart"/>
      <w:r w:rsidRPr="000420E4">
        <w:rPr>
          <w:rFonts w:ascii="Times New Roman" w:eastAsia="Times New Roman" w:hAnsi="Times New Roman" w:cs="Times New Roman"/>
          <w:sz w:val="24"/>
          <w:szCs w:val="24"/>
          <w:lang w:eastAsia="ru-RU"/>
        </w:rPr>
        <w:t>Городищенского</w:t>
      </w:r>
      <w:proofErr w:type="spellEnd"/>
      <w:r w:rsidRPr="000420E4">
        <w:rPr>
          <w:rFonts w:ascii="Times New Roman" w:eastAsia="Times New Roman" w:hAnsi="Times New Roman" w:cs="Times New Roman"/>
          <w:sz w:val="24"/>
          <w:szCs w:val="24"/>
          <w:lang w:eastAsia="ru-RU"/>
        </w:rPr>
        <w:t xml:space="preserve"> района Пензенской области» - (Информационный бюллетень Комитета местного самоуправления Юловского сельсовета </w:t>
      </w:r>
      <w:proofErr w:type="spellStart"/>
      <w:r w:rsidRPr="000420E4">
        <w:rPr>
          <w:rFonts w:ascii="Times New Roman" w:eastAsia="Times New Roman" w:hAnsi="Times New Roman" w:cs="Times New Roman"/>
          <w:sz w:val="24"/>
          <w:szCs w:val="24"/>
          <w:lang w:eastAsia="ru-RU"/>
        </w:rPr>
        <w:t>Городищенского</w:t>
      </w:r>
      <w:proofErr w:type="spellEnd"/>
      <w:r w:rsidRPr="000420E4">
        <w:rPr>
          <w:rFonts w:ascii="Times New Roman" w:eastAsia="Times New Roman" w:hAnsi="Times New Roman" w:cs="Times New Roman"/>
          <w:sz w:val="24"/>
          <w:szCs w:val="24"/>
          <w:lang w:eastAsia="ru-RU"/>
        </w:rPr>
        <w:t xml:space="preserve"> района Пензенской области «</w:t>
      </w:r>
      <w:r w:rsidRPr="000420E4">
        <w:rPr>
          <w:rFonts w:ascii="Times New Roman" w:eastAsia="Times New Roman" w:hAnsi="Times New Roman" w:cs="Times New Roman"/>
          <w:color w:val="000000"/>
          <w:sz w:val="24"/>
          <w:szCs w:val="24"/>
          <w:lang w:eastAsia="ru-RU"/>
        </w:rPr>
        <w:t>Ведомости Юловского сельсовета</w:t>
      </w:r>
      <w:r w:rsidRPr="000420E4">
        <w:rPr>
          <w:rFonts w:ascii="Times New Roman" w:eastAsia="Times New Roman" w:hAnsi="Times New Roman" w:cs="Times New Roman"/>
          <w:sz w:val="24"/>
          <w:szCs w:val="24"/>
          <w:lang w:eastAsia="ru-RU"/>
        </w:rPr>
        <w:t>» от 04.07.2014 № 17);</w:t>
      </w:r>
    </w:p>
    <w:p w:rsidR="000820AD" w:rsidRPr="000420E4" w:rsidRDefault="000820AD" w:rsidP="000820AD">
      <w:pPr>
        <w:spacing w:after="0" w:line="240" w:lineRule="auto"/>
        <w:ind w:firstLine="567"/>
        <w:jc w:val="both"/>
        <w:rPr>
          <w:rFonts w:ascii="Times New Roman" w:eastAsia="Times New Roman" w:hAnsi="Times New Roman" w:cs="Times New Roman"/>
          <w:sz w:val="24"/>
          <w:szCs w:val="24"/>
          <w:lang w:eastAsia="ru-RU"/>
        </w:rPr>
      </w:pPr>
      <w:proofErr w:type="gramStart"/>
      <w:r w:rsidRPr="000420E4">
        <w:rPr>
          <w:rFonts w:ascii="Times New Roman" w:eastAsia="Times New Roman" w:hAnsi="Times New Roman" w:cs="Times New Roman"/>
          <w:sz w:val="24"/>
          <w:szCs w:val="24"/>
          <w:lang w:eastAsia="ru-RU"/>
        </w:rPr>
        <w:t>- </w:t>
      </w:r>
      <w:r w:rsidRPr="000420E4">
        <w:rPr>
          <w:rFonts w:ascii="Times New Roman" w:eastAsia="Times New Roman" w:hAnsi="Times New Roman" w:cs="Times New Roman"/>
          <w:color w:val="000000"/>
          <w:sz w:val="24"/>
          <w:szCs w:val="24"/>
          <w:lang w:eastAsia="ru-RU"/>
        </w:rPr>
        <w:t>Постановлением администрации Юловского сельсовета </w:t>
      </w:r>
      <w:proofErr w:type="spellStart"/>
      <w:r w:rsidRPr="000420E4">
        <w:rPr>
          <w:rFonts w:ascii="Times New Roman" w:eastAsia="Times New Roman" w:hAnsi="Times New Roman" w:cs="Times New Roman"/>
          <w:color w:val="000000"/>
          <w:sz w:val="24"/>
          <w:szCs w:val="24"/>
          <w:lang w:eastAsia="ru-RU"/>
        </w:rPr>
        <w:t>Городищенского</w:t>
      </w:r>
      <w:proofErr w:type="spellEnd"/>
      <w:r w:rsidRPr="000420E4">
        <w:rPr>
          <w:rFonts w:ascii="Times New Roman" w:eastAsia="Times New Roman" w:hAnsi="Times New Roman" w:cs="Times New Roman"/>
          <w:color w:val="000000"/>
          <w:sz w:val="24"/>
          <w:szCs w:val="24"/>
          <w:lang w:eastAsia="ru-RU"/>
        </w:rPr>
        <w:t xml:space="preserve"> района Пензенской области </w:t>
      </w:r>
      <w:hyperlink r:id="rId7" w:tgtFrame="Logical" w:history="1">
        <w:r w:rsidRPr="000420E4">
          <w:rPr>
            <w:rFonts w:ascii="Times New Roman" w:eastAsia="Times New Roman" w:hAnsi="Times New Roman" w:cs="Times New Roman"/>
            <w:color w:val="0000FF"/>
            <w:sz w:val="24"/>
            <w:szCs w:val="24"/>
            <w:lang w:eastAsia="ru-RU"/>
          </w:rPr>
          <w:t>от 18.05.2018 №27</w:t>
        </w:r>
      </w:hyperlink>
      <w:r w:rsidRPr="000420E4">
        <w:rPr>
          <w:rFonts w:ascii="Times New Roman" w:eastAsia="Times New Roman" w:hAnsi="Times New Roman" w:cs="Times New Roman"/>
          <w:color w:val="000000"/>
          <w:sz w:val="24"/>
          <w:szCs w:val="24"/>
          <w:lang w:eastAsia="ru-RU"/>
        </w:rPr>
        <w:t xml:space="preserve"> «Об утверждении Реестра муниципальных услуг </w:t>
      </w:r>
      <w:r w:rsidRPr="000420E4">
        <w:rPr>
          <w:rFonts w:ascii="Times New Roman" w:eastAsia="Times New Roman" w:hAnsi="Times New Roman" w:cs="Times New Roman"/>
          <w:color w:val="000000"/>
          <w:sz w:val="24"/>
          <w:szCs w:val="24"/>
          <w:lang w:eastAsia="ru-RU"/>
        </w:rPr>
        <w:lastRenderedPageBreak/>
        <w:t xml:space="preserve">муниципального образования </w:t>
      </w:r>
      <w:proofErr w:type="spellStart"/>
      <w:r w:rsidRPr="000420E4">
        <w:rPr>
          <w:rFonts w:ascii="Times New Roman" w:eastAsia="Times New Roman" w:hAnsi="Times New Roman" w:cs="Times New Roman"/>
          <w:color w:val="000000"/>
          <w:sz w:val="24"/>
          <w:szCs w:val="24"/>
          <w:lang w:eastAsia="ru-RU"/>
        </w:rPr>
        <w:t>Юловский</w:t>
      </w:r>
      <w:proofErr w:type="spellEnd"/>
      <w:r w:rsidRPr="000420E4">
        <w:rPr>
          <w:rFonts w:ascii="Times New Roman" w:eastAsia="Times New Roman" w:hAnsi="Times New Roman" w:cs="Times New Roman"/>
          <w:color w:val="000000"/>
          <w:sz w:val="24"/>
          <w:szCs w:val="24"/>
          <w:lang w:eastAsia="ru-RU"/>
        </w:rPr>
        <w:t xml:space="preserve"> сельсовет </w:t>
      </w:r>
      <w:proofErr w:type="spellStart"/>
      <w:r w:rsidRPr="000420E4">
        <w:rPr>
          <w:rFonts w:ascii="Times New Roman" w:eastAsia="Times New Roman" w:hAnsi="Times New Roman" w:cs="Times New Roman"/>
          <w:color w:val="000000"/>
          <w:sz w:val="24"/>
          <w:szCs w:val="24"/>
          <w:lang w:eastAsia="ru-RU"/>
        </w:rPr>
        <w:t>Городищенского</w:t>
      </w:r>
      <w:proofErr w:type="spellEnd"/>
      <w:r w:rsidRPr="000420E4">
        <w:rPr>
          <w:rFonts w:ascii="Times New Roman" w:eastAsia="Times New Roman" w:hAnsi="Times New Roman" w:cs="Times New Roman"/>
          <w:color w:val="000000"/>
          <w:sz w:val="24"/>
          <w:szCs w:val="24"/>
          <w:lang w:eastAsia="ru-RU"/>
        </w:rPr>
        <w:t xml:space="preserve"> района Пензенской области) (Информационный бюллетень Комитета местного самоуправления Юловского сельсовета </w:t>
      </w:r>
      <w:proofErr w:type="spellStart"/>
      <w:r w:rsidRPr="000420E4">
        <w:rPr>
          <w:rFonts w:ascii="Times New Roman" w:eastAsia="Times New Roman" w:hAnsi="Times New Roman" w:cs="Times New Roman"/>
          <w:color w:val="000000"/>
          <w:sz w:val="24"/>
          <w:szCs w:val="24"/>
          <w:lang w:eastAsia="ru-RU"/>
        </w:rPr>
        <w:t>Городищенского</w:t>
      </w:r>
      <w:proofErr w:type="spellEnd"/>
      <w:r w:rsidRPr="000420E4">
        <w:rPr>
          <w:rFonts w:ascii="Times New Roman" w:eastAsia="Times New Roman" w:hAnsi="Times New Roman" w:cs="Times New Roman"/>
          <w:color w:val="000000"/>
          <w:sz w:val="24"/>
          <w:szCs w:val="24"/>
          <w:lang w:eastAsia="ru-RU"/>
        </w:rPr>
        <w:t xml:space="preserve"> района Пензенской области от 18.05.2018 №29)</w:t>
      </w:r>
      <w:r w:rsidRPr="000420E4">
        <w:rPr>
          <w:rFonts w:ascii="Times New Roman" w:eastAsia="Times New Roman" w:hAnsi="Times New Roman" w:cs="Times New Roman"/>
          <w:sz w:val="24"/>
          <w:szCs w:val="24"/>
          <w:lang w:eastAsia="ru-RU"/>
        </w:rPr>
        <w:t>;</w:t>
      </w:r>
      <w:proofErr w:type="gramEnd"/>
    </w:p>
    <w:p w:rsidR="000820AD" w:rsidRPr="000420E4" w:rsidRDefault="000820AD" w:rsidP="000820AD">
      <w:pPr>
        <w:spacing w:after="0" w:line="240" w:lineRule="auto"/>
        <w:ind w:firstLine="567"/>
        <w:jc w:val="both"/>
        <w:rPr>
          <w:rFonts w:ascii="Times New Roman" w:eastAsia="Times New Roman" w:hAnsi="Times New Roman" w:cs="Times New Roman"/>
          <w:sz w:val="24"/>
          <w:szCs w:val="24"/>
          <w:lang w:eastAsia="ru-RU"/>
        </w:rPr>
      </w:pPr>
      <w:r w:rsidRPr="000420E4">
        <w:rPr>
          <w:rFonts w:ascii="Times New Roman" w:eastAsia="Times New Roman" w:hAnsi="Times New Roman" w:cs="Times New Roman"/>
          <w:sz w:val="24"/>
          <w:szCs w:val="24"/>
          <w:lang w:eastAsia="ru-RU"/>
        </w:rPr>
        <w:t>- </w:t>
      </w:r>
      <w:r w:rsidRPr="000420E4">
        <w:rPr>
          <w:rFonts w:ascii="Times New Roman" w:eastAsia="Times New Roman" w:hAnsi="Times New Roman" w:cs="Times New Roman"/>
          <w:color w:val="000000"/>
          <w:sz w:val="24"/>
          <w:szCs w:val="24"/>
          <w:lang w:eastAsia="ru-RU"/>
        </w:rPr>
        <w:t xml:space="preserve">Постановлением администрации Юловского сельсовета </w:t>
      </w:r>
      <w:proofErr w:type="spellStart"/>
      <w:r w:rsidRPr="000420E4">
        <w:rPr>
          <w:rFonts w:ascii="Times New Roman" w:eastAsia="Times New Roman" w:hAnsi="Times New Roman" w:cs="Times New Roman"/>
          <w:color w:val="000000"/>
          <w:sz w:val="24"/>
          <w:szCs w:val="24"/>
          <w:lang w:eastAsia="ru-RU"/>
        </w:rPr>
        <w:t>Городищенского</w:t>
      </w:r>
      <w:proofErr w:type="spellEnd"/>
      <w:r w:rsidRPr="000420E4">
        <w:rPr>
          <w:rFonts w:ascii="Times New Roman" w:eastAsia="Times New Roman" w:hAnsi="Times New Roman" w:cs="Times New Roman"/>
          <w:color w:val="000000"/>
          <w:sz w:val="24"/>
          <w:szCs w:val="24"/>
          <w:lang w:eastAsia="ru-RU"/>
        </w:rPr>
        <w:t xml:space="preserve"> района Пензенской области </w:t>
      </w:r>
      <w:hyperlink r:id="rId8" w:tgtFrame="Logical" w:history="1">
        <w:r w:rsidRPr="000420E4">
          <w:rPr>
            <w:rFonts w:ascii="Times New Roman" w:eastAsia="Times New Roman" w:hAnsi="Times New Roman" w:cs="Times New Roman"/>
            <w:color w:val="0000FF"/>
            <w:sz w:val="24"/>
            <w:szCs w:val="24"/>
            <w:lang w:eastAsia="ru-RU"/>
          </w:rPr>
          <w:t>от 26.04.2018 №22</w:t>
        </w:r>
      </w:hyperlink>
      <w:r w:rsidRPr="000420E4">
        <w:rPr>
          <w:rFonts w:ascii="Times New Roman" w:eastAsia="Times New Roman" w:hAnsi="Times New Roman" w:cs="Times New Roman"/>
          <w:color w:val="000000"/>
          <w:sz w:val="24"/>
          <w:szCs w:val="24"/>
          <w:lang w:eastAsia="ru-RU"/>
        </w:rPr>
        <w:t xml:space="preserve"> «О разработке и утверждении административных регламентов предоставления муниципальных услуг администрацией Юловского сельсовета </w:t>
      </w:r>
      <w:proofErr w:type="spellStart"/>
      <w:r w:rsidRPr="000420E4">
        <w:rPr>
          <w:rFonts w:ascii="Times New Roman" w:eastAsia="Times New Roman" w:hAnsi="Times New Roman" w:cs="Times New Roman"/>
          <w:color w:val="000000"/>
          <w:sz w:val="24"/>
          <w:szCs w:val="24"/>
          <w:lang w:eastAsia="ru-RU"/>
        </w:rPr>
        <w:t>Городищенского</w:t>
      </w:r>
      <w:proofErr w:type="spellEnd"/>
      <w:r w:rsidRPr="000420E4">
        <w:rPr>
          <w:rFonts w:ascii="Times New Roman" w:eastAsia="Times New Roman" w:hAnsi="Times New Roman" w:cs="Times New Roman"/>
          <w:color w:val="000000"/>
          <w:sz w:val="24"/>
          <w:szCs w:val="24"/>
          <w:lang w:eastAsia="ru-RU"/>
        </w:rPr>
        <w:t xml:space="preserve"> района Пензенской области» (Информационный бюллетень Комитета местного самоуправления Юловского сельсовета </w:t>
      </w:r>
      <w:proofErr w:type="spellStart"/>
      <w:r w:rsidRPr="000420E4">
        <w:rPr>
          <w:rFonts w:ascii="Times New Roman" w:eastAsia="Times New Roman" w:hAnsi="Times New Roman" w:cs="Times New Roman"/>
          <w:color w:val="000000"/>
          <w:sz w:val="24"/>
          <w:szCs w:val="24"/>
          <w:lang w:eastAsia="ru-RU"/>
        </w:rPr>
        <w:t>Городищенского</w:t>
      </w:r>
      <w:proofErr w:type="spellEnd"/>
      <w:r w:rsidRPr="000420E4">
        <w:rPr>
          <w:rFonts w:ascii="Times New Roman" w:eastAsia="Times New Roman" w:hAnsi="Times New Roman" w:cs="Times New Roman"/>
          <w:color w:val="000000"/>
          <w:sz w:val="24"/>
          <w:szCs w:val="24"/>
          <w:lang w:eastAsia="ru-RU"/>
        </w:rPr>
        <w:t xml:space="preserve"> района Пензенской области от 27.04.2018 № 24)</w:t>
      </w:r>
      <w:r w:rsidRPr="000420E4">
        <w:rPr>
          <w:rFonts w:ascii="Times New Roman" w:eastAsia="Times New Roman" w:hAnsi="Times New Roman" w:cs="Times New Roman"/>
          <w:sz w:val="24"/>
          <w:szCs w:val="24"/>
          <w:lang w:eastAsia="ru-RU"/>
        </w:rPr>
        <w:t>;</w:t>
      </w:r>
    </w:p>
    <w:p w:rsidR="000820AD" w:rsidRPr="000420E4" w:rsidRDefault="000820AD" w:rsidP="000820AD">
      <w:pPr>
        <w:spacing w:after="0" w:line="240" w:lineRule="auto"/>
        <w:rPr>
          <w:rFonts w:ascii="Times New Roman" w:eastAsia="Times New Roman" w:hAnsi="Times New Roman" w:cs="Times New Roman"/>
          <w:sz w:val="24"/>
          <w:szCs w:val="24"/>
          <w:lang w:eastAsia="ru-RU"/>
        </w:rPr>
      </w:pPr>
      <w:proofErr w:type="gramStart"/>
      <w:r w:rsidRPr="000420E4">
        <w:rPr>
          <w:rFonts w:ascii="Times New Roman" w:eastAsia="Times New Roman" w:hAnsi="Times New Roman" w:cs="Times New Roman"/>
          <w:sz w:val="24"/>
          <w:szCs w:val="24"/>
          <w:lang w:eastAsia="ru-RU"/>
        </w:rPr>
        <w:t>- Постановлением администрации Юловского сельсовета </w:t>
      </w:r>
      <w:proofErr w:type="spellStart"/>
      <w:r w:rsidRPr="000420E4">
        <w:rPr>
          <w:rFonts w:ascii="Times New Roman" w:eastAsia="Times New Roman" w:hAnsi="Times New Roman" w:cs="Times New Roman"/>
          <w:sz w:val="24"/>
          <w:szCs w:val="24"/>
          <w:lang w:eastAsia="ru-RU"/>
        </w:rPr>
        <w:t>Городищенского</w:t>
      </w:r>
      <w:proofErr w:type="spellEnd"/>
      <w:r w:rsidRPr="000420E4">
        <w:rPr>
          <w:rFonts w:ascii="Times New Roman" w:eastAsia="Times New Roman" w:hAnsi="Times New Roman" w:cs="Times New Roman"/>
          <w:sz w:val="24"/>
          <w:szCs w:val="24"/>
          <w:lang w:eastAsia="ru-RU"/>
        </w:rPr>
        <w:t xml:space="preserve"> района Пензенской области </w:t>
      </w:r>
      <w:hyperlink r:id="rId9" w:tgtFrame="Logical" w:history="1">
        <w:r w:rsidRPr="000420E4">
          <w:rPr>
            <w:rFonts w:ascii="Times New Roman" w:eastAsia="Times New Roman" w:hAnsi="Times New Roman" w:cs="Times New Roman"/>
            <w:color w:val="0000FF"/>
            <w:sz w:val="24"/>
            <w:szCs w:val="24"/>
            <w:lang w:eastAsia="ru-RU"/>
          </w:rPr>
          <w:t>от 22.10.2018 №68</w:t>
        </w:r>
      </w:hyperlink>
      <w:r w:rsidRPr="000420E4">
        <w:rPr>
          <w:rFonts w:ascii="Times New Roman" w:eastAsia="Times New Roman" w:hAnsi="Times New Roman" w:cs="Times New Roman"/>
          <w:sz w:val="24"/>
          <w:szCs w:val="24"/>
          <w:lang w:eastAsia="ru-RU"/>
        </w:rPr>
        <w:t> «Об утверждении Порядка подачи и рассмотрения жалоб на решения и действия (бездействие) администрации Юловского сельсовета </w:t>
      </w:r>
      <w:proofErr w:type="spellStart"/>
      <w:r w:rsidRPr="000420E4">
        <w:rPr>
          <w:rFonts w:ascii="Times New Roman" w:eastAsia="Times New Roman" w:hAnsi="Times New Roman" w:cs="Times New Roman"/>
          <w:sz w:val="24"/>
          <w:szCs w:val="24"/>
          <w:lang w:eastAsia="ru-RU"/>
        </w:rPr>
        <w:t>Городищенского</w:t>
      </w:r>
      <w:proofErr w:type="spellEnd"/>
      <w:r w:rsidRPr="000420E4">
        <w:rPr>
          <w:rFonts w:ascii="Times New Roman" w:eastAsia="Times New Roman" w:hAnsi="Times New Roman" w:cs="Times New Roman"/>
          <w:sz w:val="24"/>
          <w:szCs w:val="24"/>
          <w:lang w:eastAsia="ru-RU"/>
        </w:rPr>
        <w:t xml:space="preserve"> района Пензенской области</w:t>
      </w:r>
      <w:r w:rsidRPr="000420E4">
        <w:rPr>
          <w:rFonts w:ascii="Times New Roman" w:eastAsia="Times New Roman" w:hAnsi="Times New Roman" w:cs="Times New Roman"/>
          <w:i/>
          <w:iCs/>
          <w:sz w:val="24"/>
          <w:szCs w:val="24"/>
          <w:lang w:eastAsia="ru-RU"/>
        </w:rPr>
        <w:t> </w:t>
      </w:r>
      <w:r w:rsidRPr="000420E4">
        <w:rPr>
          <w:rFonts w:ascii="Times New Roman" w:eastAsia="Times New Roman" w:hAnsi="Times New Roman" w:cs="Times New Roman"/>
          <w:sz w:val="24"/>
          <w:szCs w:val="24"/>
          <w:lang w:eastAsia="ru-RU"/>
        </w:rPr>
        <w:t>должностных лиц, муниципальных служащих администрации Юловского сельсовета </w:t>
      </w:r>
      <w:proofErr w:type="spellStart"/>
      <w:r w:rsidRPr="000420E4">
        <w:rPr>
          <w:rFonts w:ascii="Times New Roman" w:eastAsia="Times New Roman" w:hAnsi="Times New Roman" w:cs="Times New Roman"/>
          <w:sz w:val="24"/>
          <w:szCs w:val="24"/>
          <w:lang w:eastAsia="ru-RU"/>
        </w:rPr>
        <w:t>Городищенского</w:t>
      </w:r>
      <w:proofErr w:type="spellEnd"/>
      <w:r w:rsidRPr="000420E4">
        <w:rPr>
          <w:rFonts w:ascii="Times New Roman" w:eastAsia="Times New Roman" w:hAnsi="Times New Roman" w:cs="Times New Roman"/>
          <w:sz w:val="24"/>
          <w:szCs w:val="24"/>
          <w:lang w:eastAsia="ru-RU"/>
        </w:rPr>
        <w:t xml:space="preserve"> района Пензенской области</w:t>
      </w:r>
      <w:r w:rsidRPr="000420E4">
        <w:rPr>
          <w:rFonts w:ascii="Times New Roman" w:eastAsia="Times New Roman" w:hAnsi="Times New Roman" w:cs="Times New Roman"/>
          <w:i/>
          <w:iCs/>
          <w:sz w:val="24"/>
          <w:szCs w:val="24"/>
          <w:lang w:eastAsia="ru-RU"/>
        </w:rPr>
        <w:t> </w:t>
      </w:r>
      <w:r w:rsidRPr="000420E4">
        <w:rPr>
          <w:rFonts w:ascii="Times New Roman" w:eastAsia="Times New Roman" w:hAnsi="Times New Roman" w:cs="Times New Roman"/>
          <w:sz w:val="24"/>
          <w:szCs w:val="24"/>
          <w:lang w:eastAsia="ru-RU"/>
        </w:rPr>
        <w:t>при предоставлении муниципальных услуг» – </w:t>
      </w:r>
      <w:r w:rsidRPr="000420E4">
        <w:rPr>
          <w:rFonts w:ascii="Times New Roman" w:eastAsia="Times New Roman" w:hAnsi="Times New Roman" w:cs="Times New Roman"/>
          <w:color w:val="000000"/>
          <w:sz w:val="24"/>
          <w:szCs w:val="24"/>
          <w:lang w:eastAsia="ru-RU"/>
        </w:rPr>
        <w:t>(Информационный бюллетень Комитета местного самоуправления Юловского сельсовета </w:t>
      </w:r>
      <w:proofErr w:type="spellStart"/>
      <w:r w:rsidRPr="000420E4">
        <w:rPr>
          <w:rFonts w:ascii="Times New Roman" w:eastAsia="Times New Roman" w:hAnsi="Times New Roman" w:cs="Times New Roman"/>
          <w:color w:val="000000"/>
          <w:sz w:val="24"/>
          <w:szCs w:val="24"/>
          <w:lang w:eastAsia="ru-RU"/>
        </w:rPr>
        <w:t>Городищенского</w:t>
      </w:r>
      <w:proofErr w:type="spellEnd"/>
      <w:r w:rsidRPr="000420E4">
        <w:rPr>
          <w:rFonts w:ascii="Times New Roman" w:eastAsia="Times New Roman" w:hAnsi="Times New Roman" w:cs="Times New Roman"/>
          <w:color w:val="000000"/>
          <w:sz w:val="24"/>
          <w:szCs w:val="24"/>
          <w:lang w:eastAsia="ru-RU"/>
        </w:rPr>
        <w:t xml:space="preserve"> района Пензенской области от 22.10.2018 56)</w:t>
      </w:r>
      <w:r w:rsidRPr="000420E4">
        <w:rPr>
          <w:rFonts w:ascii="Times New Roman" w:eastAsia="Times New Roman" w:hAnsi="Times New Roman" w:cs="Times New Roman"/>
          <w:color w:val="FF0000"/>
          <w:sz w:val="24"/>
          <w:szCs w:val="24"/>
          <w:lang w:eastAsia="ru-RU"/>
        </w:rPr>
        <w:t>;</w:t>
      </w:r>
      <w:proofErr w:type="gramEnd"/>
    </w:p>
    <w:p w:rsidR="000820AD" w:rsidRPr="000420E4" w:rsidRDefault="000820AD" w:rsidP="000820AD">
      <w:pPr>
        <w:spacing w:after="0" w:line="240" w:lineRule="auto"/>
        <w:rPr>
          <w:rFonts w:ascii="Times New Roman" w:eastAsia="Times New Roman" w:hAnsi="Times New Roman" w:cs="Times New Roman"/>
          <w:sz w:val="24"/>
          <w:szCs w:val="24"/>
          <w:lang w:eastAsia="ru-RU"/>
        </w:rPr>
      </w:pPr>
      <w:r w:rsidRPr="000420E4">
        <w:rPr>
          <w:rFonts w:ascii="Times New Roman" w:eastAsia="Times New Roman" w:hAnsi="Times New Roman" w:cs="Times New Roman"/>
          <w:sz w:val="24"/>
          <w:szCs w:val="24"/>
          <w:lang w:eastAsia="ru-RU"/>
        </w:rPr>
        <w:t>- настоящим административным Регламентом.</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color w:val="000000"/>
          <w:sz w:val="24"/>
          <w:szCs w:val="24"/>
          <w:lang w:eastAsia="ru-RU"/>
        </w:rPr>
        <w:t> </w:t>
      </w:r>
    </w:p>
    <w:p w:rsidR="000820AD" w:rsidRPr="000420E4" w:rsidRDefault="000820AD" w:rsidP="000820AD">
      <w:pPr>
        <w:spacing w:after="0" w:line="240" w:lineRule="auto"/>
        <w:ind w:firstLine="567"/>
        <w:jc w:val="both"/>
        <w:outlineLvl w:val="2"/>
        <w:rPr>
          <w:rFonts w:ascii="Times New Roman" w:eastAsia="Times New Roman" w:hAnsi="Times New Roman" w:cs="Times New Roman"/>
          <w:b/>
          <w:bCs/>
          <w:sz w:val="28"/>
          <w:szCs w:val="28"/>
          <w:lang w:eastAsia="ru-RU"/>
        </w:rPr>
      </w:pPr>
      <w:r w:rsidRPr="000420E4">
        <w:rPr>
          <w:rFonts w:ascii="Times New Roman" w:eastAsia="Times New Roman" w:hAnsi="Times New Roman" w:cs="Times New Roman"/>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 самостоятельно</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 </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9. Муниципальная услуга предоставляется на основании заявления по форме согласно приложению к настоящему Регламенту, поданного в письменной форме. Заявление от имени юридического лица заверяется подписью лица, действующего от имени юридического лица без доверенности, или представителя юридического лица, действующего на основании доверенности, выданной в соответствии с законодательством Российской Федерации (если заявителем является юридическое лицо). Заявление подается или направляется в Администрацию заявителем (представителем заявителя) по его выбору лично или посредством почтовой связи на бумажном носителе.</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В отношении муниципального имущества, закрепленного на праве оперативного управления за муниципальными учреждениями, муниципальными унитарными предприятиями заявление подается на имя руководителя муниципального учреждения, за которым запрашиваемое имущество закреплено.</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В отношении муниципального имущества, закрепленного на праве хозяйственного ведения за муниципальными унитарными предприятиями, заявление подается на имя руководителя муниципального унитарного предприятия, за которым запрашиваемое имущество закреплено.</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К заявлению прилагаются следующие документы:</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1) для юридического лица:</w:t>
      </w:r>
    </w:p>
    <w:p w:rsidR="000820AD" w:rsidRPr="000420E4" w:rsidRDefault="000820AD" w:rsidP="000820AD">
      <w:pPr>
        <w:spacing w:after="0" w:line="240" w:lineRule="auto"/>
        <w:ind w:left="708"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 копии учредительных документов и свидетельства о государственной регистрации,</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-копию свидетельства о постановке на учет в налоговом органе,</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 банковские реквизиты,</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 справку из налогового органа об отсутствии задолженности по налогам;</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2) для индивидуального предпринимателя:</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 копию свидетельства о регистрации;</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 копию паспорта;</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 копию свидетельства о постановке на учет в налоговом органе;</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 справку из налогового органа об отсутствии задолженности по налогам;</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-банковские реквизиты;</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lastRenderedPageBreak/>
        <w:t>3)для физических лиц:</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 копию паспорта,</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 справку из налогового органа об отсутствии задолженности по налогам.</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 xml:space="preserve">Если с заявлением обращается представитель заявителя (заявителей), </w:t>
      </w:r>
      <w:proofErr w:type="gramStart"/>
      <w:r w:rsidRPr="000420E4">
        <w:rPr>
          <w:rFonts w:ascii="Times New Roman" w:eastAsia="Times New Roman" w:hAnsi="Times New Roman" w:cs="Times New Roman"/>
          <w:sz w:val="24"/>
          <w:szCs w:val="24"/>
          <w:lang w:eastAsia="ru-RU"/>
        </w:rPr>
        <w:t>предоставляется документ</w:t>
      </w:r>
      <w:proofErr w:type="gramEnd"/>
      <w:r w:rsidRPr="000420E4">
        <w:rPr>
          <w:rFonts w:ascii="Times New Roman" w:eastAsia="Times New Roman" w:hAnsi="Times New Roman" w:cs="Times New Roman"/>
          <w:sz w:val="24"/>
          <w:szCs w:val="24"/>
          <w:lang w:eastAsia="ru-RU"/>
        </w:rPr>
        <w:t>, удостоверяющий права (полномочия) представителя физического или юридического лица (оригинал и копия).</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Заявитель по своему желанию может представить другие документы, имеющие отношение к сути подаваемого заявления.</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В случае проведения торгов по предоставлению муниципального имущества в аренду заявитель предоставляет после публикации извещения о проведении торгов заявку по форме, установленной документацией о торгах.</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Заявитель или его представитель должен представить документы, указанные в пункте 9 настоящего административного регламента.</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При предоставлении муниципальной услуги уполномоченный орган не вправе требовать от заявителей или их представителей документы, не указанные в пункте 9 настоящего Административного регламента.</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9.1. Требования к документам, представляемым заявителем:</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а) документы должны иметь печати, подписи уполномоченных должностных лиц государственных органов, органов местного самоуправления муниципальных образований Пензенской области или должностных лиц иных организаций, выдавших данные документы или удостоверивших подлинность копий документов;</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б) тексты документов должны быть написаны разборчиво;</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в) документы не должны иметь подчисток, приписок, зачеркнутых слов и не оговоренных в них исправлений;</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г) документы не должны быть исполнены карандашом;</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proofErr w:type="gramStart"/>
      <w:r w:rsidRPr="000420E4">
        <w:rPr>
          <w:rFonts w:ascii="Times New Roman" w:eastAsia="Times New Roman" w:hAnsi="Times New Roman" w:cs="Times New Roman"/>
          <w:sz w:val="24"/>
          <w:szCs w:val="24"/>
          <w:lang w:eastAsia="ru-RU"/>
        </w:rPr>
        <w:t>д) документы не должны иметь повреждений, наличие которых не позволяет однозначно истолковать их содержание).</w:t>
      </w:r>
      <w:proofErr w:type="gramEnd"/>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9.2. Заявитель (представитель заявителя) может подать заявление и документы, необходимые для предоставления муниципальной услуги следующими способами:</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а) лично по адресу Администрации;</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б) посредством почтовой связи по адресу Администрации или МФЦ;</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в) на бумажном носителе через МФЦ.</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Указанные в настоящем пункте документы заявитель (представитель заявителя) представляет самостоятельно.</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Указанный в настоящем пункте перечень документов является исчерпывающим.</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 </w:t>
      </w:r>
    </w:p>
    <w:p w:rsidR="000820AD" w:rsidRPr="000420E4" w:rsidRDefault="000820AD" w:rsidP="000820AD">
      <w:pPr>
        <w:spacing w:after="0" w:line="240" w:lineRule="auto"/>
        <w:ind w:firstLine="567"/>
        <w:jc w:val="both"/>
        <w:outlineLvl w:val="2"/>
        <w:rPr>
          <w:rFonts w:ascii="Times New Roman" w:eastAsia="Times New Roman" w:hAnsi="Times New Roman" w:cs="Times New Roman"/>
          <w:b/>
          <w:bCs/>
          <w:sz w:val="28"/>
          <w:szCs w:val="28"/>
          <w:lang w:eastAsia="ru-RU"/>
        </w:rPr>
      </w:pPr>
      <w:r w:rsidRPr="000420E4">
        <w:rPr>
          <w:rFonts w:ascii="Times New Roman" w:eastAsia="Times New Roman" w:hAnsi="Times New Roman" w:cs="Times New Roman"/>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находятся в распоряжении органов, участвующих в предоставлении государственных или муниципальных услуг, которые заявитель вправе представить самостоятельно, так как они подлежат предоставлению в рамках межведомственного информационного взаимодействия</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 </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10. Документы, необходимые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 в соответствии с законодательством Российской Федерации:</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а) выписка из Единого государственного реестра индивидуальных предпринимателей;</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б) выписка из Единого государственного реестра юридических лиц;</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в) документы или копия документов, подтверждающие внесение задатка.</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lastRenderedPageBreak/>
        <w:t>В случае непредставления заявителем вышеуказанных документов самостоятельно, Администрация запрашивает их в порядке межведомственного взаимодействия.</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11. Запрещается требовать от заявителя:</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proofErr w:type="gramStart"/>
      <w:r w:rsidRPr="000420E4">
        <w:rPr>
          <w:rFonts w:ascii="Times New Roman" w:eastAsia="Times New Roman" w:hAnsi="Times New Roman" w:cs="Times New Roman"/>
          <w:sz w:val="24"/>
          <w:szCs w:val="24"/>
          <w:lang w:eastAsia="ru-RU"/>
        </w:rPr>
        <w:t>б) представления документов и информации, которые в соответствии с нормативными правовыми актами Российской Федерации, нормативными правовыми актами Пензенской области Российской Федерации и муниципальными правовыми актами находятся в распоряжении органа, предоставляющего муниципальную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за исключением документов, указанных в части 6</w:t>
      </w:r>
      <w:proofErr w:type="gramEnd"/>
      <w:r w:rsidRPr="000420E4">
        <w:rPr>
          <w:rFonts w:ascii="Times New Roman" w:eastAsia="Times New Roman" w:hAnsi="Times New Roman" w:cs="Times New Roman"/>
          <w:sz w:val="24"/>
          <w:szCs w:val="24"/>
          <w:lang w:eastAsia="ru-RU"/>
        </w:rPr>
        <w:t xml:space="preserve"> статьи 7 Федерального закона от 27.07.2010 г. N 210-ФЗ;</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в) представления документов и информации, отсутствие и (или) недостоверность которых не указывались при первоначальном отказе в приёме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1)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2) наличие ошибок в заявлении о предоставлении муниципальной услуги и документах, поданных заявителем после первоначального отказа в приёме документов, необходимых для предоставления муниципальной услуги, либо в предоставлении муниципальной услуги и не включённых в представленный ранее комплект документов;</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3) истечение срока действия документов или изменение информации после первоначального отказа в приёме документов, необходимых для предоставления муниципальной услуги, либо в предоставлении муниципальной услуги;</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proofErr w:type="gramStart"/>
      <w:r w:rsidRPr="000420E4">
        <w:rPr>
          <w:rFonts w:ascii="Times New Roman" w:eastAsia="Times New Roman" w:hAnsi="Times New Roman" w:cs="Times New Roman"/>
          <w:sz w:val="24"/>
          <w:szCs w:val="24"/>
          <w:lang w:eastAsia="ru-RU"/>
        </w:rPr>
        <w:t>4)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от 27.07.2010 N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w:t>
      </w:r>
      <w:proofErr w:type="gramEnd"/>
      <w:r w:rsidRPr="000420E4">
        <w:rPr>
          <w:rFonts w:ascii="Times New Roman" w:eastAsia="Times New Roman" w:hAnsi="Times New Roman" w:cs="Times New Roman"/>
          <w:sz w:val="24"/>
          <w:szCs w:val="24"/>
          <w:lang w:eastAsia="ru-RU"/>
        </w:rPr>
        <w:t>,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27.07.2010 N 210-ФЗ, уведомляется заявитель, а также приносятся извинения за доставленные неудобства.</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 </w:t>
      </w:r>
    </w:p>
    <w:p w:rsidR="000820AD" w:rsidRPr="000420E4" w:rsidRDefault="000820AD" w:rsidP="000820AD">
      <w:pPr>
        <w:spacing w:after="0" w:line="240" w:lineRule="auto"/>
        <w:ind w:firstLine="567"/>
        <w:jc w:val="both"/>
        <w:outlineLvl w:val="2"/>
        <w:rPr>
          <w:rFonts w:ascii="Times New Roman" w:eastAsia="Times New Roman" w:hAnsi="Times New Roman" w:cs="Times New Roman"/>
          <w:b/>
          <w:bCs/>
          <w:sz w:val="28"/>
          <w:szCs w:val="28"/>
          <w:lang w:eastAsia="ru-RU"/>
        </w:rPr>
      </w:pPr>
      <w:r w:rsidRPr="000420E4">
        <w:rPr>
          <w:rFonts w:ascii="Times New Roman" w:eastAsia="Times New Roman" w:hAnsi="Times New Roman" w:cs="Times New Roman"/>
          <w:sz w:val="24"/>
          <w:szCs w:val="24"/>
          <w:lang w:eastAsia="ru-RU"/>
        </w:rPr>
        <w:t>Перечень услуг, которые являются необходимыми и обязательными для предоставления муниципальной услуги</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 </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12. Услуги, которые являются необходимыми и обязательными для предоставления муниципальной услуги, отсутствуют.</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 </w:t>
      </w:r>
    </w:p>
    <w:p w:rsidR="000820AD" w:rsidRPr="000420E4" w:rsidRDefault="000820AD" w:rsidP="000820AD">
      <w:pPr>
        <w:spacing w:after="0" w:line="240" w:lineRule="auto"/>
        <w:ind w:firstLine="567"/>
        <w:jc w:val="both"/>
        <w:outlineLvl w:val="2"/>
        <w:rPr>
          <w:rFonts w:ascii="Times New Roman" w:eastAsia="Times New Roman" w:hAnsi="Times New Roman" w:cs="Times New Roman"/>
          <w:b/>
          <w:bCs/>
          <w:sz w:val="28"/>
          <w:szCs w:val="28"/>
          <w:lang w:eastAsia="ru-RU"/>
        </w:rPr>
      </w:pPr>
      <w:r w:rsidRPr="000420E4">
        <w:rPr>
          <w:rFonts w:ascii="Times New Roman" w:eastAsia="Times New Roman" w:hAnsi="Times New Roman" w:cs="Times New Roman"/>
          <w:sz w:val="24"/>
          <w:szCs w:val="24"/>
          <w:lang w:eastAsia="ru-RU"/>
        </w:rPr>
        <w:t>Исчерпывающий перечень оснований для отказа в приеме документов, необходимых для предоставления муниципальной услуги</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 </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lastRenderedPageBreak/>
        <w:t>13. В приеме документов для предоставления муниципальной услуги отказывается в случае:</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а) отсутствия у представителя заявителя доверенности, удостоверяющей полномочия представителя заявителя, оформленной в установленном законом порядке;</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б) отсутствия в заявлении информации, предусмотренной Приложением № 1;</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В случае отказа в приеме заявления и документов, поданных через организации федеральной почтовой связи, уполномоченный орган не позднее 2 рабочих дней со дня регистрации заявления и документов в уполномоченном органе направляет заявителю или его представителю уведомление об отказе с указанием причин отказа на адрес, указанный им в заявлении.</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В случае отказа в приеме заявления и документов, поданных в уполномоченный орган путем личного обращения, должностное лицо уполномоченного органа выдает (направляет) заявителю или его представителю письменное уведомление об отказе в приеме заявления и документов в течение 2 рабочих дней со дня обращения заявителя или его представителя.</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Отказ в приеме заявления и документов не препятствует повторному обращению гражданина или его представителя в установленном порядке.</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 </w:t>
      </w:r>
    </w:p>
    <w:p w:rsidR="000820AD" w:rsidRPr="000420E4" w:rsidRDefault="000820AD" w:rsidP="000820AD">
      <w:pPr>
        <w:spacing w:after="0" w:line="240" w:lineRule="auto"/>
        <w:ind w:firstLine="567"/>
        <w:jc w:val="both"/>
        <w:outlineLvl w:val="2"/>
        <w:rPr>
          <w:rFonts w:ascii="Times New Roman" w:eastAsia="Times New Roman" w:hAnsi="Times New Roman" w:cs="Times New Roman"/>
          <w:b/>
          <w:bCs/>
          <w:sz w:val="28"/>
          <w:szCs w:val="28"/>
          <w:lang w:eastAsia="ru-RU"/>
        </w:rPr>
      </w:pPr>
      <w:r w:rsidRPr="000420E4">
        <w:rPr>
          <w:rFonts w:ascii="Times New Roman" w:eastAsia="Times New Roman" w:hAnsi="Times New Roman" w:cs="Times New Roman"/>
          <w:sz w:val="24"/>
          <w:szCs w:val="24"/>
          <w:lang w:eastAsia="ru-RU"/>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 </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14. Администрация отказывает заявителю в предоставлении муниципальной услуги по следующим основаниям:</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а) отсутствие документов, указанных в пункте 9 настоящего административного регламента;</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б) несоответствие документов требованиям, указанным в пункте 9.1. настоящего административного регламента;</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в) имущество, в отношении которого запрашивается право, не является собственностью муниципального образования </w:t>
      </w:r>
      <w:proofErr w:type="spellStart"/>
      <w:r w:rsidRPr="000420E4">
        <w:rPr>
          <w:rFonts w:ascii="Times New Roman" w:eastAsia="Times New Roman" w:hAnsi="Times New Roman" w:cs="Times New Roman"/>
          <w:sz w:val="24"/>
          <w:szCs w:val="24"/>
          <w:lang w:eastAsia="ru-RU"/>
        </w:rPr>
        <w:t>Юловский</w:t>
      </w:r>
      <w:proofErr w:type="spellEnd"/>
      <w:r w:rsidRPr="000420E4">
        <w:rPr>
          <w:rFonts w:ascii="Times New Roman" w:eastAsia="Times New Roman" w:hAnsi="Times New Roman" w:cs="Times New Roman"/>
          <w:sz w:val="24"/>
          <w:szCs w:val="24"/>
          <w:lang w:eastAsia="ru-RU"/>
        </w:rPr>
        <w:t> сельсовет </w:t>
      </w:r>
      <w:proofErr w:type="spellStart"/>
      <w:r w:rsidRPr="000420E4">
        <w:rPr>
          <w:rFonts w:ascii="Times New Roman" w:eastAsia="Times New Roman" w:hAnsi="Times New Roman" w:cs="Times New Roman"/>
          <w:sz w:val="24"/>
          <w:szCs w:val="24"/>
          <w:lang w:eastAsia="ru-RU"/>
        </w:rPr>
        <w:t>Городищенского</w:t>
      </w:r>
      <w:proofErr w:type="spellEnd"/>
      <w:r w:rsidRPr="000420E4">
        <w:rPr>
          <w:rFonts w:ascii="Times New Roman" w:eastAsia="Times New Roman" w:hAnsi="Times New Roman" w:cs="Times New Roman"/>
          <w:sz w:val="24"/>
          <w:szCs w:val="24"/>
          <w:lang w:eastAsia="ru-RU"/>
        </w:rPr>
        <w:t> района Пензенской области;</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г) </w:t>
      </w:r>
      <w:r w:rsidRPr="000420E4">
        <w:rPr>
          <w:rFonts w:ascii="Times New Roman" w:eastAsia="Times New Roman" w:hAnsi="Times New Roman" w:cs="Times New Roman"/>
          <w:color w:val="000000"/>
          <w:sz w:val="24"/>
          <w:szCs w:val="24"/>
          <w:lang w:eastAsia="ru-RU"/>
        </w:rPr>
        <w:t>истечения срока приема заявок, указанного в извещении о проведении торгов.</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Указанный в настоящем пункте регламента перечень оснований для отказа в предоставлении муниципальной услуги является исчерпывающим.</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Отказ в предоставлении муниципальной услуги заявителем может быть обжалован главе Администрации, или в судебном порядке.</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 </w:t>
      </w:r>
    </w:p>
    <w:p w:rsidR="000820AD" w:rsidRPr="000420E4" w:rsidRDefault="000820AD" w:rsidP="000820AD">
      <w:pPr>
        <w:spacing w:after="0" w:line="240" w:lineRule="auto"/>
        <w:ind w:firstLine="567"/>
        <w:jc w:val="both"/>
        <w:outlineLvl w:val="2"/>
        <w:rPr>
          <w:rFonts w:ascii="Times New Roman" w:eastAsia="Times New Roman" w:hAnsi="Times New Roman" w:cs="Times New Roman"/>
          <w:b/>
          <w:bCs/>
          <w:sz w:val="28"/>
          <w:szCs w:val="28"/>
          <w:lang w:eastAsia="ru-RU"/>
        </w:rPr>
      </w:pPr>
      <w:r w:rsidRPr="000420E4">
        <w:rPr>
          <w:rFonts w:ascii="Times New Roman" w:eastAsia="Times New Roman" w:hAnsi="Times New Roman" w:cs="Times New Roman"/>
          <w:sz w:val="24"/>
          <w:szCs w:val="24"/>
          <w:lang w:eastAsia="ru-RU"/>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правовыми актами субъектов Российской Федерации, муниципальными правовыми актами Юловского сельсовета </w:t>
      </w:r>
      <w:proofErr w:type="spellStart"/>
      <w:r w:rsidRPr="000420E4">
        <w:rPr>
          <w:rFonts w:ascii="Times New Roman" w:eastAsia="Times New Roman" w:hAnsi="Times New Roman" w:cs="Times New Roman"/>
          <w:sz w:val="24"/>
          <w:szCs w:val="24"/>
          <w:lang w:eastAsia="ru-RU"/>
        </w:rPr>
        <w:t>Городищенского</w:t>
      </w:r>
      <w:proofErr w:type="spellEnd"/>
      <w:r w:rsidRPr="000420E4">
        <w:rPr>
          <w:rFonts w:ascii="Times New Roman" w:eastAsia="Times New Roman" w:hAnsi="Times New Roman" w:cs="Times New Roman"/>
          <w:sz w:val="24"/>
          <w:szCs w:val="24"/>
          <w:lang w:eastAsia="ru-RU"/>
        </w:rPr>
        <w:t xml:space="preserve"> района Пензенской области</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 </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15. Муниципальная услуга предоставляется бесплатно.</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 </w:t>
      </w:r>
    </w:p>
    <w:p w:rsidR="000820AD" w:rsidRPr="000420E4" w:rsidRDefault="000820AD" w:rsidP="000820AD">
      <w:pPr>
        <w:spacing w:after="0" w:line="240" w:lineRule="auto"/>
        <w:ind w:firstLine="567"/>
        <w:jc w:val="both"/>
        <w:outlineLvl w:val="2"/>
        <w:rPr>
          <w:rFonts w:ascii="Times New Roman" w:eastAsia="Times New Roman" w:hAnsi="Times New Roman" w:cs="Times New Roman"/>
          <w:b/>
          <w:bCs/>
          <w:sz w:val="28"/>
          <w:szCs w:val="28"/>
          <w:lang w:eastAsia="ru-RU"/>
        </w:rPr>
      </w:pPr>
      <w:r w:rsidRPr="000420E4">
        <w:rPr>
          <w:rFonts w:ascii="Times New Roman" w:eastAsia="Times New Roman" w:hAnsi="Times New Roman" w:cs="Times New Roman"/>
          <w:sz w:val="24"/>
          <w:szCs w:val="24"/>
          <w:lang w:eastAsia="ru-RU"/>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 </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16.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 </w:t>
      </w:r>
    </w:p>
    <w:p w:rsidR="000820AD" w:rsidRPr="000420E4" w:rsidRDefault="000820AD" w:rsidP="000820AD">
      <w:pPr>
        <w:spacing w:after="0" w:line="240" w:lineRule="auto"/>
        <w:ind w:firstLine="567"/>
        <w:jc w:val="both"/>
        <w:outlineLvl w:val="2"/>
        <w:rPr>
          <w:rFonts w:ascii="Times New Roman" w:eastAsia="Times New Roman" w:hAnsi="Times New Roman" w:cs="Times New Roman"/>
          <w:b/>
          <w:bCs/>
          <w:sz w:val="28"/>
          <w:szCs w:val="28"/>
          <w:lang w:eastAsia="ru-RU"/>
        </w:rPr>
      </w:pPr>
      <w:r w:rsidRPr="000420E4">
        <w:rPr>
          <w:rFonts w:ascii="Times New Roman" w:eastAsia="Times New Roman" w:hAnsi="Times New Roman" w:cs="Times New Roman"/>
          <w:sz w:val="24"/>
          <w:szCs w:val="24"/>
          <w:lang w:eastAsia="ru-RU"/>
        </w:rPr>
        <w:lastRenderedPageBreak/>
        <w:t>Срок регистрации заявления о предоставлении муниципальной услуги</w:t>
      </w:r>
    </w:p>
    <w:p w:rsidR="000820AD" w:rsidRPr="000420E4" w:rsidRDefault="000820AD" w:rsidP="000820AD">
      <w:pPr>
        <w:spacing w:after="0" w:line="240" w:lineRule="auto"/>
        <w:ind w:firstLine="567"/>
        <w:jc w:val="both"/>
        <w:outlineLvl w:val="2"/>
        <w:rPr>
          <w:rFonts w:ascii="Times New Roman" w:eastAsia="Times New Roman" w:hAnsi="Times New Roman" w:cs="Times New Roman"/>
          <w:b/>
          <w:bCs/>
          <w:sz w:val="28"/>
          <w:szCs w:val="28"/>
          <w:lang w:eastAsia="ru-RU"/>
        </w:rPr>
      </w:pPr>
      <w:r w:rsidRPr="000420E4">
        <w:rPr>
          <w:rFonts w:ascii="Times New Roman" w:eastAsia="Times New Roman" w:hAnsi="Times New Roman" w:cs="Times New Roman"/>
          <w:sz w:val="24"/>
          <w:szCs w:val="24"/>
          <w:lang w:eastAsia="ru-RU"/>
        </w:rPr>
        <w:t> </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17. Регистрация заявления осуществляется в день его получения Администрацией, МФЦ.</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 </w:t>
      </w:r>
    </w:p>
    <w:p w:rsidR="000820AD" w:rsidRPr="000420E4" w:rsidRDefault="000820AD" w:rsidP="000820AD">
      <w:pPr>
        <w:spacing w:after="0" w:line="240" w:lineRule="auto"/>
        <w:ind w:firstLine="567"/>
        <w:jc w:val="both"/>
        <w:outlineLvl w:val="2"/>
        <w:rPr>
          <w:rFonts w:ascii="Times New Roman" w:eastAsia="Times New Roman" w:hAnsi="Times New Roman" w:cs="Times New Roman"/>
          <w:b/>
          <w:bCs/>
          <w:sz w:val="28"/>
          <w:szCs w:val="28"/>
          <w:lang w:eastAsia="ru-RU"/>
        </w:rPr>
      </w:pPr>
      <w:proofErr w:type="gramStart"/>
      <w:r w:rsidRPr="000420E4">
        <w:rPr>
          <w:rFonts w:ascii="Times New Roman" w:eastAsia="Times New Roman" w:hAnsi="Times New Roman" w:cs="Times New Roman"/>
          <w:sz w:val="24"/>
          <w:szCs w:val="24"/>
          <w:lang w:eastAsia="ru-RU"/>
        </w:rPr>
        <w:t>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 </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18. Вход здания Администрации и МФЦ оборудован вывеской, содержащей информацию о наименовании Администрации и МФЦ.</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Информация о графике (режиме) работы Администрации, МФЦ размещается на входе в здание, в котором осуществляется их деятельность.</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19. Прием заявителей (представителей заявителя) осуществляется в кабинете специалиста Администрации и помещении МФЦ.</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Кабинет специалиста Администрации и помещение МФЦ должны соответствовать комфортным для граждан условиям и оптимальным условиям для работы специалистов Администрации и МФЦ.</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20. Кабинет специалиста Администрации и помещение МФЦ оборудуются информационными стендами.</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На информационных стендах в помещениях Администрации и МФЦ размещается следующая информация;</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 извлечения из нормативных правовых актов Российской Федерации, Пензенской области и органов местного самоуправления Юловского сельсовета </w:t>
      </w:r>
      <w:proofErr w:type="spellStart"/>
      <w:r w:rsidRPr="000420E4">
        <w:rPr>
          <w:rFonts w:ascii="Times New Roman" w:eastAsia="Times New Roman" w:hAnsi="Times New Roman" w:cs="Times New Roman"/>
          <w:sz w:val="24"/>
          <w:szCs w:val="24"/>
          <w:lang w:eastAsia="ru-RU"/>
        </w:rPr>
        <w:t>Городищенского</w:t>
      </w:r>
      <w:proofErr w:type="spellEnd"/>
      <w:r w:rsidRPr="000420E4">
        <w:rPr>
          <w:rFonts w:ascii="Times New Roman" w:eastAsia="Times New Roman" w:hAnsi="Times New Roman" w:cs="Times New Roman"/>
          <w:sz w:val="24"/>
          <w:szCs w:val="24"/>
          <w:lang w:eastAsia="ru-RU"/>
        </w:rPr>
        <w:t xml:space="preserve"> район Пензенской области, устанавливающих порядок и условия предоставления муниципальной услуги;</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 перечень документов, необходимых для предоставления (получения) муниципальной услуги.</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 образцы необходимых заявлений для получения муниципальной услуги;</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 порядок обжалования решений, действий (бездействия) и решения, осуществляемых (принимаемые) в ходе предоставления муниципальной услуги.</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21. Требования к обеспечению доступности для инвалидов:</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 помещения, в которых предоставляется муниципальная услуга, должны отвечать требованиям действующего законодательства, предъявляемым к созданию условий инвалидам для беспрепятственного доступа к объектам инженерной и социальной инфраструктуры;</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 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и собак-проводников;</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 на территории, прилегающей к зданию,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lastRenderedPageBreak/>
        <w:t>- помещения для предоставления муниципальной услуги размещаются на нижних этажах зданий, оборудованных отдельным входом, или в отдельно стоящих зданиях;</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 помещения, предназначенные для предоставления муниципальной услуги, должны соответствовать санитарно-эпидемиологическим правилам и нормативам;</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 в помещениях на видном месте помещаются схемы размещения средств пожаротушения и путей эвакуации в экстренных случаях;</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 xml:space="preserve">- 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0420E4">
        <w:rPr>
          <w:rFonts w:ascii="Times New Roman" w:eastAsia="Times New Roman" w:hAnsi="Times New Roman" w:cs="Times New Roman"/>
          <w:sz w:val="24"/>
          <w:szCs w:val="24"/>
          <w:lang w:eastAsia="ru-RU"/>
        </w:rPr>
        <w:t>сурдопереводчика</w:t>
      </w:r>
      <w:proofErr w:type="spellEnd"/>
      <w:r w:rsidRPr="000420E4">
        <w:rPr>
          <w:rFonts w:ascii="Times New Roman" w:eastAsia="Times New Roman" w:hAnsi="Times New Roman" w:cs="Times New Roman"/>
          <w:sz w:val="24"/>
          <w:szCs w:val="24"/>
          <w:lang w:eastAsia="ru-RU"/>
        </w:rPr>
        <w:t xml:space="preserve"> и </w:t>
      </w:r>
      <w:proofErr w:type="spellStart"/>
      <w:r w:rsidRPr="000420E4">
        <w:rPr>
          <w:rFonts w:ascii="Times New Roman" w:eastAsia="Times New Roman" w:hAnsi="Times New Roman" w:cs="Times New Roman"/>
          <w:sz w:val="24"/>
          <w:szCs w:val="24"/>
          <w:lang w:eastAsia="ru-RU"/>
        </w:rPr>
        <w:t>тифлосурдопереводчика</w:t>
      </w:r>
      <w:proofErr w:type="spellEnd"/>
      <w:r w:rsidRPr="000420E4">
        <w:rPr>
          <w:rFonts w:ascii="Times New Roman" w:eastAsia="Times New Roman" w:hAnsi="Times New Roman" w:cs="Times New Roman"/>
          <w:sz w:val="24"/>
          <w:szCs w:val="24"/>
          <w:lang w:eastAsia="ru-RU"/>
        </w:rPr>
        <w:t>;</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 сотрудники уполномоченного органа, предоставляющие услуги населению, оказывают помощь инвалидам в преодолении барьеров, мешающих получению ими услуг наравне с другими лицами.</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22. Зал ожидания МФЦ оборудован необходимой офисной мебелью, включая стулья и кресла для заявителей (представителей заявителя), ожидающих своей очереди.</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сотрудников администрации, МФЦ.</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23. Кабинет специалиста Администрации и помещение МФЦ должны соответствовать комфортным для граждан условиям и оптимальным условиям для работы должностных лиц.</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Помещение для предоставления муниципальной услуги обеспечивается необходимыми для предоставления муниципальной услуги оборудованием (компьютеры, средства электронно-вычислительной техники, средства связи, включая Интернет, оргтехнику, аудио- и видеотехнику), канцелярскими принадлежностями, информационными и методическими материалами, средствами пожаротушения и оповещения о возникновении чрезвычайной ситуации.</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 </w:t>
      </w:r>
    </w:p>
    <w:p w:rsidR="000820AD" w:rsidRPr="000420E4" w:rsidRDefault="000820AD" w:rsidP="000820AD">
      <w:pPr>
        <w:spacing w:after="0" w:line="240" w:lineRule="auto"/>
        <w:ind w:firstLine="567"/>
        <w:jc w:val="both"/>
        <w:outlineLvl w:val="2"/>
        <w:rPr>
          <w:rFonts w:ascii="Times New Roman" w:eastAsia="Times New Roman" w:hAnsi="Times New Roman" w:cs="Times New Roman"/>
          <w:b/>
          <w:bCs/>
          <w:sz w:val="28"/>
          <w:szCs w:val="28"/>
          <w:lang w:eastAsia="ru-RU"/>
        </w:rPr>
      </w:pPr>
      <w:proofErr w:type="gramStart"/>
      <w:r w:rsidRPr="000420E4">
        <w:rPr>
          <w:rFonts w:ascii="Times New Roman" w:eastAsia="Times New Roman" w:hAnsi="Times New Roman" w:cs="Times New Roman"/>
          <w:sz w:val="24"/>
          <w:szCs w:val="24"/>
          <w:lang w:eastAsia="ru-RU"/>
        </w:rPr>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либо невозможность получения муниципальной услуги в любом территориальном подразделении органа, предоставляющего муниципальную услугу, по выбору заявителя (экстерриториальный принцип), возможность получения информации о ходе предоставления муниципальной</w:t>
      </w:r>
      <w:proofErr w:type="gramEnd"/>
      <w:r w:rsidRPr="000420E4">
        <w:rPr>
          <w:rFonts w:ascii="Times New Roman" w:eastAsia="Times New Roman" w:hAnsi="Times New Roman" w:cs="Times New Roman"/>
          <w:sz w:val="24"/>
          <w:szCs w:val="24"/>
          <w:lang w:eastAsia="ru-RU"/>
        </w:rPr>
        <w:t xml:space="preserve"> услуги, в том числе с использованием информационно-коммуникационных технологий</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 </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24. Показателями доступности муниципальной услуги являются:</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1) транспортная доступность к месту предоставления муниципальной услуги;</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2) обеспечение беспрепятственного доступа лиц к помещениям, в которых предоставляется муниципальная услуга;</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3).размещение информации о порядке предоставления муниципальной услуги на официальном сайте Администрации в информационно-телекоммуникационной сети "Интернет", на Едином портале и (или) Региональном портале.</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4) возможность получения заявителем информации о ходе предоставления муниципальной услуги с использованием Регионального портала.</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5) размещение информации о порядке предоставления муниципальной услуги на информационных стендах в Администрации, МФЦ;</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6) Возможность предоставления муниципальной услуги на базе МФЦ по принципу «одного окна»;</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lastRenderedPageBreak/>
        <w:t>25. Показателями качества предоставления муниципальной услуги являются отсутствие:</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1) очередей при приеме и выдаче документов заявителям (их представителям);</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2) нарушений сроков предоставления муниципальной услуги;</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3) жалоб на действия (бездействие) муниципальных служащих, предоставляющих муниципальную услугу;</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4) жалоб на некорректное, невнимательное отношение муниципальных служащих, оказывающих муниципальную услугу, к заявителям (их представителям).</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 </w:t>
      </w:r>
    </w:p>
    <w:p w:rsidR="000820AD" w:rsidRPr="000420E4" w:rsidRDefault="000820AD" w:rsidP="000820AD">
      <w:pPr>
        <w:spacing w:after="0" w:line="240" w:lineRule="auto"/>
        <w:ind w:firstLine="567"/>
        <w:jc w:val="both"/>
        <w:outlineLvl w:val="2"/>
        <w:rPr>
          <w:rFonts w:ascii="Times New Roman" w:eastAsia="Times New Roman" w:hAnsi="Times New Roman" w:cs="Times New Roman"/>
          <w:b/>
          <w:bCs/>
          <w:sz w:val="28"/>
          <w:szCs w:val="28"/>
          <w:lang w:eastAsia="ru-RU"/>
        </w:rPr>
      </w:pPr>
      <w:r w:rsidRPr="000420E4">
        <w:rPr>
          <w:rFonts w:ascii="Times New Roman" w:eastAsia="Times New Roman" w:hAnsi="Times New Roman" w:cs="Times New Roman"/>
          <w:sz w:val="24"/>
          <w:szCs w:val="24"/>
          <w:lang w:eastAsia="ru-RU"/>
        </w:rPr>
        <w:t>Иные требования, в том числе учитывающие особенности предоставления муниципальных услуг в многофункциональном центре</w:t>
      </w:r>
    </w:p>
    <w:p w:rsidR="000820AD" w:rsidRPr="000420E4" w:rsidRDefault="000820AD" w:rsidP="000820AD">
      <w:pPr>
        <w:spacing w:after="0" w:line="240" w:lineRule="auto"/>
        <w:ind w:firstLine="567"/>
        <w:jc w:val="both"/>
        <w:outlineLvl w:val="2"/>
        <w:rPr>
          <w:rFonts w:ascii="Times New Roman" w:eastAsia="Times New Roman" w:hAnsi="Times New Roman" w:cs="Times New Roman"/>
          <w:b/>
          <w:bCs/>
          <w:sz w:val="28"/>
          <w:szCs w:val="28"/>
          <w:lang w:eastAsia="ru-RU"/>
        </w:rPr>
      </w:pPr>
      <w:r w:rsidRPr="000420E4">
        <w:rPr>
          <w:rFonts w:ascii="Times New Roman" w:eastAsia="Times New Roman" w:hAnsi="Times New Roman" w:cs="Times New Roman"/>
          <w:sz w:val="24"/>
          <w:szCs w:val="24"/>
          <w:lang w:eastAsia="ru-RU"/>
        </w:rPr>
        <w:t> </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26. 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заявителя (представителя заявителя) с соответствующим заявлением.</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27. При обращении заявителя (представителя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 между МФЦ и Администрацией.</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28. </w:t>
      </w:r>
      <w:proofErr w:type="gramStart"/>
      <w:r w:rsidRPr="000420E4">
        <w:rPr>
          <w:rFonts w:ascii="Times New Roman" w:eastAsia="Times New Roman" w:hAnsi="Times New Roman" w:cs="Times New Roman"/>
          <w:sz w:val="24"/>
          <w:szCs w:val="24"/>
          <w:lang w:eastAsia="ru-RU"/>
        </w:rPr>
        <w:t>Предоставление муниципальной услуги и информирование о ходе, порядке, сроках и результате предоставления муниципальной услуги, о досудебном (внесудебном) порядке обжалования решений и действий (бездействия) органа, предоставляющего муниципальную услугу, многофункционального центра, а также их должностных лиц, муниципальных служащих, работников может осуществляться в электронной форме с момента технической реализации муниципальной услуги на соответствующем портале.</w:t>
      </w:r>
      <w:proofErr w:type="gramEnd"/>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29.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Заявление, представленное с нарушением указанного порядка, не рассматривается Администрацией.</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30. Не позднее пяти рабочих дней со дня представления такого заявления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0820AD" w:rsidRPr="000420E4" w:rsidRDefault="000820AD" w:rsidP="000820AD">
      <w:pPr>
        <w:spacing w:after="0" w:line="240" w:lineRule="auto"/>
        <w:rPr>
          <w:rFonts w:ascii="Times New Roman" w:eastAsia="Times New Roman" w:hAnsi="Times New Roman" w:cs="Times New Roman"/>
          <w:sz w:val="24"/>
          <w:szCs w:val="24"/>
          <w:lang w:eastAsia="ru-RU"/>
        </w:rPr>
      </w:pPr>
      <w:r w:rsidRPr="000420E4">
        <w:rPr>
          <w:rFonts w:ascii="Times New Roman" w:eastAsia="Times New Roman" w:hAnsi="Times New Roman" w:cs="Times New Roman"/>
          <w:sz w:val="24"/>
          <w:szCs w:val="24"/>
          <w:lang w:eastAsia="ru-RU"/>
        </w:rPr>
        <w:t> </w:t>
      </w:r>
    </w:p>
    <w:p w:rsidR="000820AD" w:rsidRPr="000420E4" w:rsidRDefault="000820AD" w:rsidP="000820AD">
      <w:pPr>
        <w:spacing w:after="0" w:line="240" w:lineRule="auto"/>
        <w:ind w:firstLine="567"/>
        <w:jc w:val="center"/>
        <w:outlineLvl w:val="1"/>
        <w:rPr>
          <w:rFonts w:ascii="Times New Roman" w:eastAsia="Times New Roman" w:hAnsi="Times New Roman" w:cs="Times New Roman"/>
          <w:b/>
          <w:bCs/>
          <w:sz w:val="30"/>
          <w:szCs w:val="30"/>
          <w:lang w:eastAsia="ru-RU"/>
        </w:rPr>
      </w:pPr>
      <w:r w:rsidRPr="000420E4">
        <w:rPr>
          <w:rFonts w:ascii="Times New Roman" w:eastAsia="Times New Roman" w:hAnsi="Times New Roman" w:cs="Times New Roman"/>
          <w:b/>
          <w:bCs/>
          <w:sz w:val="30"/>
          <w:szCs w:val="30"/>
          <w:lang w:eastAsia="ru-RU"/>
        </w:rPr>
        <w:t>Раздел 3</w:t>
      </w:r>
    </w:p>
    <w:p w:rsidR="000820AD" w:rsidRPr="000420E4" w:rsidRDefault="000820AD" w:rsidP="000820AD">
      <w:pPr>
        <w:spacing w:after="0" w:line="240" w:lineRule="auto"/>
        <w:ind w:firstLine="567"/>
        <w:jc w:val="center"/>
        <w:outlineLvl w:val="1"/>
        <w:rPr>
          <w:rFonts w:ascii="Times New Roman" w:eastAsia="Times New Roman" w:hAnsi="Times New Roman" w:cs="Times New Roman"/>
          <w:b/>
          <w:bCs/>
          <w:sz w:val="30"/>
          <w:szCs w:val="30"/>
          <w:lang w:eastAsia="ru-RU"/>
        </w:rPr>
      </w:pPr>
      <w:r w:rsidRPr="000420E4">
        <w:rPr>
          <w:rFonts w:ascii="Times New Roman" w:eastAsia="Times New Roman" w:hAnsi="Times New Roman" w:cs="Times New Roman"/>
          <w:b/>
          <w:bCs/>
          <w:sz w:val="30"/>
          <w:szCs w:val="30"/>
          <w:lang w:eastAsia="ru-RU"/>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МНОГОФУНКЦИОНАЛЬНЫХ ЦЕНТРАХ</w:t>
      </w:r>
    </w:p>
    <w:p w:rsidR="000820AD" w:rsidRPr="000420E4" w:rsidRDefault="000820AD" w:rsidP="000820AD">
      <w:pPr>
        <w:spacing w:after="0" w:line="240" w:lineRule="auto"/>
        <w:ind w:firstLine="567"/>
        <w:jc w:val="center"/>
        <w:outlineLvl w:val="1"/>
        <w:rPr>
          <w:rFonts w:ascii="Times New Roman" w:eastAsia="Times New Roman" w:hAnsi="Times New Roman" w:cs="Times New Roman"/>
          <w:b/>
          <w:bCs/>
          <w:sz w:val="30"/>
          <w:szCs w:val="30"/>
          <w:lang w:eastAsia="ru-RU"/>
        </w:rPr>
      </w:pPr>
      <w:r w:rsidRPr="000420E4">
        <w:rPr>
          <w:rFonts w:ascii="Times New Roman" w:eastAsia="Times New Roman" w:hAnsi="Times New Roman" w:cs="Times New Roman"/>
          <w:b/>
          <w:bCs/>
          <w:sz w:val="30"/>
          <w:szCs w:val="30"/>
          <w:lang w:eastAsia="ru-RU"/>
        </w:rPr>
        <w:t> </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31. Предоставление муниципальной услуги включает в себя следующие административные процедуры:</w:t>
      </w:r>
    </w:p>
    <w:p w:rsidR="000820AD" w:rsidRPr="000420E4" w:rsidRDefault="000820AD" w:rsidP="000820AD">
      <w:pPr>
        <w:spacing w:after="0" w:line="240" w:lineRule="auto"/>
        <w:ind w:firstLine="567"/>
        <w:jc w:val="both"/>
        <w:rPr>
          <w:rFonts w:ascii="Times New Roman" w:eastAsia="Times New Roman" w:hAnsi="Times New Roman" w:cs="Times New Roman"/>
          <w:sz w:val="24"/>
          <w:szCs w:val="24"/>
          <w:lang w:eastAsia="ru-RU"/>
        </w:rPr>
      </w:pPr>
      <w:r w:rsidRPr="000420E4">
        <w:rPr>
          <w:rFonts w:ascii="Times New Roman" w:eastAsia="Times New Roman" w:hAnsi="Times New Roman" w:cs="Times New Roman"/>
          <w:sz w:val="24"/>
          <w:szCs w:val="24"/>
          <w:lang w:eastAsia="ru-RU"/>
        </w:rPr>
        <w:t>- прием заявления с документами, регистрация заявления;</w:t>
      </w:r>
    </w:p>
    <w:p w:rsidR="000820AD" w:rsidRPr="000420E4" w:rsidRDefault="000820AD" w:rsidP="000820AD">
      <w:pPr>
        <w:spacing w:after="0" w:line="240" w:lineRule="auto"/>
        <w:ind w:firstLine="567"/>
        <w:jc w:val="both"/>
        <w:rPr>
          <w:rFonts w:ascii="Times New Roman" w:eastAsia="Times New Roman" w:hAnsi="Times New Roman" w:cs="Times New Roman"/>
          <w:sz w:val="24"/>
          <w:szCs w:val="24"/>
          <w:lang w:eastAsia="ru-RU"/>
        </w:rPr>
      </w:pPr>
      <w:r w:rsidRPr="000420E4">
        <w:rPr>
          <w:rFonts w:ascii="Times New Roman" w:eastAsia="Times New Roman" w:hAnsi="Times New Roman" w:cs="Times New Roman"/>
          <w:sz w:val="24"/>
          <w:szCs w:val="24"/>
          <w:lang w:eastAsia="ru-RU"/>
        </w:rPr>
        <w:t>- запрос документов в порядке межведомственного взаимодействия;</w:t>
      </w:r>
    </w:p>
    <w:p w:rsidR="000820AD" w:rsidRPr="000420E4" w:rsidRDefault="000820AD" w:rsidP="000820AD">
      <w:pPr>
        <w:spacing w:after="0" w:line="240" w:lineRule="auto"/>
        <w:ind w:firstLine="567"/>
        <w:jc w:val="both"/>
        <w:rPr>
          <w:rFonts w:ascii="Times New Roman" w:eastAsia="Times New Roman" w:hAnsi="Times New Roman" w:cs="Times New Roman"/>
          <w:sz w:val="24"/>
          <w:szCs w:val="24"/>
          <w:lang w:eastAsia="ru-RU"/>
        </w:rPr>
      </w:pPr>
      <w:r w:rsidRPr="000420E4">
        <w:rPr>
          <w:rFonts w:ascii="Times New Roman" w:eastAsia="Times New Roman" w:hAnsi="Times New Roman" w:cs="Times New Roman"/>
          <w:sz w:val="24"/>
          <w:szCs w:val="24"/>
          <w:lang w:eastAsia="ru-RU"/>
        </w:rPr>
        <w:t>- принятие решения о предоставлении муниципального имущества без проведения торгов;</w:t>
      </w:r>
    </w:p>
    <w:p w:rsidR="000820AD" w:rsidRPr="000420E4" w:rsidRDefault="000820AD" w:rsidP="000820AD">
      <w:pPr>
        <w:spacing w:after="0" w:line="240" w:lineRule="auto"/>
        <w:ind w:firstLine="567"/>
        <w:jc w:val="both"/>
        <w:rPr>
          <w:rFonts w:ascii="Times New Roman" w:eastAsia="Times New Roman" w:hAnsi="Times New Roman" w:cs="Times New Roman"/>
          <w:sz w:val="24"/>
          <w:szCs w:val="24"/>
          <w:lang w:eastAsia="ru-RU"/>
        </w:rPr>
      </w:pPr>
      <w:r w:rsidRPr="000420E4">
        <w:rPr>
          <w:rFonts w:ascii="Times New Roman" w:eastAsia="Times New Roman" w:hAnsi="Times New Roman" w:cs="Times New Roman"/>
          <w:sz w:val="24"/>
          <w:szCs w:val="24"/>
          <w:lang w:eastAsia="ru-RU"/>
        </w:rPr>
        <w:t>- принятие решения о проведении торгов;</w:t>
      </w:r>
    </w:p>
    <w:p w:rsidR="000820AD" w:rsidRPr="000420E4" w:rsidRDefault="000820AD" w:rsidP="000820AD">
      <w:pPr>
        <w:spacing w:after="0" w:line="240" w:lineRule="auto"/>
        <w:ind w:firstLine="567"/>
        <w:jc w:val="both"/>
        <w:rPr>
          <w:rFonts w:ascii="Times New Roman" w:eastAsia="Times New Roman" w:hAnsi="Times New Roman" w:cs="Times New Roman"/>
          <w:sz w:val="24"/>
          <w:szCs w:val="24"/>
          <w:lang w:eastAsia="ru-RU"/>
        </w:rPr>
      </w:pPr>
      <w:r w:rsidRPr="000420E4">
        <w:rPr>
          <w:rFonts w:ascii="Times New Roman" w:eastAsia="Times New Roman" w:hAnsi="Times New Roman" w:cs="Times New Roman"/>
          <w:sz w:val="24"/>
          <w:szCs w:val="24"/>
          <w:lang w:eastAsia="ru-RU"/>
        </w:rPr>
        <w:lastRenderedPageBreak/>
        <w:t>- публикация извещения о проведении торгов;</w:t>
      </w:r>
    </w:p>
    <w:p w:rsidR="000820AD" w:rsidRPr="000420E4" w:rsidRDefault="000820AD" w:rsidP="000820AD">
      <w:pPr>
        <w:spacing w:after="0" w:line="240" w:lineRule="auto"/>
        <w:ind w:firstLine="567"/>
        <w:jc w:val="both"/>
        <w:rPr>
          <w:rFonts w:ascii="Times New Roman" w:eastAsia="Times New Roman" w:hAnsi="Times New Roman" w:cs="Times New Roman"/>
          <w:sz w:val="24"/>
          <w:szCs w:val="24"/>
          <w:lang w:eastAsia="ru-RU"/>
        </w:rPr>
      </w:pPr>
      <w:r w:rsidRPr="000420E4">
        <w:rPr>
          <w:rFonts w:ascii="Times New Roman" w:eastAsia="Times New Roman" w:hAnsi="Times New Roman" w:cs="Times New Roman"/>
          <w:sz w:val="24"/>
          <w:szCs w:val="24"/>
          <w:lang w:eastAsia="ru-RU"/>
        </w:rPr>
        <w:t>- проведение торгов;</w:t>
      </w:r>
    </w:p>
    <w:p w:rsidR="000820AD" w:rsidRPr="000420E4" w:rsidRDefault="000820AD" w:rsidP="000820AD">
      <w:pPr>
        <w:spacing w:after="0" w:line="240" w:lineRule="auto"/>
        <w:ind w:firstLine="567"/>
        <w:jc w:val="both"/>
        <w:rPr>
          <w:rFonts w:ascii="Times New Roman" w:eastAsia="Times New Roman" w:hAnsi="Times New Roman" w:cs="Times New Roman"/>
          <w:sz w:val="24"/>
          <w:szCs w:val="24"/>
          <w:lang w:eastAsia="ru-RU"/>
        </w:rPr>
      </w:pPr>
      <w:r w:rsidRPr="000420E4">
        <w:rPr>
          <w:rFonts w:ascii="Times New Roman" w:eastAsia="Times New Roman" w:hAnsi="Times New Roman" w:cs="Times New Roman"/>
          <w:sz w:val="24"/>
          <w:szCs w:val="24"/>
          <w:lang w:eastAsia="ru-RU"/>
        </w:rPr>
        <w:t>- заключение договора аренды муниципального имущества;</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 выдача документов заявителю.</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 </w:t>
      </w:r>
    </w:p>
    <w:p w:rsidR="000820AD" w:rsidRPr="000420E4" w:rsidRDefault="000820AD" w:rsidP="000820AD">
      <w:pPr>
        <w:spacing w:after="0" w:line="240" w:lineRule="auto"/>
        <w:ind w:firstLine="567"/>
        <w:jc w:val="both"/>
        <w:outlineLvl w:val="2"/>
        <w:rPr>
          <w:rFonts w:ascii="Times New Roman" w:eastAsia="Times New Roman" w:hAnsi="Times New Roman" w:cs="Times New Roman"/>
          <w:b/>
          <w:bCs/>
          <w:sz w:val="28"/>
          <w:szCs w:val="28"/>
          <w:lang w:eastAsia="ru-RU"/>
        </w:rPr>
      </w:pPr>
      <w:r w:rsidRPr="000420E4">
        <w:rPr>
          <w:rFonts w:ascii="Times New Roman" w:eastAsia="Times New Roman" w:hAnsi="Times New Roman" w:cs="Times New Roman"/>
          <w:sz w:val="24"/>
          <w:szCs w:val="24"/>
          <w:lang w:eastAsia="ru-RU"/>
        </w:rPr>
        <w:t>Прием заявления с документами, регистрация заявления</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 </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32. Основанием для начала административной процедуры является обращение заявителя (представителя заявителя) с заявлением в письменной форме о предоставлении муниципальной услуги.</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Для получения муниципальный услуги заявитель обращается непосредственно в Администрацию, в том числе посредством почты или МФЦ.</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33. Регистрация заявления, представленного в Администрацию в письменной форме на личном приеме, осуществляется в день обращения к должностному лицу Администрации с выдачей заявителю (представителю заявителя) расписки в получении заявления и приложенных к нему документов с указанием их перечня, даты и времени их получения.</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Регистрация заявления, направленного заявителем (представителем заявителя) по почте, через МФЦ осуществляется в день поступления в Администрацию или МФЦ.</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В случае поступления заявления в Администрацию в выходной или праздничный день регистрация заявления осуществляется в первый, следующий за ним, рабочий день.</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В случае поступления заявления через МФЦ, сотрудник МФЦ не позднее следующего дня со дня поступления заявления в МФЦ, направляет данное заявление в Администрацию.</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Регистрация заявления, представленного (направленного) заявителем (представителем заявителя), осуществляется должностными лицами Администрации, ответственными за выполнение административной процедуры по приему и регистрации документов при предоставлении муниципальной услуги.</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34. При приеме заявления о предоставлении муниципальной услуги и документов, указанных в пунктах 9 настоящего Регламента, специалист Администрации или МФЦ:</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 сверяет данные представленных документов с данными, указанными в заявлении;</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 проверяет комплектность документов, правильность оформления и содержание представленных документов, соответствие сведений, содержащихся в разных документах;</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 снимает копии с документов в случае, если представлены подлинники документов;</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 заверяет копии документов, подлинники документов возвращает заявителю.</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35. Максимальный срок выполнения действия 15 минут.</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36. Заявление о предоставлении муниципальной услуги регистрируется в день его подачи с выдачей заявителю расписки о получении заявления и документов с указанием перечня приложенных документов, даты и времени их получения.</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Критерием принятия решения о приеме заявления и документов на предоставление муниципальной услуги является соблюдение пунктов 9, 9.1. настоящего Регламента.</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Критерием принятия решения об отказе в принятии заявления и документов на предоставление муниципальной услуги является несоблюдение пунктов 9, 9.1. настоящего Регламента.</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Зарегистрированные в течение рабочего дня заявление с приложением документов передаются специалистом Администрации, ответственным за прием и регистрацию документов, в тот же день Главе Администрации для наложения резолюции.</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Результат действия – прием заявления и документов на предоставление муниципальной услуги, либо отказ в приеме заявления и документов на предоставление муниципальной услуги 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lastRenderedPageBreak/>
        <w:t>Заявление с приложением документов с резолюцией Главы Администрации передаются специалистом Администрации, ответственным за прием и регистрацию документов, специалистом Администрации, ответственным за предоставление муниципальной услуги.</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Максимальный срок выполнения данного административного действия – 3 рабочих дня.</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37. Критерием принятия решения о передаче заявления с документами специалисту Администрации, ответственному за предоставление муниципальной услуги, является резолюционное заявление и наличие копий документов необходимых для предоставления муниципальной услуги.</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38. Результат административной процедуры – поступление заявления и документов, необходимых для предоставления муниципальной услуги, специалисту Администрации, ответственному за предоставление муниципальной услуги.</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 </w:t>
      </w:r>
    </w:p>
    <w:p w:rsidR="000820AD" w:rsidRPr="000420E4" w:rsidRDefault="000820AD" w:rsidP="000820AD">
      <w:pPr>
        <w:spacing w:after="0" w:line="240" w:lineRule="auto"/>
        <w:ind w:firstLine="567"/>
        <w:jc w:val="both"/>
        <w:outlineLvl w:val="2"/>
        <w:rPr>
          <w:rFonts w:ascii="Times New Roman" w:eastAsia="Times New Roman" w:hAnsi="Times New Roman" w:cs="Times New Roman"/>
          <w:b/>
          <w:bCs/>
          <w:sz w:val="28"/>
          <w:szCs w:val="28"/>
          <w:lang w:eastAsia="ru-RU"/>
        </w:rPr>
      </w:pPr>
      <w:r w:rsidRPr="000420E4">
        <w:rPr>
          <w:rFonts w:ascii="Times New Roman" w:eastAsia="Times New Roman" w:hAnsi="Times New Roman" w:cs="Times New Roman"/>
          <w:sz w:val="24"/>
          <w:szCs w:val="24"/>
          <w:lang w:eastAsia="ru-RU"/>
        </w:rPr>
        <w:t>Запрос документов в порядке межведомственного взаимодействия</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 </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39. Основанием для начала административной процедуры является поступление заявления и документов, необходимых для предоставления муниципальной услуги, специалисту Администрации, ответственному за предоставление муниципальной услуги.</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 xml:space="preserve">40. </w:t>
      </w:r>
      <w:proofErr w:type="gramStart"/>
      <w:r w:rsidRPr="000420E4">
        <w:rPr>
          <w:rFonts w:ascii="Times New Roman" w:eastAsia="Times New Roman" w:hAnsi="Times New Roman" w:cs="Times New Roman"/>
          <w:sz w:val="24"/>
          <w:szCs w:val="24"/>
          <w:lang w:eastAsia="ru-RU"/>
        </w:rPr>
        <w:t>В случае принятия заявления о предоставлении услуги специалист администрации, ответственный за предоставление муниципальной услуги, в течение 2 рабочих дней со дня поступления заявления с приложением документов, указанных в пункте 9 настоящего регламента, запрашивает необходимые документы, не представленные заявителем, в соответствии с пунктом 10 настоящего Регламента в порядке межведомственного взаимодействия, согласно пункту 41 настоящего регламента.</w:t>
      </w:r>
      <w:proofErr w:type="gramEnd"/>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41. Межведомственный запрос о предоставлении документов и информации осуществляется специалистом Администрации или МФЦ, ответственным за осуществление межведомственного информационного взаимодействия. МФЦ осуществляет формирование и направление межведомственных запросов только в случае обращения заявителя за получением муниципальной услуги через МФЦ.</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Межведомственный запрос формируется в соответствии с требованиями статьи 7.2. Федерального закона № 210-ФЗ «Об организации предоставления государственных и муниципальных услуг».</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Межведомственный запрос формируется в форме электронного документа, подписанного электронной подписью, и направляется по каналам системы межведомственного электронного взаимодействия (далее - СМЭВ).</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с соблюдением норм законодательства Российской Федерации о защите персональных данных по почте, по факсу с одновременным его направлением по почте или курьерской доставкой.</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42. Непредставление (несвоевременное представление) органом или организацией по межведомственному запросу документов и информации не является основанием для продления срока предоставления муниципальной услуги либо отказа заявителю в её предоставлении.</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43. Документы и сведения, полученные с использованием межведомственного информационного взаимодействия, применяются в соответствии с нормативными правовыми актами для предоставления муниципальной услуги.</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Специалист Администрации, ответственный за предоставление муниципальной услуги, приобщает ответы на межведомственные запросы к соответствующему запросу.</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lastRenderedPageBreak/>
        <w:t xml:space="preserve">44. В случае </w:t>
      </w:r>
      <w:proofErr w:type="gramStart"/>
      <w:r w:rsidRPr="000420E4">
        <w:rPr>
          <w:rFonts w:ascii="Times New Roman" w:eastAsia="Times New Roman" w:hAnsi="Times New Roman" w:cs="Times New Roman"/>
          <w:sz w:val="24"/>
          <w:szCs w:val="24"/>
          <w:lang w:eastAsia="ru-RU"/>
        </w:rPr>
        <w:t>не поступления</w:t>
      </w:r>
      <w:proofErr w:type="gramEnd"/>
      <w:r w:rsidRPr="000420E4">
        <w:rPr>
          <w:rFonts w:ascii="Times New Roman" w:eastAsia="Times New Roman" w:hAnsi="Times New Roman" w:cs="Times New Roman"/>
          <w:sz w:val="24"/>
          <w:szCs w:val="24"/>
          <w:lang w:eastAsia="ru-RU"/>
        </w:rPr>
        <w:t xml:space="preserve"> ответа на межведомственный запрос в установленный срок уполномоченным органом принимаются меры, предусмотренные законодательством Российской Федерации.</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45.Результатом административной процедуры является получение в рамках межведомственного взаимодействия информации (документов), необходимой (необходимых) для предоставления муниципальной услуги.</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 </w:t>
      </w:r>
    </w:p>
    <w:p w:rsidR="000820AD" w:rsidRPr="000420E4" w:rsidRDefault="000820AD" w:rsidP="000820AD">
      <w:pPr>
        <w:spacing w:after="0" w:line="240" w:lineRule="auto"/>
        <w:ind w:firstLine="567"/>
        <w:jc w:val="both"/>
        <w:outlineLvl w:val="2"/>
        <w:rPr>
          <w:rFonts w:ascii="Times New Roman" w:eastAsia="Times New Roman" w:hAnsi="Times New Roman" w:cs="Times New Roman"/>
          <w:b/>
          <w:bCs/>
          <w:sz w:val="28"/>
          <w:szCs w:val="28"/>
          <w:lang w:eastAsia="ru-RU"/>
        </w:rPr>
      </w:pPr>
      <w:r w:rsidRPr="000420E4">
        <w:rPr>
          <w:rFonts w:ascii="Times New Roman" w:eastAsia="Times New Roman" w:hAnsi="Times New Roman" w:cs="Times New Roman"/>
          <w:sz w:val="24"/>
          <w:szCs w:val="24"/>
          <w:lang w:eastAsia="ru-RU"/>
        </w:rPr>
        <w:t>Принятие решения о предоставлении (об отказе в предоставлении) муниципальной услуги</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 </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46. Основанием для начала административной процедуры является получение документов специалистом Администрации, ответственным за предоставление муниципальной услуги.</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Специалист Администрации, ответственный за предоставление муниципальной услуги, осуществляет следующие действия:</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 проверяет наличие документа, удостоверяющего права (полномочия) представителя заявителя (в случае, если с заявлением обращается представитель заявителя);</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 проверяет комплектность представленных документов на соответствие исчерпывающему перечню документов, необходимых в соответствии с пунктами 9 и 10 настоящего административного регламента;</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 проверяет документы на наличие или отсутствие оснований, указанных в пункте 14 административного регламента;</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 осуществляет сверку копий документов, представленных заявителем с подлинниками документов, представленными заявителем;</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 осуществляет дальнейшие действия, необходимые для предоставления муниципальной услуги, либо подготавливает уведомление об отказе в предоставлении муниципальной услуги.</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47. Рассмотрение заявления о предоставлении муниципальной услуги осуществляется в срок, не превышающий 30 календарных дней со дня поступления этого заявления.</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48. Критерием принятия решения по результатам проведенных административных действий является отсутствие или наличие указанных в подпунктах «а</w:t>
      </w:r>
      <w:proofErr w:type="gramStart"/>
      <w:r w:rsidRPr="000420E4">
        <w:rPr>
          <w:rFonts w:ascii="Times New Roman" w:eastAsia="Times New Roman" w:hAnsi="Times New Roman" w:cs="Times New Roman"/>
          <w:sz w:val="24"/>
          <w:szCs w:val="24"/>
          <w:lang w:eastAsia="ru-RU"/>
        </w:rPr>
        <w:t>»-</w:t>
      </w:r>
      <w:proofErr w:type="gramEnd"/>
      <w:r w:rsidRPr="000420E4">
        <w:rPr>
          <w:rFonts w:ascii="Times New Roman" w:eastAsia="Times New Roman" w:hAnsi="Times New Roman" w:cs="Times New Roman"/>
          <w:sz w:val="24"/>
          <w:szCs w:val="24"/>
          <w:lang w:eastAsia="ru-RU"/>
        </w:rPr>
        <w:t>«в» пункта 14 настоящего административного регламента оснований для отказа в предоставлении муниципальной услуги.</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49. Результатом административной процедуры является оформленный в установленном порядке отказ в предоставлении муниципальной услуги или подготовка договора о предоставлении муниципального имущества в доверительное управление.</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50. При отказе в предоставлении муниципальной услуги специалист Администрации, ответственный за предоставление муниципальной услуги в течение 14 календарных дней подготавливает и направляет заявителю или его представителю письмо Администрации об отказе с указанием причин отказа.</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 xml:space="preserve">Вместе с уведомлением заявителю или его представителю возвращаются все представленные им документы. В случае подачи заявителем или его представителем заявления и </w:t>
      </w:r>
      <w:proofErr w:type="gramStart"/>
      <w:r w:rsidRPr="000420E4">
        <w:rPr>
          <w:rFonts w:ascii="Times New Roman" w:eastAsia="Times New Roman" w:hAnsi="Times New Roman" w:cs="Times New Roman"/>
          <w:sz w:val="24"/>
          <w:szCs w:val="24"/>
          <w:lang w:eastAsia="ru-RU"/>
        </w:rPr>
        <w:t>копий</w:t>
      </w:r>
      <w:proofErr w:type="gramEnd"/>
      <w:r w:rsidRPr="000420E4">
        <w:rPr>
          <w:rFonts w:ascii="Times New Roman" w:eastAsia="Times New Roman" w:hAnsi="Times New Roman" w:cs="Times New Roman"/>
          <w:sz w:val="24"/>
          <w:szCs w:val="24"/>
          <w:lang w:eastAsia="ru-RU"/>
        </w:rPr>
        <w:t xml:space="preserve"> прилагаемых к нему документов через Портал, копии представленных заявителем или его представителем документов к уведомлению не прикладываются.</w:t>
      </w:r>
    </w:p>
    <w:p w:rsidR="000820AD" w:rsidRPr="000420E4" w:rsidRDefault="000820AD" w:rsidP="000820AD">
      <w:pPr>
        <w:spacing w:after="0" w:line="240" w:lineRule="auto"/>
        <w:rPr>
          <w:rFonts w:ascii="Times New Roman" w:eastAsia="Times New Roman" w:hAnsi="Times New Roman" w:cs="Times New Roman"/>
          <w:sz w:val="24"/>
          <w:szCs w:val="24"/>
          <w:lang w:eastAsia="ru-RU"/>
        </w:rPr>
      </w:pPr>
      <w:r w:rsidRPr="000420E4">
        <w:rPr>
          <w:rFonts w:ascii="Times New Roman" w:eastAsia="Times New Roman" w:hAnsi="Times New Roman" w:cs="Times New Roman"/>
          <w:sz w:val="24"/>
          <w:szCs w:val="24"/>
          <w:lang w:eastAsia="ru-RU"/>
        </w:rPr>
        <w:t> </w:t>
      </w:r>
    </w:p>
    <w:p w:rsidR="000820AD" w:rsidRPr="000420E4" w:rsidRDefault="000820AD" w:rsidP="000820AD">
      <w:pPr>
        <w:spacing w:after="0" w:line="240" w:lineRule="auto"/>
        <w:ind w:firstLine="567"/>
        <w:jc w:val="both"/>
        <w:outlineLvl w:val="2"/>
        <w:rPr>
          <w:rFonts w:ascii="Times New Roman" w:eastAsia="Times New Roman" w:hAnsi="Times New Roman" w:cs="Times New Roman"/>
          <w:b/>
          <w:bCs/>
          <w:sz w:val="28"/>
          <w:szCs w:val="28"/>
          <w:lang w:eastAsia="ru-RU"/>
        </w:rPr>
      </w:pPr>
      <w:r w:rsidRPr="000420E4">
        <w:rPr>
          <w:rFonts w:ascii="Times New Roman" w:eastAsia="Times New Roman" w:hAnsi="Times New Roman" w:cs="Times New Roman"/>
          <w:sz w:val="24"/>
          <w:szCs w:val="24"/>
          <w:lang w:eastAsia="ru-RU"/>
        </w:rPr>
        <w:t>Принятие решения о предоставлении муниципального имущества без проведения торгов</w:t>
      </w:r>
    </w:p>
    <w:p w:rsidR="000820AD" w:rsidRPr="000420E4" w:rsidRDefault="000820AD" w:rsidP="000820AD">
      <w:pPr>
        <w:spacing w:after="0" w:line="240" w:lineRule="auto"/>
        <w:ind w:firstLine="567"/>
        <w:jc w:val="both"/>
        <w:rPr>
          <w:rFonts w:ascii="Times New Roman" w:eastAsia="Times New Roman" w:hAnsi="Times New Roman" w:cs="Times New Roman"/>
          <w:sz w:val="24"/>
          <w:szCs w:val="24"/>
          <w:lang w:eastAsia="ru-RU"/>
        </w:rPr>
      </w:pPr>
      <w:r w:rsidRPr="000420E4">
        <w:rPr>
          <w:rFonts w:ascii="Times New Roman" w:eastAsia="Times New Roman" w:hAnsi="Times New Roman" w:cs="Times New Roman"/>
          <w:sz w:val="24"/>
          <w:szCs w:val="24"/>
          <w:lang w:eastAsia="ru-RU"/>
        </w:rPr>
        <w:t> </w:t>
      </w:r>
    </w:p>
    <w:p w:rsidR="000820AD" w:rsidRPr="000420E4" w:rsidRDefault="000820AD" w:rsidP="000820AD">
      <w:pPr>
        <w:spacing w:after="0" w:line="240" w:lineRule="auto"/>
        <w:ind w:firstLine="567"/>
        <w:jc w:val="both"/>
        <w:rPr>
          <w:rFonts w:ascii="Times New Roman" w:eastAsia="Times New Roman" w:hAnsi="Times New Roman" w:cs="Times New Roman"/>
          <w:sz w:val="24"/>
          <w:szCs w:val="24"/>
          <w:lang w:eastAsia="ru-RU"/>
        </w:rPr>
      </w:pPr>
      <w:r w:rsidRPr="000420E4">
        <w:rPr>
          <w:rFonts w:ascii="Times New Roman" w:eastAsia="Times New Roman" w:hAnsi="Times New Roman" w:cs="Times New Roman"/>
          <w:sz w:val="24"/>
          <w:szCs w:val="24"/>
          <w:lang w:eastAsia="ru-RU"/>
        </w:rPr>
        <w:t>51. Основанием для начала данной административной процедуры является </w:t>
      </w:r>
      <w:r w:rsidRPr="000420E4">
        <w:rPr>
          <w:rFonts w:ascii="Times New Roman" w:eastAsia="Times New Roman" w:hAnsi="Times New Roman" w:cs="Times New Roman"/>
          <w:color w:val="000000"/>
          <w:sz w:val="24"/>
          <w:szCs w:val="24"/>
          <w:lang w:eastAsia="ru-RU"/>
        </w:rPr>
        <w:t>отсутствие </w:t>
      </w:r>
      <w:r w:rsidRPr="000420E4">
        <w:rPr>
          <w:rFonts w:ascii="Times New Roman" w:eastAsia="Times New Roman" w:hAnsi="Times New Roman" w:cs="Times New Roman"/>
          <w:sz w:val="24"/>
          <w:szCs w:val="24"/>
          <w:lang w:eastAsia="ru-RU"/>
        </w:rPr>
        <w:t>оснований для отказа в предоставлении муниципальной услуги.</w:t>
      </w:r>
    </w:p>
    <w:p w:rsidR="000820AD" w:rsidRPr="000420E4" w:rsidRDefault="000820AD" w:rsidP="000820AD">
      <w:pPr>
        <w:spacing w:after="0" w:line="240" w:lineRule="auto"/>
        <w:ind w:firstLine="567"/>
        <w:jc w:val="both"/>
        <w:rPr>
          <w:rFonts w:ascii="Times New Roman" w:eastAsia="Times New Roman" w:hAnsi="Times New Roman" w:cs="Times New Roman"/>
          <w:sz w:val="24"/>
          <w:szCs w:val="24"/>
          <w:lang w:eastAsia="ru-RU"/>
        </w:rPr>
      </w:pPr>
      <w:r w:rsidRPr="000420E4">
        <w:rPr>
          <w:rFonts w:ascii="Times New Roman" w:eastAsia="Times New Roman" w:hAnsi="Times New Roman" w:cs="Times New Roman"/>
          <w:sz w:val="24"/>
          <w:szCs w:val="24"/>
          <w:lang w:eastAsia="ru-RU"/>
        </w:rPr>
        <w:lastRenderedPageBreak/>
        <w:t>В случаях, предусмотренных статьей 17.1 Федерального закона от 26.07.2006 г. № 135-ФЗ «О защите конкуренции», предоставление муниципального имущества в аренду осуществляется без торгов.</w:t>
      </w:r>
    </w:p>
    <w:p w:rsidR="000820AD" w:rsidRPr="000420E4" w:rsidRDefault="000820AD" w:rsidP="000820AD">
      <w:pPr>
        <w:spacing w:after="0" w:line="240" w:lineRule="auto"/>
        <w:ind w:firstLine="567"/>
        <w:jc w:val="both"/>
        <w:rPr>
          <w:rFonts w:ascii="Times New Roman" w:eastAsia="Times New Roman" w:hAnsi="Times New Roman" w:cs="Times New Roman"/>
          <w:sz w:val="24"/>
          <w:szCs w:val="24"/>
          <w:lang w:eastAsia="ru-RU"/>
        </w:rPr>
      </w:pPr>
      <w:r w:rsidRPr="000420E4">
        <w:rPr>
          <w:rFonts w:ascii="Times New Roman" w:eastAsia="Times New Roman" w:hAnsi="Times New Roman" w:cs="Times New Roman"/>
          <w:sz w:val="24"/>
          <w:szCs w:val="24"/>
          <w:lang w:eastAsia="ru-RU"/>
        </w:rPr>
        <w:t>52. Специалист Администрации, ответственный за предоставление муниципальной услуги,</w:t>
      </w:r>
      <w:r w:rsidRPr="000420E4">
        <w:rPr>
          <w:rFonts w:ascii="Times New Roman" w:eastAsia="Times New Roman" w:hAnsi="Times New Roman" w:cs="Times New Roman"/>
          <w:color w:val="000000"/>
          <w:sz w:val="24"/>
          <w:szCs w:val="24"/>
          <w:lang w:eastAsia="ru-RU"/>
        </w:rPr>
        <w:t> осуществляет подготовку проекта договора о предоставлении муниципального имущества в аренду.</w:t>
      </w:r>
    </w:p>
    <w:p w:rsidR="000820AD" w:rsidRPr="000420E4" w:rsidRDefault="000820AD" w:rsidP="000820AD">
      <w:pPr>
        <w:spacing w:after="0" w:line="240" w:lineRule="auto"/>
        <w:ind w:firstLine="567"/>
        <w:jc w:val="both"/>
        <w:rPr>
          <w:rFonts w:ascii="Times New Roman" w:eastAsia="Times New Roman" w:hAnsi="Times New Roman" w:cs="Times New Roman"/>
          <w:sz w:val="24"/>
          <w:szCs w:val="24"/>
          <w:lang w:eastAsia="ru-RU"/>
        </w:rPr>
      </w:pPr>
      <w:r w:rsidRPr="000420E4">
        <w:rPr>
          <w:rFonts w:ascii="Times New Roman" w:eastAsia="Times New Roman" w:hAnsi="Times New Roman" w:cs="Times New Roman"/>
          <w:color w:val="000000"/>
          <w:sz w:val="24"/>
          <w:szCs w:val="24"/>
          <w:lang w:eastAsia="ru-RU"/>
        </w:rPr>
        <w:t>Максимальный срок выполнения данного административного действия составляет 10 рабочих дней.</w:t>
      </w:r>
    </w:p>
    <w:p w:rsidR="000820AD" w:rsidRPr="000420E4" w:rsidRDefault="000820AD" w:rsidP="000820AD">
      <w:pPr>
        <w:spacing w:after="0" w:line="240" w:lineRule="auto"/>
        <w:ind w:firstLine="567"/>
        <w:jc w:val="both"/>
        <w:rPr>
          <w:rFonts w:ascii="Times New Roman" w:eastAsia="Times New Roman" w:hAnsi="Times New Roman" w:cs="Times New Roman"/>
          <w:sz w:val="24"/>
          <w:szCs w:val="24"/>
          <w:lang w:eastAsia="ru-RU"/>
        </w:rPr>
      </w:pPr>
      <w:r w:rsidRPr="000420E4">
        <w:rPr>
          <w:rFonts w:ascii="Times New Roman" w:eastAsia="Times New Roman" w:hAnsi="Times New Roman" w:cs="Times New Roman"/>
          <w:sz w:val="24"/>
          <w:szCs w:val="24"/>
          <w:lang w:eastAsia="ru-RU"/>
        </w:rPr>
        <w:t>53. Согласованный проект договора направляется на подписание главе Администрации.</w:t>
      </w:r>
    </w:p>
    <w:p w:rsidR="000820AD" w:rsidRPr="000420E4" w:rsidRDefault="000820AD" w:rsidP="000820AD">
      <w:pPr>
        <w:spacing w:after="0" w:line="240" w:lineRule="auto"/>
        <w:ind w:firstLine="567"/>
        <w:jc w:val="both"/>
        <w:rPr>
          <w:rFonts w:ascii="Times New Roman" w:eastAsia="Times New Roman" w:hAnsi="Times New Roman" w:cs="Times New Roman"/>
          <w:sz w:val="24"/>
          <w:szCs w:val="24"/>
          <w:lang w:eastAsia="ru-RU"/>
        </w:rPr>
      </w:pPr>
      <w:r w:rsidRPr="000420E4">
        <w:rPr>
          <w:rFonts w:ascii="Times New Roman" w:eastAsia="Times New Roman" w:hAnsi="Times New Roman" w:cs="Times New Roman"/>
          <w:color w:val="000000"/>
          <w:sz w:val="24"/>
          <w:szCs w:val="24"/>
          <w:lang w:eastAsia="ru-RU"/>
        </w:rPr>
        <w:t>Максимальный срок выполнения данного административного действия составляет 10 рабочих дней.</w:t>
      </w:r>
    </w:p>
    <w:p w:rsidR="000820AD" w:rsidRPr="000420E4" w:rsidRDefault="000820AD" w:rsidP="000820AD">
      <w:pPr>
        <w:spacing w:after="0" w:line="240" w:lineRule="auto"/>
        <w:ind w:firstLine="567"/>
        <w:jc w:val="both"/>
        <w:rPr>
          <w:rFonts w:ascii="Times New Roman" w:eastAsia="Times New Roman" w:hAnsi="Times New Roman" w:cs="Times New Roman"/>
          <w:sz w:val="24"/>
          <w:szCs w:val="24"/>
          <w:lang w:eastAsia="ru-RU"/>
        </w:rPr>
      </w:pPr>
      <w:r w:rsidRPr="000420E4">
        <w:rPr>
          <w:rFonts w:ascii="Times New Roman" w:eastAsia="Times New Roman" w:hAnsi="Times New Roman" w:cs="Times New Roman"/>
          <w:color w:val="000000"/>
          <w:sz w:val="24"/>
          <w:szCs w:val="24"/>
          <w:lang w:eastAsia="ru-RU"/>
        </w:rPr>
        <w:t>Максимальный срок п</w:t>
      </w:r>
      <w:r w:rsidRPr="000420E4">
        <w:rPr>
          <w:rFonts w:ascii="Times New Roman" w:eastAsia="Times New Roman" w:hAnsi="Times New Roman" w:cs="Times New Roman"/>
          <w:sz w:val="24"/>
          <w:szCs w:val="24"/>
          <w:lang w:eastAsia="ru-RU"/>
        </w:rPr>
        <w:t>одписания проекта постановления составляет 2 рабочих дня.</w:t>
      </w:r>
    </w:p>
    <w:p w:rsidR="000820AD" w:rsidRPr="000420E4" w:rsidRDefault="000820AD" w:rsidP="000820AD">
      <w:pPr>
        <w:spacing w:after="0" w:line="240" w:lineRule="auto"/>
        <w:ind w:firstLine="567"/>
        <w:jc w:val="both"/>
        <w:rPr>
          <w:rFonts w:ascii="Times New Roman" w:eastAsia="Times New Roman" w:hAnsi="Times New Roman" w:cs="Times New Roman"/>
          <w:sz w:val="24"/>
          <w:szCs w:val="24"/>
          <w:lang w:eastAsia="ru-RU"/>
        </w:rPr>
      </w:pPr>
      <w:r w:rsidRPr="000420E4">
        <w:rPr>
          <w:rFonts w:ascii="Times New Roman" w:eastAsia="Times New Roman" w:hAnsi="Times New Roman" w:cs="Times New Roman"/>
          <w:color w:val="000000"/>
          <w:sz w:val="24"/>
          <w:szCs w:val="24"/>
          <w:lang w:eastAsia="ru-RU"/>
        </w:rPr>
        <w:t>Результатом административной процедуры является договор о предоставлении муниципального имущества в аренду</w:t>
      </w:r>
      <w:r w:rsidRPr="000420E4">
        <w:rPr>
          <w:rFonts w:ascii="Times New Roman" w:eastAsia="Times New Roman" w:hAnsi="Times New Roman" w:cs="Times New Roman"/>
          <w:sz w:val="24"/>
          <w:szCs w:val="24"/>
          <w:lang w:eastAsia="ru-RU"/>
        </w:rPr>
        <w:t>.</w:t>
      </w:r>
    </w:p>
    <w:p w:rsidR="000820AD" w:rsidRPr="000420E4" w:rsidRDefault="000820AD" w:rsidP="000820AD">
      <w:pPr>
        <w:spacing w:after="0" w:line="240" w:lineRule="auto"/>
        <w:rPr>
          <w:rFonts w:ascii="Times New Roman" w:eastAsia="Times New Roman" w:hAnsi="Times New Roman" w:cs="Times New Roman"/>
          <w:sz w:val="24"/>
          <w:szCs w:val="24"/>
          <w:lang w:eastAsia="ru-RU"/>
        </w:rPr>
      </w:pPr>
      <w:r w:rsidRPr="000420E4">
        <w:rPr>
          <w:rFonts w:ascii="Times New Roman" w:eastAsia="Times New Roman" w:hAnsi="Times New Roman" w:cs="Times New Roman"/>
          <w:sz w:val="24"/>
          <w:szCs w:val="24"/>
          <w:lang w:eastAsia="ru-RU"/>
        </w:rPr>
        <w:t>54. Специалист Администрации, ответственный за предоставление муниципальной услуги, вручает результат предоставления муниципальной услуги заявителю или его представителю лично или направляет его в адрес заявителя почтовым отправлением с уведомлением.</w:t>
      </w:r>
    </w:p>
    <w:p w:rsidR="000820AD" w:rsidRPr="000420E4" w:rsidRDefault="000820AD" w:rsidP="000820AD">
      <w:pPr>
        <w:spacing w:after="0" w:line="240" w:lineRule="auto"/>
        <w:rPr>
          <w:rFonts w:ascii="Times New Roman" w:eastAsia="Times New Roman" w:hAnsi="Times New Roman" w:cs="Times New Roman"/>
          <w:sz w:val="24"/>
          <w:szCs w:val="24"/>
          <w:lang w:eastAsia="ru-RU"/>
        </w:rPr>
      </w:pPr>
      <w:r w:rsidRPr="000420E4">
        <w:rPr>
          <w:rFonts w:ascii="Times New Roman" w:eastAsia="Times New Roman" w:hAnsi="Times New Roman" w:cs="Times New Roman"/>
          <w:sz w:val="24"/>
          <w:szCs w:val="24"/>
          <w:lang w:eastAsia="ru-RU"/>
        </w:rPr>
        <w:t> </w:t>
      </w:r>
    </w:p>
    <w:p w:rsidR="000820AD" w:rsidRPr="000420E4" w:rsidRDefault="000820AD" w:rsidP="000820AD">
      <w:pPr>
        <w:spacing w:after="0" w:line="240" w:lineRule="auto"/>
        <w:ind w:firstLine="567"/>
        <w:jc w:val="both"/>
        <w:outlineLvl w:val="2"/>
        <w:rPr>
          <w:rFonts w:ascii="Times New Roman" w:eastAsia="Times New Roman" w:hAnsi="Times New Roman" w:cs="Times New Roman"/>
          <w:b/>
          <w:bCs/>
          <w:sz w:val="28"/>
          <w:szCs w:val="28"/>
          <w:lang w:eastAsia="ru-RU"/>
        </w:rPr>
      </w:pPr>
      <w:r w:rsidRPr="000420E4">
        <w:rPr>
          <w:rFonts w:ascii="Times New Roman" w:eastAsia="Times New Roman" w:hAnsi="Times New Roman" w:cs="Times New Roman"/>
          <w:sz w:val="24"/>
          <w:szCs w:val="24"/>
          <w:lang w:eastAsia="ru-RU"/>
        </w:rPr>
        <w:t>Принятие решения о проведении торгов</w:t>
      </w:r>
    </w:p>
    <w:p w:rsidR="000820AD" w:rsidRPr="000420E4" w:rsidRDefault="000820AD" w:rsidP="000820AD">
      <w:pPr>
        <w:spacing w:after="0" w:line="240" w:lineRule="auto"/>
        <w:rPr>
          <w:rFonts w:ascii="Times New Roman" w:eastAsia="Times New Roman" w:hAnsi="Times New Roman" w:cs="Times New Roman"/>
          <w:sz w:val="24"/>
          <w:szCs w:val="24"/>
          <w:lang w:eastAsia="ru-RU"/>
        </w:rPr>
      </w:pPr>
      <w:r w:rsidRPr="000420E4">
        <w:rPr>
          <w:rFonts w:ascii="Times New Roman" w:eastAsia="Times New Roman" w:hAnsi="Times New Roman" w:cs="Times New Roman"/>
          <w:sz w:val="24"/>
          <w:szCs w:val="24"/>
          <w:lang w:eastAsia="ru-RU"/>
        </w:rPr>
        <w:t> </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55. Основанием для начала административной процедуры является </w:t>
      </w:r>
      <w:r w:rsidRPr="000420E4">
        <w:rPr>
          <w:rFonts w:ascii="Times New Roman" w:eastAsia="Times New Roman" w:hAnsi="Times New Roman" w:cs="Times New Roman"/>
          <w:color w:val="000000"/>
          <w:sz w:val="24"/>
          <w:szCs w:val="24"/>
          <w:lang w:eastAsia="ru-RU"/>
        </w:rPr>
        <w:t>отсутствие </w:t>
      </w:r>
      <w:r w:rsidRPr="000420E4">
        <w:rPr>
          <w:rFonts w:ascii="Times New Roman" w:eastAsia="Times New Roman" w:hAnsi="Times New Roman" w:cs="Times New Roman"/>
          <w:sz w:val="24"/>
          <w:szCs w:val="24"/>
          <w:lang w:eastAsia="ru-RU"/>
        </w:rPr>
        <w:t>оснований для предоставления муниципальной услуги без проведения торгов.</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 xml:space="preserve">56. </w:t>
      </w:r>
      <w:proofErr w:type="gramStart"/>
      <w:r w:rsidRPr="000420E4">
        <w:rPr>
          <w:rFonts w:ascii="Times New Roman" w:eastAsia="Times New Roman" w:hAnsi="Times New Roman" w:cs="Times New Roman"/>
          <w:sz w:val="24"/>
          <w:szCs w:val="24"/>
          <w:lang w:eastAsia="ru-RU"/>
        </w:rPr>
        <w:t>Специалист администрации, ответственный за предоставление муниципальной услуги, проводит работу по подготовке торгов в соответствии Правилами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утвержденными приказом Федеральной антимонопольной службы от 10.02.2010 г. № 67.</w:t>
      </w:r>
      <w:proofErr w:type="gramEnd"/>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57. Результатом административной процедуры является принятие постановления о проведении торгов по предоставлению муниципального имущества в аренду.</w:t>
      </w:r>
    </w:p>
    <w:p w:rsidR="000820AD" w:rsidRPr="000420E4" w:rsidRDefault="000820AD" w:rsidP="000820AD">
      <w:pPr>
        <w:spacing w:after="0" w:line="240" w:lineRule="auto"/>
        <w:ind w:firstLine="567"/>
        <w:jc w:val="both"/>
        <w:rPr>
          <w:rFonts w:ascii="Times New Roman" w:eastAsia="Times New Roman" w:hAnsi="Times New Roman" w:cs="Times New Roman"/>
          <w:sz w:val="24"/>
          <w:szCs w:val="24"/>
          <w:lang w:eastAsia="ru-RU"/>
        </w:rPr>
      </w:pPr>
      <w:r w:rsidRPr="000420E4">
        <w:rPr>
          <w:rFonts w:ascii="Times New Roman" w:eastAsia="Times New Roman" w:hAnsi="Times New Roman" w:cs="Times New Roman"/>
          <w:sz w:val="24"/>
          <w:szCs w:val="24"/>
          <w:lang w:eastAsia="ru-RU"/>
        </w:rPr>
        <w:t> </w:t>
      </w:r>
    </w:p>
    <w:p w:rsidR="000820AD" w:rsidRPr="000420E4" w:rsidRDefault="000820AD" w:rsidP="000820AD">
      <w:pPr>
        <w:spacing w:after="0" w:line="240" w:lineRule="auto"/>
        <w:ind w:firstLine="567"/>
        <w:jc w:val="both"/>
        <w:outlineLvl w:val="2"/>
        <w:rPr>
          <w:rFonts w:ascii="Times New Roman" w:eastAsia="Times New Roman" w:hAnsi="Times New Roman" w:cs="Times New Roman"/>
          <w:b/>
          <w:bCs/>
          <w:sz w:val="28"/>
          <w:szCs w:val="28"/>
          <w:lang w:eastAsia="ru-RU"/>
        </w:rPr>
      </w:pPr>
      <w:r w:rsidRPr="000420E4">
        <w:rPr>
          <w:rFonts w:ascii="Times New Roman" w:eastAsia="Times New Roman" w:hAnsi="Times New Roman" w:cs="Times New Roman"/>
          <w:sz w:val="24"/>
          <w:szCs w:val="24"/>
          <w:lang w:eastAsia="ru-RU"/>
        </w:rPr>
        <w:t>Публикация извещения о проведении торгов</w:t>
      </w:r>
    </w:p>
    <w:p w:rsidR="000820AD" w:rsidRPr="000420E4" w:rsidRDefault="000820AD" w:rsidP="000820AD">
      <w:pPr>
        <w:spacing w:after="0" w:line="240" w:lineRule="auto"/>
        <w:ind w:firstLine="567"/>
        <w:jc w:val="both"/>
        <w:rPr>
          <w:rFonts w:ascii="Times New Roman" w:eastAsia="Times New Roman" w:hAnsi="Times New Roman" w:cs="Times New Roman"/>
          <w:sz w:val="24"/>
          <w:szCs w:val="24"/>
          <w:lang w:eastAsia="ru-RU"/>
        </w:rPr>
      </w:pPr>
      <w:r w:rsidRPr="000420E4">
        <w:rPr>
          <w:rFonts w:ascii="Times New Roman" w:eastAsia="Times New Roman" w:hAnsi="Times New Roman" w:cs="Times New Roman"/>
          <w:sz w:val="24"/>
          <w:szCs w:val="24"/>
          <w:lang w:eastAsia="ru-RU"/>
        </w:rPr>
        <w:t> </w:t>
      </w:r>
    </w:p>
    <w:p w:rsidR="000820AD" w:rsidRPr="000420E4" w:rsidRDefault="000820AD" w:rsidP="000820AD">
      <w:pPr>
        <w:spacing w:after="0" w:line="240" w:lineRule="auto"/>
        <w:ind w:firstLine="567"/>
        <w:jc w:val="both"/>
        <w:rPr>
          <w:rFonts w:ascii="Times New Roman" w:eastAsia="Times New Roman" w:hAnsi="Times New Roman" w:cs="Times New Roman"/>
          <w:sz w:val="24"/>
          <w:szCs w:val="24"/>
          <w:lang w:eastAsia="ru-RU"/>
        </w:rPr>
      </w:pPr>
      <w:r w:rsidRPr="000420E4">
        <w:rPr>
          <w:rFonts w:ascii="Times New Roman" w:eastAsia="Times New Roman" w:hAnsi="Times New Roman" w:cs="Times New Roman"/>
          <w:sz w:val="24"/>
          <w:szCs w:val="24"/>
          <w:lang w:eastAsia="ru-RU"/>
        </w:rPr>
        <w:t>58. Основанием для начала административной процедуры </w:t>
      </w:r>
      <w:r w:rsidRPr="000420E4">
        <w:rPr>
          <w:rFonts w:ascii="Times New Roman" w:eastAsia="Times New Roman" w:hAnsi="Times New Roman" w:cs="Times New Roman"/>
          <w:color w:val="000000"/>
          <w:sz w:val="24"/>
          <w:szCs w:val="24"/>
          <w:lang w:eastAsia="ru-RU"/>
        </w:rPr>
        <w:t>является принятие постановления Администрации о проведении торгов.</w:t>
      </w:r>
    </w:p>
    <w:p w:rsidR="000820AD" w:rsidRPr="000420E4" w:rsidRDefault="000820AD" w:rsidP="000820AD">
      <w:pPr>
        <w:spacing w:after="0" w:line="240" w:lineRule="auto"/>
        <w:ind w:firstLine="567"/>
        <w:jc w:val="both"/>
        <w:rPr>
          <w:rFonts w:ascii="Times New Roman" w:eastAsia="Times New Roman" w:hAnsi="Times New Roman" w:cs="Times New Roman"/>
          <w:sz w:val="24"/>
          <w:szCs w:val="24"/>
          <w:lang w:eastAsia="ru-RU"/>
        </w:rPr>
      </w:pPr>
      <w:r w:rsidRPr="000420E4">
        <w:rPr>
          <w:rFonts w:ascii="Times New Roman" w:eastAsia="Times New Roman" w:hAnsi="Times New Roman" w:cs="Times New Roman"/>
          <w:color w:val="000000"/>
          <w:sz w:val="24"/>
          <w:szCs w:val="24"/>
          <w:lang w:eastAsia="ru-RU"/>
        </w:rPr>
        <w:t>59. При проведении торгов специалист Администрации, ответственный за предоставление муниципальной услуги, осуществляет подготовку </w:t>
      </w:r>
      <w:r w:rsidRPr="000420E4">
        <w:rPr>
          <w:rFonts w:ascii="Times New Roman" w:eastAsia="Times New Roman" w:hAnsi="Times New Roman" w:cs="Times New Roman"/>
          <w:sz w:val="24"/>
          <w:szCs w:val="24"/>
          <w:lang w:eastAsia="ru-RU"/>
        </w:rPr>
        <w:t>извещения о проведении торгов по предоставлению муниципального имущества в аренду и направляет его на публикацию.</w:t>
      </w:r>
    </w:p>
    <w:p w:rsidR="000820AD" w:rsidRPr="000420E4" w:rsidRDefault="000820AD" w:rsidP="000820AD">
      <w:pPr>
        <w:spacing w:after="0" w:line="240" w:lineRule="auto"/>
        <w:ind w:firstLine="567"/>
        <w:jc w:val="both"/>
        <w:rPr>
          <w:rFonts w:ascii="Times New Roman" w:eastAsia="Times New Roman" w:hAnsi="Times New Roman" w:cs="Times New Roman"/>
          <w:sz w:val="24"/>
          <w:szCs w:val="24"/>
          <w:lang w:eastAsia="ru-RU"/>
        </w:rPr>
      </w:pPr>
      <w:r w:rsidRPr="000420E4">
        <w:rPr>
          <w:rFonts w:ascii="Times New Roman" w:eastAsia="Times New Roman" w:hAnsi="Times New Roman" w:cs="Times New Roman"/>
          <w:color w:val="000000"/>
          <w:sz w:val="24"/>
          <w:szCs w:val="24"/>
          <w:lang w:eastAsia="ru-RU"/>
        </w:rPr>
        <w:t>60. Максимальный срок исполнения данного административного действия составляет 10 рабочих дней со дня принятия решения о назначении торгов.</w:t>
      </w:r>
    </w:p>
    <w:p w:rsidR="000820AD" w:rsidRPr="000420E4" w:rsidRDefault="000820AD" w:rsidP="000820AD">
      <w:pPr>
        <w:spacing w:after="0" w:line="240" w:lineRule="auto"/>
        <w:ind w:firstLine="567"/>
        <w:jc w:val="both"/>
        <w:rPr>
          <w:rFonts w:ascii="Times New Roman" w:eastAsia="Times New Roman" w:hAnsi="Times New Roman" w:cs="Times New Roman"/>
          <w:sz w:val="24"/>
          <w:szCs w:val="24"/>
          <w:lang w:eastAsia="ru-RU"/>
        </w:rPr>
      </w:pPr>
      <w:r w:rsidRPr="000420E4">
        <w:rPr>
          <w:rFonts w:ascii="Times New Roman" w:eastAsia="Times New Roman" w:hAnsi="Times New Roman" w:cs="Times New Roman"/>
          <w:color w:val="000000"/>
          <w:sz w:val="24"/>
          <w:szCs w:val="24"/>
          <w:lang w:eastAsia="ru-RU"/>
        </w:rPr>
        <w:t>61. Результатом административной процедуры является извещение о проведении торгов.</w:t>
      </w:r>
    </w:p>
    <w:p w:rsidR="000820AD" w:rsidRPr="000420E4" w:rsidRDefault="000820AD" w:rsidP="000820AD">
      <w:pPr>
        <w:spacing w:after="0" w:line="240" w:lineRule="auto"/>
        <w:ind w:firstLine="567"/>
        <w:jc w:val="both"/>
        <w:rPr>
          <w:rFonts w:ascii="Times New Roman" w:eastAsia="Times New Roman" w:hAnsi="Times New Roman" w:cs="Times New Roman"/>
          <w:sz w:val="24"/>
          <w:szCs w:val="24"/>
          <w:lang w:eastAsia="ru-RU"/>
        </w:rPr>
      </w:pPr>
      <w:r w:rsidRPr="000420E4">
        <w:rPr>
          <w:rFonts w:ascii="Times New Roman" w:eastAsia="Times New Roman" w:hAnsi="Times New Roman" w:cs="Times New Roman"/>
          <w:sz w:val="24"/>
          <w:szCs w:val="24"/>
          <w:lang w:eastAsia="ru-RU"/>
        </w:rPr>
        <w:t> </w:t>
      </w:r>
    </w:p>
    <w:p w:rsidR="000820AD" w:rsidRPr="000420E4" w:rsidRDefault="000820AD" w:rsidP="000820AD">
      <w:pPr>
        <w:spacing w:after="0" w:line="240" w:lineRule="auto"/>
        <w:ind w:firstLine="567"/>
        <w:jc w:val="both"/>
        <w:outlineLvl w:val="2"/>
        <w:rPr>
          <w:rFonts w:ascii="Times New Roman" w:eastAsia="Times New Roman" w:hAnsi="Times New Roman" w:cs="Times New Roman"/>
          <w:b/>
          <w:bCs/>
          <w:sz w:val="28"/>
          <w:szCs w:val="28"/>
          <w:lang w:eastAsia="ru-RU"/>
        </w:rPr>
      </w:pPr>
      <w:r w:rsidRPr="000420E4">
        <w:rPr>
          <w:rFonts w:ascii="Times New Roman" w:eastAsia="Times New Roman" w:hAnsi="Times New Roman" w:cs="Times New Roman"/>
          <w:sz w:val="24"/>
          <w:szCs w:val="24"/>
          <w:lang w:eastAsia="ru-RU"/>
        </w:rPr>
        <w:t>Проведение торгов</w:t>
      </w:r>
    </w:p>
    <w:p w:rsidR="000820AD" w:rsidRPr="000420E4" w:rsidRDefault="000820AD" w:rsidP="000820AD">
      <w:pPr>
        <w:spacing w:after="0" w:line="240" w:lineRule="auto"/>
        <w:rPr>
          <w:rFonts w:ascii="Times New Roman" w:eastAsia="Times New Roman" w:hAnsi="Times New Roman" w:cs="Times New Roman"/>
          <w:sz w:val="24"/>
          <w:szCs w:val="24"/>
          <w:lang w:eastAsia="ru-RU"/>
        </w:rPr>
      </w:pPr>
      <w:r w:rsidRPr="000420E4">
        <w:rPr>
          <w:rFonts w:ascii="Times New Roman" w:eastAsia="Times New Roman" w:hAnsi="Times New Roman" w:cs="Times New Roman"/>
          <w:sz w:val="24"/>
          <w:szCs w:val="24"/>
          <w:lang w:eastAsia="ru-RU"/>
        </w:rPr>
        <w:t> </w:t>
      </w:r>
    </w:p>
    <w:p w:rsidR="000820AD" w:rsidRPr="000420E4" w:rsidRDefault="000820AD" w:rsidP="000820AD">
      <w:pPr>
        <w:spacing w:after="0" w:line="240" w:lineRule="auto"/>
        <w:ind w:firstLine="567"/>
        <w:jc w:val="both"/>
        <w:rPr>
          <w:rFonts w:ascii="Times New Roman" w:eastAsia="Times New Roman" w:hAnsi="Times New Roman" w:cs="Times New Roman"/>
          <w:sz w:val="24"/>
          <w:szCs w:val="24"/>
          <w:lang w:eastAsia="ru-RU"/>
        </w:rPr>
      </w:pPr>
      <w:r w:rsidRPr="000420E4">
        <w:rPr>
          <w:rFonts w:ascii="Times New Roman" w:eastAsia="Times New Roman" w:hAnsi="Times New Roman" w:cs="Times New Roman"/>
          <w:color w:val="000000"/>
          <w:sz w:val="24"/>
          <w:szCs w:val="24"/>
          <w:lang w:eastAsia="ru-RU"/>
        </w:rPr>
        <w:t>62. Основанием для начала исполнения административной процедуры является наличие более одного участника торгов.</w:t>
      </w:r>
    </w:p>
    <w:p w:rsidR="000820AD" w:rsidRPr="000420E4" w:rsidRDefault="000820AD" w:rsidP="000820AD">
      <w:pPr>
        <w:spacing w:after="0" w:line="240" w:lineRule="auto"/>
        <w:ind w:firstLine="567"/>
        <w:jc w:val="both"/>
        <w:rPr>
          <w:rFonts w:ascii="Times New Roman" w:eastAsia="Times New Roman" w:hAnsi="Times New Roman" w:cs="Times New Roman"/>
          <w:sz w:val="24"/>
          <w:szCs w:val="24"/>
          <w:lang w:eastAsia="ru-RU"/>
        </w:rPr>
      </w:pPr>
      <w:r w:rsidRPr="000420E4">
        <w:rPr>
          <w:rFonts w:ascii="Times New Roman" w:eastAsia="Times New Roman" w:hAnsi="Times New Roman" w:cs="Times New Roman"/>
          <w:color w:val="000000"/>
          <w:sz w:val="24"/>
          <w:szCs w:val="24"/>
          <w:lang w:eastAsia="ru-RU"/>
        </w:rPr>
        <w:lastRenderedPageBreak/>
        <w:t>63. Торги проводятся в месте и сроки, указанные в извещении о проведении торгов.</w:t>
      </w:r>
    </w:p>
    <w:p w:rsidR="000820AD" w:rsidRPr="000420E4" w:rsidRDefault="000820AD" w:rsidP="000820AD">
      <w:pPr>
        <w:spacing w:after="0" w:line="240" w:lineRule="auto"/>
        <w:ind w:firstLine="567"/>
        <w:jc w:val="both"/>
        <w:rPr>
          <w:rFonts w:ascii="Times New Roman" w:eastAsia="Times New Roman" w:hAnsi="Times New Roman" w:cs="Times New Roman"/>
          <w:sz w:val="24"/>
          <w:szCs w:val="24"/>
          <w:lang w:eastAsia="ru-RU"/>
        </w:rPr>
      </w:pPr>
      <w:r w:rsidRPr="000420E4">
        <w:rPr>
          <w:rFonts w:ascii="Times New Roman" w:eastAsia="Times New Roman" w:hAnsi="Times New Roman" w:cs="Times New Roman"/>
          <w:color w:val="000000"/>
          <w:sz w:val="24"/>
          <w:szCs w:val="24"/>
          <w:lang w:eastAsia="ru-RU"/>
        </w:rPr>
        <w:t>64. Результатом исполнения административной процедуры является составление и подписание членами Комиссии протокола торгов. Протокол составляется в двух экземплярах, один из которых выдается победителю торгов.</w:t>
      </w:r>
    </w:p>
    <w:p w:rsidR="000820AD" w:rsidRPr="000420E4" w:rsidRDefault="000820AD" w:rsidP="000820AD">
      <w:pPr>
        <w:spacing w:after="0" w:line="240" w:lineRule="auto"/>
        <w:ind w:firstLine="567"/>
        <w:jc w:val="both"/>
        <w:rPr>
          <w:rFonts w:ascii="Times New Roman" w:eastAsia="Times New Roman" w:hAnsi="Times New Roman" w:cs="Times New Roman"/>
          <w:sz w:val="24"/>
          <w:szCs w:val="24"/>
          <w:lang w:eastAsia="ru-RU"/>
        </w:rPr>
      </w:pPr>
      <w:r w:rsidRPr="000420E4">
        <w:rPr>
          <w:rFonts w:ascii="Times New Roman" w:eastAsia="Times New Roman" w:hAnsi="Times New Roman" w:cs="Times New Roman"/>
          <w:color w:val="000000"/>
          <w:sz w:val="24"/>
          <w:szCs w:val="24"/>
          <w:lang w:eastAsia="ru-RU"/>
        </w:rPr>
        <w:t xml:space="preserve">65. Максимальный срок исполнения административной процедуры – 3 рабочих дня </w:t>
      </w:r>
      <w:proofErr w:type="gramStart"/>
      <w:r w:rsidRPr="000420E4">
        <w:rPr>
          <w:rFonts w:ascii="Times New Roman" w:eastAsia="Times New Roman" w:hAnsi="Times New Roman" w:cs="Times New Roman"/>
          <w:color w:val="000000"/>
          <w:sz w:val="24"/>
          <w:szCs w:val="24"/>
          <w:lang w:eastAsia="ru-RU"/>
        </w:rPr>
        <w:t>с даты подписания</w:t>
      </w:r>
      <w:proofErr w:type="gramEnd"/>
      <w:r w:rsidRPr="000420E4">
        <w:rPr>
          <w:rFonts w:ascii="Times New Roman" w:eastAsia="Times New Roman" w:hAnsi="Times New Roman" w:cs="Times New Roman"/>
          <w:color w:val="000000"/>
          <w:sz w:val="24"/>
          <w:szCs w:val="24"/>
          <w:lang w:eastAsia="ru-RU"/>
        </w:rPr>
        <w:t xml:space="preserve"> протокола.</w:t>
      </w:r>
    </w:p>
    <w:p w:rsidR="000820AD" w:rsidRPr="000420E4" w:rsidRDefault="000820AD" w:rsidP="000820AD">
      <w:pPr>
        <w:spacing w:after="0" w:line="240" w:lineRule="auto"/>
        <w:rPr>
          <w:rFonts w:ascii="Times New Roman" w:eastAsia="Times New Roman" w:hAnsi="Times New Roman" w:cs="Times New Roman"/>
          <w:sz w:val="24"/>
          <w:szCs w:val="24"/>
          <w:lang w:eastAsia="ru-RU"/>
        </w:rPr>
      </w:pPr>
      <w:r w:rsidRPr="000420E4">
        <w:rPr>
          <w:rFonts w:ascii="Times New Roman" w:eastAsia="Times New Roman" w:hAnsi="Times New Roman" w:cs="Times New Roman"/>
          <w:color w:val="000000"/>
          <w:sz w:val="24"/>
          <w:szCs w:val="24"/>
          <w:lang w:eastAsia="ru-RU"/>
        </w:rPr>
        <w:t> </w:t>
      </w:r>
    </w:p>
    <w:p w:rsidR="000820AD" w:rsidRPr="000420E4" w:rsidRDefault="000820AD" w:rsidP="000820AD">
      <w:pPr>
        <w:spacing w:after="0" w:line="240" w:lineRule="auto"/>
        <w:ind w:firstLine="567"/>
        <w:jc w:val="both"/>
        <w:outlineLvl w:val="2"/>
        <w:rPr>
          <w:rFonts w:ascii="Times New Roman" w:eastAsia="Times New Roman" w:hAnsi="Times New Roman" w:cs="Times New Roman"/>
          <w:b/>
          <w:bCs/>
          <w:sz w:val="28"/>
          <w:szCs w:val="28"/>
          <w:lang w:eastAsia="ru-RU"/>
        </w:rPr>
      </w:pPr>
      <w:r w:rsidRPr="000420E4">
        <w:rPr>
          <w:rFonts w:ascii="Times New Roman" w:eastAsia="Times New Roman" w:hAnsi="Times New Roman" w:cs="Times New Roman"/>
          <w:sz w:val="24"/>
          <w:szCs w:val="24"/>
          <w:lang w:eastAsia="ru-RU"/>
        </w:rPr>
        <w:t>Заключение договора аренды муниципального имущества</w:t>
      </w:r>
    </w:p>
    <w:p w:rsidR="000820AD" w:rsidRPr="000420E4" w:rsidRDefault="000820AD" w:rsidP="000820AD">
      <w:pPr>
        <w:spacing w:after="0" w:line="240" w:lineRule="auto"/>
        <w:rPr>
          <w:rFonts w:ascii="Times New Roman" w:eastAsia="Times New Roman" w:hAnsi="Times New Roman" w:cs="Times New Roman"/>
          <w:sz w:val="24"/>
          <w:szCs w:val="24"/>
          <w:lang w:eastAsia="ru-RU"/>
        </w:rPr>
      </w:pPr>
      <w:r w:rsidRPr="000420E4">
        <w:rPr>
          <w:rFonts w:ascii="Times New Roman" w:eastAsia="Times New Roman" w:hAnsi="Times New Roman" w:cs="Times New Roman"/>
          <w:sz w:val="24"/>
          <w:szCs w:val="24"/>
          <w:lang w:eastAsia="ru-RU"/>
        </w:rPr>
        <w:t> </w:t>
      </w:r>
    </w:p>
    <w:p w:rsidR="000820AD" w:rsidRPr="000420E4" w:rsidRDefault="000820AD" w:rsidP="000820AD">
      <w:pPr>
        <w:spacing w:after="0" w:line="240" w:lineRule="auto"/>
        <w:ind w:firstLine="567"/>
        <w:jc w:val="both"/>
        <w:rPr>
          <w:rFonts w:ascii="Times New Roman" w:eastAsia="Times New Roman" w:hAnsi="Times New Roman" w:cs="Times New Roman"/>
          <w:sz w:val="24"/>
          <w:szCs w:val="24"/>
          <w:lang w:eastAsia="ru-RU"/>
        </w:rPr>
      </w:pPr>
      <w:r w:rsidRPr="000420E4">
        <w:rPr>
          <w:rFonts w:ascii="Times New Roman" w:eastAsia="Times New Roman" w:hAnsi="Times New Roman" w:cs="Times New Roman"/>
          <w:color w:val="000000"/>
          <w:sz w:val="24"/>
          <w:szCs w:val="24"/>
          <w:lang w:eastAsia="ru-RU"/>
        </w:rPr>
        <w:t>66. Основанием для начала данной административной процедуры является составление протокола торгов и признание участника торгов победителем или принятие постановления о предоставлении муниципального имущества без проведения торгов.</w:t>
      </w:r>
    </w:p>
    <w:p w:rsidR="000820AD" w:rsidRPr="000420E4" w:rsidRDefault="000820AD" w:rsidP="000820AD">
      <w:pPr>
        <w:spacing w:after="0" w:line="240" w:lineRule="auto"/>
        <w:ind w:firstLine="567"/>
        <w:jc w:val="both"/>
        <w:rPr>
          <w:rFonts w:ascii="Times New Roman" w:eastAsia="Times New Roman" w:hAnsi="Times New Roman" w:cs="Times New Roman"/>
          <w:sz w:val="24"/>
          <w:szCs w:val="24"/>
          <w:lang w:eastAsia="ru-RU"/>
        </w:rPr>
      </w:pPr>
      <w:r w:rsidRPr="000420E4">
        <w:rPr>
          <w:rFonts w:ascii="Times New Roman" w:eastAsia="Times New Roman" w:hAnsi="Times New Roman" w:cs="Times New Roman"/>
          <w:color w:val="000000"/>
          <w:sz w:val="24"/>
          <w:szCs w:val="24"/>
          <w:lang w:eastAsia="ru-RU"/>
        </w:rPr>
        <w:t>67. Срок исполнения административной процедуры – 10 рабочих дней </w:t>
      </w:r>
      <w:proofErr w:type="gramStart"/>
      <w:r w:rsidRPr="000420E4">
        <w:rPr>
          <w:rFonts w:ascii="Times New Roman" w:eastAsia="Times New Roman" w:hAnsi="Times New Roman" w:cs="Times New Roman"/>
          <w:color w:val="000000"/>
          <w:sz w:val="24"/>
          <w:szCs w:val="24"/>
          <w:lang w:eastAsia="ru-RU"/>
        </w:rPr>
        <w:t>с даты подписания</w:t>
      </w:r>
      <w:proofErr w:type="gramEnd"/>
      <w:r w:rsidRPr="000420E4">
        <w:rPr>
          <w:rFonts w:ascii="Times New Roman" w:eastAsia="Times New Roman" w:hAnsi="Times New Roman" w:cs="Times New Roman"/>
          <w:color w:val="000000"/>
          <w:sz w:val="24"/>
          <w:szCs w:val="24"/>
          <w:lang w:eastAsia="ru-RU"/>
        </w:rPr>
        <w:t xml:space="preserve"> протокола членами Комиссии.</w:t>
      </w:r>
    </w:p>
    <w:p w:rsidR="000820AD" w:rsidRPr="000420E4" w:rsidRDefault="000820AD" w:rsidP="000820AD">
      <w:pPr>
        <w:spacing w:after="0" w:line="240" w:lineRule="auto"/>
        <w:ind w:firstLine="567"/>
        <w:jc w:val="both"/>
        <w:rPr>
          <w:rFonts w:ascii="Times New Roman" w:eastAsia="Times New Roman" w:hAnsi="Times New Roman" w:cs="Times New Roman"/>
          <w:sz w:val="24"/>
          <w:szCs w:val="24"/>
          <w:lang w:eastAsia="ru-RU"/>
        </w:rPr>
      </w:pPr>
      <w:r w:rsidRPr="000420E4">
        <w:rPr>
          <w:rFonts w:ascii="Times New Roman" w:eastAsia="Times New Roman" w:hAnsi="Times New Roman" w:cs="Times New Roman"/>
          <w:color w:val="000000"/>
          <w:sz w:val="24"/>
          <w:szCs w:val="24"/>
          <w:lang w:eastAsia="ru-RU"/>
        </w:rPr>
        <w:t>68. Результатам исполнения административной процедуры является подписание с победителем торгов договора аренды муниципального имущества.</w:t>
      </w:r>
    </w:p>
    <w:p w:rsidR="000820AD" w:rsidRPr="000420E4" w:rsidRDefault="000820AD" w:rsidP="000820AD">
      <w:pPr>
        <w:spacing w:after="0" w:line="240" w:lineRule="auto"/>
        <w:ind w:firstLine="567"/>
        <w:jc w:val="both"/>
        <w:rPr>
          <w:rFonts w:ascii="Times New Roman" w:eastAsia="Times New Roman" w:hAnsi="Times New Roman" w:cs="Times New Roman"/>
          <w:sz w:val="24"/>
          <w:szCs w:val="24"/>
          <w:lang w:eastAsia="ru-RU"/>
        </w:rPr>
      </w:pPr>
      <w:r w:rsidRPr="000420E4">
        <w:rPr>
          <w:rFonts w:ascii="Times New Roman" w:eastAsia="Times New Roman" w:hAnsi="Times New Roman" w:cs="Times New Roman"/>
          <w:sz w:val="24"/>
          <w:szCs w:val="24"/>
          <w:lang w:eastAsia="ru-RU"/>
        </w:rPr>
        <w:t> </w:t>
      </w:r>
    </w:p>
    <w:p w:rsidR="000820AD" w:rsidRPr="000420E4" w:rsidRDefault="000820AD" w:rsidP="000820AD">
      <w:pPr>
        <w:spacing w:after="0" w:line="240" w:lineRule="auto"/>
        <w:ind w:firstLine="567"/>
        <w:jc w:val="both"/>
        <w:outlineLvl w:val="2"/>
        <w:rPr>
          <w:rFonts w:ascii="Times New Roman" w:eastAsia="Times New Roman" w:hAnsi="Times New Roman" w:cs="Times New Roman"/>
          <w:b/>
          <w:bCs/>
          <w:sz w:val="28"/>
          <w:szCs w:val="28"/>
          <w:lang w:eastAsia="ru-RU"/>
        </w:rPr>
      </w:pPr>
      <w:r w:rsidRPr="000420E4">
        <w:rPr>
          <w:rFonts w:ascii="Times New Roman" w:eastAsia="Times New Roman" w:hAnsi="Times New Roman" w:cs="Times New Roman"/>
          <w:sz w:val="24"/>
          <w:szCs w:val="24"/>
          <w:lang w:eastAsia="ru-RU"/>
        </w:rPr>
        <w:t>Выдача заявителю документов</w:t>
      </w:r>
    </w:p>
    <w:p w:rsidR="000820AD" w:rsidRPr="000420E4" w:rsidRDefault="000820AD" w:rsidP="000820AD">
      <w:pPr>
        <w:spacing w:after="0" w:line="240" w:lineRule="auto"/>
        <w:ind w:firstLine="567"/>
        <w:jc w:val="both"/>
        <w:rPr>
          <w:rFonts w:ascii="Times New Roman" w:eastAsia="Times New Roman" w:hAnsi="Times New Roman" w:cs="Times New Roman"/>
          <w:sz w:val="24"/>
          <w:szCs w:val="24"/>
          <w:lang w:eastAsia="ru-RU"/>
        </w:rPr>
      </w:pPr>
      <w:r w:rsidRPr="000420E4">
        <w:rPr>
          <w:rFonts w:ascii="Times New Roman" w:eastAsia="Times New Roman" w:hAnsi="Times New Roman" w:cs="Times New Roman"/>
          <w:sz w:val="24"/>
          <w:szCs w:val="24"/>
          <w:lang w:eastAsia="ru-RU"/>
        </w:rPr>
        <w:t> </w:t>
      </w:r>
    </w:p>
    <w:p w:rsidR="000820AD" w:rsidRPr="000420E4" w:rsidRDefault="000820AD" w:rsidP="000820AD">
      <w:pPr>
        <w:spacing w:after="0" w:line="240" w:lineRule="auto"/>
        <w:ind w:firstLine="567"/>
        <w:jc w:val="both"/>
        <w:rPr>
          <w:rFonts w:ascii="Times New Roman" w:eastAsia="Times New Roman" w:hAnsi="Times New Roman" w:cs="Times New Roman"/>
          <w:sz w:val="24"/>
          <w:szCs w:val="24"/>
          <w:lang w:eastAsia="ru-RU"/>
        </w:rPr>
      </w:pPr>
      <w:r w:rsidRPr="000420E4">
        <w:rPr>
          <w:rFonts w:ascii="Times New Roman" w:eastAsia="Times New Roman" w:hAnsi="Times New Roman" w:cs="Times New Roman"/>
          <w:color w:val="000000"/>
          <w:sz w:val="24"/>
          <w:szCs w:val="24"/>
          <w:lang w:eastAsia="ru-RU"/>
        </w:rPr>
        <w:t>69. Основанием для начала административной процедуры является подписание Главой Администрации договора аренды муниципального имущества.</w:t>
      </w:r>
    </w:p>
    <w:p w:rsidR="000820AD" w:rsidRPr="000420E4" w:rsidRDefault="000820AD" w:rsidP="000820AD">
      <w:pPr>
        <w:spacing w:after="0" w:line="240" w:lineRule="auto"/>
        <w:ind w:firstLine="567"/>
        <w:jc w:val="both"/>
        <w:rPr>
          <w:rFonts w:ascii="Times New Roman" w:eastAsia="Times New Roman" w:hAnsi="Times New Roman" w:cs="Times New Roman"/>
          <w:sz w:val="24"/>
          <w:szCs w:val="24"/>
          <w:lang w:eastAsia="ru-RU"/>
        </w:rPr>
      </w:pPr>
      <w:r w:rsidRPr="000420E4">
        <w:rPr>
          <w:rFonts w:ascii="Times New Roman" w:eastAsia="Times New Roman" w:hAnsi="Times New Roman" w:cs="Times New Roman"/>
          <w:color w:val="000000"/>
          <w:sz w:val="24"/>
          <w:szCs w:val="24"/>
          <w:lang w:eastAsia="ru-RU"/>
        </w:rPr>
        <w:t>70. Специалист Администрации, ответственный за предоставление муниципальной услуги обеспечивает передачу заявителю лично или по почте договора.</w:t>
      </w:r>
    </w:p>
    <w:p w:rsidR="000820AD" w:rsidRPr="000420E4" w:rsidRDefault="000820AD" w:rsidP="000820AD">
      <w:pPr>
        <w:spacing w:after="0" w:line="240" w:lineRule="auto"/>
        <w:ind w:firstLine="567"/>
        <w:jc w:val="both"/>
        <w:rPr>
          <w:rFonts w:ascii="Times New Roman" w:eastAsia="Times New Roman" w:hAnsi="Times New Roman" w:cs="Times New Roman"/>
          <w:sz w:val="24"/>
          <w:szCs w:val="24"/>
          <w:lang w:eastAsia="ru-RU"/>
        </w:rPr>
      </w:pPr>
      <w:r w:rsidRPr="000420E4">
        <w:rPr>
          <w:rFonts w:ascii="Times New Roman" w:eastAsia="Times New Roman" w:hAnsi="Times New Roman" w:cs="Times New Roman"/>
          <w:color w:val="000000"/>
          <w:sz w:val="24"/>
          <w:szCs w:val="24"/>
          <w:lang w:eastAsia="ru-RU"/>
        </w:rPr>
        <w:t>71. Максимальный срок выполнения данного административного действия составляет 3 рабочих дня.</w:t>
      </w:r>
    </w:p>
    <w:p w:rsidR="000820AD" w:rsidRPr="000420E4" w:rsidRDefault="000820AD" w:rsidP="000820AD">
      <w:pPr>
        <w:spacing w:after="0" w:line="240" w:lineRule="auto"/>
        <w:ind w:firstLine="567"/>
        <w:jc w:val="both"/>
        <w:rPr>
          <w:rFonts w:ascii="Times New Roman" w:eastAsia="Times New Roman" w:hAnsi="Times New Roman" w:cs="Times New Roman"/>
          <w:sz w:val="24"/>
          <w:szCs w:val="24"/>
          <w:lang w:eastAsia="ru-RU"/>
        </w:rPr>
      </w:pPr>
      <w:r w:rsidRPr="000420E4">
        <w:rPr>
          <w:rFonts w:ascii="Times New Roman" w:eastAsia="Times New Roman" w:hAnsi="Times New Roman" w:cs="Times New Roman"/>
          <w:color w:val="000000"/>
          <w:sz w:val="24"/>
          <w:szCs w:val="24"/>
          <w:lang w:eastAsia="ru-RU"/>
        </w:rPr>
        <w:t>72. Результатом административной процедуры является выдача заявителю лично или отправка по почте в адрес заявителя договора</w:t>
      </w:r>
      <w:r w:rsidRPr="000420E4">
        <w:rPr>
          <w:rFonts w:ascii="Times New Roman" w:eastAsia="Times New Roman" w:hAnsi="Times New Roman" w:cs="Times New Roman"/>
          <w:sz w:val="24"/>
          <w:szCs w:val="24"/>
          <w:lang w:eastAsia="ru-RU"/>
        </w:rPr>
        <w:t>.</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 </w:t>
      </w:r>
    </w:p>
    <w:p w:rsidR="000820AD" w:rsidRPr="000420E4" w:rsidRDefault="000820AD" w:rsidP="000820AD">
      <w:pPr>
        <w:spacing w:after="0" w:line="240" w:lineRule="auto"/>
        <w:ind w:firstLine="567"/>
        <w:jc w:val="center"/>
        <w:outlineLvl w:val="1"/>
        <w:rPr>
          <w:rFonts w:ascii="Times New Roman" w:eastAsia="Times New Roman" w:hAnsi="Times New Roman" w:cs="Times New Roman"/>
          <w:b/>
          <w:bCs/>
          <w:sz w:val="30"/>
          <w:szCs w:val="30"/>
          <w:lang w:eastAsia="ru-RU"/>
        </w:rPr>
      </w:pPr>
      <w:r w:rsidRPr="000420E4">
        <w:rPr>
          <w:rFonts w:ascii="Times New Roman" w:eastAsia="Times New Roman" w:hAnsi="Times New Roman" w:cs="Times New Roman"/>
          <w:b/>
          <w:bCs/>
          <w:sz w:val="30"/>
          <w:szCs w:val="30"/>
          <w:lang w:eastAsia="ru-RU"/>
        </w:rPr>
        <w:t>Раздел 4</w:t>
      </w:r>
    </w:p>
    <w:p w:rsidR="000820AD" w:rsidRPr="000420E4" w:rsidRDefault="000820AD" w:rsidP="000820AD">
      <w:pPr>
        <w:spacing w:after="0" w:line="240" w:lineRule="auto"/>
        <w:ind w:firstLine="567"/>
        <w:jc w:val="center"/>
        <w:outlineLvl w:val="1"/>
        <w:rPr>
          <w:rFonts w:ascii="Times New Roman" w:eastAsia="Times New Roman" w:hAnsi="Times New Roman" w:cs="Times New Roman"/>
          <w:b/>
          <w:bCs/>
          <w:sz w:val="30"/>
          <w:szCs w:val="30"/>
          <w:lang w:eastAsia="ru-RU"/>
        </w:rPr>
      </w:pPr>
      <w:r w:rsidRPr="000420E4">
        <w:rPr>
          <w:rFonts w:ascii="Times New Roman" w:eastAsia="Times New Roman" w:hAnsi="Times New Roman" w:cs="Times New Roman"/>
          <w:b/>
          <w:bCs/>
          <w:sz w:val="30"/>
          <w:szCs w:val="30"/>
          <w:lang w:eastAsia="ru-RU"/>
        </w:rPr>
        <w:t xml:space="preserve">ФОРМЫ </w:t>
      </w:r>
      <w:proofErr w:type="gramStart"/>
      <w:r w:rsidRPr="000420E4">
        <w:rPr>
          <w:rFonts w:ascii="Times New Roman" w:eastAsia="Times New Roman" w:hAnsi="Times New Roman" w:cs="Times New Roman"/>
          <w:b/>
          <w:bCs/>
          <w:sz w:val="30"/>
          <w:szCs w:val="30"/>
          <w:lang w:eastAsia="ru-RU"/>
        </w:rPr>
        <w:t>КОНТРОЛЯ ЗА</w:t>
      </w:r>
      <w:proofErr w:type="gramEnd"/>
      <w:r w:rsidRPr="000420E4">
        <w:rPr>
          <w:rFonts w:ascii="Times New Roman" w:eastAsia="Times New Roman" w:hAnsi="Times New Roman" w:cs="Times New Roman"/>
          <w:b/>
          <w:bCs/>
          <w:sz w:val="30"/>
          <w:szCs w:val="30"/>
          <w:lang w:eastAsia="ru-RU"/>
        </w:rPr>
        <w:t xml:space="preserve"> ИСПОЛНЕНИЕМ АДМИНИСТРАТИВНОГО РЕГЛАМЕНТА</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b/>
          <w:bCs/>
          <w:sz w:val="24"/>
          <w:szCs w:val="24"/>
          <w:lang w:eastAsia="ru-RU"/>
        </w:rPr>
        <w:t> </w:t>
      </w:r>
    </w:p>
    <w:p w:rsidR="000820AD" w:rsidRPr="000420E4" w:rsidRDefault="000820AD" w:rsidP="000820AD">
      <w:pPr>
        <w:spacing w:after="0" w:line="240" w:lineRule="auto"/>
        <w:ind w:firstLine="567"/>
        <w:jc w:val="both"/>
        <w:outlineLvl w:val="2"/>
        <w:rPr>
          <w:rFonts w:ascii="Times New Roman" w:eastAsia="Times New Roman" w:hAnsi="Times New Roman" w:cs="Times New Roman"/>
          <w:b/>
          <w:bCs/>
          <w:sz w:val="28"/>
          <w:szCs w:val="28"/>
          <w:lang w:eastAsia="ru-RU"/>
        </w:rPr>
      </w:pPr>
      <w:r w:rsidRPr="000420E4">
        <w:rPr>
          <w:rFonts w:ascii="Times New Roman" w:eastAsia="Times New Roman" w:hAnsi="Times New Roman" w:cs="Times New Roman"/>
          <w:sz w:val="24"/>
          <w:szCs w:val="24"/>
          <w:lang w:eastAsia="ru-RU"/>
        </w:rPr>
        <w:t xml:space="preserve">Порядок осуществления текущего </w:t>
      </w:r>
      <w:proofErr w:type="gramStart"/>
      <w:r w:rsidRPr="000420E4">
        <w:rPr>
          <w:rFonts w:ascii="Times New Roman" w:eastAsia="Times New Roman" w:hAnsi="Times New Roman" w:cs="Times New Roman"/>
          <w:sz w:val="24"/>
          <w:szCs w:val="24"/>
          <w:lang w:eastAsia="ru-RU"/>
        </w:rPr>
        <w:t>контроля за</w:t>
      </w:r>
      <w:proofErr w:type="gramEnd"/>
      <w:r w:rsidRPr="000420E4">
        <w:rPr>
          <w:rFonts w:ascii="Times New Roman" w:eastAsia="Times New Roman" w:hAnsi="Times New Roman" w:cs="Times New Roman"/>
          <w:sz w:val="24"/>
          <w:szCs w:val="24"/>
          <w:lang w:eastAsia="ru-RU"/>
        </w:rPr>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0820AD" w:rsidRPr="000420E4" w:rsidRDefault="000820AD" w:rsidP="000820AD">
      <w:pPr>
        <w:spacing w:after="0" w:line="240" w:lineRule="auto"/>
        <w:ind w:firstLine="567"/>
        <w:jc w:val="both"/>
        <w:outlineLvl w:val="2"/>
        <w:rPr>
          <w:rFonts w:ascii="Times New Roman" w:eastAsia="Times New Roman" w:hAnsi="Times New Roman" w:cs="Times New Roman"/>
          <w:b/>
          <w:bCs/>
          <w:sz w:val="28"/>
          <w:szCs w:val="28"/>
          <w:lang w:eastAsia="ru-RU"/>
        </w:rPr>
      </w:pPr>
      <w:r w:rsidRPr="000420E4">
        <w:rPr>
          <w:rFonts w:ascii="Times New Roman" w:eastAsia="Times New Roman" w:hAnsi="Times New Roman" w:cs="Times New Roman"/>
          <w:sz w:val="24"/>
          <w:szCs w:val="24"/>
          <w:lang w:eastAsia="ru-RU"/>
        </w:rPr>
        <w:t> </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 xml:space="preserve">73. Текущий </w:t>
      </w:r>
      <w:proofErr w:type="gramStart"/>
      <w:r w:rsidRPr="000420E4">
        <w:rPr>
          <w:rFonts w:ascii="Times New Roman" w:eastAsia="Times New Roman" w:hAnsi="Times New Roman" w:cs="Times New Roman"/>
          <w:sz w:val="24"/>
          <w:szCs w:val="24"/>
          <w:lang w:eastAsia="ru-RU"/>
        </w:rPr>
        <w:t>контроль за</w:t>
      </w:r>
      <w:proofErr w:type="gramEnd"/>
      <w:r w:rsidRPr="000420E4">
        <w:rPr>
          <w:rFonts w:ascii="Times New Roman" w:eastAsia="Times New Roman" w:hAnsi="Times New Roman" w:cs="Times New Roman"/>
          <w:sz w:val="24"/>
          <w:szCs w:val="24"/>
          <w:lang w:eastAsia="ru-RU"/>
        </w:rPr>
        <w:t xml:space="preserve"> соблюдением и исполнением ответственными должностными лицами Администрации установленных Регламентом административных процедур, а также соответствием решений, принятых в рамках предоставления муниципальной услуги, положениям нормативных правовых актов Пензенской области и Российской Федерации осуществляется должностным лицом Администрации в соответствии с распределением должностных обязанностей (далее - должностное лицо, осуществляющее контроль).</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74 Текущий контроль осуществляется путем проведения плановых и внеплановых проверок полноты и качества исполнения муниципальной услуги.</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 </w:t>
      </w:r>
    </w:p>
    <w:p w:rsidR="000820AD" w:rsidRPr="000420E4" w:rsidRDefault="000820AD" w:rsidP="000820AD">
      <w:pPr>
        <w:spacing w:after="0" w:line="240" w:lineRule="auto"/>
        <w:ind w:firstLine="567"/>
        <w:jc w:val="both"/>
        <w:outlineLvl w:val="2"/>
        <w:rPr>
          <w:rFonts w:ascii="Times New Roman" w:eastAsia="Times New Roman" w:hAnsi="Times New Roman" w:cs="Times New Roman"/>
          <w:b/>
          <w:bCs/>
          <w:sz w:val="28"/>
          <w:szCs w:val="28"/>
          <w:lang w:eastAsia="ru-RU"/>
        </w:rPr>
      </w:pPr>
      <w:r w:rsidRPr="000420E4">
        <w:rPr>
          <w:rFonts w:ascii="Times New Roman" w:eastAsia="Times New Roman" w:hAnsi="Times New Roman" w:cs="Times New Roman"/>
          <w:sz w:val="24"/>
          <w:szCs w:val="24"/>
          <w:lang w:eastAsia="ru-RU"/>
        </w:rPr>
        <w:t>Порядок и периодичность осуществления плановых и внеплановых проверок полноты и качества предоставления муниципальной услуги</w:t>
      </w:r>
    </w:p>
    <w:p w:rsidR="000820AD" w:rsidRPr="000420E4" w:rsidRDefault="000820AD" w:rsidP="000820AD">
      <w:pPr>
        <w:spacing w:after="0" w:line="240" w:lineRule="auto"/>
        <w:ind w:firstLine="567"/>
        <w:jc w:val="both"/>
        <w:outlineLvl w:val="2"/>
        <w:rPr>
          <w:rFonts w:ascii="Times New Roman" w:eastAsia="Times New Roman" w:hAnsi="Times New Roman" w:cs="Times New Roman"/>
          <w:b/>
          <w:bCs/>
          <w:sz w:val="28"/>
          <w:szCs w:val="28"/>
          <w:lang w:eastAsia="ru-RU"/>
        </w:rPr>
      </w:pPr>
      <w:r w:rsidRPr="000420E4">
        <w:rPr>
          <w:rFonts w:ascii="Times New Roman" w:eastAsia="Times New Roman" w:hAnsi="Times New Roman" w:cs="Times New Roman"/>
          <w:sz w:val="24"/>
          <w:szCs w:val="24"/>
          <w:lang w:eastAsia="ru-RU"/>
        </w:rPr>
        <w:t> </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75. Проверка полноты и качества предоставления муниципальной услуги осуществляется на основании распоряжения Администрации.</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lastRenderedPageBreak/>
        <w:t>76. Плановые проверки полноты и качества предоставления муниципальной услуги проводятся не реже одного раза в год в соответствии с утвержденным годовым планом работы Администрации.</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Решение о проведении внеплановой проверки полноты и качества предоставления муниципальной услуги принимается должностным лицом, осуществляющим контроль, в случае обращения физического или юридического лица с жалобой на нарушения его прав и законных интересов действиями (бездействием) должностных лиц либо специалистов Администрации, отвечающих за предоставление муниципальной услуги.</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77. В рамках плановой проверки изучаются следующие вопросы:</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соблюдение предусмотренных Регламентом требований к порядку информирования о предоставлении муниципальной услуги;</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соблюдение предусмотренных Регламентом сроков предоставления муниципальной услуги, сроков выдачи (направления) документов, являющихся результатом предоставления муниципальной услуги;</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соблюдение предусмотренных Регламентом требований, предъявляемых к документам, предоставляемым заявителем для получения муниципальной услуги;</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соблюдение предусмотренных Регламентом оснований для отказа в приеме документов, необходимых для предоставления муниципальной услуги;</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соблюдение предусмотренных Регламентом оснований для отказа в предоставлении муниципальной услуги;</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соблюдение сроков и порядка регистрации запроса заявителя о предоставлении муниципальной услуги;</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соблюдение требований к помещениям, в которых предоставляется муниципальная услуга, к месту ожидания и приема заявителей;</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соблюдение состава, последовательности и сроков выполнения административных процедур в процессе предоставления муниципальной услуги;</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обоснованность решений, принятых ответственным должностным лицом при предоставлении муниципальной услуги.</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В рамках внеплановой проверки осуществляется проверка фактов, явившихся основанием для ее проведения.</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78. Результаты проверок отражаются в отдельной справке, в которой отмечаются выявленные недостатки и предложения по их устранению.</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 </w:t>
      </w:r>
    </w:p>
    <w:p w:rsidR="000820AD" w:rsidRPr="000420E4" w:rsidRDefault="000820AD" w:rsidP="000820AD">
      <w:pPr>
        <w:spacing w:after="0" w:line="240" w:lineRule="auto"/>
        <w:ind w:firstLine="567"/>
        <w:jc w:val="both"/>
        <w:outlineLvl w:val="2"/>
        <w:rPr>
          <w:rFonts w:ascii="Times New Roman" w:eastAsia="Times New Roman" w:hAnsi="Times New Roman" w:cs="Times New Roman"/>
          <w:b/>
          <w:bCs/>
          <w:sz w:val="28"/>
          <w:szCs w:val="28"/>
          <w:lang w:eastAsia="ru-RU"/>
        </w:rPr>
      </w:pPr>
      <w:r w:rsidRPr="000420E4">
        <w:rPr>
          <w:rFonts w:ascii="Times New Roman" w:eastAsia="Times New Roman" w:hAnsi="Times New Roman" w:cs="Times New Roman"/>
          <w:sz w:val="24"/>
          <w:szCs w:val="24"/>
          <w:lang w:eastAsia="ru-RU"/>
        </w:rPr>
        <w:t>Ответственность должностных лиц органа местного самоуправления Юловского сельсовета </w:t>
      </w:r>
      <w:proofErr w:type="spellStart"/>
      <w:r w:rsidRPr="000420E4">
        <w:rPr>
          <w:rFonts w:ascii="Times New Roman" w:eastAsia="Times New Roman" w:hAnsi="Times New Roman" w:cs="Times New Roman"/>
          <w:sz w:val="24"/>
          <w:szCs w:val="24"/>
          <w:lang w:eastAsia="ru-RU"/>
        </w:rPr>
        <w:t>Городищенского</w:t>
      </w:r>
      <w:proofErr w:type="spellEnd"/>
      <w:r w:rsidRPr="000420E4">
        <w:rPr>
          <w:rFonts w:ascii="Times New Roman" w:eastAsia="Times New Roman" w:hAnsi="Times New Roman" w:cs="Times New Roman"/>
          <w:sz w:val="24"/>
          <w:szCs w:val="24"/>
          <w:lang w:eastAsia="ru-RU"/>
        </w:rPr>
        <w:t xml:space="preserve"> района Пензенской области за решения и действия (бездействие), принимаемые (осуществляемые) ими в ходе предоставления муниципальной услуги</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 </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79. Ответственность должностных лиц Администрации устанавливается в их должностных инструкциях в соответствии с требованиями законодательства Российской Федерации.</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80. Должностные лица, ответственные за организацию предоставления муниципальной услуги, несут персональную ответственность за соблюдение положений Регламента и иных нормативных правовых актов, устанавливающих требования к предоставлению муниципальной услуги, за обеспечение полноты и качества предоставления муниципальной услуги.</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81. По результатам проведенных проверок в случае выявления нарушений осуществляется привлечение виновных лиц к ответственности в соответствии с законодательством Российской Федерации.</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 </w:t>
      </w:r>
    </w:p>
    <w:p w:rsidR="000820AD" w:rsidRPr="000420E4" w:rsidRDefault="000820AD" w:rsidP="000820AD">
      <w:pPr>
        <w:spacing w:after="0" w:line="240" w:lineRule="auto"/>
        <w:ind w:firstLine="567"/>
        <w:jc w:val="both"/>
        <w:outlineLvl w:val="2"/>
        <w:rPr>
          <w:rFonts w:ascii="Times New Roman" w:eastAsia="Times New Roman" w:hAnsi="Times New Roman" w:cs="Times New Roman"/>
          <w:b/>
          <w:bCs/>
          <w:sz w:val="28"/>
          <w:szCs w:val="28"/>
          <w:lang w:eastAsia="ru-RU"/>
        </w:rPr>
      </w:pPr>
      <w:r w:rsidRPr="000420E4">
        <w:rPr>
          <w:rFonts w:ascii="Times New Roman" w:eastAsia="Times New Roman" w:hAnsi="Times New Roman" w:cs="Times New Roman"/>
          <w:sz w:val="24"/>
          <w:szCs w:val="24"/>
          <w:lang w:eastAsia="ru-RU"/>
        </w:rPr>
        <w:t xml:space="preserve">Требование к порядку и формам </w:t>
      </w:r>
      <w:proofErr w:type="gramStart"/>
      <w:r w:rsidRPr="000420E4">
        <w:rPr>
          <w:rFonts w:ascii="Times New Roman" w:eastAsia="Times New Roman" w:hAnsi="Times New Roman" w:cs="Times New Roman"/>
          <w:sz w:val="24"/>
          <w:szCs w:val="24"/>
          <w:lang w:eastAsia="ru-RU"/>
        </w:rPr>
        <w:t>контроля за</w:t>
      </w:r>
      <w:proofErr w:type="gramEnd"/>
      <w:r w:rsidRPr="000420E4">
        <w:rPr>
          <w:rFonts w:ascii="Times New Roman" w:eastAsia="Times New Roman" w:hAnsi="Times New Roman" w:cs="Times New Roman"/>
          <w:sz w:val="24"/>
          <w:szCs w:val="24"/>
          <w:lang w:eastAsia="ru-RU"/>
        </w:rPr>
        <w:t xml:space="preserve"> предоставлением муниципальной услуги, в том числе со стороны граждан, их объединений и организаций</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lastRenderedPageBreak/>
        <w:t> </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 xml:space="preserve">82. </w:t>
      </w:r>
      <w:proofErr w:type="gramStart"/>
      <w:r w:rsidRPr="000420E4">
        <w:rPr>
          <w:rFonts w:ascii="Times New Roman" w:eastAsia="Times New Roman" w:hAnsi="Times New Roman" w:cs="Times New Roman"/>
          <w:sz w:val="24"/>
          <w:szCs w:val="24"/>
          <w:lang w:eastAsia="ru-RU"/>
        </w:rPr>
        <w:t>Контроль за исполнением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а также путем обжалования действий (бездействия) и решений, осуществляемых (принятых) в ходе исполнения Регламента, в установленном законодательством Российской Федерации порядке.</w:t>
      </w:r>
      <w:proofErr w:type="gramEnd"/>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 </w:t>
      </w:r>
    </w:p>
    <w:p w:rsidR="000820AD" w:rsidRPr="000420E4" w:rsidRDefault="000820AD" w:rsidP="000820AD">
      <w:pPr>
        <w:spacing w:after="0" w:line="240" w:lineRule="auto"/>
        <w:ind w:firstLine="567"/>
        <w:jc w:val="center"/>
        <w:outlineLvl w:val="1"/>
        <w:rPr>
          <w:rFonts w:ascii="Times New Roman" w:eastAsia="Times New Roman" w:hAnsi="Times New Roman" w:cs="Times New Roman"/>
          <w:b/>
          <w:bCs/>
          <w:sz w:val="30"/>
          <w:szCs w:val="30"/>
          <w:lang w:eastAsia="ru-RU"/>
        </w:rPr>
      </w:pPr>
      <w:r w:rsidRPr="000420E4">
        <w:rPr>
          <w:rFonts w:ascii="Times New Roman" w:eastAsia="Times New Roman" w:hAnsi="Times New Roman" w:cs="Times New Roman"/>
          <w:b/>
          <w:bCs/>
          <w:sz w:val="30"/>
          <w:szCs w:val="30"/>
          <w:lang w:eastAsia="ru-RU"/>
        </w:rPr>
        <w:t>Раздел 5</w:t>
      </w:r>
    </w:p>
    <w:p w:rsidR="000820AD" w:rsidRPr="000420E4" w:rsidRDefault="000820AD" w:rsidP="000820AD">
      <w:pPr>
        <w:spacing w:after="0" w:line="240" w:lineRule="auto"/>
        <w:ind w:firstLine="567"/>
        <w:jc w:val="center"/>
        <w:outlineLvl w:val="1"/>
        <w:rPr>
          <w:rFonts w:ascii="Times New Roman" w:eastAsia="Times New Roman" w:hAnsi="Times New Roman" w:cs="Times New Roman"/>
          <w:b/>
          <w:bCs/>
          <w:sz w:val="30"/>
          <w:szCs w:val="30"/>
          <w:lang w:eastAsia="ru-RU"/>
        </w:rPr>
      </w:pPr>
      <w:proofErr w:type="gramStart"/>
      <w:r w:rsidRPr="000420E4">
        <w:rPr>
          <w:rFonts w:ascii="Times New Roman" w:eastAsia="Times New Roman" w:hAnsi="Times New Roman" w:cs="Times New Roman"/>
          <w:b/>
          <w:bCs/>
          <w:sz w:val="30"/>
          <w:szCs w:val="30"/>
          <w:lang w:eastAsia="ru-RU"/>
        </w:rPr>
        <w:t>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А ТАКЖЕ ИХ ДОЛЖНОСТНЫХ ЛИЦ, МУНИЦИПАЛЬНЫХ СЛУЖАЩИХ, РАБОТНИКОВ</w:t>
      </w:r>
      <w:proofErr w:type="gramEnd"/>
    </w:p>
    <w:p w:rsidR="000820AD" w:rsidRPr="000420E4" w:rsidRDefault="000820AD" w:rsidP="000820AD">
      <w:pPr>
        <w:spacing w:after="0" w:line="240" w:lineRule="auto"/>
        <w:ind w:firstLine="567"/>
        <w:jc w:val="center"/>
        <w:outlineLvl w:val="1"/>
        <w:rPr>
          <w:rFonts w:ascii="Times New Roman" w:eastAsia="Times New Roman" w:hAnsi="Times New Roman" w:cs="Times New Roman"/>
          <w:b/>
          <w:bCs/>
          <w:sz w:val="30"/>
          <w:szCs w:val="30"/>
          <w:lang w:eastAsia="ru-RU"/>
        </w:rPr>
      </w:pPr>
      <w:r w:rsidRPr="000420E4">
        <w:rPr>
          <w:rFonts w:ascii="Times New Roman" w:eastAsia="Times New Roman" w:hAnsi="Times New Roman" w:cs="Times New Roman"/>
          <w:b/>
          <w:bCs/>
          <w:sz w:val="30"/>
          <w:szCs w:val="30"/>
          <w:lang w:eastAsia="ru-RU"/>
        </w:rPr>
        <w:t> </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83. Заявитель имеет право на досудебное (внесудебное) обжалование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 </w:t>
      </w:r>
    </w:p>
    <w:p w:rsidR="000820AD" w:rsidRPr="000420E4" w:rsidRDefault="000820AD" w:rsidP="000820AD">
      <w:pPr>
        <w:spacing w:after="0" w:line="240" w:lineRule="auto"/>
        <w:ind w:firstLine="567"/>
        <w:jc w:val="both"/>
        <w:outlineLvl w:val="2"/>
        <w:rPr>
          <w:rFonts w:ascii="Times New Roman" w:eastAsia="Times New Roman" w:hAnsi="Times New Roman" w:cs="Times New Roman"/>
          <w:b/>
          <w:bCs/>
          <w:sz w:val="28"/>
          <w:szCs w:val="28"/>
          <w:lang w:eastAsia="ru-RU"/>
        </w:rPr>
      </w:pPr>
      <w:r w:rsidRPr="000420E4">
        <w:rPr>
          <w:rFonts w:ascii="Times New Roman" w:eastAsia="Times New Roman" w:hAnsi="Times New Roman" w:cs="Times New Roman"/>
          <w:sz w:val="24"/>
          <w:szCs w:val="24"/>
          <w:lang w:eastAsia="ru-RU"/>
        </w:rPr>
        <w:t>Предмет досудебного (внесудебного) обжалования</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 </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84.Заявитель (представитель заявителя) может обратиться с жалобой, в том числе, в следующих случаях:</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1) нарушение срока регистрации заявления заявителя о предоставлении муниципальной услуги;</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 xml:space="preserve">2) нарушения срока предоставления муниципальной услуги. </w:t>
      </w:r>
      <w:proofErr w:type="gramStart"/>
      <w:r w:rsidRPr="000420E4">
        <w:rPr>
          <w:rFonts w:ascii="Times New Roman" w:eastAsia="Times New Roman" w:hAnsi="Times New Roman" w:cs="Times New Roman"/>
          <w:sz w:val="24"/>
          <w:szCs w:val="24"/>
          <w:lang w:eastAsia="ru-RU"/>
        </w:rPr>
        <w:t>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roofErr w:type="gramEnd"/>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нормативными правовыми актами Юловского сельсовета </w:t>
      </w:r>
      <w:proofErr w:type="spellStart"/>
      <w:r w:rsidRPr="000420E4">
        <w:rPr>
          <w:rFonts w:ascii="Times New Roman" w:eastAsia="Times New Roman" w:hAnsi="Times New Roman" w:cs="Times New Roman"/>
          <w:sz w:val="24"/>
          <w:szCs w:val="24"/>
          <w:lang w:eastAsia="ru-RU"/>
        </w:rPr>
        <w:t>Городищенского</w:t>
      </w:r>
      <w:proofErr w:type="spellEnd"/>
      <w:r w:rsidRPr="000420E4">
        <w:rPr>
          <w:rFonts w:ascii="Times New Roman" w:eastAsia="Times New Roman" w:hAnsi="Times New Roman" w:cs="Times New Roman"/>
          <w:sz w:val="24"/>
          <w:szCs w:val="24"/>
          <w:lang w:eastAsia="ru-RU"/>
        </w:rPr>
        <w:t xml:space="preserve"> района Пензенской области, настоящим Регламентом для предоставления муниципальной услуги;</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нормативными правовыми актами Юловского сельсовета </w:t>
      </w:r>
      <w:proofErr w:type="spellStart"/>
      <w:r w:rsidRPr="000420E4">
        <w:rPr>
          <w:rFonts w:ascii="Times New Roman" w:eastAsia="Times New Roman" w:hAnsi="Times New Roman" w:cs="Times New Roman"/>
          <w:sz w:val="24"/>
          <w:szCs w:val="24"/>
          <w:lang w:eastAsia="ru-RU"/>
        </w:rPr>
        <w:t>Городищенского</w:t>
      </w:r>
      <w:proofErr w:type="spellEnd"/>
      <w:r w:rsidRPr="000420E4">
        <w:rPr>
          <w:rFonts w:ascii="Times New Roman" w:eastAsia="Times New Roman" w:hAnsi="Times New Roman" w:cs="Times New Roman"/>
          <w:sz w:val="24"/>
          <w:szCs w:val="24"/>
          <w:lang w:eastAsia="ru-RU"/>
        </w:rPr>
        <w:t xml:space="preserve"> района Пензенской области, настоящим Регламентом для предоставления муниципальной услуги;</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proofErr w:type="gramStart"/>
      <w:r w:rsidRPr="000420E4">
        <w:rPr>
          <w:rFonts w:ascii="Times New Roman" w:eastAsia="Times New Roman" w:hAnsi="Times New Roman" w:cs="Times New Roman"/>
          <w:sz w:val="24"/>
          <w:szCs w:val="24"/>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Пензенской области, нормативными правовыми актами Юловского сельсовета </w:t>
      </w:r>
      <w:proofErr w:type="spellStart"/>
      <w:r w:rsidRPr="000420E4">
        <w:rPr>
          <w:rFonts w:ascii="Times New Roman" w:eastAsia="Times New Roman" w:hAnsi="Times New Roman" w:cs="Times New Roman"/>
          <w:sz w:val="24"/>
          <w:szCs w:val="24"/>
          <w:lang w:eastAsia="ru-RU"/>
        </w:rPr>
        <w:t>Городищенского</w:t>
      </w:r>
      <w:proofErr w:type="spellEnd"/>
      <w:r w:rsidRPr="000420E4">
        <w:rPr>
          <w:rFonts w:ascii="Times New Roman" w:eastAsia="Times New Roman" w:hAnsi="Times New Roman" w:cs="Times New Roman"/>
          <w:sz w:val="24"/>
          <w:szCs w:val="24"/>
          <w:lang w:eastAsia="ru-RU"/>
        </w:rPr>
        <w:t xml:space="preserve"> района Пензенской области, настоящим Регламентом.</w:t>
      </w:r>
      <w:proofErr w:type="gramEnd"/>
      <w:r w:rsidRPr="000420E4">
        <w:rPr>
          <w:rFonts w:ascii="Times New Roman" w:eastAsia="Times New Roman" w:hAnsi="Times New Roman" w:cs="Times New Roman"/>
          <w:sz w:val="24"/>
          <w:szCs w:val="24"/>
          <w:lang w:eastAsia="ru-RU"/>
        </w:rPr>
        <w:t> </w:t>
      </w:r>
      <w:proofErr w:type="gramStart"/>
      <w:r w:rsidRPr="000420E4">
        <w:rPr>
          <w:rFonts w:ascii="Times New Roman" w:eastAsia="Times New Roman" w:hAnsi="Times New Roman" w:cs="Times New Roman"/>
          <w:sz w:val="24"/>
          <w:szCs w:val="24"/>
          <w:lang w:eastAsia="ru-RU"/>
        </w:rPr>
        <w:t xml:space="preserve">В указанном случае досудебное (внесудебное) обжалование заявителем </w:t>
      </w:r>
      <w:r w:rsidRPr="000420E4">
        <w:rPr>
          <w:rFonts w:ascii="Times New Roman" w:eastAsia="Times New Roman" w:hAnsi="Times New Roman" w:cs="Times New Roman"/>
          <w:sz w:val="24"/>
          <w:szCs w:val="24"/>
          <w:lang w:eastAsia="ru-RU"/>
        </w:rPr>
        <w:lastRenderedPageBreak/>
        <w:t>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roofErr w:type="gramEnd"/>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6) 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нормативными правовыми актами Юловского сельсовета </w:t>
      </w:r>
      <w:proofErr w:type="spellStart"/>
      <w:r w:rsidRPr="000420E4">
        <w:rPr>
          <w:rFonts w:ascii="Times New Roman" w:eastAsia="Times New Roman" w:hAnsi="Times New Roman" w:cs="Times New Roman"/>
          <w:sz w:val="24"/>
          <w:szCs w:val="24"/>
          <w:lang w:eastAsia="ru-RU"/>
        </w:rPr>
        <w:t>Городищенского</w:t>
      </w:r>
      <w:proofErr w:type="spellEnd"/>
      <w:r w:rsidRPr="000420E4">
        <w:rPr>
          <w:rFonts w:ascii="Times New Roman" w:eastAsia="Times New Roman" w:hAnsi="Times New Roman" w:cs="Times New Roman"/>
          <w:sz w:val="24"/>
          <w:szCs w:val="24"/>
          <w:lang w:eastAsia="ru-RU"/>
        </w:rPr>
        <w:t xml:space="preserve"> района Пензенской области, настоящим Регламентом;</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proofErr w:type="gramStart"/>
      <w:r w:rsidRPr="000420E4">
        <w:rPr>
          <w:rFonts w:ascii="Times New Roman" w:eastAsia="Times New Roman" w:hAnsi="Times New Roman" w:cs="Times New Roman"/>
          <w:sz w:val="24"/>
          <w:szCs w:val="24"/>
          <w:lang w:eastAsia="ru-RU"/>
        </w:rPr>
        <w:t>7) отказ органа, предоставляющего муниципальную услугу, должностного лица органа, предоставляющую муниципальную услугу, в исправлении допущенных опечаток и ошибок в выданных в результате предоставления муниципальной услуги документов либо нарушение установленного срока таких исправлений.</w:t>
      </w:r>
      <w:proofErr w:type="gramEnd"/>
      <w:r w:rsidRPr="000420E4">
        <w:rPr>
          <w:rFonts w:ascii="Times New Roman" w:eastAsia="Times New Roman" w:hAnsi="Times New Roman" w:cs="Times New Roman"/>
          <w:sz w:val="24"/>
          <w:szCs w:val="24"/>
          <w:lang w:eastAsia="ru-RU"/>
        </w:rPr>
        <w:t> </w:t>
      </w:r>
      <w:proofErr w:type="gramStart"/>
      <w:r w:rsidRPr="000420E4">
        <w:rPr>
          <w:rFonts w:ascii="Times New Roman" w:eastAsia="Times New Roman" w:hAnsi="Times New Roman" w:cs="Times New Roman"/>
          <w:sz w:val="24"/>
          <w:szCs w:val="24"/>
          <w:lang w:eastAsia="ru-RU"/>
        </w:rPr>
        <w:t>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roofErr w:type="gramEnd"/>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8) нарушение срока или порядка выдачи документов по результатам предоставления муниципальной услуги;</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proofErr w:type="gramStart"/>
      <w:r w:rsidRPr="000420E4">
        <w:rPr>
          <w:rFonts w:ascii="Times New Roman" w:eastAsia="Times New Roman" w:hAnsi="Times New Roman" w:cs="Times New Roman"/>
          <w:sz w:val="24"/>
          <w:szCs w:val="24"/>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нормативными правовыми актами Юловского сельсовета </w:t>
      </w:r>
      <w:proofErr w:type="spellStart"/>
      <w:r w:rsidRPr="000420E4">
        <w:rPr>
          <w:rFonts w:ascii="Times New Roman" w:eastAsia="Times New Roman" w:hAnsi="Times New Roman" w:cs="Times New Roman"/>
          <w:sz w:val="24"/>
          <w:szCs w:val="24"/>
          <w:lang w:eastAsia="ru-RU"/>
        </w:rPr>
        <w:t>Городищенского</w:t>
      </w:r>
      <w:proofErr w:type="spellEnd"/>
      <w:r w:rsidRPr="000420E4">
        <w:rPr>
          <w:rFonts w:ascii="Times New Roman" w:eastAsia="Times New Roman" w:hAnsi="Times New Roman" w:cs="Times New Roman"/>
          <w:sz w:val="24"/>
          <w:szCs w:val="24"/>
          <w:lang w:eastAsia="ru-RU"/>
        </w:rPr>
        <w:t xml:space="preserve"> района Пензенской области.</w:t>
      </w:r>
      <w:proofErr w:type="gramEnd"/>
      <w:r w:rsidRPr="000420E4">
        <w:rPr>
          <w:rFonts w:ascii="Times New Roman" w:eastAsia="Times New Roman" w:hAnsi="Times New Roman" w:cs="Times New Roman"/>
          <w:sz w:val="24"/>
          <w:szCs w:val="24"/>
          <w:lang w:eastAsia="ru-RU"/>
        </w:rPr>
        <w:t> </w:t>
      </w:r>
      <w:proofErr w:type="gramStart"/>
      <w:r w:rsidRPr="000420E4">
        <w:rPr>
          <w:rFonts w:ascii="Times New Roman" w:eastAsia="Times New Roman" w:hAnsi="Times New Roman" w:cs="Times New Roman"/>
          <w:sz w:val="24"/>
          <w:szCs w:val="24"/>
          <w:lang w:eastAsia="ru-RU"/>
        </w:rPr>
        <w:t>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roofErr w:type="gramEnd"/>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proofErr w:type="gramStart"/>
      <w:r w:rsidRPr="000420E4">
        <w:rPr>
          <w:rFonts w:ascii="Times New Roman" w:eastAsia="Times New Roman" w:hAnsi="Times New Roman" w:cs="Times New Roman"/>
          <w:sz w:val="24"/>
          <w:szCs w:val="24"/>
          <w:lang w:eastAsia="ru-RU"/>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w:t>
      </w:r>
      <w:proofErr w:type="gramEnd"/>
      <w:r w:rsidRPr="000420E4">
        <w:rPr>
          <w:rFonts w:ascii="Times New Roman" w:eastAsia="Times New Roman" w:hAnsi="Times New Roman" w:cs="Times New Roman"/>
          <w:sz w:val="24"/>
          <w:szCs w:val="24"/>
          <w:lang w:eastAsia="ru-RU"/>
        </w:rPr>
        <w:t xml:space="preserve"> </w:t>
      </w:r>
      <w:proofErr w:type="gramStart"/>
      <w:r w:rsidRPr="000420E4">
        <w:rPr>
          <w:rFonts w:ascii="Times New Roman" w:eastAsia="Times New Roman" w:hAnsi="Times New Roman" w:cs="Times New Roman"/>
          <w:sz w:val="24"/>
          <w:szCs w:val="24"/>
          <w:lang w:eastAsia="ru-RU"/>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roofErr w:type="gramEnd"/>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 </w:t>
      </w:r>
    </w:p>
    <w:p w:rsidR="000820AD" w:rsidRPr="000420E4" w:rsidRDefault="000820AD" w:rsidP="000820AD">
      <w:pPr>
        <w:spacing w:after="0" w:line="240" w:lineRule="auto"/>
        <w:ind w:firstLine="567"/>
        <w:jc w:val="both"/>
        <w:outlineLvl w:val="2"/>
        <w:rPr>
          <w:rFonts w:ascii="Times New Roman" w:eastAsia="Times New Roman" w:hAnsi="Times New Roman" w:cs="Times New Roman"/>
          <w:b/>
          <w:bCs/>
          <w:sz w:val="28"/>
          <w:szCs w:val="28"/>
          <w:lang w:eastAsia="ru-RU"/>
        </w:rPr>
      </w:pPr>
      <w:r w:rsidRPr="000420E4">
        <w:rPr>
          <w:rFonts w:ascii="Times New Roman" w:eastAsia="Times New Roman" w:hAnsi="Times New Roman" w:cs="Times New Roman"/>
          <w:sz w:val="24"/>
          <w:szCs w:val="24"/>
          <w:lang w:eastAsia="ru-RU"/>
        </w:rPr>
        <w:t>Органы местного самоуправления и уполномоченные на рассмотрение жалобы должностные лица, которым может быть направлена жалоба</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 </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 xml:space="preserve">85. Заявитель вправе обжаловать решения и действия (бездействие) органа, предоставляющего муниципальную услугу, а также должностного лица, органа </w:t>
      </w:r>
      <w:r w:rsidRPr="000420E4">
        <w:rPr>
          <w:rFonts w:ascii="Times New Roman" w:eastAsia="Times New Roman" w:hAnsi="Times New Roman" w:cs="Times New Roman"/>
          <w:sz w:val="24"/>
          <w:szCs w:val="24"/>
          <w:lang w:eastAsia="ru-RU"/>
        </w:rPr>
        <w:lastRenderedPageBreak/>
        <w:t>предоставляющего муниципальную услугу, либо муниципального служащего, МФЦ, работника МФЦ.</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86. Жалоба подается:</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 в орган, предоставляющий муниципальную услугу – Администрацию, при обжаловании решений и действий (бездействия) Администрации, должностных лиц и муниципальных служащих Администрации;</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 учредителю МФЦ или должностному лицу, уполномоченному на рассмотрение жалоб на решения и действия (бездействие) МФЦ, при обжаловании решений и действий (бездействия) МФЦ;</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 руководителю МФЦ, при обжаловании решений и действий (бездействия) работника МФЦ.</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87. Рассмотрение жалоб на решения и действия (бездействие) Администрации, должностных лиц и муниципальных служащих осуществляется уполномоченными на это должностными лицами Администрации в соответствии с распределением обязанностей.</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88. Рассмотрение жалоб в отношении решений и действий (бездействия) МФЦ осуществляется учредителем МФЦ.</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89. Рассмотрение жалоб в отношении решений и действий (бездействия) работника МФЦ осуществляется руководителем МФЦ.</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90. В случае если жалоба подана заявителем в орган, предоставляющий муниципальную услугу, МФЦ, учредителю МФЦ, в компетенцию которого не входит принятие решения по жалобе, в течение 3 рабочих дней со дня регистрации такой жалобы она направляется в уполномоченные на ее рассмотрение орган, предоставляющий муниципальную услугу, МФЦ, учредителю МФЦ.</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91. Орган, предоставляющий муниципальную услугу, МФЦ, учредитель МФЦ, перенаправившие жалобу, информируют о перенаправлении жалобы заявителя.</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При этом срок рассмотрения жалобы исчисляется со дня регистрации жалобы в уполномоченном на ее рассмотрение органе, предоставляющем муниципальную услугу, МФЦ, у уполномоченного на ее рассмотрении учредителя МФЦ.</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92. Жалоба может быть подана заявителем через МФЦ.</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При поступлении жалобы МФЦ обеспечивает ее передачу в уполномоченный на ее рассмотрение орган в порядке и сроки, которые установлены соглашением о взаимодействии между МФЦ, и органом, предоставляющим муниципальную услугу. При этом такая передача осуществляется не позднее следующего за днем поступления жалобы рабочего дня. Срок рассмотрения жалобы исчисляется со дня регистрации жалобы в уполномоченном на ее рассмотрение органе.</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 </w:t>
      </w:r>
    </w:p>
    <w:p w:rsidR="000820AD" w:rsidRPr="000420E4" w:rsidRDefault="000820AD" w:rsidP="000820AD">
      <w:pPr>
        <w:spacing w:after="0" w:line="240" w:lineRule="auto"/>
        <w:ind w:firstLine="567"/>
        <w:jc w:val="both"/>
        <w:outlineLvl w:val="2"/>
        <w:rPr>
          <w:rFonts w:ascii="Times New Roman" w:eastAsia="Times New Roman" w:hAnsi="Times New Roman" w:cs="Times New Roman"/>
          <w:b/>
          <w:bCs/>
          <w:sz w:val="28"/>
          <w:szCs w:val="28"/>
          <w:lang w:eastAsia="ru-RU"/>
        </w:rPr>
      </w:pPr>
      <w:r w:rsidRPr="000420E4">
        <w:rPr>
          <w:rFonts w:ascii="Times New Roman" w:eastAsia="Times New Roman" w:hAnsi="Times New Roman" w:cs="Times New Roman"/>
          <w:sz w:val="24"/>
          <w:szCs w:val="24"/>
          <w:lang w:eastAsia="ru-RU"/>
        </w:rPr>
        <w:t>Порядок подачи и рассмотрения жалобы</w:t>
      </w:r>
    </w:p>
    <w:p w:rsidR="000820AD" w:rsidRPr="000420E4" w:rsidRDefault="000820AD" w:rsidP="000820AD">
      <w:pPr>
        <w:spacing w:after="0" w:line="240" w:lineRule="auto"/>
        <w:ind w:firstLine="567"/>
        <w:jc w:val="both"/>
        <w:outlineLvl w:val="2"/>
        <w:rPr>
          <w:rFonts w:ascii="Times New Roman" w:eastAsia="Times New Roman" w:hAnsi="Times New Roman" w:cs="Times New Roman"/>
          <w:b/>
          <w:bCs/>
          <w:sz w:val="28"/>
          <w:szCs w:val="28"/>
          <w:lang w:eastAsia="ru-RU"/>
        </w:rPr>
      </w:pPr>
      <w:r w:rsidRPr="000420E4">
        <w:rPr>
          <w:rFonts w:ascii="Times New Roman" w:eastAsia="Times New Roman" w:hAnsi="Times New Roman" w:cs="Times New Roman"/>
          <w:sz w:val="24"/>
          <w:szCs w:val="24"/>
          <w:lang w:eastAsia="ru-RU"/>
        </w:rPr>
        <w:t>Порядок подачи жалобы</w:t>
      </w:r>
    </w:p>
    <w:p w:rsidR="000820AD" w:rsidRPr="000420E4" w:rsidRDefault="000820AD" w:rsidP="000820AD">
      <w:pPr>
        <w:spacing w:after="0" w:line="240" w:lineRule="auto"/>
        <w:ind w:firstLine="567"/>
        <w:jc w:val="both"/>
        <w:outlineLvl w:val="2"/>
        <w:rPr>
          <w:rFonts w:ascii="Times New Roman" w:eastAsia="Times New Roman" w:hAnsi="Times New Roman" w:cs="Times New Roman"/>
          <w:b/>
          <w:bCs/>
          <w:sz w:val="28"/>
          <w:szCs w:val="28"/>
          <w:lang w:eastAsia="ru-RU"/>
        </w:rPr>
      </w:pPr>
      <w:r w:rsidRPr="000420E4">
        <w:rPr>
          <w:rFonts w:ascii="Times New Roman" w:eastAsia="Times New Roman" w:hAnsi="Times New Roman" w:cs="Times New Roman"/>
          <w:sz w:val="24"/>
          <w:szCs w:val="24"/>
          <w:lang w:eastAsia="ru-RU"/>
        </w:rPr>
        <w:t> </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93.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 подается в письменной форме, в том числе при личном приеме заявителя, или в электронном виде.</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Жалоба в письменной форме может быть также направлена по почте.</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94. Жалоба должна содержать:</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proofErr w:type="gramStart"/>
      <w:r w:rsidRPr="000420E4">
        <w:rPr>
          <w:rFonts w:ascii="Times New Roman" w:eastAsia="Times New Roman" w:hAnsi="Times New Roman" w:cs="Times New Roman"/>
          <w:sz w:val="24"/>
          <w:szCs w:val="24"/>
          <w:lang w:eastAsia="ru-RU"/>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МФЦ, его руководителя и (или) работника, решения и действия (бездействие) которых обжалуются;</w:t>
      </w:r>
      <w:proofErr w:type="gramEnd"/>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proofErr w:type="gramStart"/>
      <w:r w:rsidRPr="000420E4">
        <w:rPr>
          <w:rFonts w:ascii="Times New Roman" w:eastAsia="Times New Roman" w:hAnsi="Times New Roman" w:cs="Times New Roman"/>
          <w:sz w:val="24"/>
          <w:szCs w:val="24"/>
          <w:lang w:eastAsia="ru-RU"/>
        </w:rPr>
        <w:t xml:space="preserve">-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w:t>
      </w:r>
      <w:r w:rsidRPr="000420E4">
        <w:rPr>
          <w:rFonts w:ascii="Times New Roman" w:eastAsia="Times New Roman" w:hAnsi="Times New Roman" w:cs="Times New Roman"/>
          <w:sz w:val="24"/>
          <w:szCs w:val="24"/>
          <w:lang w:eastAsia="ru-RU"/>
        </w:rPr>
        <w:lastRenderedPageBreak/>
        <w:t xml:space="preserve">электронной почты (при наличии) и почтовый адрес, по которым должен быть направлен ответ заявителю (за исключением случая, когда жалоба направляется способом, указанным в </w:t>
      </w:r>
      <w:proofErr w:type="spellStart"/>
      <w:r w:rsidRPr="000420E4">
        <w:rPr>
          <w:rFonts w:ascii="Times New Roman" w:eastAsia="Times New Roman" w:hAnsi="Times New Roman" w:cs="Times New Roman"/>
          <w:sz w:val="24"/>
          <w:szCs w:val="24"/>
          <w:lang w:eastAsia="ru-RU"/>
        </w:rPr>
        <w:t>пп</w:t>
      </w:r>
      <w:proofErr w:type="spellEnd"/>
      <w:r w:rsidRPr="000420E4">
        <w:rPr>
          <w:rFonts w:ascii="Times New Roman" w:eastAsia="Times New Roman" w:hAnsi="Times New Roman" w:cs="Times New Roman"/>
          <w:sz w:val="24"/>
          <w:szCs w:val="24"/>
          <w:lang w:eastAsia="ru-RU"/>
        </w:rPr>
        <w:t>. "д" п. 98 раздела 5 Регламента);</w:t>
      </w:r>
      <w:proofErr w:type="gramEnd"/>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 Заявителем могут быть представлены документы (при наличии), подтверждающие доводы заявителя, либо их копии.</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95.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 xml:space="preserve">96.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w:t>
      </w:r>
      <w:proofErr w:type="gramStart"/>
      <w:r w:rsidRPr="000420E4">
        <w:rPr>
          <w:rFonts w:ascii="Times New Roman" w:eastAsia="Times New Roman" w:hAnsi="Times New Roman" w:cs="Times New Roman"/>
          <w:sz w:val="24"/>
          <w:szCs w:val="24"/>
          <w:lang w:eastAsia="ru-RU"/>
        </w:rPr>
        <w:t>представлена</w:t>
      </w:r>
      <w:proofErr w:type="gramEnd"/>
      <w:r w:rsidRPr="000420E4">
        <w:rPr>
          <w:rFonts w:ascii="Times New Roman" w:eastAsia="Times New Roman" w:hAnsi="Times New Roman" w:cs="Times New Roman"/>
          <w:sz w:val="24"/>
          <w:szCs w:val="24"/>
          <w:lang w:eastAsia="ru-RU"/>
        </w:rPr>
        <w:t>:</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а) оформленная в соответствии с законодательством Российской Федерации доверенность (для физических лиц);</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б) оформленная в соответствии с законодательством Российской Федерации доверенность, заверенная печатью заявителя (при наличии печати) и подписанная руководителем заявителя или уполномоченным этим руководителем лицом (для юридических лиц);</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в)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97. Прием жалоб в письменной форме осуществляется Администрацией, МФЦ в месте предоставления муниципальной услуги (в месте, где заявитель подавал заявление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Время приема жалоб должно совпадать со временем предоставления муниципальных услуг.</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Прием жалоб в письменной форме осуществляется учредителем МФЦ в месте фактического нахождения учредителя.</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Время приема жалоб учредителем МФЦ должно совпадать со временем работы учредителя.</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98. В электронном виде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может быть подана заявителем посредством:</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а) официального интернет-сайта Администрации;</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б) электронной почты Администрации;</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в) Единого портала;</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г) Регионального портала;</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д)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(http://www.gosuslugi.ru).</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99. В электронном виде жалоба на решения и действия (бездействие) МФЦ, работника МФЦ может быть подана заявителем посредством:</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а) официального сайта МФЦ, учредителя МФЦ в информационно-телекоммуникационной сети "Интернет";</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lastRenderedPageBreak/>
        <w:t>б) электронной почты МФЦ.</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100. При подаче жалобы в электронном виде документы, указанные в п. 98 и 99 раздела 5 Регламента,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 </w:t>
      </w:r>
    </w:p>
    <w:p w:rsidR="000820AD" w:rsidRPr="000420E4" w:rsidRDefault="000820AD" w:rsidP="000820AD">
      <w:pPr>
        <w:spacing w:after="0" w:line="240" w:lineRule="auto"/>
        <w:ind w:firstLine="567"/>
        <w:jc w:val="both"/>
        <w:outlineLvl w:val="2"/>
        <w:rPr>
          <w:rFonts w:ascii="Times New Roman" w:eastAsia="Times New Roman" w:hAnsi="Times New Roman" w:cs="Times New Roman"/>
          <w:b/>
          <w:bCs/>
          <w:sz w:val="28"/>
          <w:szCs w:val="28"/>
          <w:lang w:eastAsia="ru-RU"/>
        </w:rPr>
      </w:pPr>
      <w:r w:rsidRPr="000420E4">
        <w:rPr>
          <w:rFonts w:ascii="Times New Roman" w:eastAsia="Times New Roman" w:hAnsi="Times New Roman" w:cs="Times New Roman"/>
          <w:sz w:val="24"/>
          <w:szCs w:val="24"/>
          <w:lang w:eastAsia="ru-RU"/>
        </w:rPr>
        <w:t>Перечень оснований для приостановления рассмотрения жалобы</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 </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101. Оснований для приостановления рассмотрения жалобы не имеется.</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 </w:t>
      </w:r>
    </w:p>
    <w:p w:rsidR="000820AD" w:rsidRPr="000420E4" w:rsidRDefault="000820AD" w:rsidP="000820AD">
      <w:pPr>
        <w:spacing w:after="0" w:line="240" w:lineRule="auto"/>
        <w:ind w:firstLine="567"/>
        <w:jc w:val="both"/>
        <w:outlineLvl w:val="2"/>
        <w:rPr>
          <w:rFonts w:ascii="Times New Roman" w:eastAsia="Times New Roman" w:hAnsi="Times New Roman" w:cs="Times New Roman"/>
          <w:b/>
          <w:bCs/>
          <w:sz w:val="28"/>
          <w:szCs w:val="28"/>
          <w:lang w:eastAsia="ru-RU"/>
        </w:rPr>
      </w:pPr>
      <w:r w:rsidRPr="000420E4">
        <w:rPr>
          <w:rFonts w:ascii="Times New Roman" w:eastAsia="Times New Roman" w:hAnsi="Times New Roman" w:cs="Times New Roman"/>
          <w:sz w:val="24"/>
          <w:szCs w:val="24"/>
          <w:lang w:eastAsia="ru-RU"/>
        </w:rPr>
        <w:t>Право заявителя на получение информации и документов, необходимых для обоснования и рассмотрения жалобы</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 </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102. Заявитель имеет право на получение информации и документов, необходимых для обоснования и рассмотрения жалобы.</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103. Орган, предоставляющий муниципальную услугу, МФЦ, учредитель МФЦ обеспечивают:</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 информирование заявителей о порядке обжалования решений и действий (бездействия) органа, предоставляющего муниципальную услугу, его должностных лиц, муниципальных служащих, МФЦ, его должностных лиц, работников МФЦ посредством размещения информации на стендах в местах предоставления муниципальных услуг, на их официальных сайтах, на Едином портале;</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 консультирование заявителей о порядке обжалования решений и действий (бездействия) органа, предоставляющего муниципальную услугу, его должностных лиц, муниципальных служащих, МФЦ, его должностных лиц, работников МФЦ, в том числе по телефону, электронной почте, при личном приеме;</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 заключение соглашений о взаимодействии в части осуществления МФЦ приема жалоб и выдачи заявителям результатов рассмотрения жалоб.</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 </w:t>
      </w:r>
    </w:p>
    <w:p w:rsidR="000820AD" w:rsidRPr="000420E4" w:rsidRDefault="000820AD" w:rsidP="000820AD">
      <w:pPr>
        <w:spacing w:after="0" w:line="240" w:lineRule="auto"/>
        <w:ind w:firstLine="567"/>
        <w:jc w:val="both"/>
        <w:outlineLvl w:val="2"/>
        <w:rPr>
          <w:rFonts w:ascii="Times New Roman" w:eastAsia="Times New Roman" w:hAnsi="Times New Roman" w:cs="Times New Roman"/>
          <w:b/>
          <w:bCs/>
          <w:sz w:val="28"/>
          <w:szCs w:val="28"/>
          <w:lang w:eastAsia="ru-RU"/>
        </w:rPr>
      </w:pPr>
      <w:r w:rsidRPr="000420E4">
        <w:rPr>
          <w:rFonts w:ascii="Times New Roman" w:eastAsia="Times New Roman" w:hAnsi="Times New Roman" w:cs="Times New Roman"/>
          <w:sz w:val="24"/>
          <w:szCs w:val="24"/>
          <w:lang w:eastAsia="ru-RU"/>
        </w:rPr>
        <w:t>Сроки рассмотрения жалобы</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 </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104. Жалоба, поступившая в уполномоченные на ее рассмотрение орган, предоставляющий муниципальную услугу, МФЦ, учредителю МФЦ подлежит рассмотрению в течение 15 рабочих дней со дня ее регистрации.</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105. В случае обжалования отказа органа, предоставляющего муниципальную услугу, его должностного лица, МФЦ, его должностного лица, работника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 </w:t>
      </w:r>
    </w:p>
    <w:p w:rsidR="000820AD" w:rsidRPr="000420E4" w:rsidRDefault="000820AD" w:rsidP="000820AD">
      <w:pPr>
        <w:spacing w:after="0" w:line="240" w:lineRule="auto"/>
        <w:ind w:firstLine="567"/>
        <w:jc w:val="both"/>
        <w:outlineLvl w:val="2"/>
        <w:rPr>
          <w:rFonts w:ascii="Times New Roman" w:eastAsia="Times New Roman" w:hAnsi="Times New Roman" w:cs="Times New Roman"/>
          <w:b/>
          <w:bCs/>
          <w:sz w:val="28"/>
          <w:szCs w:val="28"/>
          <w:lang w:eastAsia="ru-RU"/>
        </w:rPr>
      </w:pPr>
      <w:r w:rsidRPr="000420E4">
        <w:rPr>
          <w:rFonts w:ascii="Times New Roman" w:eastAsia="Times New Roman" w:hAnsi="Times New Roman" w:cs="Times New Roman"/>
          <w:sz w:val="24"/>
          <w:szCs w:val="24"/>
          <w:lang w:eastAsia="ru-RU"/>
        </w:rPr>
        <w:t>Результат досудебного (внесудебного) обжалования</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 </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106. По результатам рассмотрения жалобы принимается одно из следующих решений:</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proofErr w:type="gramStart"/>
      <w:r w:rsidRPr="000420E4">
        <w:rPr>
          <w:rFonts w:ascii="Times New Roman" w:eastAsia="Times New Roman" w:hAnsi="Times New Roman" w:cs="Times New Roman"/>
          <w:sz w:val="24"/>
          <w:szCs w:val="24"/>
          <w:lang w:eastAsia="ru-RU"/>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Юловского сельсовета </w:t>
      </w:r>
      <w:proofErr w:type="spellStart"/>
      <w:r w:rsidRPr="000420E4">
        <w:rPr>
          <w:rFonts w:ascii="Times New Roman" w:eastAsia="Times New Roman" w:hAnsi="Times New Roman" w:cs="Times New Roman"/>
          <w:sz w:val="24"/>
          <w:szCs w:val="24"/>
          <w:lang w:eastAsia="ru-RU"/>
        </w:rPr>
        <w:t>Городищенского</w:t>
      </w:r>
      <w:proofErr w:type="spellEnd"/>
      <w:r w:rsidRPr="000420E4">
        <w:rPr>
          <w:rFonts w:ascii="Times New Roman" w:eastAsia="Times New Roman" w:hAnsi="Times New Roman" w:cs="Times New Roman"/>
          <w:sz w:val="24"/>
          <w:szCs w:val="24"/>
          <w:lang w:eastAsia="ru-RU"/>
        </w:rPr>
        <w:t xml:space="preserve"> района Пензенской области;</w:t>
      </w:r>
      <w:proofErr w:type="gramEnd"/>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2) в удовлетворении жалобы отказывается.</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lastRenderedPageBreak/>
        <w:t>Указанное решение принимается в письменной форме уполномоченным на ее рассмотрение органом.</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107. При удовлетворении жалобы орган, предоставляющий муниципальную услугу, МФЦ, учредитель МФЦ принимают исчерпывающие меры по устранению выявленных нарушений, в том числе по выдаче заявителю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108. Уполномоченный на рассмотрение жалобы орган, предоставляющий муниципальную услугу, МФЦ, учредитель МФЦ отказывают в удовлетворении жалобы в следующих случаях:</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а) наличие вступившего в законную силу решения суда, арбитражного суда по жалобе о том же предмете и по тем же основаниям;</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б) подача жалобы лицом, полномочия которого не подтверждены в порядке, установленном законодательством Российской Федерации;</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в) наличие решения по жалобе, принятого ранее в соответствии с требованиями настоящего Регламента в отношении того же заявителя и по тому же предмету жалобы.</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 xml:space="preserve">109. В случае установления в ходе или по результатам </w:t>
      </w:r>
      <w:proofErr w:type="gramStart"/>
      <w:r w:rsidRPr="000420E4">
        <w:rPr>
          <w:rFonts w:ascii="Times New Roman" w:eastAsia="Times New Roman" w:hAnsi="Times New Roman" w:cs="Times New Roman"/>
          <w:sz w:val="24"/>
          <w:szCs w:val="24"/>
          <w:lang w:eastAsia="ru-RU"/>
        </w:rPr>
        <w:t>рассмотрения жалобы признаков состава административного правонарушения</w:t>
      </w:r>
      <w:proofErr w:type="gramEnd"/>
      <w:r w:rsidRPr="000420E4">
        <w:rPr>
          <w:rFonts w:ascii="Times New Roman" w:eastAsia="Times New Roman" w:hAnsi="Times New Roman" w:cs="Times New Roman"/>
          <w:sz w:val="24"/>
          <w:szCs w:val="24"/>
          <w:lang w:eastAsia="ru-RU"/>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110. Уполномоченный на рассмотрение жалобы орган, предоставляющий муниципальную услугу, МФЦ, учредитель МФЦ вправе оставить жалобу без ответа в следующих случаях:</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а) наличие в жалобе нецензурных либо оскорбительных выражений, угроз жизни, здоровью и имуществу должностного лица, работника, а также членов его семьи;</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б)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Уполномоченный на рассмотрение жалобы орган, предоставляющий муниципальную услугу, МФЦ, учредитель МФЦ сообщают заявителю об оставлении жалобы без ответа в течение 3 рабочих дней со дня регистрации жалобы.</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 </w:t>
      </w:r>
    </w:p>
    <w:p w:rsidR="000820AD" w:rsidRPr="000420E4" w:rsidRDefault="000820AD" w:rsidP="000820AD">
      <w:pPr>
        <w:spacing w:after="0" w:line="240" w:lineRule="auto"/>
        <w:ind w:firstLine="567"/>
        <w:jc w:val="both"/>
        <w:outlineLvl w:val="2"/>
        <w:rPr>
          <w:rFonts w:ascii="Times New Roman" w:eastAsia="Times New Roman" w:hAnsi="Times New Roman" w:cs="Times New Roman"/>
          <w:b/>
          <w:bCs/>
          <w:sz w:val="28"/>
          <w:szCs w:val="28"/>
          <w:lang w:eastAsia="ru-RU"/>
        </w:rPr>
      </w:pPr>
      <w:r w:rsidRPr="000420E4">
        <w:rPr>
          <w:rFonts w:ascii="Times New Roman" w:eastAsia="Times New Roman" w:hAnsi="Times New Roman" w:cs="Times New Roman"/>
          <w:sz w:val="24"/>
          <w:szCs w:val="24"/>
          <w:lang w:eastAsia="ru-RU"/>
        </w:rPr>
        <w:t>Порядок информирования заявителя о результатах рассмотрения жалобы</w:t>
      </w:r>
    </w:p>
    <w:p w:rsidR="000820AD" w:rsidRPr="000420E4" w:rsidRDefault="000820AD" w:rsidP="000820AD">
      <w:pPr>
        <w:spacing w:after="0" w:line="240" w:lineRule="auto"/>
        <w:ind w:firstLine="567"/>
        <w:jc w:val="both"/>
        <w:outlineLvl w:val="2"/>
        <w:rPr>
          <w:rFonts w:ascii="Times New Roman" w:eastAsia="Times New Roman" w:hAnsi="Times New Roman" w:cs="Times New Roman"/>
          <w:b/>
          <w:bCs/>
          <w:sz w:val="28"/>
          <w:szCs w:val="28"/>
          <w:lang w:eastAsia="ru-RU"/>
        </w:rPr>
      </w:pPr>
      <w:r w:rsidRPr="000420E4">
        <w:rPr>
          <w:rFonts w:ascii="Times New Roman" w:eastAsia="Times New Roman" w:hAnsi="Times New Roman" w:cs="Times New Roman"/>
          <w:sz w:val="24"/>
          <w:szCs w:val="24"/>
          <w:lang w:eastAsia="ru-RU"/>
        </w:rPr>
        <w:t> </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111. Ответ по результатам рассмотрения жалобы направляется заявителю не позднее дня, следующего за днем принятия решения, в письменной форме.</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112. В ответе по результатам рассмотрения жалобы указываются:</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proofErr w:type="gramStart"/>
      <w:r w:rsidRPr="000420E4">
        <w:rPr>
          <w:rFonts w:ascii="Times New Roman" w:eastAsia="Times New Roman" w:hAnsi="Times New Roman" w:cs="Times New Roman"/>
          <w:sz w:val="24"/>
          <w:szCs w:val="24"/>
          <w:lang w:eastAsia="ru-RU"/>
        </w:rPr>
        <w:t>а) наименование органа, предоставляющего муниципальную услугу, МФЦ, учредителя МФЦ, рассмотревшего жалобу, должность, фамилия, имя, отчество (при наличии) его должностного лица, принявшего решение по жалобе;</w:t>
      </w:r>
      <w:proofErr w:type="gramEnd"/>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б) номер, дата, место принятия решения, включая сведения о должностном лице, работнике, решение или действие (бездействие) которого обжалуется;</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в) фамилия, имя, отчество (при наличии) или наименование заявителя;</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г) основания для принятия решения по жалобе;</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д) принятое по жалобе решение;</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е)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ж) сведения о порядке обжалования принятого по жалобе решения.</w:t>
      </w:r>
    </w:p>
    <w:p w:rsidR="000820AD" w:rsidRPr="000420E4" w:rsidRDefault="000820AD" w:rsidP="000820AD">
      <w:pPr>
        <w:spacing w:after="0" w:line="240" w:lineRule="auto"/>
        <w:rPr>
          <w:rFonts w:ascii="Times New Roman" w:eastAsia="Times New Roman" w:hAnsi="Times New Roman" w:cs="Times New Roman"/>
          <w:sz w:val="24"/>
          <w:szCs w:val="24"/>
          <w:lang w:eastAsia="ru-RU"/>
        </w:rPr>
      </w:pPr>
      <w:r w:rsidRPr="000420E4">
        <w:rPr>
          <w:rFonts w:ascii="Times New Roman" w:eastAsia="Times New Roman" w:hAnsi="Times New Roman" w:cs="Times New Roman"/>
          <w:sz w:val="24"/>
          <w:szCs w:val="24"/>
          <w:lang w:eastAsia="ru-RU"/>
        </w:rPr>
        <w:t xml:space="preserve">112.1. 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0420E4">
        <w:rPr>
          <w:rFonts w:ascii="Times New Roman" w:eastAsia="Times New Roman" w:hAnsi="Times New Roman" w:cs="Times New Roman"/>
          <w:sz w:val="24"/>
          <w:szCs w:val="24"/>
          <w:lang w:eastAsia="ru-RU"/>
        </w:rPr>
        <w:t>неудобства</w:t>
      </w:r>
      <w:proofErr w:type="gramEnd"/>
      <w:r w:rsidRPr="000420E4">
        <w:rPr>
          <w:rFonts w:ascii="Times New Roman" w:eastAsia="Times New Roman" w:hAnsi="Times New Roman" w:cs="Times New Roman"/>
          <w:sz w:val="24"/>
          <w:szCs w:val="24"/>
          <w:lang w:eastAsia="ru-RU"/>
        </w:rPr>
        <w:t xml:space="preserve"> и указывается информация о </w:t>
      </w:r>
      <w:r w:rsidRPr="000420E4">
        <w:rPr>
          <w:rFonts w:ascii="Times New Roman" w:eastAsia="Times New Roman" w:hAnsi="Times New Roman" w:cs="Times New Roman"/>
          <w:sz w:val="24"/>
          <w:szCs w:val="24"/>
          <w:lang w:eastAsia="ru-RU"/>
        </w:rPr>
        <w:lastRenderedPageBreak/>
        <w:t>дальнейших действиях, которые необходимо совершить заявителю в целях получения муниципальной услуги.</w:t>
      </w:r>
    </w:p>
    <w:p w:rsidR="000820AD" w:rsidRPr="000420E4" w:rsidRDefault="000820AD" w:rsidP="000820AD">
      <w:pPr>
        <w:spacing w:after="0" w:line="240" w:lineRule="auto"/>
        <w:rPr>
          <w:rFonts w:ascii="Times New Roman" w:eastAsia="Times New Roman" w:hAnsi="Times New Roman" w:cs="Times New Roman"/>
          <w:sz w:val="24"/>
          <w:szCs w:val="24"/>
          <w:lang w:eastAsia="ru-RU"/>
        </w:rPr>
      </w:pPr>
      <w:r w:rsidRPr="000420E4">
        <w:rPr>
          <w:rFonts w:ascii="Times New Roman" w:eastAsia="Times New Roman" w:hAnsi="Times New Roman" w:cs="Times New Roman"/>
          <w:sz w:val="24"/>
          <w:szCs w:val="24"/>
          <w:lang w:eastAsia="ru-RU"/>
        </w:rPr>
        <w:t xml:space="preserve">112.2. В случае признания </w:t>
      </w:r>
      <w:proofErr w:type="gramStart"/>
      <w:r w:rsidRPr="000420E4">
        <w:rPr>
          <w:rFonts w:ascii="Times New Roman" w:eastAsia="Times New Roman" w:hAnsi="Times New Roman" w:cs="Times New Roman"/>
          <w:sz w:val="24"/>
          <w:szCs w:val="24"/>
          <w:lang w:eastAsia="ru-RU"/>
        </w:rPr>
        <w:t>жалобы</w:t>
      </w:r>
      <w:proofErr w:type="gramEnd"/>
      <w:r w:rsidRPr="000420E4">
        <w:rPr>
          <w:rFonts w:ascii="Times New Roman" w:eastAsia="Times New Roman" w:hAnsi="Times New Roman" w:cs="Times New Roman"/>
          <w:sz w:val="24"/>
          <w:szCs w:val="24"/>
          <w:lang w:eastAsia="ru-RU"/>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 </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113. Ответ по результатам рассмотрения жалобы подписывается уполномоченным на рассмотрение жалобы должностным лицом органа, предоставляющего муниципальную услугу, МФЦ, учредителя МФЦ, принявшим решение по жалобе.</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 xml:space="preserve">114. </w:t>
      </w:r>
      <w:proofErr w:type="gramStart"/>
      <w:r w:rsidRPr="000420E4">
        <w:rPr>
          <w:rFonts w:ascii="Times New Roman" w:eastAsia="Times New Roman" w:hAnsi="Times New Roman" w:cs="Times New Roman"/>
          <w:sz w:val="24"/>
          <w:szCs w:val="24"/>
          <w:lang w:eastAsia="ru-RU"/>
        </w:rPr>
        <w:t>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и (или) уполномоченного на рассмотрение жалобы органа, предоставляющего муниципальную услугу, МФЦ, учредителя МФЦ, вид которой установлен законодательством Российской Федерации.</w:t>
      </w:r>
      <w:proofErr w:type="gramEnd"/>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 xml:space="preserve">115. В случае если жалоба была направлена способом, указанным в </w:t>
      </w:r>
      <w:proofErr w:type="spellStart"/>
      <w:r w:rsidRPr="000420E4">
        <w:rPr>
          <w:rFonts w:ascii="Times New Roman" w:eastAsia="Times New Roman" w:hAnsi="Times New Roman" w:cs="Times New Roman"/>
          <w:sz w:val="24"/>
          <w:szCs w:val="24"/>
          <w:lang w:eastAsia="ru-RU"/>
        </w:rPr>
        <w:t>пп</w:t>
      </w:r>
      <w:proofErr w:type="spellEnd"/>
      <w:r w:rsidRPr="000420E4">
        <w:rPr>
          <w:rFonts w:ascii="Times New Roman" w:eastAsia="Times New Roman" w:hAnsi="Times New Roman" w:cs="Times New Roman"/>
          <w:sz w:val="24"/>
          <w:szCs w:val="24"/>
          <w:lang w:eastAsia="ru-RU"/>
        </w:rPr>
        <w:t>. "д" п. 98 раздела 5 Регламента, ответ заявителю направляется посредством системы досудебного обжалования.</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 </w:t>
      </w:r>
    </w:p>
    <w:p w:rsidR="000820AD" w:rsidRPr="000420E4" w:rsidRDefault="000820AD" w:rsidP="000820AD">
      <w:pPr>
        <w:spacing w:after="0" w:line="240" w:lineRule="auto"/>
        <w:ind w:firstLine="567"/>
        <w:jc w:val="both"/>
        <w:outlineLvl w:val="2"/>
        <w:rPr>
          <w:rFonts w:ascii="Times New Roman" w:eastAsia="Times New Roman" w:hAnsi="Times New Roman" w:cs="Times New Roman"/>
          <w:b/>
          <w:bCs/>
          <w:sz w:val="28"/>
          <w:szCs w:val="28"/>
          <w:lang w:eastAsia="ru-RU"/>
        </w:rPr>
      </w:pPr>
      <w:r w:rsidRPr="000420E4">
        <w:rPr>
          <w:rFonts w:ascii="Times New Roman" w:eastAsia="Times New Roman" w:hAnsi="Times New Roman" w:cs="Times New Roman"/>
          <w:sz w:val="24"/>
          <w:szCs w:val="24"/>
          <w:lang w:eastAsia="ru-RU"/>
        </w:rPr>
        <w:t>Порядок обжалования решения по жалобе</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 </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116. Заявитель имеет право обжаловать решения, принятые уполномоченным должностным лицом Администрации по жалобе вышестоящему должностному лицу Администрации.</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117. При этом порядок такого обжалования соответствует порядку обжалования, установленному для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 муниципального служащего, МФЦ, работника МФЦ.</w:t>
      </w:r>
    </w:p>
    <w:p w:rsidR="000820AD" w:rsidRPr="000420E4" w:rsidRDefault="000820AD" w:rsidP="000820AD">
      <w:pPr>
        <w:spacing w:after="0" w:line="240" w:lineRule="auto"/>
        <w:ind w:firstLine="567"/>
        <w:jc w:val="both"/>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118. Решение по результатам рассмотрения жалобы заявитель вправе обжаловать в судебном порядке.</w:t>
      </w:r>
    </w:p>
    <w:p w:rsidR="000820AD" w:rsidRPr="000420E4" w:rsidRDefault="000820AD" w:rsidP="000820AD">
      <w:pPr>
        <w:spacing w:after="0" w:line="240" w:lineRule="auto"/>
        <w:ind w:left="5954"/>
        <w:rPr>
          <w:rFonts w:ascii="Times New Roman" w:eastAsia="Times New Roman" w:hAnsi="Times New Roman" w:cs="Times New Roman"/>
          <w:sz w:val="24"/>
          <w:szCs w:val="24"/>
          <w:lang w:eastAsia="ru-RU"/>
        </w:rPr>
      </w:pPr>
      <w:r w:rsidRPr="000420E4">
        <w:rPr>
          <w:rFonts w:ascii="Times New Roman" w:eastAsia="Times New Roman" w:hAnsi="Times New Roman" w:cs="Times New Roman"/>
          <w:sz w:val="24"/>
          <w:szCs w:val="24"/>
          <w:lang w:eastAsia="ru-RU"/>
        </w:rPr>
        <w:t> </w:t>
      </w:r>
    </w:p>
    <w:p w:rsidR="000820AD" w:rsidRPr="000420E4" w:rsidRDefault="000820AD" w:rsidP="000820AD">
      <w:pPr>
        <w:spacing w:after="0" w:line="240" w:lineRule="auto"/>
        <w:ind w:left="5954"/>
        <w:jc w:val="right"/>
        <w:rPr>
          <w:rFonts w:ascii="Times New Roman" w:eastAsia="Times New Roman" w:hAnsi="Times New Roman" w:cs="Times New Roman"/>
          <w:sz w:val="24"/>
          <w:szCs w:val="24"/>
          <w:lang w:eastAsia="ru-RU"/>
        </w:rPr>
      </w:pPr>
      <w:r w:rsidRPr="000420E4">
        <w:rPr>
          <w:rFonts w:ascii="Times New Roman" w:eastAsia="Times New Roman" w:hAnsi="Times New Roman" w:cs="Times New Roman"/>
          <w:sz w:val="24"/>
          <w:szCs w:val="24"/>
          <w:lang w:eastAsia="ru-RU"/>
        </w:rPr>
        <w:t>Приложение №1</w:t>
      </w:r>
    </w:p>
    <w:p w:rsidR="000820AD" w:rsidRPr="000420E4" w:rsidRDefault="000820AD" w:rsidP="000820AD">
      <w:pPr>
        <w:spacing w:after="0" w:line="240" w:lineRule="auto"/>
        <w:ind w:left="5954"/>
        <w:jc w:val="right"/>
        <w:rPr>
          <w:rFonts w:ascii="Times New Roman" w:eastAsia="Times New Roman" w:hAnsi="Times New Roman" w:cs="Times New Roman"/>
          <w:sz w:val="24"/>
          <w:szCs w:val="24"/>
          <w:lang w:eastAsia="ru-RU"/>
        </w:rPr>
      </w:pPr>
      <w:r w:rsidRPr="000420E4">
        <w:rPr>
          <w:rFonts w:ascii="Times New Roman" w:eastAsia="Times New Roman" w:hAnsi="Times New Roman" w:cs="Times New Roman"/>
          <w:sz w:val="24"/>
          <w:szCs w:val="24"/>
          <w:lang w:eastAsia="ru-RU"/>
        </w:rPr>
        <w:t>к административному регламенту</w:t>
      </w:r>
    </w:p>
    <w:p w:rsidR="000820AD" w:rsidRPr="000420E4" w:rsidRDefault="000820AD" w:rsidP="000820AD">
      <w:pPr>
        <w:spacing w:after="0" w:line="240" w:lineRule="auto"/>
        <w:ind w:left="5954"/>
        <w:jc w:val="right"/>
        <w:rPr>
          <w:rFonts w:ascii="Times New Roman" w:eastAsia="Times New Roman" w:hAnsi="Times New Roman" w:cs="Times New Roman"/>
          <w:sz w:val="24"/>
          <w:szCs w:val="24"/>
          <w:lang w:eastAsia="ru-RU"/>
        </w:rPr>
      </w:pPr>
      <w:r w:rsidRPr="000420E4">
        <w:rPr>
          <w:rFonts w:ascii="Times New Roman" w:eastAsia="Times New Roman" w:hAnsi="Times New Roman" w:cs="Times New Roman"/>
          <w:sz w:val="24"/>
          <w:szCs w:val="24"/>
          <w:lang w:eastAsia="ru-RU"/>
        </w:rPr>
        <w:t>«Предоставление муниципального имущества в аренду»</w:t>
      </w:r>
    </w:p>
    <w:p w:rsidR="000820AD" w:rsidRPr="000420E4" w:rsidRDefault="000820AD" w:rsidP="000820AD">
      <w:pPr>
        <w:spacing w:after="0" w:line="240" w:lineRule="auto"/>
        <w:ind w:left="5954"/>
        <w:jc w:val="right"/>
        <w:rPr>
          <w:rFonts w:ascii="Times New Roman" w:eastAsia="Times New Roman" w:hAnsi="Times New Roman" w:cs="Times New Roman"/>
          <w:sz w:val="24"/>
          <w:szCs w:val="24"/>
          <w:lang w:eastAsia="ru-RU"/>
        </w:rPr>
      </w:pPr>
      <w:r w:rsidRPr="000420E4">
        <w:rPr>
          <w:rFonts w:ascii="Times New Roman" w:eastAsia="Times New Roman" w:hAnsi="Times New Roman" w:cs="Times New Roman"/>
          <w:sz w:val="24"/>
          <w:szCs w:val="24"/>
          <w:lang w:eastAsia="ru-RU"/>
        </w:rPr>
        <w:t> </w:t>
      </w:r>
    </w:p>
    <w:p w:rsidR="000820AD" w:rsidRPr="000420E4" w:rsidRDefault="000820AD" w:rsidP="000820AD">
      <w:pPr>
        <w:spacing w:after="0" w:line="240" w:lineRule="auto"/>
        <w:ind w:firstLine="567"/>
        <w:jc w:val="right"/>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Главе администрации</w:t>
      </w:r>
    </w:p>
    <w:p w:rsidR="000820AD" w:rsidRPr="000420E4" w:rsidRDefault="000820AD" w:rsidP="000820AD">
      <w:pPr>
        <w:spacing w:after="0" w:line="240" w:lineRule="auto"/>
        <w:ind w:firstLine="567"/>
        <w:jc w:val="right"/>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Юловского сельсовета</w:t>
      </w:r>
    </w:p>
    <w:p w:rsidR="000820AD" w:rsidRPr="000420E4" w:rsidRDefault="000820AD" w:rsidP="000820AD">
      <w:pPr>
        <w:spacing w:after="0" w:line="240" w:lineRule="auto"/>
        <w:ind w:firstLine="567"/>
        <w:jc w:val="right"/>
        <w:rPr>
          <w:rFonts w:ascii="Times New Roman" w:eastAsia="Times New Roman" w:hAnsi="Times New Roman" w:cs="Times New Roman"/>
          <w:lang w:eastAsia="ru-RU"/>
        </w:rPr>
      </w:pPr>
      <w:proofErr w:type="spellStart"/>
      <w:r w:rsidRPr="000420E4">
        <w:rPr>
          <w:rFonts w:ascii="Times New Roman" w:eastAsia="Times New Roman" w:hAnsi="Times New Roman" w:cs="Times New Roman"/>
          <w:sz w:val="24"/>
          <w:szCs w:val="24"/>
          <w:lang w:eastAsia="ru-RU"/>
        </w:rPr>
        <w:t>Городищенского</w:t>
      </w:r>
      <w:proofErr w:type="spellEnd"/>
      <w:r w:rsidRPr="000420E4">
        <w:rPr>
          <w:rFonts w:ascii="Times New Roman" w:eastAsia="Times New Roman" w:hAnsi="Times New Roman" w:cs="Times New Roman"/>
          <w:sz w:val="24"/>
          <w:szCs w:val="24"/>
          <w:lang w:eastAsia="ru-RU"/>
        </w:rPr>
        <w:t xml:space="preserve"> района</w:t>
      </w:r>
    </w:p>
    <w:p w:rsidR="000820AD" w:rsidRPr="000420E4" w:rsidRDefault="000820AD" w:rsidP="000820AD">
      <w:pPr>
        <w:spacing w:after="0" w:line="240" w:lineRule="auto"/>
        <w:ind w:firstLine="567"/>
        <w:jc w:val="right"/>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Пензенской области</w:t>
      </w:r>
    </w:p>
    <w:p w:rsidR="000820AD" w:rsidRPr="000420E4" w:rsidRDefault="000820AD" w:rsidP="000820AD">
      <w:pPr>
        <w:spacing w:after="0" w:line="240" w:lineRule="auto"/>
        <w:ind w:firstLine="567"/>
        <w:jc w:val="right"/>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от ______________________________________</w:t>
      </w:r>
    </w:p>
    <w:p w:rsidR="000820AD" w:rsidRPr="000420E4" w:rsidRDefault="000820AD" w:rsidP="000820AD">
      <w:pPr>
        <w:spacing w:after="0" w:line="240" w:lineRule="auto"/>
        <w:ind w:firstLine="567"/>
        <w:jc w:val="right"/>
        <w:rPr>
          <w:rFonts w:ascii="Times New Roman" w:eastAsia="Times New Roman" w:hAnsi="Times New Roman" w:cs="Times New Roman"/>
          <w:lang w:eastAsia="ru-RU"/>
        </w:rPr>
      </w:pPr>
      <w:proofErr w:type="gramStart"/>
      <w:r w:rsidRPr="000420E4">
        <w:rPr>
          <w:rFonts w:ascii="Times New Roman" w:eastAsia="Times New Roman" w:hAnsi="Times New Roman" w:cs="Times New Roman"/>
          <w:sz w:val="24"/>
          <w:szCs w:val="24"/>
          <w:lang w:eastAsia="ru-RU"/>
        </w:rPr>
        <w:t>(наименование юридического лица или</w:t>
      </w:r>
      <w:proofErr w:type="gramEnd"/>
    </w:p>
    <w:p w:rsidR="000820AD" w:rsidRPr="000420E4" w:rsidRDefault="000820AD" w:rsidP="000820AD">
      <w:pPr>
        <w:spacing w:after="0" w:line="240" w:lineRule="auto"/>
        <w:ind w:firstLine="567"/>
        <w:jc w:val="right"/>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________________________________________,</w:t>
      </w:r>
    </w:p>
    <w:p w:rsidR="000820AD" w:rsidRPr="000420E4" w:rsidRDefault="000820AD" w:rsidP="000820AD">
      <w:pPr>
        <w:spacing w:after="0" w:line="240" w:lineRule="auto"/>
        <w:ind w:firstLine="567"/>
        <w:jc w:val="right"/>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фамилия, имя, отчество для физического лица)</w:t>
      </w:r>
    </w:p>
    <w:p w:rsidR="000820AD" w:rsidRPr="000420E4" w:rsidRDefault="000820AD" w:rsidP="000820AD">
      <w:pPr>
        <w:spacing w:after="0" w:line="240" w:lineRule="auto"/>
        <w:ind w:firstLine="567"/>
        <w:jc w:val="right"/>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адрес _____________________________________</w:t>
      </w:r>
    </w:p>
    <w:p w:rsidR="000820AD" w:rsidRPr="000420E4" w:rsidRDefault="000820AD" w:rsidP="000820AD">
      <w:pPr>
        <w:spacing w:after="0" w:line="240" w:lineRule="auto"/>
        <w:ind w:firstLine="567"/>
        <w:jc w:val="right"/>
        <w:rPr>
          <w:rFonts w:ascii="Times New Roman" w:eastAsia="Times New Roman" w:hAnsi="Times New Roman" w:cs="Times New Roman"/>
          <w:lang w:eastAsia="ru-RU"/>
        </w:rPr>
      </w:pPr>
      <w:proofErr w:type="gramStart"/>
      <w:r w:rsidRPr="000420E4">
        <w:rPr>
          <w:rFonts w:ascii="Times New Roman" w:eastAsia="Times New Roman" w:hAnsi="Times New Roman" w:cs="Times New Roman"/>
          <w:sz w:val="24"/>
          <w:szCs w:val="24"/>
          <w:lang w:eastAsia="ru-RU"/>
        </w:rPr>
        <w:t>(указывается юридический адрес (место регистрации)</w:t>
      </w:r>
      <w:proofErr w:type="gramEnd"/>
    </w:p>
    <w:p w:rsidR="000820AD" w:rsidRPr="000420E4" w:rsidRDefault="000820AD" w:rsidP="000820AD">
      <w:pPr>
        <w:spacing w:after="0" w:line="240" w:lineRule="auto"/>
        <w:jc w:val="right"/>
        <w:rPr>
          <w:rFonts w:ascii="Times New Roman" w:eastAsia="Times New Roman" w:hAnsi="Times New Roman" w:cs="Times New Roman"/>
          <w:sz w:val="24"/>
          <w:szCs w:val="24"/>
          <w:lang w:eastAsia="ru-RU"/>
        </w:rPr>
      </w:pPr>
      <w:r w:rsidRPr="000420E4">
        <w:rPr>
          <w:rFonts w:ascii="Times New Roman" w:eastAsia="Times New Roman" w:hAnsi="Times New Roman" w:cs="Times New Roman"/>
          <w:sz w:val="24"/>
          <w:szCs w:val="24"/>
          <w:lang w:eastAsia="ru-RU"/>
        </w:rPr>
        <w:t>____________________________________</w:t>
      </w:r>
    </w:p>
    <w:p w:rsidR="000820AD" w:rsidRPr="000420E4" w:rsidRDefault="000820AD" w:rsidP="000820AD">
      <w:pPr>
        <w:spacing w:after="0" w:line="240" w:lineRule="auto"/>
        <w:ind w:firstLine="567"/>
        <w:jc w:val="right"/>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и фактический адрес (фактическое место жительства)</w:t>
      </w:r>
    </w:p>
    <w:p w:rsidR="000820AD" w:rsidRPr="000420E4" w:rsidRDefault="000820AD" w:rsidP="000820AD">
      <w:pPr>
        <w:spacing w:after="0" w:line="240" w:lineRule="auto"/>
        <w:ind w:firstLine="567"/>
        <w:jc w:val="right"/>
        <w:rPr>
          <w:rFonts w:ascii="Times New Roman" w:eastAsia="Times New Roman" w:hAnsi="Times New Roman" w:cs="Times New Roman"/>
          <w:lang w:eastAsia="ru-RU"/>
        </w:rPr>
      </w:pPr>
      <w:r w:rsidRPr="000420E4">
        <w:rPr>
          <w:rFonts w:ascii="Times New Roman" w:eastAsia="Times New Roman" w:hAnsi="Times New Roman" w:cs="Times New Roman"/>
          <w:sz w:val="24"/>
          <w:szCs w:val="24"/>
          <w:lang w:eastAsia="ru-RU"/>
        </w:rPr>
        <w:t>Контактные телефоны: ____________________</w:t>
      </w:r>
    </w:p>
    <w:p w:rsidR="000820AD" w:rsidRPr="000420E4" w:rsidRDefault="000820AD" w:rsidP="000820AD">
      <w:pPr>
        <w:spacing w:after="0" w:line="240" w:lineRule="auto"/>
        <w:rPr>
          <w:rFonts w:ascii="Times New Roman" w:eastAsia="Times New Roman" w:hAnsi="Times New Roman" w:cs="Times New Roman"/>
          <w:sz w:val="24"/>
          <w:szCs w:val="24"/>
          <w:lang w:eastAsia="ru-RU"/>
        </w:rPr>
      </w:pPr>
      <w:r w:rsidRPr="000420E4">
        <w:rPr>
          <w:rFonts w:ascii="Times New Roman" w:eastAsia="Times New Roman" w:hAnsi="Times New Roman" w:cs="Times New Roman"/>
          <w:sz w:val="24"/>
          <w:szCs w:val="24"/>
          <w:lang w:eastAsia="ru-RU"/>
        </w:rPr>
        <w:t> </w:t>
      </w:r>
    </w:p>
    <w:p w:rsidR="000820AD" w:rsidRPr="000420E4" w:rsidRDefault="000820AD" w:rsidP="000820AD">
      <w:pPr>
        <w:spacing w:after="0" w:line="240" w:lineRule="auto"/>
        <w:ind w:firstLine="567"/>
        <w:jc w:val="center"/>
        <w:outlineLvl w:val="1"/>
        <w:rPr>
          <w:rFonts w:ascii="Times New Roman" w:eastAsia="Times New Roman" w:hAnsi="Times New Roman" w:cs="Times New Roman"/>
          <w:b/>
          <w:bCs/>
          <w:sz w:val="30"/>
          <w:szCs w:val="30"/>
          <w:lang w:eastAsia="ru-RU"/>
        </w:rPr>
      </w:pPr>
      <w:r w:rsidRPr="000420E4">
        <w:rPr>
          <w:rFonts w:ascii="Times New Roman" w:eastAsia="Times New Roman" w:hAnsi="Times New Roman" w:cs="Times New Roman"/>
          <w:b/>
          <w:bCs/>
          <w:sz w:val="32"/>
          <w:szCs w:val="32"/>
          <w:lang w:eastAsia="ru-RU"/>
        </w:rPr>
        <w:lastRenderedPageBreak/>
        <w:t>Заявление</w:t>
      </w:r>
    </w:p>
    <w:p w:rsidR="000820AD" w:rsidRPr="000420E4" w:rsidRDefault="000820AD" w:rsidP="000820AD">
      <w:pPr>
        <w:spacing w:after="0" w:line="240" w:lineRule="auto"/>
        <w:ind w:firstLine="567"/>
        <w:jc w:val="center"/>
        <w:outlineLvl w:val="1"/>
        <w:rPr>
          <w:rFonts w:ascii="Times New Roman" w:eastAsia="Times New Roman" w:hAnsi="Times New Roman" w:cs="Times New Roman"/>
          <w:b/>
          <w:bCs/>
          <w:sz w:val="30"/>
          <w:szCs w:val="30"/>
          <w:lang w:eastAsia="ru-RU"/>
        </w:rPr>
      </w:pPr>
      <w:r w:rsidRPr="000420E4">
        <w:rPr>
          <w:rFonts w:ascii="Times New Roman" w:eastAsia="Times New Roman" w:hAnsi="Times New Roman" w:cs="Times New Roman"/>
          <w:b/>
          <w:bCs/>
          <w:sz w:val="32"/>
          <w:szCs w:val="32"/>
          <w:lang w:eastAsia="ru-RU"/>
        </w:rPr>
        <w:t>о предоставлении муниципального имущества в аренду</w:t>
      </w:r>
    </w:p>
    <w:p w:rsidR="000820AD" w:rsidRPr="000420E4" w:rsidRDefault="000820AD" w:rsidP="000820AD">
      <w:pPr>
        <w:spacing w:after="0" w:line="240" w:lineRule="auto"/>
        <w:rPr>
          <w:rFonts w:ascii="Times New Roman" w:eastAsia="Times New Roman" w:hAnsi="Times New Roman" w:cs="Times New Roman"/>
          <w:sz w:val="24"/>
          <w:szCs w:val="24"/>
          <w:lang w:eastAsia="ru-RU"/>
        </w:rPr>
      </w:pPr>
      <w:r w:rsidRPr="000420E4">
        <w:rPr>
          <w:rFonts w:ascii="Times New Roman" w:eastAsia="Times New Roman" w:hAnsi="Times New Roman" w:cs="Times New Roman"/>
          <w:sz w:val="24"/>
          <w:szCs w:val="24"/>
          <w:lang w:eastAsia="ru-RU"/>
        </w:rPr>
        <w:t> </w:t>
      </w:r>
    </w:p>
    <w:p w:rsidR="000820AD" w:rsidRPr="000420E4" w:rsidRDefault="000820AD" w:rsidP="000820AD">
      <w:pPr>
        <w:spacing w:after="0" w:line="240" w:lineRule="auto"/>
        <w:rPr>
          <w:rFonts w:ascii="Times New Roman" w:eastAsia="Times New Roman" w:hAnsi="Times New Roman" w:cs="Times New Roman"/>
          <w:sz w:val="24"/>
          <w:szCs w:val="24"/>
          <w:lang w:eastAsia="ru-RU"/>
        </w:rPr>
      </w:pPr>
      <w:r w:rsidRPr="000420E4">
        <w:rPr>
          <w:rFonts w:ascii="Times New Roman" w:eastAsia="Times New Roman" w:hAnsi="Times New Roman" w:cs="Times New Roman"/>
          <w:sz w:val="24"/>
          <w:szCs w:val="24"/>
          <w:lang w:eastAsia="ru-RU"/>
        </w:rPr>
        <w:t>Прошу предоставить муниципальное имущество в аренду _____________________________________________________________________</w:t>
      </w:r>
    </w:p>
    <w:p w:rsidR="000820AD" w:rsidRPr="000420E4" w:rsidRDefault="000820AD" w:rsidP="000820AD">
      <w:pPr>
        <w:spacing w:after="0" w:line="240" w:lineRule="auto"/>
        <w:rPr>
          <w:rFonts w:ascii="Times New Roman" w:eastAsia="Times New Roman" w:hAnsi="Times New Roman" w:cs="Times New Roman"/>
          <w:sz w:val="24"/>
          <w:szCs w:val="24"/>
          <w:lang w:eastAsia="ru-RU"/>
        </w:rPr>
      </w:pPr>
      <w:r w:rsidRPr="000420E4">
        <w:rPr>
          <w:rFonts w:ascii="Times New Roman" w:eastAsia="Times New Roman" w:hAnsi="Times New Roman" w:cs="Times New Roman"/>
          <w:sz w:val="24"/>
          <w:szCs w:val="24"/>
          <w:lang w:eastAsia="ru-RU"/>
        </w:rPr>
        <w:t xml:space="preserve">сроком </w:t>
      </w:r>
      <w:proofErr w:type="gramStart"/>
      <w:r w:rsidRPr="000420E4">
        <w:rPr>
          <w:rFonts w:ascii="Times New Roman" w:eastAsia="Times New Roman" w:hAnsi="Times New Roman" w:cs="Times New Roman"/>
          <w:sz w:val="24"/>
          <w:szCs w:val="24"/>
          <w:lang w:eastAsia="ru-RU"/>
        </w:rPr>
        <w:t>на</w:t>
      </w:r>
      <w:proofErr w:type="gramEnd"/>
      <w:r w:rsidRPr="000420E4">
        <w:rPr>
          <w:rFonts w:ascii="Times New Roman" w:eastAsia="Times New Roman" w:hAnsi="Times New Roman" w:cs="Times New Roman"/>
          <w:sz w:val="24"/>
          <w:szCs w:val="24"/>
          <w:lang w:eastAsia="ru-RU"/>
        </w:rPr>
        <w:t xml:space="preserve"> ____________________________________________________________________.</w:t>
      </w:r>
    </w:p>
    <w:p w:rsidR="000820AD" w:rsidRPr="000420E4" w:rsidRDefault="000820AD" w:rsidP="000820AD">
      <w:pPr>
        <w:spacing w:after="0" w:line="240" w:lineRule="auto"/>
        <w:rPr>
          <w:rFonts w:ascii="Times New Roman" w:eastAsia="Times New Roman" w:hAnsi="Times New Roman" w:cs="Times New Roman"/>
          <w:sz w:val="24"/>
          <w:szCs w:val="24"/>
          <w:lang w:eastAsia="ru-RU"/>
        </w:rPr>
      </w:pPr>
      <w:r w:rsidRPr="000420E4">
        <w:rPr>
          <w:rFonts w:ascii="Times New Roman" w:eastAsia="Times New Roman" w:hAnsi="Times New Roman" w:cs="Times New Roman"/>
          <w:sz w:val="24"/>
          <w:szCs w:val="24"/>
          <w:lang w:eastAsia="ru-RU"/>
        </w:rPr>
        <w:t>Сведения об объекте муниципального имущества:</w:t>
      </w:r>
    </w:p>
    <w:p w:rsidR="000820AD" w:rsidRPr="000420E4" w:rsidRDefault="000820AD" w:rsidP="000820AD">
      <w:pPr>
        <w:spacing w:after="0" w:line="240" w:lineRule="auto"/>
        <w:rPr>
          <w:rFonts w:ascii="Times New Roman" w:eastAsia="Times New Roman" w:hAnsi="Times New Roman" w:cs="Times New Roman"/>
          <w:sz w:val="24"/>
          <w:szCs w:val="24"/>
          <w:lang w:eastAsia="ru-RU"/>
        </w:rPr>
      </w:pPr>
      <w:r w:rsidRPr="000420E4">
        <w:rPr>
          <w:rFonts w:ascii="Times New Roman" w:eastAsia="Times New Roman" w:hAnsi="Times New Roman" w:cs="Times New Roman"/>
          <w:sz w:val="24"/>
          <w:szCs w:val="24"/>
          <w:lang w:eastAsia="ru-RU"/>
        </w:rPr>
        <w:t>Наименование:________________________________________________________ _____________________________________________________________________</w:t>
      </w:r>
    </w:p>
    <w:p w:rsidR="000820AD" w:rsidRPr="000420E4" w:rsidRDefault="000820AD" w:rsidP="000820AD">
      <w:pPr>
        <w:spacing w:after="0" w:line="240" w:lineRule="auto"/>
        <w:rPr>
          <w:rFonts w:ascii="Times New Roman" w:eastAsia="Times New Roman" w:hAnsi="Times New Roman" w:cs="Times New Roman"/>
          <w:sz w:val="24"/>
          <w:szCs w:val="24"/>
          <w:lang w:eastAsia="ru-RU"/>
        </w:rPr>
      </w:pPr>
      <w:r w:rsidRPr="000420E4">
        <w:rPr>
          <w:rFonts w:ascii="Times New Roman" w:eastAsia="Times New Roman" w:hAnsi="Times New Roman" w:cs="Times New Roman"/>
          <w:sz w:val="24"/>
          <w:szCs w:val="24"/>
          <w:lang w:eastAsia="ru-RU"/>
        </w:rPr>
        <w:t>Месторасположение: ___________________________________________________________</w:t>
      </w:r>
    </w:p>
    <w:p w:rsidR="000820AD" w:rsidRPr="000420E4" w:rsidRDefault="000820AD" w:rsidP="000820AD">
      <w:pPr>
        <w:spacing w:after="0" w:line="240" w:lineRule="auto"/>
        <w:rPr>
          <w:rFonts w:ascii="Times New Roman" w:eastAsia="Times New Roman" w:hAnsi="Times New Roman" w:cs="Times New Roman"/>
          <w:sz w:val="24"/>
          <w:szCs w:val="24"/>
          <w:lang w:eastAsia="ru-RU"/>
        </w:rPr>
      </w:pPr>
      <w:r w:rsidRPr="000420E4">
        <w:rPr>
          <w:rFonts w:ascii="Times New Roman" w:eastAsia="Times New Roman" w:hAnsi="Times New Roman" w:cs="Times New Roman"/>
          <w:sz w:val="24"/>
          <w:szCs w:val="24"/>
          <w:lang w:eastAsia="ru-RU"/>
        </w:rPr>
        <w:t>Площадь_____________________________________________________________</w:t>
      </w:r>
    </w:p>
    <w:p w:rsidR="000820AD" w:rsidRPr="000420E4" w:rsidRDefault="000820AD" w:rsidP="000820AD">
      <w:pPr>
        <w:spacing w:after="0" w:line="240" w:lineRule="auto"/>
        <w:rPr>
          <w:rFonts w:ascii="Times New Roman" w:eastAsia="Times New Roman" w:hAnsi="Times New Roman" w:cs="Times New Roman"/>
          <w:sz w:val="24"/>
          <w:szCs w:val="24"/>
          <w:lang w:eastAsia="ru-RU"/>
        </w:rPr>
      </w:pPr>
      <w:r w:rsidRPr="000420E4">
        <w:rPr>
          <w:rFonts w:ascii="Times New Roman" w:eastAsia="Times New Roman" w:hAnsi="Times New Roman" w:cs="Times New Roman"/>
          <w:sz w:val="24"/>
          <w:szCs w:val="24"/>
          <w:lang w:eastAsia="ru-RU"/>
        </w:rPr>
        <w:t>Цель использования муниципального имущества:___________________________________________________________</w:t>
      </w:r>
    </w:p>
    <w:p w:rsidR="000820AD" w:rsidRPr="000420E4" w:rsidRDefault="000820AD" w:rsidP="000820AD">
      <w:pPr>
        <w:spacing w:after="0" w:line="240" w:lineRule="auto"/>
        <w:rPr>
          <w:rFonts w:ascii="Times New Roman" w:eastAsia="Times New Roman" w:hAnsi="Times New Roman" w:cs="Times New Roman"/>
          <w:sz w:val="24"/>
          <w:szCs w:val="24"/>
          <w:lang w:eastAsia="ru-RU"/>
        </w:rPr>
      </w:pPr>
      <w:r w:rsidRPr="000420E4">
        <w:rPr>
          <w:rFonts w:ascii="Times New Roman" w:eastAsia="Times New Roman" w:hAnsi="Times New Roman" w:cs="Times New Roman"/>
          <w:sz w:val="24"/>
          <w:szCs w:val="24"/>
          <w:lang w:eastAsia="ru-RU"/>
        </w:rPr>
        <w:t>Решение прошу направить по почте на почтовый адрес (если заявитель желает лично забрать документы необходимо прописать: «не отправлять»): _____________________________________________________________________</w:t>
      </w:r>
    </w:p>
    <w:p w:rsidR="000820AD" w:rsidRPr="000420E4" w:rsidRDefault="000820AD" w:rsidP="000820AD">
      <w:pPr>
        <w:spacing w:after="0" w:line="240" w:lineRule="auto"/>
        <w:rPr>
          <w:rFonts w:ascii="Times New Roman" w:eastAsia="Times New Roman" w:hAnsi="Times New Roman" w:cs="Times New Roman"/>
          <w:sz w:val="24"/>
          <w:szCs w:val="24"/>
          <w:lang w:eastAsia="ru-RU"/>
        </w:rPr>
      </w:pPr>
      <w:proofErr w:type="gramStart"/>
      <w:r w:rsidRPr="000420E4">
        <w:rPr>
          <w:rFonts w:ascii="Times New Roman" w:eastAsia="Times New Roman" w:hAnsi="Times New Roman" w:cs="Times New Roman"/>
          <w:sz w:val="24"/>
          <w:szCs w:val="24"/>
          <w:lang w:eastAsia="ru-RU"/>
        </w:rPr>
        <w:t>В соответствии с Федеральным законом от 27 июля 2006 года № 152-ФЗ «О персональных данных» даю согласие на обработку (сбор, систематизацию, накопление, хранение, уточнение, использование, распространение (в том числе передачу), обезличивание, блокирование, уничтожение) сведений, указанных в настоящем заявлении и прилагаемых документах, с целью выдачи информации (для физических лиц).</w:t>
      </w:r>
      <w:proofErr w:type="gramEnd"/>
    </w:p>
    <w:p w:rsidR="000820AD" w:rsidRPr="000420E4" w:rsidRDefault="000820AD" w:rsidP="000820AD">
      <w:pPr>
        <w:spacing w:after="0" w:line="240" w:lineRule="auto"/>
        <w:rPr>
          <w:rFonts w:ascii="Times New Roman" w:eastAsia="Times New Roman" w:hAnsi="Times New Roman" w:cs="Times New Roman"/>
          <w:sz w:val="24"/>
          <w:szCs w:val="24"/>
          <w:lang w:eastAsia="ru-RU"/>
        </w:rPr>
      </w:pPr>
      <w:r w:rsidRPr="000420E4">
        <w:rPr>
          <w:rFonts w:ascii="Times New Roman" w:eastAsia="Times New Roman" w:hAnsi="Times New Roman" w:cs="Times New Roman"/>
          <w:sz w:val="24"/>
          <w:szCs w:val="24"/>
          <w:lang w:eastAsia="ru-RU"/>
        </w:rPr>
        <w:t xml:space="preserve">Приложение:_____ документов на _____ </w:t>
      </w:r>
      <w:proofErr w:type="gramStart"/>
      <w:r w:rsidRPr="000420E4">
        <w:rPr>
          <w:rFonts w:ascii="Times New Roman" w:eastAsia="Times New Roman" w:hAnsi="Times New Roman" w:cs="Times New Roman"/>
          <w:sz w:val="24"/>
          <w:szCs w:val="24"/>
          <w:lang w:eastAsia="ru-RU"/>
        </w:rPr>
        <w:t>л</w:t>
      </w:r>
      <w:proofErr w:type="gramEnd"/>
      <w:r w:rsidRPr="000420E4">
        <w:rPr>
          <w:rFonts w:ascii="Times New Roman" w:eastAsia="Times New Roman" w:hAnsi="Times New Roman" w:cs="Times New Roman"/>
          <w:sz w:val="24"/>
          <w:szCs w:val="24"/>
          <w:lang w:eastAsia="ru-RU"/>
        </w:rPr>
        <w:t>.</w:t>
      </w:r>
    </w:p>
    <w:p w:rsidR="000820AD" w:rsidRPr="000420E4" w:rsidRDefault="000820AD" w:rsidP="000820AD">
      <w:pPr>
        <w:spacing w:after="0" w:line="240" w:lineRule="auto"/>
        <w:jc w:val="right"/>
        <w:rPr>
          <w:rFonts w:ascii="Times New Roman" w:eastAsia="Times New Roman" w:hAnsi="Times New Roman" w:cs="Times New Roman"/>
          <w:sz w:val="24"/>
          <w:szCs w:val="24"/>
          <w:lang w:eastAsia="ru-RU"/>
        </w:rPr>
      </w:pPr>
      <w:r w:rsidRPr="000420E4">
        <w:rPr>
          <w:rFonts w:ascii="Times New Roman" w:eastAsia="Times New Roman" w:hAnsi="Times New Roman" w:cs="Times New Roman"/>
          <w:sz w:val="24"/>
          <w:szCs w:val="24"/>
          <w:lang w:eastAsia="ru-RU"/>
        </w:rPr>
        <w:t>Подпись заявителя или его представителя:_______________________</w:t>
      </w:r>
    </w:p>
    <w:p w:rsidR="000820AD" w:rsidRPr="000420E4" w:rsidRDefault="000820AD" w:rsidP="000820AD">
      <w:pPr>
        <w:spacing w:after="0" w:line="240" w:lineRule="auto"/>
        <w:jc w:val="right"/>
        <w:rPr>
          <w:rFonts w:ascii="Times New Roman" w:eastAsia="Times New Roman" w:hAnsi="Times New Roman" w:cs="Times New Roman"/>
          <w:sz w:val="24"/>
          <w:szCs w:val="24"/>
          <w:lang w:eastAsia="ru-RU"/>
        </w:rPr>
      </w:pPr>
      <w:r w:rsidRPr="000420E4">
        <w:rPr>
          <w:rFonts w:ascii="Times New Roman" w:eastAsia="Times New Roman" w:hAnsi="Times New Roman" w:cs="Times New Roman"/>
          <w:sz w:val="24"/>
          <w:szCs w:val="24"/>
          <w:lang w:eastAsia="ru-RU"/>
        </w:rPr>
        <w:t>«____»______________________20___г.</w:t>
      </w:r>
    </w:p>
    <w:p w:rsidR="000820AD" w:rsidRPr="000420E4" w:rsidRDefault="000820AD" w:rsidP="000820AD">
      <w:pPr>
        <w:spacing w:after="0" w:line="240" w:lineRule="auto"/>
        <w:jc w:val="right"/>
        <w:rPr>
          <w:rFonts w:ascii="Times New Roman" w:eastAsia="Times New Roman" w:hAnsi="Times New Roman" w:cs="Times New Roman"/>
          <w:sz w:val="24"/>
          <w:szCs w:val="24"/>
          <w:lang w:eastAsia="ru-RU"/>
        </w:rPr>
      </w:pPr>
      <w:r w:rsidRPr="000420E4">
        <w:rPr>
          <w:rFonts w:ascii="Times New Roman" w:eastAsia="Times New Roman" w:hAnsi="Times New Roman" w:cs="Times New Roman"/>
          <w:sz w:val="24"/>
          <w:szCs w:val="24"/>
          <w:lang w:eastAsia="ru-RU"/>
        </w:rPr>
        <w:t> </w:t>
      </w:r>
    </w:p>
    <w:p w:rsidR="00002367" w:rsidRDefault="00002367"/>
    <w:sectPr w:rsidR="0000236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305A"/>
    <w:rsid w:val="00002367"/>
    <w:rsid w:val="000820AD"/>
    <w:rsid w:val="00F730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20A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20A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192.168.25.45:8080/content/act/bfef0a22-e303-4b9b-a4c1-99fd7038aafb.doc" TargetMode="External"/><Relationship Id="rId3" Type="http://schemas.openxmlformats.org/officeDocument/2006/relationships/settings" Target="settings.xml"/><Relationship Id="rId7" Type="http://schemas.openxmlformats.org/officeDocument/2006/relationships/hyperlink" Target="http://192.168.25.45:8080/content/act/2cace7b2-bf9c-4e43-aeea-a1366c08a96a.doc"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192.168.25.45:8080/content/act/9f215055-eb09-4a36-9f49-78c700599e28.doc" TargetMode="External"/><Relationship Id="rId11" Type="http://schemas.openxmlformats.org/officeDocument/2006/relationships/theme" Target="theme/theme1.xml"/><Relationship Id="rId5" Type="http://schemas.openxmlformats.org/officeDocument/2006/relationships/hyperlink" Target="http://192.168.25.45:8080/content/act/1f6cb289-0886-4ef9-b57c-6817ae28a1d8.doc"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192.168.25.45:8080/content/act/7c636157-0381-4030-9eef-986f7a5849cd.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26</Pages>
  <Words>11104</Words>
  <Characters>63296</Characters>
  <Application>Microsoft Office Word</Application>
  <DocSecurity>0</DocSecurity>
  <Lines>527</Lines>
  <Paragraphs>148</Paragraphs>
  <ScaleCrop>false</ScaleCrop>
  <Company/>
  <LinksUpToDate>false</LinksUpToDate>
  <CharactersWithSpaces>74252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2024-03-29T10:05:00Z</dcterms:created>
  <dcterms:modified xsi:type="dcterms:W3CDTF">2024-03-29T10:06:00Z</dcterms:modified>
</cp:coreProperties>
</file>