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2"/>
        </w:rPr>
        <w:t>Родниковского</w:t>
      </w:r>
      <w:r w:rsidRPr="0053711D">
        <w:rPr>
          <w:rFonts w:ascii="Times New Roman" w:hAnsi="Times New Roman" w:cs="Times New Roman"/>
          <w:sz w:val="24"/>
          <w:szCs w:val="22"/>
        </w:rPr>
        <w:t xml:space="preserve"> сельсовета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Лунинского района Пензенской области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от _________________________________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  Зарегистрированног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о(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>ей) по адресу: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Почтовый адрес: 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___________________________________.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Тел.: _____________________________,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Эл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.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п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>очта: ________________________,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Паспортные данные: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Серия __________ номер ____________,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Кем и когда 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выдан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>: 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Заявление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Прошу   Вас  поставить  на  учет   многодетную  семью  в целях  бесплатного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предоставления земельного участка.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Целью использования земельного участка является: 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Право на приобретение  земельного  участка в собственность  бесплатно имеют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следующие члены моей многодетной семьи:</w:t>
      </w:r>
    </w:p>
    <w:p w:rsidR="006A4094" w:rsidRPr="0053711D" w:rsidRDefault="006A4094" w:rsidP="006A4094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2"/>
        <w:gridCol w:w="1489"/>
        <w:gridCol w:w="1304"/>
        <w:gridCol w:w="2211"/>
        <w:gridCol w:w="2494"/>
      </w:tblGrid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Ф.И.О. члена многодетной семьи</w:t>
            </w: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Степень родства</w:t>
            </w: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Дата рождения</w:t>
            </w: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Адрес регистрации по месту жительства</w:t>
            </w: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6A4094" w:rsidRPr="0053711D" w:rsidRDefault="006A4094" w:rsidP="006A409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Приложение: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Дата ____________ _____________/_________________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Подпись      ФИО заявителя</w:t>
      </w:r>
    </w:p>
    <w:p w:rsidR="0001273F" w:rsidRPr="006A4094" w:rsidRDefault="0001273F">
      <w:pPr>
        <w:rPr>
          <w:rFonts w:ascii="Times New Roman" w:hAnsi="Times New Roman" w:cs="Times New Roman"/>
          <w:sz w:val="28"/>
          <w:szCs w:val="28"/>
        </w:rPr>
      </w:pPr>
    </w:p>
    <w:sectPr w:rsidR="0001273F" w:rsidRPr="006A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A4094"/>
    <w:rsid w:val="0001273F"/>
    <w:rsid w:val="006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0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A40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>-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2025-09-10T07:21:00Z</dcterms:created>
  <dcterms:modified xsi:type="dcterms:W3CDTF">2025-09-10T07:22:00Z</dcterms:modified>
</cp:coreProperties>
</file>