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88" w:rsidRPr="001C60DC" w:rsidRDefault="00105488" w:rsidP="00105488">
      <w:pPr>
        <w:widowControl w:val="0"/>
        <w:tabs>
          <w:tab w:val="center" w:pos="489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  <w:gridCol w:w="5143"/>
      </w:tblGrid>
      <w:tr w:rsidR="001C60DC" w:rsidRPr="00105488" w:rsidTr="001C60DC">
        <w:trPr>
          <w:jc w:val="right"/>
        </w:trPr>
        <w:tc>
          <w:tcPr>
            <w:tcW w:w="4428" w:type="dxa"/>
          </w:tcPr>
          <w:p w:rsidR="001C60DC" w:rsidRPr="00105488" w:rsidRDefault="001C60DC" w:rsidP="0010548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43" w:type="dxa"/>
          </w:tcPr>
          <w:p w:rsidR="001C60DC" w:rsidRDefault="001C60DC" w:rsidP="0010548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43" w:type="dxa"/>
          </w:tcPr>
          <w:p w:rsidR="001C60DC" w:rsidRPr="00105488" w:rsidRDefault="001C60DC" w:rsidP="0010548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605FBA" w:rsidRPr="00105488" w:rsidRDefault="00105488" w:rsidP="0010548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05488">
        <w:rPr>
          <w:rFonts w:ascii="Times New Roman" w:eastAsia="Calibri" w:hAnsi="Times New Roman" w:cs="Times New Roman"/>
          <w:noProof/>
          <w:color w:val="00000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A75E0D0" wp14:editId="273E7969">
            <wp:simplePos x="0" y="0"/>
            <wp:positionH relativeFrom="column">
              <wp:posOffset>2323465</wp:posOffset>
            </wp:positionH>
            <wp:positionV relativeFrom="paragraph">
              <wp:posOffset>64135</wp:posOffset>
            </wp:positionV>
            <wp:extent cx="712470" cy="952500"/>
            <wp:effectExtent l="0" t="0" r="0" b="0"/>
            <wp:wrapNone/>
            <wp:docPr id="1" name="Рисунок 1" descr="Описание: 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FBA" w:rsidRDefault="00605FBA" w:rsidP="00605FB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105488" w:rsidRDefault="00105488" w:rsidP="00605FB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105488" w:rsidRDefault="00105488" w:rsidP="00605FB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105488" w:rsidRDefault="00105488" w:rsidP="00605FB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605FBA" w:rsidRPr="00605FBA" w:rsidRDefault="00605FBA" w:rsidP="00605FB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605FBA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АДМИНИСТРАЦИЯ  НЕВЕЖКИНСКОГО СЕЛЬСОВЕТА</w:t>
      </w:r>
    </w:p>
    <w:p w:rsidR="00605FBA" w:rsidRPr="00605FBA" w:rsidRDefault="00605FBA" w:rsidP="00605FB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605FBA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БЕЛИНСКОГО РАЙОНА ПЕНЗЕНСКОЙ ОБЛАСТИ</w:t>
      </w:r>
    </w:p>
    <w:p w:rsidR="00605FBA" w:rsidRPr="00605FBA" w:rsidRDefault="00605FBA" w:rsidP="00605FB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605FBA" w:rsidRPr="00605FBA" w:rsidRDefault="00605FBA" w:rsidP="00605FBA">
      <w:pPr>
        <w:suppressAutoHyphens/>
        <w:jc w:val="center"/>
        <w:rPr>
          <w:rFonts w:ascii="Times New Roman" w:eastAsia="Calibri" w:hAnsi="Times New Roman" w:cs="Times New Roman"/>
          <w:b/>
          <w:color w:val="00000A"/>
          <w:sz w:val="32"/>
          <w:szCs w:val="32"/>
          <w:lang w:eastAsia="ar-SA"/>
        </w:rPr>
      </w:pPr>
      <w:r w:rsidRPr="00605FBA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 ПОСТАНОВЛЕНИЕ    </w:t>
      </w:r>
    </w:p>
    <w:p w:rsidR="00605FBA" w:rsidRPr="00605FBA" w:rsidRDefault="001C60DC" w:rsidP="00605FBA">
      <w:pPr>
        <w:suppressAutoHyphens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от </w:t>
      </w:r>
      <w:r w:rsidRPr="001C60DC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ar-SA"/>
        </w:rPr>
        <w:t>26.08.2021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605FBA" w:rsidRPr="00605FBA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№</w:t>
      </w:r>
      <w:r w:rsidRPr="001C60DC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ar-SA"/>
        </w:rPr>
        <w:t>59</w:t>
      </w:r>
      <w:r w:rsidR="00FC7EF2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ar-SA"/>
        </w:rPr>
        <w:t xml:space="preserve">         </w:t>
      </w:r>
      <w:r w:rsidR="00605FBA" w:rsidRPr="00605FBA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ar-SA"/>
        </w:rPr>
        <w:t xml:space="preserve">        </w:t>
      </w:r>
      <w:r w:rsidR="00605FBA" w:rsidRPr="00605FBA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</w:t>
      </w:r>
      <w:r w:rsidR="00605FBA" w:rsidRPr="00605FB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с.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605FBA" w:rsidRPr="00605FB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Невежкино</w:t>
      </w:r>
    </w:p>
    <w:p w:rsidR="00E2481B" w:rsidRPr="00105488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r w:rsidRPr="00105488">
        <w:rPr>
          <w:b/>
          <w:bCs/>
          <w:color w:val="000000"/>
        </w:rPr>
        <w:t>Об утверждении Административного регламента 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E2481B" w:rsidRPr="00105488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r w:rsidRPr="00105488">
        <w:rPr>
          <w:b/>
          <w:bCs/>
          <w:color w:val="000000"/>
        </w:rPr>
        <w:t> </w:t>
      </w:r>
    </w:p>
    <w:p w:rsidR="00E2481B" w:rsidRPr="001C60DC" w:rsidRDefault="001C60DC" w:rsidP="001C60DC">
      <w:pPr>
        <w:pStyle w:val="a6"/>
        <w:rPr>
          <w:rFonts w:ascii="Times New Roman" w:hAnsi="Times New Roman" w:cs="Times New Roman"/>
          <w:sz w:val="28"/>
          <w:szCs w:val="28"/>
        </w:rPr>
      </w:pPr>
      <w:r w:rsidRPr="001C60DC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2481B" w:rsidRPr="001C60DC">
        <w:rPr>
          <w:rFonts w:ascii="Times New Roman" w:hAnsi="Times New Roman" w:cs="Times New Roman"/>
          <w:color w:val="000000"/>
          <w:sz w:val="24"/>
          <w:szCs w:val="24"/>
        </w:rPr>
        <w:t>В соответствии с Земельным кодексом Российской Федерации, Федеральными законами от 06.10.2003 № 131-ФЗ «Об общих принципах организации местного самоуправления в Российской Федерации», от 27.07.2010 № 210-ФЗ «Об организации предоставления государственных и муниципальных услуг», руководствуясь постановлениями Администрации </w:t>
      </w:r>
      <w:r w:rsidR="00FC7EF2" w:rsidRPr="001C60DC">
        <w:rPr>
          <w:rFonts w:ascii="Times New Roman" w:hAnsi="Times New Roman" w:cs="Times New Roman"/>
          <w:color w:val="000000"/>
          <w:sz w:val="24"/>
          <w:szCs w:val="24"/>
        </w:rPr>
        <w:t>Невежкинского</w:t>
      </w:r>
      <w:r w:rsidR="00E2481B" w:rsidRPr="001C60DC">
        <w:rPr>
          <w:rFonts w:ascii="Times New Roman" w:hAnsi="Times New Roman" w:cs="Times New Roman"/>
          <w:color w:val="000000"/>
          <w:sz w:val="24"/>
          <w:szCs w:val="24"/>
        </w:rPr>
        <w:t> сельсовета Белинского района Пензенской области </w:t>
      </w:r>
      <w:hyperlink r:id="rId5" w:tgtFrame="_blank" w:history="1">
        <w:r w:rsidR="00E2481B" w:rsidRPr="001C60DC">
          <w:rPr>
            <w:rStyle w:val="1"/>
            <w:rFonts w:ascii="Times New Roman" w:hAnsi="Times New Roman" w:cs="Times New Roman"/>
            <w:sz w:val="24"/>
            <w:szCs w:val="24"/>
          </w:rPr>
          <w:t>от </w:t>
        </w:r>
        <w:r w:rsidR="00DC1FC5" w:rsidRPr="001C60DC">
          <w:rPr>
            <w:rStyle w:val="1"/>
            <w:rFonts w:ascii="Times New Roman" w:hAnsi="Times New Roman" w:cs="Times New Roman"/>
            <w:sz w:val="24"/>
            <w:szCs w:val="24"/>
          </w:rPr>
          <w:t>10.03.2021г № 20</w:t>
        </w:r>
      </w:hyperlink>
      <w:r w:rsidR="00DC1FC5" w:rsidRPr="001C60DC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="00E2481B" w:rsidRPr="001C60DC">
        <w:rPr>
          <w:rFonts w:ascii="Times New Roman" w:hAnsi="Times New Roman" w:cs="Times New Roman"/>
          <w:color w:val="000000"/>
          <w:sz w:val="24"/>
          <w:szCs w:val="24"/>
        </w:rPr>
        <w:t> «О разработке и утверждении административных регламентов предоставления муниципальных услуг Администрацией </w:t>
      </w:r>
      <w:r w:rsidR="00FC7EF2" w:rsidRPr="001C60DC">
        <w:rPr>
          <w:rFonts w:ascii="Times New Roman" w:hAnsi="Times New Roman" w:cs="Times New Roman"/>
          <w:color w:val="000000"/>
          <w:sz w:val="24"/>
          <w:szCs w:val="24"/>
        </w:rPr>
        <w:t xml:space="preserve"> Невежкинского</w:t>
      </w:r>
      <w:r w:rsidR="00E2481B" w:rsidRPr="001C60DC">
        <w:rPr>
          <w:rFonts w:ascii="Times New Roman" w:hAnsi="Times New Roman" w:cs="Times New Roman"/>
          <w:color w:val="000000"/>
          <w:sz w:val="24"/>
          <w:szCs w:val="24"/>
        </w:rPr>
        <w:t xml:space="preserve"> сельсовета Белинского района Пензенской области», от </w:t>
      </w:r>
      <w:r w:rsidR="00DC1FC5" w:rsidRPr="001C60DC">
        <w:rPr>
          <w:rFonts w:ascii="Times New Roman" w:hAnsi="Times New Roman" w:cs="Times New Roman"/>
          <w:sz w:val="24"/>
          <w:szCs w:val="24"/>
        </w:rPr>
        <w:t>19.12.2012</w:t>
      </w:r>
      <w:r w:rsidR="00E2481B" w:rsidRPr="001C60DC">
        <w:rPr>
          <w:rFonts w:ascii="Times New Roman" w:hAnsi="Times New Roman" w:cs="Times New Roman"/>
          <w:sz w:val="24"/>
          <w:szCs w:val="24"/>
        </w:rPr>
        <w:t> № </w:t>
      </w:r>
      <w:r w:rsidR="00DC1FC5" w:rsidRPr="001C60DC">
        <w:rPr>
          <w:rFonts w:ascii="Times New Roman" w:hAnsi="Times New Roman" w:cs="Times New Roman"/>
          <w:sz w:val="24"/>
          <w:szCs w:val="24"/>
        </w:rPr>
        <w:t>80</w:t>
      </w:r>
      <w:r w:rsidR="00E2481B" w:rsidRPr="001C60DC">
        <w:rPr>
          <w:rFonts w:ascii="Times New Roman" w:hAnsi="Times New Roman" w:cs="Times New Roman"/>
          <w:sz w:val="24"/>
          <w:szCs w:val="24"/>
        </w:rPr>
        <w:t> «Об утверждении Реестра муниципальных услуг </w:t>
      </w:r>
      <w:r w:rsidR="00FC7EF2" w:rsidRPr="001C60DC">
        <w:rPr>
          <w:rFonts w:ascii="Times New Roman" w:hAnsi="Times New Roman" w:cs="Times New Roman"/>
          <w:sz w:val="24"/>
          <w:szCs w:val="24"/>
        </w:rPr>
        <w:t>Невежкинского</w:t>
      </w:r>
      <w:r w:rsidR="00E2481B" w:rsidRPr="001C60DC">
        <w:rPr>
          <w:rFonts w:ascii="Times New Roman" w:hAnsi="Times New Roman" w:cs="Times New Roman"/>
          <w:sz w:val="24"/>
          <w:szCs w:val="24"/>
        </w:rPr>
        <w:t xml:space="preserve"> сельсовета </w:t>
      </w:r>
      <w:r w:rsidR="00E2481B" w:rsidRPr="001C60DC">
        <w:rPr>
          <w:rFonts w:ascii="Times New Roman" w:hAnsi="Times New Roman" w:cs="Times New Roman"/>
          <w:sz w:val="24"/>
          <w:szCs w:val="24"/>
        </w:rPr>
        <w:tab/>
        <w:t>Белинского района Пензенской области», Уставом </w:t>
      </w:r>
      <w:r w:rsidR="00FC7EF2" w:rsidRPr="001C60DC">
        <w:rPr>
          <w:rFonts w:ascii="Times New Roman" w:hAnsi="Times New Roman" w:cs="Times New Roman"/>
          <w:sz w:val="24"/>
          <w:szCs w:val="24"/>
        </w:rPr>
        <w:t>Невежкинского</w:t>
      </w:r>
      <w:r w:rsidR="00E2481B" w:rsidRPr="001C60DC">
        <w:rPr>
          <w:rFonts w:ascii="Times New Roman" w:hAnsi="Times New Roman" w:cs="Times New Roman"/>
          <w:sz w:val="24"/>
          <w:szCs w:val="24"/>
        </w:rPr>
        <w:t> сельсовета Белинского района Пензенской области</w:t>
      </w:r>
      <w:r w:rsidR="00E2481B" w:rsidRPr="001C60DC">
        <w:rPr>
          <w:rFonts w:ascii="Times New Roman" w:hAnsi="Times New Roman" w:cs="Times New Roman"/>
          <w:sz w:val="28"/>
          <w:szCs w:val="28"/>
        </w:rPr>
        <w:t>,</w:t>
      </w:r>
    </w:p>
    <w:p w:rsidR="00E2481B" w:rsidRPr="00105488" w:rsidRDefault="00E2481B" w:rsidP="00E2481B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</w:rPr>
      </w:pPr>
      <w:r w:rsidRPr="00105488">
        <w:rPr>
          <w:color w:val="000000"/>
        </w:rPr>
        <w:t> </w:t>
      </w:r>
    </w:p>
    <w:p w:rsidR="004F6B28" w:rsidRDefault="00E2481B" w:rsidP="00E2481B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</w:rPr>
      </w:pPr>
      <w:r w:rsidRPr="00105488">
        <w:rPr>
          <w:color w:val="000000"/>
        </w:rPr>
        <w:t>Администрация </w:t>
      </w:r>
      <w:r w:rsidR="001E1F69" w:rsidRPr="00105488">
        <w:rPr>
          <w:color w:val="000000"/>
        </w:rPr>
        <w:t>Невежкинского</w:t>
      </w:r>
      <w:r w:rsidRPr="00105488">
        <w:rPr>
          <w:color w:val="000000"/>
        </w:rPr>
        <w:t xml:space="preserve"> сельсовета Белинского района </w:t>
      </w:r>
    </w:p>
    <w:p w:rsidR="00E2481B" w:rsidRPr="00105488" w:rsidRDefault="00E2481B" w:rsidP="00E2481B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</w:rPr>
      </w:pPr>
      <w:r w:rsidRPr="00105488">
        <w:rPr>
          <w:color w:val="000000"/>
        </w:rPr>
        <w:t>Пензенской области постановляет:</w:t>
      </w:r>
    </w:p>
    <w:p w:rsidR="00E2481B" w:rsidRPr="00105488" w:rsidRDefault="00E2481B" w:rsidP="00E2481B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</w:rPr>
      </w:pPr>
      <w:r w:rsidRPr="00105488">
        <w:rPr>
          <w:color w:val="000000"/>
        </w:rPr>
        <w:t> </w:t>
      </w:r>
    </w:p>
    <w:p w:rsidR="00E2481B" w:rsidRPr="00105488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105488">
        <w:rPr>
          <w:color w:val="000000"/>
        </w:rPr>
        <w:t>1. Утвердить 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детей», согласно приложению.</w:t>
      </w:r>
    </w:p>
    <w:p w:rsidR="00E2481B" w:rsidRPr="00105488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105488">
        <w:rPr>
          <w:color w:val="000000"/>
        </w:rPr>
        <w:t>2. Опубликовать настоящее постановление в информационном бюллетене «</w:t>
      </w:r>
      <w:r w:rsidR="00E03651" w:rsidRPr="00105488">
        <w:rPr>
          <w:color w:val="000000"/>
        </w:rPr>
        <w:t>Невежкинские ведомости</w:t>
      </w:r>
      <w:r w:rsidRPr="00105488">
        <w:rPr>
          <w:color w:val="000000"/>
        </w:rPr>
        <w:t>», разместить на официальном сайте Администрации </w:t>
      </w:r>
      <w:r w:rsidR="00E03651" w:rsidRPr="00105488">
        <w:rPr>
          <w:color w:val="000000"/>
        </w:rPr>
        <w:t xml:space="preserve">Невежкинского </w:t>
      </w:r>
      <w:r w:rsidRPr="00105488">
        <w:rPr>
          <w:color w:val="000000"/>
        </w:rPr>
        <w:t>сельсовета</w:t>
      </w:r>
      <w:r w:rsidR="005B7803" w:rsidRPr="00105488">
        <w:rPr>
          <w:color w:val="000000"/>
        </w:rPr>
        <w:t xml:space="preserve"> Белинского</w:t>
      </w:r>
      <w:r w:rsidRPr="00105488">
        <w:rPr>
          <w:color w:val="000000"/>
        </w:rPr>
        <w:t xml:space="preserve"> района Пензенской области в информационно-телекоммуникационной сети «Интернет».</w:t>
      </w:r>
    </w:p>
    <w:p w:rsidR="00E2481B" w:rsidRPr="00105488" w:rsidRDefault="00DF1E9E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105488">
        <w:rPr>
          <w:color w:val="000000"/>
        </w:rPr>
        <w:t>3</w:t>
      </w:r>
      <w:r w:rsidR="00E2481B" w:rsidRPr="00105488">
        <w:rPr>
          <w:color w:val="000000"/>
        </w:rPr>
        <w:t>. Настоящее постановление вступает в силу на следующий день после дня его официального опубликования.</w:t>
      </w:r>
    </w:p>
    <w:p w:rsidR="00E2481B" w:rsidRDefault="00DF1E9E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105488">
        <w:rPr>
          <w:color w:val="000000"/>
        </w:rPr>
        <w:t>4</w:t>
      </w:r>
      <w:r w:rsidR="00E2481B" w:rsidRPr="00105488">
        <w:rPr>
          <w:color w:val="000000"/>
        </w:rPr>
        <w:t>. Контроль исполнения настоящего постановления в</w:t>
      </w:r>
      <w:r w:rsidR="00E03651" w:rsidRPr="00105488">
        <w:rPr>
          <w:color w:val="000000"/>
        </w:rPr>
        <w:t>озложить на главу Администрации Невежкинского</w:t>
      </w:r>
      <w:r w:rsidR="00E2481B" w:rsidRPr="00105488">
        <w:rPr>
          <w:color w:val="000000"/>
        </w:rPr>
        <w:t xml:space="preserve"> сельсовета </w:t>
      </w:r>
      <w:r w:rsidR="005B7803" w:rsidRPr="00105488">
        <w:rPr>
          <w:color w:val="000000"/>
        </w:rPr>
        <w:t>Белинского</w:t>
      </w:r>
      <w:r w:rsidR="00E2481B" w:rsidRPr="00105488">
        <w:rPr>
          <w:color w:val="000000"/>
        </w:rPr>
        <w:t xml:space="preserve"> района Пензенской области.</w:t>
      </w:r>
    </w:p>
    <w:p w:rsidR="001C60DC" w:rsidRPr="00105488" w:rsidRDefault="001C60DC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</w:p>
    <w:p w:rsidR="00E2481B" w:rsidRPr="00105488" w:rsidRDefault="00E2481B" w:rsidP="00E03651">
      <w:pPr>
        <w:pStyle w:val="a3"/>
        <w:spacing w:before="0" w:beforeAutospacing="0" w:after="0" w:afterAutospacing="0" w:line="276" w:lineRule="atLeast"/>
        <w:rPr>
          <w:color w:val="000000"/>
        </w:rPr>
      </w:pPr>
      <w:r w:rsidRPr="00105488">
        <w:rPr>
          <w:color w:val="000000"/>
        </w:rPr>
        <w:t>Глава Администрации </w:t>
      </w:r>
      <w:r w:rsidR="00E03651" w:rsidRPr="00105488">
        <w:rPr>
          <w:color w:val="000000"/>
        </w:rPr>
        <w:t xml:space="preserve">Невежкинского </w:t>
      </w:r>
      <w:r w:rsidRPr="00105488">
        <w:rPr>
          <w:color w:val="000000"/>
        </w:rPr>
        <w:t>сельсовета </w:t>
      </w:r>
      <w:r w:rsidR="00E03651" w:rsidRPr="00105488">
        <w:rPr>
          <w:color w:val="000000"/>
        </w:rPr>
        <w:t xml:space="preserve">                         А.П.Чудаев</w:t>
      </w:r>
    </w:p>
    <w:p w:rsidR="001C60DC" w:rsidRDefault="001C60DC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</w:p>
    <w:p w:rsidR="00E2481B" w:rsidRPr="0010548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105488">
        <w:rPr>
          <w:color w:val="000000"/>
        </w:rPr>
        <w:t> </w:t>
      </w:r>
    </w:p>
    <w:p w:rsidR="00E03651" w:rsidRPr="00105488" w:rsidRDefault="00E03651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</w:p>
    <w:p w:rsidR="00E2481B" w:rsidRPr="00E2481B" w:rsidRDefault="00E2481B" w:rsidP="00105488">
      <w:pPr>
        <w:pStyle w:val="a3"/>
        <w:spacing w:before="0" w:beforeAutospacing="0" w:after="0" w:afterAutospacing="0" w:line="276" w:lineRule="atLeast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Приложение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Утвержден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постановлением</w:t>
      </w:r>
    </w:p>
    <w:p w:rsidR="00E2481B" w:rsidRPr="00E2481B" w:rsidRDefault="001C60DC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2481B" w:rsidRPr="00E2481B">
        <w:rPr>
          <w:color w:val="000000"/>
          <w:sz w:val="28"/>
          <w:szCs w:val="28"/>
        </w:rPr>
        <w:t>дминистрации </w:t>
      </w:r>
      <w:r>
        <w:rPr>
          <w:color w:val="000000"/>
          <w:sz w:val="28"/>
          <w:szCs w:val="28"/>
        </w:rPr>
        <w:t xml:space="preserve">Невежкинского </w:t>
      </w:r>
      <w:r w:rsidRPr="00E2481B">
        <w:rPr>
          <w:color w:val="000000"/>
          <w:sz w:val="28"/>
          <w:szCs w:val="28"/>
        </w:rPr>
        <w:t>сельсовета</w:t>
      </w:r>
    </w:p>
    <w:p w:rsidR="001C60DC" w:rsidRDefault="005B7803" w:rsidP="001C60DC">
      <w:pPr>
        <w:pStyle w:val="a3"/>
        <w:spacing w:before="0" w:beforeAutospacing="0" w:after="0" w:afterAutospacing="0" w:line="276" w:lineRule="atLeast"/>
        <w:ind w:firstLine="567"/>
        <w:jc w:val="right"/>
        <w:rPr>
          <w:rFonts w:eastAsia="Calibri"/>
          <w:color w:val="00000A"/>
          <w:sz w:val="28"/>
          <w:szCs w:val="28"/>
          <w:u w:val="single"/>
          <w:lang w:eastAsia="ar-SA"/>
        </w:rPr>
      </w:pPr>
      <w:r w:rsidRPr="005B7803">
        <w:rPr>
          <w:color w:val="000000"/>
          <w:sz w:val="28"/>
          <w:szCs w:val="28"/>
        </w:rPr>
        <w:t>Белинского</w:t>
      </w:r>
      <w:r w:rsidR="00E2481B" w:rsidRPr="00E2481B">
        <w:rPr>
          <w:color w:val="000000"/>
          <w:sz w:val="28"/>
          <w:szCs w:val="28"/>
        </w:rPr>
        <w:t xml:space="preserve"> района Пензенской области</w:t>
      </w:r>
      <w:r w:rsidR="001C60DC">
        <w:rPr>
          <w:rFonts w:eastAsia="Calibri"/>
          <w:color w:val="00000A"/>
          <w:sz w:val="28"/>
          <w:szCs w:val="28"/>
          <w:u w:val="single"/>
          <w:lang w:eastAsia="ar-SA"/>
        </w:rPr>
        <w:t xml:space="preserve"> </w:t>
      </w:r>
    </w:p>
    <w:p w:rsidR="00E2481B" w:rsidRPr="00E2481B" w:rsidRDefault="001C60DC" w:rsidP="001C60DC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ar-SA"/>
        </w:rPr>
        <w:t xml:space="preserve">                        </w:t>
      </w:r>
      <w:r w:rsidRPr="001C60DC">
        <w:rPr>
          <w:rFonts w:eastAsia="Calibri"/>
          <w:color w:val="00000A"/>
          <w:sz w:val="28"/>
          <w:szCs w:val="28"/>
          <w:lang w:eastAsia="ar-SA"/>
        </w:rPr>
        <w:t xml:space="preserve">от </w:t>
      </w:r>
      <w:proofErr w:type="gramStart"/>
      <w:r w:rsidRPr="001C60DC">
        <w:rPr>
          <w:rFonts w:eastAsia="Calibri"/>
          <w:color w:val="00000A"/>
          <w:sz w:val="28"/>
          <w:szCs w:val="28"/>
          <w:u w:val="single"/>
          <w:lang w:eastAsia="ar-SA"/>
        </w:rPr>
        <w:t>26.08.2021</w:t>
      </w:r>
      <w:r>
        <w:rPr>
          <w:rFonts w:eastAsia="Calibri"/>
          <w:color w:val="00000A"/>
          <w:sz w:val="28"/>
          <w:szCs w:val="28"/>
          <w:lang w:eastAsia="ar-SA"/>
        </w:rPr>
        <w:t xml:space="preserve"> </w:t>
      </w:r>
      <w:r>
        <w:rPr>
          <w:rFonts w:eastAsia="Calibri"/>
          <w:color w:val="00000A"/>
          <w:sz w:val="28"/>
          <w:szCs w:val="28"/>
          <w:lang w:eastAsia="ar-SA"/>
        </w:rPr>
        <w:t xml:space="preserve"> №</w:t>
      </w:r>
      <w:proofErr w:type="gramEnd"/>
      <w:r w:rsidRPr="001C60DC">
        <w:rPr>
          <w:rFonts w:eastAsia="Calibri"/>
          <w:color w:val="00000A"/>
          <w:sz w:val="28"/>
          <w:szCs w:val="28"/>
          <w:u w:val="single"/>
          <w:lang w:eastAsia="ar-SA"/>
        </w:rPr>
        <w:t xml:space="preserve">59  </w:t>
      </w:r>
    </w:p>
    <w:p w:rsidR="001C60DC" w:rsidRDefault="001C60DC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</w:rPr>
      </w:pPr>
    </w:p>
    <w:p w:rsidR="001C60DC" w:rsidRDefault="001C60DC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</w:rPr>
      </w:pPr>
    </w:p>
    <w:p w:rsidR="00CF4D6A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</w:rPr>
      </w:pPr>
      <w:r w:rsidRPr="005F367B">
        <w:rPr>
          <w:b/>
          <w:bCs/>
          <w:color w:val="000000"/>
        </w:rPr>
        <w:t>АДМИНИСТРАТИВНЫЙ РЕГЛАМЕНТ </w:t>
      </w:r>
    </w:p>
    <w:p w:rsidR="00E2481B" w:rsidRPr="005F367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E2481B" w:rsidRPr="005F367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1. Общие положения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1.1. Предмет регулирования регламента.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</w:t>
      </w:r>
      <w:r w:rsidR="00EC6C90" w:rsidRPr="005F367B">
        <w:rPr>
          <w:color w:val="000000"/>
        </w:rPr>
        <w:t xml:space="preserve">оцедур (действий) администрации Невежкинского </w:t>
      </w:r>
      <w:r w:rsidRPr="005F367B">
        <w:rPr>
          <w:color w:val="000000"/>
        </w:rPr>
        <w:t> сельсовета </w:t>
      </w:r>
      <w:r w:rsidR="005B7803" w:rsidRPr="005F367B">
        <w:rPr>
          <w:color w:val="000000"/>
        </w:rPr>
        <w:t xml:space="preserve">Белинского </w:t>
      </w:r>
      <w:r w:rsidRPr="005F367B">
        <w:rPr>
          <w:color w:val="000000"/>
        </w:rPr>
        <w:t>района Пензенской области (далее - Администрация) при предоставлении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bookmarkStart w:id="0" w:name="P46"/>
      <w:bookmarkEnd w:id="0"/>
      <w:r w:rsidRPr="005F367B">
        <w:rPr>
          <w:color w:val="000000"/>
        </w:rPr>
        <w:t>1.2. Круг заявителей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заявитель), проживающие на территории </w:t>
      </w:r>
      <w:r w:rsidR="00EC6C90" w:rsidRPr="005F367B">
        <w:rPr>
          <w:color w:val="000000"/>
        </w:rPr>
        <w:t>Невежкинского</w:t>
      </w:r>
      <w:r w:rsidRPr="005F367B">
        <w:rPr>
          <w:color w:val="000000"/>
        </w:rPr>
        <w:t xml:space="preserve"> сельсовета </w:t>
      </w:r>
      <w:r w:rsidR="005B7803" w:rsidRPr="005F367B">
        <w:rPr>
          <w:color w:val="000000"/>
        </w:rPr>
        <w:t>Белинского</w:t>
      </w:r>
      <w:r w:rsidRPr="005F367B">
        <w:rPr>
          <w:color w:val="000000"/>
        </w:rPr>
        <w:t> района Пензенской области.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1.3. Требования к порядку информирования о предоставлении муниципальной услуги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1.3.1. Основными требованиями к информированию заявителей о предоставлении муниципальной услуги являются: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достоверность и полнота информирования;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четкость в изложении информации;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удобство и доступность получения информации;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оперативность предоставления информации.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1.3.2. Информацию о предоставлении муниципальной услуги можно получить: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 xml:space="preserve">- </w:t>
      </w:r>
      <w:r w:rsidR="00F21345" w:rsidRPr="005F367B">
        <w:rPr>
          <w:color w:val="000000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FF0399" w:rsidRPr="005F367B">
        <w:rPr>
          <w:color w:val="000000"/>
        </w:rPr>
        <w:t>http://nevezhkino.belinskij.pnzreg.ru/</w:t>
      </w:r>
      <w:r w:rsidR="00F21345" w:rsidRPr="005F367B">
        <w:rPr>
          <w:color w:val="000000"/>
        </w:rPr>
        <w:t xml:space="preserve">, 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</w:t>
      </w:r>
      <w:r w:rsidR="00F21345" w:rsidRPr="005F367B">
        <w:rPr>
          <w:color w:val="000000"/>
        </w:rPr>
        <w:lastRenderedPageBreak/>
        <w:t>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r w:rsidRPr="005F367B">
        <w:rPr>
          <w:color w:val="000000"/>
        </w:rPr>
        <w:t>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посредством использования телефонной, почтовой связи, а также электронной почты.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1.3.3. Индивидуальное информирование организуется в Администрации в случае обращения заявителей: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а) в устной форме: лично или по телефону, к специалисту Администрации, предоставляющему муниципальную услугу. Продолжительность индивидуального устного информирования одного заявителя - не более 10 минут.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Специалист Администрации,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случае если для подготовки ответа требуется более продолжительное время, специалист Администрации, осуществляющий индивидуальное устное информирование, предлагает заявителю обратиться за необходимой информацией в письменном виде по почте, направить обращение об информировании в электронной форме, направив обращение на электронный адрес </w:t>
      </w:r>
      <w:r w:rsidR="00FF0399" w:rsidRPr="005F367B">
        <w:rPr>
          <w:color w:val="000000"/>
          <w:lang w:val="en-US"/>
        </w:rPr>
        <w:t>adm</w:t>
      </w:r>
      <w:r w:rsidR="00FF0399" w:rsidRPr="005F367B">
        <w:rPr>
          <w:color w:val="000000"/>
        </w:rPr>
        <w:t>-</w:t>
      </w:r>
      <w:r w:rsidR="00FF0399" w:rsidRPr="005F367B">
        <w:rPr>
          <w:color w:val="000000"/>
          <w:lang w:val="en-US"/>
        </w:rPr>
        <w:t>nev</w:t>
      </w:r>
      <w:r w:rsidR="00FF0399" w:rsidRPr="005F367B">
        <w:rPr>
          <w:color w:val="000000"/>
        </w:rPr>
        <w:t>@</w:t>
      </w:r>
      <w:r w:rsidR="00FF0399" w:rsidRPr="005F367B">
        <w:rPr>
          <w:color w:val="000000"/>
          <w:lang w:val="en-US"/>
        </w:rPr>
        <w:t>yandex</w:t>
      </w:r>
      <w:r w:rsidR="00FF0399" w:rsidRPr="005F367B">
        <w:rPr>
          <w:color w:val="000000"/>
        </w:rPr>
        <w:t>.</w:t>
      </w:r>
      <w:r w:rsidR="00FF0399" w:rsidRPr="005F367B">
        <w:rPr>
          <w:color w:val="000000"/>
          <w:lang w:val="en-US"/>
        </w:rPr>
        <w:t>ru</w:t>
      </w:r>
      <w:r w:rsidRPr="005F367B">
        <w:rPr>
          <w:color w:val="000000"/>
        </w:rPr>
        <w:t>, либо назначить другое удобное для него время для устного информирования.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 и наименование Администрации, предложить гражданину представиться и изложить суть вопроса.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осуществляющий информирование, должен кратко подвести итоги и перечислить меры, которые надо принять заявителю.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Специалист Администрации, осуществляющий индивидуальное информирование (по телефону или лично), должен корректно и внимательно относиться к гражданам, не унижая их чести и достоинства;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б) в письменной форме в случае поступления обращений заявителей посредством почтовой связи и электронной почты.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документа, в случае поступления обращения на адрес электронной почты Администрации в порядке и сроки, определенные Федеральным законом от 02.05.2006 № 59-ФЗ «О порядке рассмотрения обращений граждан Российской Федерации».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1.3.4. Подробную информацию о предоставлении муниципальной услуги можно получить: на официальном сайте Администрации в информационно-телекоммуникационной сети «Интернет» </w:t>
      </w:r>
      <w:r w:rsidR="00FF0399" w:rsidRPr="005F367B">
        <w:rPr>
          <w:color w:val="000000"/>
        </w:rPr>
        <w:t xml:space="preserve">http://nevezhkino.belinskij.pnzreg.ru/ </w:t>
      </w:r>
      <w:r w:rsidRPr="005F367B">
        <w:rPr>
          <w:color w:val="000000"/>
        </w:rPr>
        <w:t>(далее -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6" w:history="1">
        <w:r w:rsidRPr="005F367B">
          <w:rPr>
            <w:rStyle w:val="1"/>
            <w:color w:val="000000"/>
          </w:rPr>
          <w:t>www.gosuslugi.pnzreg.ru</w:t>
        </w:r>
      </w:hyperlink>
      <w:r w:rsidRPr="005F367B">
        <w:rPr>
          <w:color w:val="000000"/>
        </w:rPr>
        <w:t>) (далее – Региональный портал).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1.3.4.1. На Региональном портале, Едином портале, Официальном сайте размещается следующая информация: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представляет по собственной инициативе;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2) круг заявителей;             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3) срок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7) формы заявлений (уведомлений, сообщений), используемые при предоставлении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8) размер государственной пошлины, взимаемой за предоставление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1.3.4.2. Информация о порядке и сроках предоставления муниципальной услуги посредством Регионального портала, Единого портала, а также на официальных сайтах, предоставляется заявителю бесплатно.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1.4. Справочная информация (место нахождения, график (режим работы) Администрации, справочные телефоны, адрес официального сайта Администрации в информационно-коммуникационной сети "Интернет" и адрес электронной почты) размещается на официальном сайте в информационно-коммуникационной сети "Интернет", на Едином портале и Региональном портале.</w:t>
      </w:r>
    </w:p>
    <w:p w:rsidR="00E2481B" w:rsidRPr="005F367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2. Стандарт предоставления муниципальной услуги</w:t>
      </w:r>
    </w:p>
    <w:p w:rsidR="00E2481B" w:rsidRPr="005F367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2.1. Наименование муниципальной услуги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Краткое наименование муниципальной услуги отсутствует.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2.2. Предоставление муниципальной услуги осуществляет Администрация.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2.3. Результатом предоставления муниципальной услуги является принятие решения в форме постановления администрации </w:t>
      </w:r>
      <w:r w:rsidR="00FF0399" w:rsidRPr="005F367B">
        <w:rPr>
          <w:color w:val="000000"/>
        </w:rPr>
        <w:t xml:space="preserve">Невежкинского </w:t>
      </w:r>
      <w:r w:rsidRPr="005F367B">
        <w:rPr>
          <w:color w:val="000000"/>
        </w:rPr>
        <w:t xml:space="preserve">сельсовета </w:t>
      </w:r>
      <w:r w:rsidR="00BE321A" w:rsidRPr="005F367B">
        <w:rPr>
          <w:color w:val="000000"/>
        </w:rPr>
        <w:t>Белинского</w:t>
      </w:r>
      <w:r w:rsidRPr="005F367B">
        <w:rPr>
          <w:color w:val="000000"/>
        </w:rPr>
        <w:t> 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2.4. Срок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</w:t>
      </w:r>
      <w:r w:rsidRPr="005F367B">
        <w:rPr>
          <w:color w:val="000000"/>
        </w:rPr>
        <w:lastRenderedPageBreak/>
        <w:t>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2.5. Правовые основания для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2.6.1. Муниципальная услуга предоставляется на основании заявления по форме согласно приложению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подписи», постановлением Правительства РФ от 25.01.2013 № 33 «Об использовании простой электронной подписи при оказании государственных и муниципальных услуг» (вместе с «Правилами использования простой электронной подписи при оказании государственных и муниципальных услуг»).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2.6.1.1.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кадастровый номер испрашиваемого земельного участка;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вид разрешенного использования земельного участка;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почтовый адрес, контактный телефон и (или) адрес электронной почты для связи с заявителем.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2.6.2.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а) лично по адресу Администрации;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б) посредством почтовой связи по адресу Администрации;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г) на бумажном носителе через МФЦ предоставления государственных и муниципальных услуг.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Образцы заполнения электронной формы заявления размещаются на Региональном портале.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 формировании заявления обеспечивается: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б) возможность заполнения одной электронной формы заявления несколькими заявителями;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в) возможность печати па бумажном носителе копии электронной формы заявления;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Отказ в приеме документов, необходимых для предоставления муниципальной услуги, не предусмотрен.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2.8. Исчерпывающий перечень оснований для отказа в предоставлении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bookmarkStart w:id="1" w:name="P111"/>
      <w:bookmarkEnd w:id="1"/>
      <w:r w:rsidRPr="005F367B">
        <w:rPr>
          <w:color w:val="000000"/>
        </w:rPr>
        <w:t>2) поступление заявления заявителя об отказе от выбора земельного участка;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bookmarkStart w:id="2" w:name="P112"/>
      <w:bookmarkEnd w:id="2"/>
      <w:r w:rsidRPr="005F367B">
        <w:rPr>
          <w:color w:val="000000"/>
        </w:rPr>
        <w:t>3) принятие решения о снятии гражданина с учета.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2.8.1. Основания для приостановления предоставления муниципальной услуги отсутствуют.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2.9. </w:t>
      </w:r>
      <w:bookmarkStart w:id="3" w:name="P110"/>
      <w:bookmarkEnd w:id="3"/>
      <w:r w:rsidRPr="005F367B">
        <w:rPr>
          <w:color w:val="000000"/>
        </w:rPr>
        <w:t>Размер платы, взимаемой с заявителя при предоставлении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Муниципальная услуга предоставляется бесплатно.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2.11. Срок и порядок регистрации заявления заявителя о предоставлении муниципальной услуги.</w:t>
      </w:r>
    </w:p>
    <w:p w:rsidR="00092A55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Срок регистрации заявления заявителя о предос</w:t>
      </w:r>
      <w:r w:rsidR="00092A55" w:rsidRPr="005F367B">
        <w:rPr>
          <w:color w:val="000000"/>
        </w:rPr>
        <w:t>тавлении муниципальной услуги, осуществляется в день его получения.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Регистрация заявления о предоставлении муниципальной услуги, направленного в форме электронного документа с использованием официального сайта, Единого портала и Регионального портала, осуществляется в автоматическом режиме.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2.12.1. Вход в здание оборудуется табличкой с наименованием Администрации, непосредственно предоставляющего данную муниципальную услугу.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2.12.2. На территории, прилегающей к месторасположению Администрации, оборудуются места для парковки транспортных средств.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2.13. Прием заявителей осуществляется в кабинете специалиста Администрации.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Помещение для ожидания и приема заявителей оборудуется в соответствии с санитарными правилами и нормами.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помещениях Администрации размещены информационные стенды, на которых размещается следующая информация: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описание конечного результата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информация о порядке предоставления муниципальной услуги (в текстовом и/или схематическом виде);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образец заявления о предоставлении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перечень документов, необходимых для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адрес официального сайта Администрации в информационно-телекоммуникационной сети "Интернет", адреса электронной почты;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справочные телефоны и график работы Администрации.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2.14. Место для ожидания оборудуется стульями, журнальным столиком, вешалкой для верхней одежды, а также перечнем документов и образцами оформления заявления (заполнения бланков).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2.15. Кабинет, в котором производится прием заявителей, оборудуется информационными табличками (вывесками) с указанием: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номера кабинета;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фамилий и инициалов специалистов, осуществляющих прием.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2.16. Место для приема заявителя снабжается стулом, писчей бумагой и канцелярскими принадлежностями.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2.17. Одним специалистом одновременно ведется прием только одного посетителя.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2.18. 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2.19. Требования к обеспечению доступности для инвалидов: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инвалидов. На граждан из числа инвалидов III группы распространяются нормы в порядке, установленном Правительством Российской Федерации. На указанных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Места для парковки транспортных средств, управляемых инвалидами I, II групп, и транспортных средств, перевозящих таких инвалидов, не должны занимать иные транспортные средства, за исключением случаев, предусмотренных </w:t>
      </w:r>
      <w:hyperlink r:id="rId7" w:history="1">
        <w:r w:rsidRPr="005F367B">
          <w:rPr>
            <w:rStyle w:val="1"/>
            <w:color w:val="000000"/>
          </w:rPr>
          <w:t>Правилами</w:t>
        </w:r>
      </w:hyperlink>
      <w:r w:rsidRPr="005F367B">
        <w:rPr>
          <w:color w:val="000000"/>
        </w:rPr>
        <w:t> дорожного движения Российской Федерации.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 и собак-проводников;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помещения для предоставления муниципальной услуги размещаются на первом этаже здания, оборудованном отдельным входом;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питания, на видном месте располагаются схемы размещения средств пожаротушения и путей эвакуации посетителей, специалистов Администрации и МФЦ;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специалист Администрации, МФЦ, предоставляющий муниципальную услугу, оказывает помощь инвалидам в преодолении барьеров, мешающих получению ими услуги наравне с другими лицами.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2.20. Показатели доступности и качества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2.20.1. Показателями доступности предоставления муниципальной услуги являются: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транспортная доступность к месту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размещение информации о порядке предоставления муниципальной услуги на информационных стендах;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возможность получения муниципальной услуги через МФЦ.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2.20.2. Показателями качества предоставления муниципальной услуги являются отсутствие: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очередей при приеме и выдаче документов заявителям (их представителям);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нарушений сроков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 xml:space="preserve"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</w:t>
      </w:r>
      <w:r w:rsidRPr="005F367B">
        <w:rPr>
          <w:color w:val="000000"/>
        </w:rPr>
        <w:lastRenderedPageBreak/>
        <w:t>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путем направления электронного документа в Администрацию на официальную электронную почту.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виде бумажного документа, который заявитель получает непосредственно при личном обращении;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 xml:space="preserve">Заявления представляются в Администрацию в виде файлов в формате </w:t>
      </w:r>
      <w:proofErr w:type="spellStart"/>
      <w:r w:rsidRPr="005F367B">
        <w:rPr>
          <w:color w:val="000000"/>
        </w:rPr>
        <w:t>doc</w:t>
      </w:r>
      <w:proofErr w:type="spellEnd"/>
      <w:r w:rsidRPr="005F367B">
        <w:rPr>
          <w:color w:val="000000"/>
        </w:rPr>
        <w:t xml:space="preserve">, </w:t>
      </w:r>
      <w:proofErr w:type="spellStart"/>
      <w:r w:rsidRPr="005F367B">
        <w:rPr>
          <w:color w:val="000000"/>
        </w:rPr>
        <w:t>docx</w:t>
      </w:r>
      <w:proofErr w:type="spellEnd"/>
      <w:r w:rsidRPr="005F367B">
        <w:rPr>
          <w:color w:val="000000"/>
        </w:rPr>
        <w:t xml:space="preserve">, </w:t>
      </w:r>
      <w:proofErr w:type="spellStart"/>
      <w:r w:rsidRPr="005F367B">
        <w:rPr>
          <w:color w:val="000000"/>
        </w:rPr>
        <w:t>txt</w:t>
      </w:r>
      <w:proofErr w:type="spellEnd"/>
      <w:r w:rsidRPr="005F367B">
        <w:rPr>
          <w:color w:val="000000"/>
        </w:rPr>
        <w:t xml:space="preserve">, </w:t>
      </w:r>
      <w:proofErr w:type="spellStart"/>
      <w:r w:rsidRPr="005F367B">
        <w:rPr>
          <w:color w:val="000000"/>
        </w:rPr>
        <w:t>xls</w:t>
      </w:r>
      <w:proofErr w:type="spellEnd"/>
      <w:r w:rsidRPr="005F367B">
        <w:rPr>
          <w:color w:val="000000"/>
        </w:rPr>
        <w:t xml:space="preserve">, </w:t>
      </w:r>
      <w:proofErr w:type="spellStart"/>
      <w:r w:rsidRPr="005F367B">
        <w:rPr>
          <w:color w:val="000000"/>
        </w:rPr>
        <w:t>xlsx</w:t>
      </w:r>
      <w:proofErr w:type="spellEnd"/>
      <w:r w:rsidRPr="005F367B">
        <w:rPr>
          <w:color w:val="000000"/>
        </w:rPr>
        <w:t xml:space="preserve">, </w:t>
      </w:r>
      <w:proofErr w:type="spellStart"/>
      <w:r w:rsidRPr="005F367B">
        <w:rPr>
          <w:color w:val="000000"/>
        </w:rPr>
        <w:t>rtf</w:t>
      </w:r>
      <w:proofErr w:type="spellEnd"/>
      <w:r w:rsidRPr="005F367B">
        <w:rPr>
          <w:color w:val="000000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а) получение информации о порядке и сроках предоставления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б) формирование заявления о предоставлении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в) прием и регистрация заявления и иных документов, необходимых для предоставления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г) получение сведений о ходе выполнения заявления в предоставлении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д) осуществление оценки качества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е)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его должностных лиц),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3.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2481B" w:rsidRPr="005F367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3.1 Исчерпывающий перечень административных процедур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3.1.1 Прием и регистрация заявления, представленного заявителем.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3.2. Описание последовательности действий при предоставлении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3.2.1 Прием и регистрация заявления, представленного заявителем.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2.6. настоящего Регламента.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2.6. Административного регламента.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соответствие их перечню, указанному в пункте 2.6. настоящего Регламента;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 Администрации, ответственному за рассмотрение указанного заявления и документов.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3.2.2 Принятие решения о предоставлении заявителю земельного участка.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 xml:space="preserve"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</w:t>
      </w:r>
      <w:proofErr w:type="gramStart"/>
      <w:r w:rsidRPr="005F367B">
        <w:rPr>
          <w:color w:val="000000"/>
        </w:rPr>
        <w:t>бесплатно .</w:t>
      </w:r>
      <w:proofErr w:type="gramEnd"/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Подготовленный проект постановления о предоставлении земельного участка заявителю в собственность бесплатно 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6163C3" w:rsidRPr="005F367B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6163C3" w:rsidRPr="005F367B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6163C3" w:rsidRPr="005F367B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6163C3" w:rsidRPr="005F367B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6163C3" w:rsidRPr="005F367B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6163C3" w:rsidRPr="005F367B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Подписанный акт приема-передачи земельного участка в трех экземплярах заверяется печатью Администрации.</w:t>
      </w:r>
    </w:p>
    <w:p w:rsidR="006163C3" w:rsidRPr="005F367B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6163C3" w:rsidRPr="005F367B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6163C3" w:rsidRPr="005F367B" w:rsidRDefault="006163C3" w:rsidP="00616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67B">
        <w:rPr>
          <w:rFonts w:ascii="Times New Roman" w:eastAsia="Calibri" w:hAnsi="Times New Roman" w:cs="Times New Roman"/>
          <w:sz w:val="24"/>
          <w:szCs w:val="24"/>
        </w:rPr>
        <w:t xml:space="preserve"> 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3.2.</w:t>
      </w:r>
      <w:r w:rsidR="006163C3" w:rsidRPr="005F367B">
        <w:rPr>
          <w:color w:val="000000"/>
        </w:rPr>
        <w:t>4</w:t>
      </w:r>
      <w:r w:rsidRPr="005F367B">
        <w:rPr>
          <w:color w:val="000000"/>
        </w:rPr>
        <w:t>. Принятие решения об отказе в предоставлении заявителю земельного участка.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Основанием для начала административной услуги является поступление специалисту Администрации, уполномоченному на рассмотрение заявления, заявления многодетной семьи об отказе от выбора земельного участка, либо непредставление заявления многодетной семьей в течение пяти рабочих дней со дня получения извещения о необходимости выбора земельного участка.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 xml:space="preserve">Специалист Администрации по истечении пяти рабочих дней с даты поступления заявления в Администрацию </w:t>
      </w:r>
      <w:r w:rsidR="00985300" w:rsidRPr="005F367B">
        <w:rPr>
          <w:color w:val="000000"/>
        </w:rPr>
        <w:t>Невежкинского</w:t>
      </w:r>
      <w:r w:rsidRPr="005F367B">
        <w:rPr>
          <w:color w:val="000000"/>
        </w:rPr>
        <w:t xml:space="preserve"> сельсовета </w:t>
      </w:r>
      <w:r w:rsidR="00092A55" w:rsidRPr="005F367B">
        <w:rPr>
          <w:color w:val="000000"/>
        </w:rPr>
        <w:t>Белинского</w:t>
      </w:r>
      <w:r w:rsidRPr="005F367B">
        <w:rPr>
          <w:color w:val="000000"/>
        </w:rPr>
        <w:t xml:space="preserve"> района Пензенской области подготавливает проект постановления об отказе в предоставлении земельного участка многодетной семье в собственность бесплатно для индивидуального жилищного строительства.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Подготовленный проект постановления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Результатом административной процедуры является принятие решения главой Администрации решения об отказе в предоставлении заявителю земельного участка.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 xml:space="preserve">Аналогичные действия по подготовке проекта постановления об отказе в предоставлении земельного участка и направлении на рассмотрение главе Администрации </w:t>
      </w:r>
      <w:r w:rsidR="00985300" w:rsidRPr="005F367B">
        <w:rPr>
          <w:color w:val="000000"/>
        </w:rPr>
        <w:t>Невежкинского</w:t>
      </w:r>
      <w:r w:rsidRPr="005F367B">
        <w:rPr>
          <w:color w:val="000000"/>
        </w:rPr>
        <w:t xml:space="preserve"> сельсовета </w:t>
      </w:r>
      <w:r w:rsidR="006163C3" w:rsidRPr="005F367B">
        <w:rPr>
          <w:color w:val="000000"/>
        </w:rPr>
        <w:t>Белинского</w:t>
      </w:r>
      <w:r w:rsidRPr="005F367B">
        <w:rPr>
          <w:color w:val="000000"/>
        </w:rPr>
        <w:t xml:space="preserve"> района Пензенской области выполняются сотрудником администрации в случае поступления к нему решения о снятии гражданина с учета.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2.8. Регламента_- в течение пяти рабочих дней после истечения срока, указанного в подпункте 1 пункта 2.8. Регламента, либо по истечении пяти рабочих дней с даты получения заявления многодетной семьи об отказе от выбора земельного участка.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При наличии решения о снятии гражданина с учета срок административной услуги не должен превышать два рабочих дня со дня принятия органом местного самоуправления такого решения.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3.3. Особенности предоставления муниципальной услуги в МФЦ предоставления государственных и муниципальных услуг.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3.3.2. Срок выполнения данного административного действия не более 30 минут.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E2481B" w:rsidRPr="005F367B" w:rsidRDefault="00E2481B" w:rsidP="006163C3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</w:t>
      </w:r>
      <w:r w:rsidR="006163C3" w:rsidRPr="005F367B">
        <w:rPr>
          <w:color w:val="000000"/>
        </w:rPr>
        <w:t xml:space="preserve"> </w:t>
      </w:r>
      <w:r w:rsidRPr="005F367B">
        <w:rPr>
          <w:color w:val="000000"/>
        </w:rPr>
        <w:t>МФЦ с отметкой о получении указанных документов по описи с указанием даты, подписи, расшифровки подписи.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3.3.7.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3.4.2. При обращении об исправлении технической ошибки заявитель представляет: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заявление об исправлении технической ошибки;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3.4.3. 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2481B" w:rsidRPr="005F367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4. Формы контроля за исполнением административного регламента</w:t>
      </w:r>
    </w:p>
    <w:p w:rsidR="00E2481B" w:rsidRPr="005F367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4.1. Порядок осуществления текущего контроля за соблюдением и исполнением ответственными должностными лицами положений Регламента.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Периодичность осуществления текущего контроля устанавливается главой Администрации.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Лицом, ответственным за организацию работы по предоставлению муниципальной услуги, является глава Администрации, предоставляющий муниципальную услугу.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Федерации, Пензенской области, муниципальных нормативных актов, положений настоящего Регламента. Проверка также проводится по конкретному обращению заявителя.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Проверки полноты и качества предоставления муниципальной услуги организуются на основании распоряжений главы Администрации.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Периодичность проведения проверок носит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Для проведения проверки полноты и качества предоставления муниципальной услуги формируется комиссия, в состав которой включается специалист Администрации. Результаты деятельности комиссии оформляются в виде акта, в котором отмечаются видимые недостатки.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4.3. 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Специалист Администрации, ответственный за предоставление муниципальной услуги, несет персональную ответственность за: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а) соблюдение сроков рассмотрения заявления заявителя;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б) соблюдение сроков и порядка подготовки результата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в) соответствие результатов рассмотрения документов требованиям законодательства Российской Федерации;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г) принятие мер по проверке представленных документов.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Персональная ответственность специалистов Администрации закрепляется в их должностных регламентах в соответствии с требованиями законодательства.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4.4. Порядок и формы контроля за предоставлением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Контроль за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"Интернет".</w:t>
      </w:r>
    </w:p>
    <w:p w:rsidR="00E2481B" w:rsidRPr="005F367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2481B" w:rsidRPr="005F367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5.4.1. Заявитель может обратиться с жалобой, в том числе, в следующих случаях: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1) нарушение срока регистрации запроса о предоставлении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2) нарушение срока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8) нарушение срока или порядка выдачи документов по результатам предоставления муниципальной услуги;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 от 27.07.2010 № 210-ФЗ "Об организации предоставления государственных и муниципальных услуг"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 Регистрация жалобы осуществляется в день ее поступления.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5.4.6. В электронном виде жалоба может быть подана заявителем посредством: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а) официального сайта Администрации;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б) электронной почты Администрации;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в) Единого портала;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г) Регионального портала;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5.4.9. Жалоба может быть подана заявителем через МФЦ.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При этом срок рассмотрения жалобы исчисляется со дня регистрации жалобы в Администрации.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5.5. Жалоба должна содержать: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5.8. Основания для приостановления рассмотрения жалобы законодательством не предусмотрены.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5.9. По результатам рассмотрения жалобы принимается одно из следующих решений: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lastRenderedPageBreak/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- в удовлетворении жалобы отказывается.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1C60DC" w:rsidRDefault="001C60DC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</w:p>
    <w:p w:rsidR="00E2481B" w:rsidRPr="005F367B" w:rsidRDefault="00E2481B" w:rsidP="005F367B">
      <w:pPr>
        <w:pStyle w:val="a3"/>
        <w:spacing w:before="0" w:beforeAutospacing="0" w:after="0" w:afterAutospacing="0" w:line="276" w:lineRule="atLeast"/>
        <w:jc w:val="right"/>
        <w:rPr>
          <w:color w:val="000000"/>
        </w:rPr>
      </w:pPr>
      <w:r w:rsidRPr="005F367B">
        <w:rPr>
          <w:color w:val="000000"/>
        </w:rPr>
        <w:t>Приложение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к Административному регламенту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предоставления муниципальной услуги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«Принятие решения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о предоставлении в собственность земельного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участка для индивидуального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жилищного строительства гражданам, имеющим 3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и более детей»</w:t>
      </w:r>
    </w:p>
    <w:p w:rsidR="00E2481B" w:rsidRPr="005F367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bookmarkStart w:id="4" w:name="P398"/>
      <w:bookmarkEnd w:id="4"/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Форма заявления</w:t>
      </w:r>
    </w:p>
    <w:p w:rsidR="00E2481B" w:rsidRPr="005F367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Главе Администрации</w:t>
      </w:r>
    </w:p>
    <w:p w:rsidR="00E2481B" w:rsidRPr="005F367B" w:rsidRDefault="00BD7BD1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__________</w:t>
      </w:r>
      <w:r w:rsidR="00E2481B" w:rsidRPr="005F367B">
        <w:rPr>
          <w:color w:val="000000"/>
        </w:rPr>
        <w:t> сельсовета</w:t>
      </w:r>
    </w:p>
    <w:p w:rsidR="00E2481B" w:rsidRPr="005F367B" w:rsidRDefault="00BD7BD1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Белинского</w:t>
      </w:r>
      <w:r w:rsidR="00E2481B" w:rsidRPr="005F367B">
        <w:rPr>
          <w:color w:val="000000"/>
        </w:rPr>
        <w:t> района Пензенской области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lastRenderedPageBreak/>
        <w:t>от _______________________________________________________________________________________________________________________________________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(Ф.И.О заявителя, паспортные данные)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зарегистрированного по адресу:</w:t>
      </w:r>
    </w:p>
    <w:p w:rsidR="00E2481B" w:rsidRPr="005F367B" w:rsidRDefault="00E2481B" w:rsidP="00E2481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F367B">
        <w:rPr>
          <w:color w:val="000000"/>
        </w:rPr>
        <w:t>__________________________________________________________________________________________________________________________________________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от _______________________________________________________________________________________________________________________________________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(Ф.И.О. заявителя, паспортные данные)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зарегистрированного по адресу:</w:t>
      </w:r>
    </w:p>
    <w:p w:rsidR="00E2481B" w:rsidRPr="005F367B" w:rsidRDefault="00E2481B" w:rsidP="00E2481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F367B">
        <w:rPr>
          <w:color w:val="000000"/>
        </w:rPr>
        <w:t>__________________________________________________________________________________________________________________________________________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от _______________________________________________________________________________________________________________________________________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(Ф.И.О. заявителя, паспортные данные)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зарегистрированного по адресу:</w:t>
      </w:r>
    </w:p>
    <w:p w:rsidR="00E2481B" w:rsidRPr="005F367B" w:rsidRDefault="00E2481B" w:rsidP="00E2481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F367B">
        <w:rPr>
          <w:color w:val="000000"/>
        </w:rPr>
        <w:t>__________________________________________________________________________________________________________________________________________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от _______________________________________________________________________________________________________________________________________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(Ф.И.О заявителя, паспортные данные)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зарегистрированного по адресу:</w:t>
      </w:r>
    </w:p>
    <w:p w:rsidR="00E2481B" w:rsidRPr="005F367B" w:rsidRDefault="00E2481B" w:rsidP="00E2481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F367B">
        <w:rPr>
          <w:color w:val="000000"/>
        </w:rPr>
        <w:t>__________________________________________________________________________________________________________________________________________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почтовый адрес: 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тел. ______________________________________________________________________________________________________________________________________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5F367B">
        <w:rPr>
          <w:color w:val="000000"/>
        </w:rPr>
        <w:t>эл. почта __________________________________________________________________________________________________________________________________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ЗАЯВЛЕНИЕ</w:t>
      </w:r>
    </w:p>
    <w:p w:rsidR="00E2481B" w:rsidRPr="005F367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r w:rsidRPr="005F367B">
        <w:rPr>
          <w:b/>
          <w:bCs/>
          <w:color w:val="000000"/>
        </w:rPr>
        <w:t> 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Просим предоставить заявителю земельный участок площадью __ кв.м, кадастровый номер ___________________________________________________________, расположенный по адресу: __________________________________________________________________________________________________________________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_________________________________________________________________________________________________________________________________________,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</w:t>
      </w:r>
      <w:r w:rsidR="00985300" w:rsidRPr="005F367B">
        <w:rPr>
          <w:color w:val="000000"/>
        </w:rPr>
        <w:t xml:space="preserve"> Невежкинского </w:t>
      </w:r>
      <w:r w:rsidRPr="005F367B">
        <w:rPr>
          <w:color w:val="000000"/>
        </w:rPr>
        <w:t xml:space="preserve"> сельсовета </w:t>
      </w:r>
      <w:r w:rsidR="00BD7BD1" w:rsidRPr="005F367B">
        <w:rPr>
          <w:color w:val="000000"/>
        </w:rPr>
        <w:t>Белинского</w:t>
      </w:r>
      <w:r w:rsidRPr="005F367B">
        <w:rPr>
          <w:color w:val="000000"/>
        </w:rPr>
        <w:t> района Пензенской области от _______________№__________.</w:t>
      </w:r>
    </w:p>
    <w:p w:rsidR="00E2481B" w:rsidRPr="005F367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5F367B">
        <w:rPr>
          <w:color w:val="000000"/>
        </w:rPr>
        <w:t>подпись</w:t>
      </w:r>
    </w:p>
    <w:p w:rsidR="00E60872" w:rsidRPr="005F367B" w:rsidRDefault="00E60872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E60872" w:rsidRPr="005F367B" w:rsidSect="005B78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1B"/>
    <w:rsid w:val="00092A55"/>
    <w:rsid w:val="00105488"/>
    <w:rsid w:val="00155EE3"/>
    <w:rsid w:val="001A74DC"/>
    <w:rsid w:val="001C60DC"/>
    <w:rsid w:val="001D68F6"/>
    <w:rsid w:val="001E1F69"/>
    <w:rsid w:val="0026427F"/>
    <w:rsid w:val="003458D5"/>
    <w:rsid w:val="004B60BC"/>
    <w:rsid w:val="004F6B28"/>
    <w:rsid w:val="005B7803"/>
    <w:rsid w:val="005F367B"/>
    <w:rsid w:val="00605FBA"/>
    <w:rsid w:val="006163C3"/>
    <w:rsid w:val="00985300"/>
    <w:rsid w:val="00A24138"/>
    <w:rsid w:val="00A34A71"/>
    <w:rsid w:val="00B51C67"/>
    <w:rsid w:val="00B80ADF"/>
    <w:rsid w:val="00BD7BD1"/>
    <w:rsid w:val="00BE321A"/>
    <w:rsid w:val="00CF4D6A"/>
    <w:rsid w:val="00DC1FC5"/>
    <w:rsid w:val="00DF1E9E"/>
    <w:rsid w:val="00E03651"/>
    <w:rsid w:val="00E2481B"/>
    <w:rsid w:val="00E60872"/>
    <w:rsid w:val="00EC6C90"/>
    <w:rsid w:val="00F21345"/>
    <w:rsid w:val="00FA7F00"/>
    <w:rsid w:val="00FC7EF2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BE4D"/>
  <w15:docId w15:val="{4BF77DA3-8EF3-46C6-BE7D-8F0E8529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481B"/>
  </w:style>
  <w:style w:type="paragraph" w:styleId="a4">
    <w:name w:val="Balloon Text"/>
    <w:basedOn w:val="a"/>
    <w:link w:val="a5"/>
    <w:uiPriority w:val="99"/>
    <w:semiHidden/>
    <w:unhideWhenUsed/>
    <w:rsid w:val="0010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48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5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pnzreg.ru/" TargetMode="External"/><Relationship Id="rId5" Type="http://schemas.openxmlformats.org/officeDocument/2006/relationships/hyperlink" Target="http://pravo-search.minjust.ru:8080/bigs/showDocument.html?id=36E309A2-7C55-437A-B282-AAD9B19D323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10031</Words>
  <Characters>57181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Yurist2</dc:creator>
  <cp:lastModifiedBy>Пользователь</cp:lastModifiedBy>
  <cp:revision>2</cp:revision>
  <cp:lastPrinted>2021-09-08T04:52:00Z</cp:lastPrinted>
  <dcterms:created xsi:type="dcterms:W3CDTF">2021-09-08T04:54:00Z</dcterms:created>
  <dcterms:modified xsi:type="dcterms:W3CDTF">2021-09-08T04:54:00Z</dcterms:modified>
</cp:coreProperties>
</file>