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E29" w:rsidRDefault="00895E29" w:rsidP="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p>
    <w:p w:rsidR="00895E29" w:rsidRDefault="00895E29" w:rsidP="00895E29">
      <w:pPr>
        <w:autoSpaceDE w:val="0"/>
        <w:autoSpaceDN w:val="0"/>
        <w:adjustRightInd w:val="0"/>
        <w:spacing w:after="0" w:line="240" w:lineRule="auto"/>
        <w:rPr>
          <w:rFonts w:ascii="Tahoma" w:hAnsi="Tahoma" w:cs="Tahoma"/>
          <w:sz w:val="20"/>
          <w:szCs w:val="20"/>
        </w:rPr>
      </w:pPr>
    </w:p>
    <w:p w:rsidR="00895E29" w:rsidRDefault="00895E29" w:rsidP="00895E29">
      <w:pPr>
        <w:autoSpaceDE w:val="0"/>
        <w:autoSpaceDN w:val="0"/>
        <w:adjustRightInd w:val="0"/>
        <w:spacing w:after="0" w:line="240" w:lineRule="auto"/>
        <w:jc w:val="both"/>
        <w:outlineLvl w:val="0"/>
        <w:rPr>
          <w:rFonts w:ascii="Tahoma" w:hAnsi="Tahoma" w:cs="Tahoma"/>
          <w:sz w:val="20"/>
          <w:szCs w:val="20"/>
        </w:rPr>
      </w:pPr>
    </w:p>
    <w:p w:rsidR="00895E29" w:rsidRDefault="00895E29" w:rsidP="00895E29">
      <w:pPr>
        <w:autoSpaceDE w:val="0"/>
        <w:autoSpaceDN w:val="0"/>
        <w:adjustRightInd w:val="0"/>
        <w:spacing w:after="0" w:line="240" w:lineRule="auto"/>
        <w:jc w:val="center"/>
        <w:outlineLvl w:val="0"/>
        <w:rPr>
          <w:rFonts w:ascii="Tahoma" w:hAnsi="Tahoma" w:cs="Tahoma"/>
          <w:b/>
          <w:bCs/>
          <w:sz w:val="20"/>
          <w:szCs w:val="20"/>
        </w:rPr>
      </w:pPr>
      <w:r>
        <w:rPr>
          <w:rFonts w:ascii="Tahoma" w:hAnsi="Tahoma" w:cs="Tahoma"/>
          <w:b/>
          <w:bCs/>
          <w:sz w:val="20"/>
          <w:szCs w:val="20"/>
        </w:rPr>
        <w:t>ПРАВИТЕЛЬСТВО ПЕНЗЕНСКОЙ ОБЛАСТИ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ПОСТАНОВЛЕНИЕ</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от 31 декабря 2014 г. N 942-пП</w:t>
      </w:r>
    </w:p>
    <w:p w:rsidR="00895E29" w:rsidRDefault="00895E29" w:rsidP="00895E29">
      <w:pPr>
        <w:autoSpaceDE w:val="0"/>
        <w:autoSpaceDN w:val="0"/>
        <w:adjustRightInd w:val="0"/>
        <w:spacing w:after="0" w:line="240" w:lineRule="auto"/>
        <w:jc w:val="center"/>
        <w:rPr>
          <w:rFonts w:ascii="Tahoma" w:hAnsi="Tahoma" w:cs="Tahoma"/>
          <w:b/>
          <w:bCs/>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 РЕАЛИЗАЦИИ МЕР СОЦИАЛЬНОЙ ПОДДЕРЖКИ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ЛИЦ ИЗ ЧИСЛА ДЕТЕЙ-СИРОТ</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ДЕТЕЙ, ОСТАВШИХСЯ БЕЗ ПОПЕЧЕНИЯ РОДИТЕЛЕЙ, А ТАКЖЕ ЛИЦ,</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ПОТЕРЯВШИХ В ПЕРИОД ОБУЧЕНИЯ ОБОИХ РОДИТЕЛЕЙ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ЕДИНСТВЕННОГО РОДИТЕЛЯ, И ОБУЧАЮЩИХСЯ С ОГРАНИЧЕННЫМИ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ВОЗМОЖНОСТЯМИ ЗДОРОВЬЯ, ПРОЖИВАЮЩИХ В ОРГАНИЗАЦИЯХ,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ОСУЩЕСТВЛЯЮЩИХ ОБРАЗОВАТЕЛЬНУЮ ДЕЯТЕЛЬНОСТЬ, ОБУЧАЮЩИХСЯ ЗА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СЧЕТ СРЕДСТВ БЮДЖЕТА ПЕНЗЕНСКОЙ ОБЛАСТИ 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5" w:history="1">
              <w:r>
                <w:rPr>
                  <w:rFonts w:ascii="Tahoma" w:hAnsi="Tahoma" w:cs="Tahoma"/>
                  <w:color w:val="0000FF"/>
                  <w:sz w:val="20"/>
                  <w:szCs w:val="20"/>
                </w:rPr>
                <w:t>N 377-пП</w:t>
              </w:r>
            </w:hyperlink>
            <w:r>
              <w:rPr>
                <w:rFonts w:ascii="Tahoma" w:hAnsi="Tahoma" w:cs="Tahoma"/>
                <w:color w:val="392C69"/>
                <w:sz w:val="20"/>
                <w:szCs w:val="20"/>
              </w:rPr>
              <w:t xml:space="preserve">, от 18.11.2015 </w:t>
            </w:r>
            <w:hyperlink r:id="rId6" w:history="1">
              <w:r>
                <w:rPr>
                  <w:rFonts w:ascii="Tahoma" w:hAnsi="Tahoma" w:cs="Tahoma"/>
                  <w:color w:val="0000FF"/>
                  <w:sz w:val="20"/>
                  <w:szCs w:val="20"/>
                </w:rPr>
                <w:t>N 635-пП</w:t>
              </w:r>
            </w:hyperlink>
            <w:r>
              <w:rPr>
                <w:rFonts w:ascii="Tahoma" w:hAnsi="Tahoma" w:cs="Tahoma"/>
                <w:color w:val="392C69"/>
                <w:sz w:val="20"/>
                <w:szCs w:val="20"/>
              </w:rPr>
              <w:t xml:space="preserve">, от 27.01.2017 </w:t>
            </w:r>
            <w:hyperlink r:id="rId7" w:history="1">
              <w:r>
                <w:rPr>
                  <w:rFonts w:ascii="Tahoma" w:hAnsi="Tahoma" w:cs="Tahoma"/>
                  <w:color w:val="0000FF"/>
                  <w:sz w:val="20"/>
                  <w:szCs w:val="20"/>
                </w:rPr>
                <w:t>N 27-пП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08.06.2017 </w:t>
            </w:r>
            <w:hyperlink r:id="rId8" w:history="1">
              <w:r>
                <w:rPr>
                  <w:rFonts w:ascii="Tahoma" w:hAnsi="Tahoma" w:cs="Tahoma"/>
                  <w:color w:val="0000FF"/>
                  <w:sz w:val="20"/>
                  <w:szCs w:val="20"/>
                </w:rPr>
                <w:t>N 281-пП</w:t>
              </w:r>
            </w:hyperlink>
            <w:r>
              <w:rPr>
                <w:rFonts w:ascii="Tahoma" w:hAnsi="Tahoma" w:cs="Tahoma"/>
                <w:color w:val="392C69"/>
                <w:sz w:val="20"/>
                <w:szCs w:val="20"/>
              </w:rPr>
              <w:t xml:space="preserve">, от 24.07.2017 </w:t>
            </w:r>
            <w:hyperlink r:id="rId9" w:history="1">
              <w:r>
                <w:rPr>
                  <w:rFonts w:ascii="Tahoma" w:hAnsi="Tahoma" w:cs="Tahoma"/>
                  <w:color w:val="0000FF"/>
                  <w:sz w:val="20"/>
                  <w:szCs w:val="20"/>
                </w:rPr>
                <w:t>N 357-пП</w:t>
              </w:r>
            </w:hyperlink>
            <w:r>
              <w:rPr>
                <w:rFonts w:ascii="Tahoma" w:hAnsi="Tahoma" w:cs="Tahoma"/>
                <w:color w:val="392C69"/>
                <w:sz w:val="20"/>
                <w:szCs w:val="20"/>
              </w:rPr>
              <w:t xml:space="preserve">, от 26.01.2018 </w:t>
            </w:r>
            <w:hyperlink r:id="rId10" w:history="1">
              <w:r>
                <w:rPr>
                  <w:rFonts w:ascii="Tahoma" w:hAnsi="Tahoma" w:cs="Tahoma"/>
                  <w:color w:val="0000FF"/>
                  <w:sz w:val="20"/>
                  <w:szCs w:val="20"/>
                </w:rPr>
                <w:t>N 19-пП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08.11.2018 </w:t>
            </w:r>
            <w:hyperlink r:id="rId11" w:history="1">
              <w:r>
                <w:rPr>
                  <w:rFonts w:ascii="Tahoma" w:hAnsi="Tahoma" w:cs="Tahoma"/>
                  <w:color w:val="0000FF"/>
                  <w:sz w:val="20"/>
                  <w:szCs w:val="20"/>
                </w:rPr>
                <w:t>N 603-пП</w:t>
              </w:r>
            </w:hyperlink>
            <w:r>
              <w:rPr>
                <w:rFonts w:ascii="Tahoma" w:hAnsi="Tahoma" w:cs="Tahoma"/>
                <w:color w:val="392C69"/>
                <w:sz w:val="20"/>
                <w:szCs w:val="20"/>
              </w:rPr>
              <w:t xml:space="preserve">, от 19.04.2019 </w:t>
            </w:r>
            <w:hyperlink r:id="rId12" w:history="1">
              <w:r>
                <w:rPr>
                  <w:rFonts w:ascii="Tahoma" w:hAnsi="Tahoma" w:cs="Tahoma"/>
                  <w:color w:val="0000FF"/>
                  <w:sz w:val="20"/>
                  <w:szCs w:val="20"/>
                </w:rPr>
                <w:t>N 235-пП</w:t>
              </w:r>
            </w:hyperlink>
            <w:r>
              <w:rPr>
                <w:rFonts w:ascii="Tahoma" w:hAnsi="Tahoma" w:cs="Tahoma"/>
                <w:color w:val="392C69"/>
                <w:sz w:val="20"/>
                <w:szCs w:val="20"/>
              </w:rPr>
              <w:t xml:space="preserve">, от 28.06.2022 </w:t>
            </w:r>
            <w:hyperlink r:id="rId13" w:history="1">
              <w:r>
                <w:rPr>
                  <w:rFonts w:ascii="Tahoma" w:hAnsi="Tahoma" w:cs="Tahoma"/>
                  <w:color w:val="0000FF"/>
                  <w:sz w:val="20"/>
                  <w:szCs w:val="20"/>
                </w:rPr>
                <w:t>N 516-пП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19.09.2022 </w:t>
            </w:r>
            <w:hyperlink r:id="rId14" w:history="1">
              <w:r>
                <w:rPr>
                  <w:rFonts w:ascii="Tahoma" w:hAnsi="Tahoma" w:cs="Tahoma"/>
                  <w:color w:val="0000FF"/>
                  <w:sz w:val="20"/>
                  <w:szCs w:val="20"/>
                </w:rPr>
                <w:t>N 788-пП</w:t>
              </w:r>
            </w:hyperlink>
            <w:r>
              <w:rPr>
                <w:rFonts w:ascii="Tahoma" w:hAnsi="Tahoma" w:cs="Tahoma"/>
                <w:color w:val="392C69"/>
                <w:sz w:val="20"/>
                <w:szCs w:val="20"/>
              </w:rPr>
              <w:t xml:space="preserve">, от 06.12.2022 </w:t>
            </w:r>
            <w:hyperlink r:id="rId15" w:history="1">
              <w:r>
                <w:rPr>
                  <w:rFonts w:ascii="Tahoma" w:hAnsi="Tahoma" w:cs="Tahoma"/>
                  <w:color w:val="0000FF"/>
                  <w:sz w:val="20"/>
                  <w:szCs w:val="20"/>
                </w:rPr>
                <w:t>N 1075-пП</w:t>
              </w:r>
            </w:hyperlink>
            <w:r>
              <w:rPr>
                <w:rFonts w:ascii="Tahoma" w:hAnsi="Tahoma" w:cs="Tahoma"/>
                <w:color w:val="392C69"/>
                <w:sz w:val="20"/>
                <w:szCs w:val="20"/>
              </w:rPr>
              <w:t xml:space="preserve">, от 11.01.2023 </w:t>
            </w:r>
            <w:hyperlink r:id="rId16" w:history="1">
              <w:r>
                <w:rPr>
                  <w:rFonts w:ascii="Tahoma" w:hAnsi="Tahoma" w:cs="Tahoma"/>
                  <w:color w:val="0000FF"/>
                  <w:sz w:val="20"/>
                  <w:szCs w:val="20"/>
                </w:rPr>
                <w:t>N 8-пП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10.03.2023 </w:t>
            </w:r>
            <w:hyperlink r:id="rId17" w:history="1">
              <w:r>
                <w:rPr>
                  <w:rFonts w:ascii="Tahoma" w:hAnsi="Tahoma" w:cs="Tahoma"/>
                  <w:color w:val="0000FF"/>
                  <w:sz w:val="20"/>
                  <w:szCs w:val="20"/>
                </w:rPr>
                <w:t>N 150-пП</w:t>
              </w:r>
            </w:hyperlink>
            <w:r>
              <w:rPr>
                <w:rFonts w:ascii="Tahoma" w:hAnsi="Tahoma" w:cs="Tahoma"/>
                <w:color w:val="392C69"/>
                <w:sz w:val="20"/>
                <w:szCs w:val="20"/>
              </w:rPr>
              <w:t xml:space="preserve">, от 13.03.2023 </w:t>
            </w:r>
            <w:hyperlink r:id="rId18" w:history="1">
              <w:r>
                <w:rPr>
                  <w:rFonts w:ascii="Tahoma" w:hAnsi="Tahoma" w:cs="Tahoma"/>
                  <w:color w:val="0000FF"/>
                  <w:sz w:val="20"/>
                  <w:szCs w:val="20"/>
                </w:rPr>
                <w:t>N 158-пП</w:t>
              </w:r>
            </w:hyperlink>
            <w:r>
              <w:rPr>
                <w:rFonts w:ascii="Tahoma" w:hAnsi="Tahoma" w:cs="Tahoma"/>
                <w:color w:val="392C69"/>
                <w:sz w:val="20"/>
                <w:szCs w:val="20"/>
              </w:rPr>
              <w:t xml:space="preserve">, от 26.09.2023 </w:t>
            </w:r>
            <w:hyperlink r:id="rId19" w:history="1">
              <w:r>
                <w:rPr>
                  <w:rFonts w:ascii="Tahoma" w:hAnsi="Tahoma" w:cs="Tahoma"/>
                  <w:color w:val="0000FF"/>
                  <w:sz w:val="20"/>
                  <w:szCs w:val="20"/>
                </w:rPr>
                <w:t>N 835-пП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jc w:val="both"/>
              <w:rPr>
                <w:rFonts w:ascii="Tahoma" w:hAnsi="Tahoma" w:cs="Tahoma"/>
                <w:sz w:val="20"/>
                <w:szCs w:val="20"/>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both"/>
              <w:rPr>
                <w:rFonts w:ascii="Tahoma" w:hAnsi="Tahoma" w:cs="Tahoma"/>
                <w:sz w:val="20"/>
                <w:szCs w:val="20"/>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both"/>
              <w:rPr>
                <w:rFonts w:ascii="Tahoma" w:hAnsi="Tahoma" w:cs="Tahoma"/>
                <w:color w:val="392C69"/>
                <w:sz w:val="20"/>
                <w:szCs w:val="20"/>
              </w:rPr>
            </w:pPr>
            <w:r>
              <w:rPr>
                <w:rFonts w:ascii="Tahoma" w:hAnsi="Tahoma" w:cs="Tahoma"/>
                <w:color w:val="392C69"/>
                <w:sz w:val="20"/>
                <w:szCs w:val="20"/>
              </w:rPr>
              <w:t>КонсультантПлюс: примечание.</w:t>
            </w:r>
          </w:p>
          <w:p w:rsidR="00895E29" w:rsidRDefault="00895E29">
            <w:pPr>
              <w:autoSpaceDE w:val="0"/>
              <w:autoSpaceDN w:val="0"/>
              <w:adjustRightInd w:val="0"/>
              <w:spacing w:after="0" w:line="240" w:lineRule="auto"/>
              <w:jc w:val="both"/>
              <w:rPr>
                <w:rFonts w:ascii="Tahoma" w:hAnsi="Tahoma" w:cs="Tahoma"/>
                <w:color w:val="392C69"/>
                <w:sz w:val="20"/>
                <w:szCs w:val="20"/>
              </w:rPr>
            </w:pPr>
            <w:hyperlink r:id="rId20" w:history="1">
              <w:r>
                <w:rPr>
                  <w:rFonts w:ascii="Tahoma" w:hAnsi="Tahoma" w:cs="Tahoma"/>
                  <w:color w:val="0000FF"/>
                  <w:sz w:val="20"/>
                  <w:szCs w:val="20"/>
                </w:rPr>
                <w:t>Закон</w:t>
              </w:r>
            </w:hyperlink>
            <w:r>
              <w:rPr>
                <w:rFonts w:ascii="Tahoma" w:hAnsi="Tahoma" w:cs="Tahoma"/>
                <w:color w:val="392C69"/>
                <w:sz w:val="20"/>
                <w:szCs w:val="20"/>
              </w:rPr>
              <w:t xml:space="preserve"> Пензенской обл. от 22.12.2005 N 906-ЗПО утратил силу в связи с принятием </w:t>
            </w:r>
            <w:hyperlink r:id="rId21" w:history="1">
              <w:r>
                <w:rPr>
                  <w:rFonts w:ascii="Tahoma" w:hAnsi="Tahoma" w:cs="Tahoma"/>
                  <w:color w:val="0000FF"/>
                  <w:sz w:val="20"/>
                  <w:szCs w:val="20"/>
                </w:rPr>
                <w:t>Закона</w:t>
              </w:r>
            </w:hyperlink>
            <w:r>
              <w:rPr>
                <w:rFonts w:ascii="Tahoma" w:hAnsi="Tahoma" w:cs="Tahoma"/>
                <w:color w:val="392C69"/>
                <w:sz w:val="20"/>
                <w:szCs w:val="20"/>
              </w:rPr>
              <w:t xml:space="preserve"> Пензенской обл. от 21.04.2023 N 4007-ЗПО. Действующие нормы по данному вопросу содержатся в </w:t>
            </w:r>
            <w:hyperlink r:id="rId22" w:history="1">
              <w:r>
                <w:rPr>
                  <w:rFonts w:ascii="Tahoma" w:hAnsi="Tahoma" w:cs="Tahoma"/>
                  <w:color w:val="0000FF"/>
                  <w:sz w:val="20"/>
                  <w:szCs w:val="20"/>
                </w:rPr>
                <w:t>Законе</w:t>
              </w:r>
            </w:hyperlink>
            <w:r>
              <w:rPr>
                <w:rFonts w:ascii="Tahoma" w:hAnsi="Tahoma" w:cs="Tahoma"/>
                <w:color w:val="392C69"/>
                <w:sz w:val="20"/>
                <w:szCs w:val="20"/>
              </w:rPr>
              <w:t xml:space="preserve"> Пензенской обл. от 21.04.2023 N 4006-ЗПО.</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both"/>
              <w:rPr>
                <w:rFonts w:ascii="Tahoma" w:hAnsi="Tahoma" w:cs="Tahoma"/>
                <w:color w:val="392C69"/>
                <w:sz w:val="20"/>
                <w:szCs w:val="20"/>
              </w:rPr>
            </w:pPr>
          </w:p>
        </w:tc>
      </w:tr>
    </w:tbl>
    <w:p w:rsidR="00895E29" w:rsidRDefault="00895E29" w:rsidP="00895E29">
      <w:pPr>
        <w:autoSpaceDE w:val="0"/>
        <w:autoSpaceDN w:val="0"/>
        <w:adjustRightInd w:val="0"/>
        <w:spacing w:before="260" w:after="0" w:line="240" w:lineRule="auto"/>
        <w:ind w:firstLine="540"/>
        <w:jc w:val="both"/>
        <w:rPr>
          <w:rFonts w:ascii="Tahoma" w:hAnsi="Tahoma" w:cs="Tahoma"/>
          <w:sz w:val="20"/>
          <w:szCs w:val="20"/>
        </w:rPr>
      </w:pPr>
      <w:r>
        <w:rPr>
          <w:rFonts w:ascii="Tahoma" w:hAnsi="Tahoma" w:cs="Tahoma"/>
          <w:sz w:val="20"/>
          <w:szCs w:val="20"/>
        </w:rPr>
        <w:t xml:space="preserve">В соответствии с Гражданским </w:t>
      </w:r>
      <w:hyperlink r:id="rId23"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Семейным </w:t>
      </w:r>
      <w:hyperlink r:id="rId24" w:history="1">
        <w:r>
          <w:rPr>
            <w:rFonts w:ascii="Tahoma" w:hAnsi="Tahoma" w:cs="Tahoma"/>
            <w:color w:val="0000FF"/>
            <w:sz w:val="20"/>
            <w:szCs w:val="20"/>
          </w:rPr>
          <w:t>кодексом</w:t>
        </w:r>
      </w:hyperlink>
      <w:r>
        <w:rPr>
          <w:rFonts w:ascii="Tahoma" w:hAnsi="Tahoma" w:cs="Tahoma"/>
          <w:sz w:val="20"/>
          <w:szCs w:val="20"/>
        </w:rPr>
        <w:t xml:space="preserve"> Российской Федерации, федеральными законами от 21.12.1996 </w:t>
      </w:r>
      <w:hyperlink r:id="rId25" w:history="1">
        <w:r>
          <w:rPr>
            <w:rFonts w:ascii="Tahoma" w:hAnsi="Tahoma" w:cs="Tahoma"/>
            <w:color w:val="0000FF"/>
            <w:sz w:val="20"/>
            <w:szCs w:val="20"/>
          </w:rPr>
          <w:t>N 159-ФЗ</w:t>
        </w:r>
      </w:hyperlink>
      <w:r>
        <w:rPr>
          <w:rFonts w:ascii="Tahoma" w:hAnsi="Tahoma" w:cs="Tahoma"/>
          <w:sz w:val="20"/>
          <w:szCs w:val="20"/>
        </w:rPr>
        <w:t xml:space="preserve"> "О дополнительных гарантиях по социальной поддержке детей-сирот и детей, оставшихся без попечения родителей" (с последующими изменениями), от 21.12.2021 </w:t>
      </w:r>
      <w:hyperlink r:id="rId26" w:history="1">
        <w:r>
          <w:rPr>
            <w:rFonts w:ascii="Tahoma" w:hAnsi="Tahoma" w:cs="Tahoma"/>
            <w:color w:val="0000FF"/>
            <w:sz w:val="20"/>
            <w:szCs w:val="20"/>
          </w:rPr>
          <w:t>N 414-ФЗ</w:t>
        </w:r>
      </w:hyperlink>
      <w:r>
        <w:rPr>
          <w:rFonts w:ascii="Tahoma" w:hAnsi="Tahoma" w:cs="Tahoma"/>
          <w:sz w:val="20"/>
          <w:szCs w:val="20"/>
        </w:rPr>
        <w:t xml:space="preserve"> "Об общих принципах организации публичной власти в субъектах Российской Федерации" (с последующими изменениями), от 06.10.2003 </w:t>
      </w:r>
      <w:hyperlink r:id="rId27" w:history="1">
        <w:r>
          <w:rPr>
            <w:rFonts w:ascii="Tahoma" w:hAnsi="Tahoma" w:cs="Tahoma"/>
            <w:color w:val="0000FF"/>
            <w:sz w:val="20"/>
            <w:szCs w:val="20"/>
          </w:rPr>
          <w:t>N 131-ФЗ</w:t>
        </w:r>
      </w:hyperlink>
      <w:r>
        <w:rPr>
          <w:rFonts w:ascii="Tahoma" w:hAnsi="Tahoma" w:cs="Tahoma"/>
          <w:sz w:val="20"/>
          <w:szCs w:val="20"/>
        </w:rPr>
        <w:t xml:space="preserve"> "Об общих принципах организации местного самоуправления в Российской Федерации" (с последующими изменениями), от 24.04.2008 </w:t>
      </w:r>
      <w:hyperlink r:id="rId28" w:history="1">
        <w:r>
          <w:rPr>
            <w:rFonts w:ascii="Tahoma" w:hAnsi="Tahoma" w:cs="Tahoma"/>
            <w:color w:val="0000FF"/>
            <w:sz w:val="20"/>
            <w:szCs w:val="20"/>
          </w:rPr>
          <w:t>N 48-ФЗ</w:t>
        </w:r>
      </w:hyperlink>
      <w:r>
        <w:rPr>
          <w:rFonts w:ascii="Tahoma" w:hAnsi="Tahoma" w:cs="Tahoma"/>
          <w:sz w:val="20"/>
          <w:szCs w:val="20"/>
        </w:rPr>
        <w:t xml:space="preserve"> "Об опеке и попечительстве" (с последующими изменениями), от 29.12.2012 </w:t>
      </w:r>
      <w:hyperlink r:id="rId29" w:history="1">
        <w:r>
          <w:rPr>
            <w:rFonts w:ascii="Tahoma" w:hAnsi="Tahoma" w:cs="Tahoma"/>
            <w:color w:val="0000FF"/>
            <w:sz w:val="20"/>
            <w:szCs w:val="20"/>
          </w:rPr>
          <w:t>N 273-ФЗ</w:t>
        </w:r>
      </w:hyperlink>
      <w:r>
        <w:rPr>
          <w:rFonts w:ascii="Tahoma" w:hAnsi="Tahoma" w:cs="Tahoma"/>
          <w:sz w:val="20"/>
          <w:szCs w:val="20"/>
        </w:rPr>
        <w:t xml:space="preserve"> "Об образовании в Российской Федерации" (с последующими изменениями), законами Пензенской области от 12.09.2006 </w:t>
      </w:r>
      <w:hyperlink r:id="rId30" w:history="1">
        <w:r>
          <w:rPr>
            <w:rFonts w:ascii="Tahoma" w:hAnsi="Tahoma" w:cs="Tahoma"/>
            <w:color w:val="0000FF"/>
            <w:sz w:val="20"/>
            <w:szCs w:val="20"/>
          </w:rPr>
          <w:t>N 1098-ЗПО</w:t>
        </w:r>
      </w:hyperlink>
      <w:r>
        <w:rPr>
          <w:rFonts w:ascii="Tahoma" w:hAnsi="Tahoma" w:cs="Tahoma"/>
          <w:sz w:val="20"/>
          <w:szCs w:val="20"/>
        </w:rPr>
        <w:t xml:space="preserve">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от 22.12.2006 </w:t>
      </w:r>
      <w:hyperlink r:id="rId31" w:history="1">
        <w:r>
          <w:rPr>
            <w:rFonts w:ascii="Tahoma" w:hAnsi="Tahoma" w:cs="Tahoma"/>
            <w:color w:val="0000FF"/>
            <w:sz w:val="20"/>
            <w:szCs w:val="20"/>
          </w:rPr>
          <w:t>N 1176-ЗПО</w:t>
        </w:r>
      </w:hyperlink>
      <w:r>
        <w:rPr>
          <w:rFonts w:ascii="Tahoma" w:hAnsi="Tahoma" w:cs="Tahoma"/>
          <w:sz w:val="20"/>
          <w:szCs w:val="20"/>
        </w:rPr>
        <w:t xml:space="preserve">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от 04.07.2013 </w:t>
      </w:r>
      <w:hyperlink r:id="rId32" w:history="1">
        <w:r>
          <w:rPr>
            <w:rFonts w:ascii="Tahoma" w:hAnsi="Tahoma" w:cs="Tahoma"/>
            <w:color w:val="0000FF"/>
            <w:sz w:val="20"/>
            <w:szCs w:val="20"/>
          </w:rPr>
          <w:t>N 2413-ЗПО</w:t>
        </w:r>
      </w:hyperlink>
      <w:r>
        <w:rPr>
          <w:rFonts w:ascii="Tahoma" w:hAnsi="Tahoma" w:cs="Tahoma"/>
          <w:sz w:val="20"/>
          <w:szCs w:val="20"/>
        </w:rPr>
        <w:t xml:space="preserve"> "Об образовании в Пензенской области" (с последующими изменениями), руководствуясь </w:t>
      </w:r>
      <w:hyperlink r:id="rId33"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08.06.2017 </w:t>
      </w:r>
      <w:hyperlink r:id="rId34" w:history="1">
        <w:r>
          <w:rPr>
            <w:rFonts w:ascii="Tahoma" w:hAnsi="Tahoma" w:cs="Tahoma"/>
            <w:color w:val="0000FF"/>
            <w:sz w:val="20"/>
            <w:szCs w:val="20"/>
          </w:rPr>
          <w:t>N 281-пП</w:t>
        </w:r>
      </w:hyperlink>
      <w:r>
        <w:rPr>
          <w:rFonts w:ascii="Tahoma" w:hAnsi="Tahoma" w:cs="Tahoma"/>
          <w:sz w:val="20"/>
          <w:szCs w:val="20"/>
        </w:rPr>
        <w:t xml:space="preserve">, от 28.06.2022 </w:t>
      </w:r>
      <w:hyperlink r:id="rId35" w:history="1">
        <w:r>
          <w:rPr>
            <w:rFonts w:ascii="Tahoma" w:hAnsi="Tahoma" w:cs="Tahoma"/>
            <w:color w:val="0000FF"/>
            <w:sz w:val="20"/>
            <w:szCs w:val="20"/>
          </w:rPr>
          <w:t>N 516-пП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Утвердить прилагаемые: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w:t>
      </w:r>
      <w:hyperlink w:anchor="Par108" w:history="1">
        <w:r>
          <w:rPr>
            <w:rFonts w:ascii="Tahoma" w:hAnsi="Tahoma" w:cs="Tahoma"/>
            <w:color w:val="0000FF"/>
            <w:sz w:val="20"/>
            <w:szCs w:val="20"/>
          </w:rPr>
          <w:t>Нормы</w:t>
        </w:r>
      </w:hyperlink>
      <w:r>
        <w:rPr>
          <w:rFonts w:ascii="Tahoma" w:hAnsi="Tahoma" w:cs="Tahoma"/>
          <w:sz w:val="20"/>
          <w:szCs w:val="20"/>
        </w:rPr>
        <w:t xml:space="preserve"> обеспечения питанием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1)</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1.1 в ред. </w:t>
      </w:r>
      <w:hyperlink r:id="rId3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1.2. </w:t>
      </w:r>
      <w:hyperlink w:anchor="Par603" w:history="1">
        <w:r>
          <w:rPr>
            <w:rFonts w:ascii="Tahoma" w:hAnsi="Tahoma" w:cs="Tahoma"/>
            <w:color w:val="0000FF"/>
            <w:sz w:val="20"/>
            <w:szCs w:val="20"/>
          </w:rPr>
          <w:t>Нормы</w:t>
        </w:r>
      </w:hyperlink>
      <w:r>
        <w:rPr>
          <w:rFonts w:ascii="Tahoma" w:hAnsi="Tahoma" w:cs="Tahoma"/>
          <w:sz w:val="20"/>
          <w:szCs w:val="20"/>
        </w:rPr>
        <w:t xml:space="preserve"> обеспечения одеждой и обувью детей-сирот и детей, оставшихся без попечения родителей, в возрасте до 3 лет (приложение N 2).</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w:t>
      </w:r>
      <w:hyperlink w:anchor="Par869" w:history="1">
        <w:r>
          <w:rPr>
            <w:rFonts w:ascii="Tahoma" w:hAnsi="Tahoma" w:cs="Tahoma"/>
            <w:color w:val="0000FF"/>
            <w:sz w:val="20"/>
            <w:szCs w:val="20"/>
          </w:rPr>
          <w:t>Нормы</w:t>
        </w:r>
      </w:hyperlink>
      <w:r>
        <w:rPr>
          <w:rFonts w:ascii="Tahoma" w:hAnsi="Tahoma" w:cs="Tahoma"/>
          <w:sz w:val="20"/>
          <w:szCs w:val="20"/>
        </w:rPr>
        <w:t xml:space="preserve"> обеспечения одеждой и обувью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3)</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1.3 в ред. </w:t>
      </w:r>
      <w:hyperlink r:id="rId3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1.4. </w:t>
      </w:r>
      <w:hyperlink w:anchor="Par1233" w:history="1">
        <w:r>
          <w:rPr>
            <w:rFonts w:ascii="Tahoma" w:hAnsi="Tahoma" w:cs="Tahoma"/>
            <w:color w:val="0000FF"/>
            <w:sz w:val="20"/>
            <w:szCs w:val="20"/>
          </w:rPr>
          <w:t>Нормы</w:t>
        </w:r>
      </w:hyperlink>
      <w:r>
        <w:rPr>
          <w:rFonts w:ascii="Tahoma" w:hAnsi="Tahoma" w:cs="Tahoma"/>
          <w:sz w:val="20"/>
          <w:szCs w:val="20"/>
        </w:rPr>
        <w:t xml:space="preserve"> обеспечения мягким инвентарем детей-сирот и детей, оставшихся без попечения родителей, в возрасте до 3 лет (приложение N 4).</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1.5. </w:t>
      </w:r>
      <w:hyperlink w:anchor="Par1413" w:history="1">
        <w:r>
          <w:rPr>
            <w:rFonts w:ascii="Tahoma" w:hAnsi="Tahoma" w:cs="Tahoma"/>
            <w:color w:val="0000FF"/>
            <w:sz w:val="20"/>
            <w:szCs w:val="20"/>
          </w:rPr>
          <w:t>Нормы</w:t>
        </w:r>
      </w:hyperlink>
      <w:r>
        <w:rPr>
          <w:rFonts w:ascii="Tahoma" w:hAnsi="Tahoma" w:cs="Tahoma"/>
          <w:sz w:val="20"/>
          <w:szCs w:val="20"/>
        </w:rPr>
        <w:t xml:space="preserve"> обеспечения мягким инвентарем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(приложение N 5)</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1.5 в ред. </w:t>
      </w:r>
      <w:hyperlink r:id="rId3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Утвердить сумму расходов в месяц на приобретение предметов жесткого инвентаря, в том числе предметов хозяйственного инвентаря и обихода, личной гигиены, игр, игрушек, книг в размере четырех процентов расчетной стоимости обеспечения питанием, одеждой, обувью и мягким инвентарем в месяц на одного ребенка каждого из следующих лиц:</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2.1. детей-сирот и детей, оставшихся без попечения родителей, находящихся на воспитании в семье опекуна (попечителя),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2.2. 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2.3.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2.3 в ред. </w:t>
      </w:r>
      <w:hyperlink r:id="rId4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2.4.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2.4 в ред. </w:t>
      </w:r>
      <w:hyperlink r:id="rId4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2.5.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Утвердить сумму расходов на культурно-массовую работу на каждого воспитанника организаций для детей-сирот и детей, оставшихся без попечения родителей, расположенных на территории Пензенской области, в размере двух процентов расчетной стоимости обеспечения каждого воспитанника питанием, одеждой, обувью и мягким инвентарем в месяц.</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Утвердить прилагаемые: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4.1. </w:t>
      </w:r>
      <w:hyperlink w:anchor="Par1586" w:history="1">
        <w:r>
          <w:rPr>
            <w:rFonts w:ascii="Tahoma" w:hAnsi="Tahoma" w:cs="Tahoma"/>
            <w:color w:val="0000FF"/>
            <w:sz w:val="20"/>
            <w:szCs w:val="20"/>
          </w:rPr>
          <w:t>Порядок</w:t>
        </w:r>
      </w:hyperlink>
      <w:r>
        <w:rPr>
          <w:rFonts w:ascii="Tahoma" w:hAnsi="Tahoma" w:cs="Tahoma"/>
          <w:sz w:val="20"/>
          <w:szCs w:val="20"/>
        </w:rPr>
        <w:t xml:space="preserve"> расчета размера денежных средств на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за счет средств бюджета Пензенской области или местных бюджетов (приложение N 6)</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4.1 в ред. </w:t>
      </w:r>
      <w:hyperlink r:id="rId4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4.2. </w:t>
      </w:r>
      <w:hyperlink w:anchor="Par1680" w:history="1">
        <w:r>
          <w:rPr>
            <w:rFonts w:ascii="Tahoma" w:hAnsi="Tahoma" w:cs="Tahoma"/>
            <w:color w:val="0000FF"/>
            <w:sz w:val="20"/>
            <w:szCs w:val="20"/>
          </w:rPr>
          <w:t>Порядок</w:t>
        </w:r>
      </w:hyperlink>
      <w:r>
        <w:rPr>
          <w:rFonts w:ascii="Tahoma" w:hAnsi="Tahoma" w:cs="Tahoma"/>
          <w:sz w:val="20"/>
          <w:szCs w:val="20"/>
        </w:rPr>
        <w:t xml:space="preserve">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 (приложение N 7).</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4.3. </w:t>
      </w:r>
      <w:hyperlink w:anchor="Par1713" w:history="1">
        <w:r>
          <w:rPr>
            <w:rFonts w:ascii="Tahoma" w:hAnsi="Tahoma" w:cs="Tahoma"/>
            <w:color w:val="0000FF"/>
            <w:sz w:val="20"/>
            <w:szCs w:val="20"/>
          </w:rPr>
          <w:t>Порядок</w:t>
        </w:r>
      </w:hyperlink>
      <w:r>
        <w:rPr>
          <w:rFonts w:ascii="Tahoma" w:hAnsi="Tahoma" w:cs="Tahoma"/>
          <w:sz w:val="20"/>
          <w:szCs w:val="20"/>
        </w:rPr>
        <w:t xml:space="preserve">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(приложение N 8).</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4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4.4. </w:t>
      </w:r>
      <w:hyperlink w:anchor="Par1755" w:history="1">
        <w:r>
          <w:rPr>
            <w:rFonts w:ascii="Tahoma" w:hAnsi="Tahoma" w:cs="Tahoma"/>
            <w:color w:val="0000FF"/>
            <w:sz w:val="20"/>
            <w:szCs w:val="20"/>
          </w:rPr>
          <w:t>Порядок</w:t>
        </w:r>
      </w:hyperlink>
      <w:r>
        <w:rPr>
          <w:rFonts w:ascii="Tahoma" w:hAnsi="Tahoma" w:cs="Tahoma"/>
          <w:sz w:val="20"/>
          <w:szCs w:val="20"/>
        </w:rPr>
        <w:t xml:space="preserve">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9)</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4.4 в ред. </w:t>
      </w:r>
      <w:hyperlink r:id="rId4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4.5 - 4.6. Исключены. - </w:t>
      </w:r>
      <w:hyperlink r:id="rId4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4.7. </w:t>
      </w:r>
      <w:hyperlink w:anchor="Par1842" w:history="1">
        <w:r>
          <w:rPr>
            <w:rFonts w:ascii="Tahoma" w:hAnsi="Tahoma" w:cs="Tahoma"/>
            <w:color w:val="0000FF"/>
            <w:sz w:val="20"/>
            <w:szCs w:val="20"/>
          </w:rPr>
          <w:t>Порядок</w:t>
        </w:r>
      </w:hyperlink>
      <w:r>
        <w:rPr>
          <w:rFonts w:ascii="Tahoma" w:hAnsi="Tahoma" w:cs="Tahoma"/>
          <w:sz w:val="20"/>
          <w:szCs w:val="20"/>
        </w:rPr>
        <w:t xml:space="preserve">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а также лиц из числа детей-сирот и детей, оставшихся без попечения родителей,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12).</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4.7 в ред. </w:t>
      </w:r>
      <w:hyperlink r:id="rId4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4.8. </w:t>
      </w:r>
      <w:hyperlink w:anchor="Par1980" w:history="1">
        <w:r>
          <w:rPr>
            <w:rFonts w:ascii="Tahoma" w:hAnsi="Tahoma" w:cs="Tahoma"/>
            <w:color w:val="0000FF"/>
            <w:sz w:val="20"/>
            <w:szCs w:val="20"/>
          </w:rPr>
          <w:t>Порядок</w:t>
        </w:r>
      </w:hyperlink>
      <w:r>
        <w:rPr>
          <w:rFonts w:ascii="Tahoma" w:hAnsi="Tahoma" w:cs="Tahoma"/>
          <w:sz w:val="20"/>
          <w:szCs w:val="20"/>
        </w:rPr>
        <w:t xml:space="preserve"> выплаты опекуну (попечителю), приемному родителю денежных средств в целях организации летнего отдыха, находящихся на воспитании в семье опекуна (попечителя) или приемной семье детей-сирот и детей, оставшихся без попечения родителей (приложение N 13).</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4.9. </w:t>
      </w:r>
      <w:hyperlink w:anchor="Par2067" w:history="1">
        <w:r>
          <w:rPr>
            <w:rFonts w:ascii="Tahoma" w:hAnsi="Tahoma" w:cs="Tahoma"/>
            <w:color w:val="0000FF"/>
            <w:sz w:val="20"/>
            <w:szCs w:val="20"/>
          </w:rPr>
          <w:t>Порядок</w:t>
        </w:r>
      </w:hyperlink>
      <w:r>
        <w:rPr>
          <w:rFonts w:ascii="Tahoma" w:hAnsi="Tahoma" w:cs="Tahoma"/>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w:t>
      </w:r>
      <w:r>
        <w:rPr>
          <w:rFonts w:ascii="Tahoma" w:hAnsi="Tahoma" w:cs="Tahoma"/>
          <w:sz w:val="20"/>
          <w:szCs w:val="20"/>
        </w:rPr>
        <w:lastRenderedPageBreak/>
        <w:t>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(приложение N 14).</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4.9 в ред. </w:t>
      </w:r>
      <w:hyperlink r:id="rId4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4.10. </w:t>
      </w:r>
      <w:hyperlink w:anchor="Par2193" w:history="1">
        <w:r>
          <w:rPr>
            <w:rFonts w:ascii="Tahoma" w:hAnsi="Tahoma" w:cs="Tahoma"/>
            <w:color w:val="0000FF"/>
            <w:sz w:val="20"/>
            <w:szCs w:val="20"/>
          </w:rPr>
          <w:t>Порядок</w:t>
        </w:r>
      </w:hyperlink>
      <w:r>
        <w:rPr>
          <w:rFonts w:ascii="Tahoma" w:hAnsi="Tahoma" w:cs="Tahoma"/>
          <w:sz w:val="20"/>
          <w:szCs w:val="20"/>
        </w:rPr>
        <w:t xml:space="preserve">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(приложение N 15)</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4.10 в ред. </w:t>
      </w:r>
      <w:hyperlink r:id="rId5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4.11. </w:t>
      </w:r>
      <w:hyperlink w:anchor="Par2681" w:history="1">
        <w:r>
          <w:rPr>
            <w:rFonts w:ascii="Tahoma" w:hAnsi="Tahoma" w:cs="Tahoma"/>
            <w:color w:val="0000FF"/>
            <w:sz w:val="20"/>
            <w:szCs w:val="20"/>
          </w:rPr>
          <w:t>Порядок</w:t>
        </w:r>
      </w:hyperlink>
      <w:r>
        <w:rPr>
          <w:rFonts w:ascii="Tahoma" w:hAnsi="Tahoma" w:cs="Tahoma"/>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(приложение N 16).</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4.11 введен </w:t>
      </w:r>
      <w:hyperlink r:id="rId51"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4.12. </w:t>
      </w:r>
      <w:hyperlink w:anchor="Par2729" w:history="1">
        <w:r>
          <w:rPr>
            <w:rFonts w:ascii="Tahoma" w:hAnsi="Tahoma" w:cs="Tahoma"/>
            <w:color w:val="0000FF"/>
            <w:sz w:val="20"/>
            <w:szCs w:val="20"/>
          </w:rPr>
          <w:t>Порядок</w:t>
        </w:r>
      </w:hyperlink>
      <w:r>
        <w:rPr>
          <w:rFonts w:ascii="Tahoma" w:hAnsi="Tahoma" w:cs="Tahoma"/>
          <w:sz w:val="20"/>
          <w:szCs w:val="20"/>
        </w:rPr>
        <w:t xml:space="preserve"> выдачи исполнительным органом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 (приложение N 17).</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4.12 введен </w:t>
      </w:r>
      <w:hyperlink r:id="rId52"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07.07.2015 N 377-пП; в ред. Постановлений Правительства Пензенской обл. от 18.11.2015 </w:t>
      </w:r>
      <w:hyperlink r:id="rId53" w:history="1">
        <w:r>
          <w:rPr>
            <w:rFonts w:ascii="Tahoma" w:hAnsi="Tahoma" w:cs="Tahoma"/>
            <w:color w:val="0000FF"/>
            <w:sz w:val="20"/>
            <w:szCs w:val="20"/>
          </w:rPr>
          <w:t>N 635-пП</w:t>
        </w:r>
      </w:hyperlink>
      <w:r>
        <w:rPr>
          <w:rFonts w:ascii="Tahoma" w:hAnsi="Tahoma" w:cs="Tahoma"/>
          <w:sz w:val="20"/>
          <w:szCs w:val="20"/>
        </w:rPr>
        <w:t xml:space="preserve">, от 28.06.2022 </w:t>
      </w:r>
      <w:hyperlink r:id="rId54" w:history="1">
        <w:r>
          <w:rPr>
            <w:rFonts w:ascii="Tahoma" w:hAnsi="Tahoma" w:cs="Tahoma"/>
            <w:color w:val="0000FF"/>
            <w:sz w:val="20"/>
            <w:szCs w:val="20"/>
          </w:rPr>
          <w:t>N 516-пП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4.13. </w:t>
      </w:r>
      <w:hyperlink w:anchor="Par2770" w:history="1">
        <w:r>
          <w:rPr>
            <w:rFonts w:ascii="Tahoma" w:hAnsi="Tahoma" w:cs="Tahoma"/>
            <w:color w:val="0000FF"/>
            <w:sz w:val="20"/>
            <w:szCs w:val="20"/>
          </w:rPr>
          <w:t>Порядок</w:t>
        </w:r>
      </w:hyperlink>
      <w:r>
        <w:rPr>
          <w:rFonts w:ascii="Tahoma" w:hAnsi="Tahoma" w:cs="Tahoma"/>
          <w:sz w:val="20"/>
          <w:szCs w:val="20"/>
        </w:rPr>
        <w:t xml:space="preserve">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 (приложение N 18).</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4.13 введен </w:t>
      </w:r>
      <w:hyperlink r:id="rId5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4.14. </w:t>
      </w:r>
      <w:hyperlink w:anchor="Par2816" w:history="1">
        <w:r>
          <w:rPr>
            <w:rFonts w:ascii="Tahoma" w:hAnsi="Tahoma" w:cs="Tahoma"/>
            <w:color w:val="0000FF"/>
            <w:sz w:val="20"/>
            <w:szCs w:val="20"/>
          </w:rPr>
          <w:t>Порядок</w:t>
        </w:r>
      </w:hyperlink>
      <w:r>
        <w:rPr>
          <w:rFonts w:ascii="Tahoma" w:hAnsi="Tahoma" w:cs="Tahoma"/>
          <w:sz w:val="20"/>
          <w:szCs w:val="20"/>
        </w:rPr>
        <w:t xml:space="preserve"> подготовки акта органа опеки и попечительства о временном пребывании ребенка в организации для детей-сирот и детей, оставшихся без попечения родителей.</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4.14 введен </w:t>
      </w:r>
      <w:hyperlink r:id="rId5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19.09.2022 N 788-пП)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4.15. </w:t>
      </w:r>
      <w:hyperlink w:anchor="Par2841" w:history="1">
        <w:r>
          <w:rPr>
            <w:rFonts w:ascii="Tahoma" w:hAnsi="Tahoma" w:cs="Tahoma"/>
            <w:color w:val="0000FF"/>
            <w:sz w:val="20"/>
            <w:szCs w:val="20"/>
          </w:rPr>
          <w:t>Порядок</w:t>
        </w:r>
      </w:hyperlink>
      <w:r>
        <w:rPr>
          <w:rFonts w:ascii="Tahoma" w:hAnsi="Tahoma" w:cs="Tahoma"/>
          <w:sz w:val="20"/>
          <w:szCs w:val="20"/>
        </w:rPr>
        <w:t xml:space="preserve">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бюджета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(пп. 4.15 введен </w:t>
      </w:r>
      <w:hyperlink r:id="rId57"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26.09.2023 N 835-пП)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Министерству образования Пензенской области совместно с другими заинтересованными исполнительными органами Пензенской области давать разъяснения по применению Порядков, утвержденных настоящим постановлением.</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5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Признать утратившими силу:</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 </w:t>
      </w:r>
      <w:hyperlink r:id="rId59"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27.04.2010 N 252-пП "Об утверждении норм материального обеспечения детей-сирот и детей, оставшихся без попечения родителей, а также лиц из числа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6.2. </w:t>
      </w:r>
      <w:hyperlink r:id="rId6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18.05.2010 N 288-пП "О реализации мер социальной поддержки детей-сирот и детей, оставшихся без попечения родителей, а также лиц из числа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6.3. </w:t>
      </w:r>
      <w:hyperlink r:id="rId61"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24.06.2010 N 364-пП "О внесении изменений в отдельные нормативные правовые акты Правительства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6.4. </w:t>
      </w:r>
      <w:hyperlink r:id="rId62" w:history="1">
        <w:r>
          <w:rPr>
            <w:rFonts w:ascii="Tahoma" w:hAnsi="Tahoma" w:cs="Tahoma"/>
            <w:color w:val="0000FF"/>
            <w:sz w:val="20"/>
            <w:szCs w:val="20"/>
          </w:rPr>
          <w:t>Пункт 2</w:t>
        </w:r>
      </w:hyperlink>
      <w:r>
        <w:rPr>
          <w:rFonts w:ascii="Tahoma" w:hAnsi="Tahoma" w:cs="Tahoma"/>
          <w:sz w:val="20"/>
          <w:szCs w:val="20"/>
        </w:rPr>
        <w:t xml:space="preserve"> постановления Правительства Пензенской области от 01.11.2010 N 691-пП "О внесении изменений в отдельные нормативные правовые акты Правительства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6.5. </w:t>
      </w:r>
      <w:hyperlink r:id="rId63"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02.03.2011 N 122-пП "О внесении изменений в Порядок выплаты опекуну (попечителю), приемному родителю денежных средств в целях организации летнего отдыха детей, находящихся под опекой (попечительством), в приемной семье, утвержденный постановлением Правительства Пензенской области от 18.05.2010 N 288-пП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6.6. </w:t>
      </w:r>
      <w:hyperlink r:id="rId64"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20.07.2011 N 476-пП "О внесении изменений в отдельные нормативные правовые акты Правительства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6.7. </w:t>
      </w:r>
      <w:hyperlink r:id="rId65"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14.08.2012 N 583-пП "О внесении изменений в постановление Правительства Пензенской области от 27.04.2010 N 252-пП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6.8. </w:t>
      </w:r>
      <w:hyperlink r:id="rId66"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20.08.2012 N 602-пП "О внесении изменений в постановление Правительства Пензенской области от 18.05.2010 N 288-пП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6.9. </w:t>
      </w:r>
      <w:hyperlink r:id="rId6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04.02.2013 N 35-пП "О внесении изменений в отдельные нормативные правовые акты Правительства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6.10. </w:t>
      </w:r>
      <w:hyperlink r:id="rId68"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03.04.2013 N 202-пП "О внесении изменений в постановление Правительства Пензенской области от 18.05.2010 N 288-пП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6.11. </w:t>
      </w:r>
      <w:hyperlink r:id="rId69" w:history="1">
        <w:r>
          <w:rPr>
            <w:rFonts w:ascii="Tahoma" w:hAnsi="Tahoma" w:cs="Tahoma"/>
            <w:color w:val="0000FF"/>
            <w:sz w:val="20"/>
            <w:szCs w:val="20"/>
          </w:rPr>
          <w:t>Пункт 6</w:t>
        </w:r>
      </w:hyperlink>
      <w:r>
        <w:rPr>
          <w:rFonts w:ascii="Tahoma" w:hAnsi="Tahoma" w:cs="Tahoma"/>
          <w:sz w:val="20"/>
          <w:szCs w:val="20"/>
        </w:rPr>
        <w:t xml:space="preserve"> постановления Правительства Пензенской области от 13.06.2013 N 414-пП "О внесении изменений в отдельные нормативные правовые акты Правительства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6.12. </w:t>
      </w:r>
      <w:hyperlink r:id="rId70"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03.12.2013 N 899-пП "О внесении изменений в постановление Правительства Пензенской области от 27.04.2010 N 252-пП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6.13. </w:t>
      </w:r>
      <w:hyperlink r:id="rId71"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22.01.2014 N 24-пП "О внесении изменений в постановление Правительства Пензенской области от 18.05.2010 N 288-пП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6.14. </w:t>
      </w:r>
      <w:hyperlink r:id="rId72"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области от 02.06.2014 N 379-пП "О внесении изменений в постановление Правительства Пензенской области от 18.05.2010 N 288-пП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Настоящее постановление опубликовать в газете "Пензенские губернские ведомости" и разместить (опубликовать) на "Официальном интернет-портале правовой информации" (www.pravo.gov.ru) и на официальном сайте Правительства Пензенской области в информационно-телекоммуникационной сети "Интернет".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8. Контроль за исполнением настоящего постановления возложить на заместителя Председателя Правительства Пензенской области, координирующего вопросы семьи и детства.</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Губернатор</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В.К.БОЧКАРЕВ</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0" w:name="Par108"/>
      <w:bookmarkEnd w:id="0"/>
      <w:r>
        <w:rPr>
          <w:rFonts w:ascii="Tahoma" w:hAnsi="Tahoma" w:cs="Tahoma"/>
          <w:b/>
          <w:bCs/>
          <w:sz w:val="20"/>
          <w:szCs w:val="20"/>
        </w:rPr>
        <w:t>НОРМЫ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ПИТАНИЕМ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ЛИЦ ИЗ ЧИСЛА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А ТАКЖЕ ЛИЦ, ПОТЕРЯВШИХ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ПЕРИОД ОБУЧЕНИЯ ОБОИХ РОДИТЕЛЕЙ ИЛИ ЕДИНСТВЕННОГО РОДИТЕЛЯ</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w:t>
            </w:r>
            <w:hyperlink r:id="rId73" w:history="1">
              <w:r>
                <w:rPr>
                  <w:rFonts w:ascii="Tahoma" w:hAnsi="Tahoma" w:cs="Tahoma"/>
                  <w:color w:val="0000FF"/>
                  <w:sz w:val="20"/>
                  <w:szCs w:val="20"/>
                </w:rPr>
                <w:t>Постановления</w:t>
              </w:r>
            </w:hyperlink>
            <w:r>
              <w:rPr>
                <w:rFonts w:ascii="Tahoma" w:hAnsi="Tahoma" w:cs="Tahoma"/>
                <w:color w:val="392C69"/>
                <w:sz w:val="20"/>
                <w:szCs w:val="20"/>
              </w:rPr>
              <w:t xml:space="preserve"> Правительства Пензенской обл. от 13.03.2023 N 158-пП)</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1"/>
        <w:rPr>
          <w:rFonts w:ascii="Tahoma" w:hAnsi="Tahoma" w:cs="Tahoma"/>
          <w:sz w:val="20"/>
          <w:szCs w:val="20"/>
        </w:rPr>
      </w:pPr>
      <w:r>
        <w:rPr>
          <w:rFonts w:ascii="Tahoma" w:hAnsi="Tahoma" w:cs="Tahoma"/>
          <w:sz w:val="20"/>
          <w:szCs w:val="20"/>
        </w:rPr>
        <w:t>Таблица 1</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 нетто, г, мл, на одного</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ребенка в сутки)</w:t>
      </w:r>
    </w:p>
    <w:p w:rsidR="00895E29" w:rsidRDefault="00895E29" w:rsidP="00895E29">
      <w:pPr>
        <w:autoSpaceDE w:val="0"/>
        <w:autoSpaceDN w:val="0"/>
        <w:adjustRightInd w:val="0"/>
        <w:spacing w:after="0" w:line="240" w:lineRule="auto"/>
        <w:rPr>
          <w:rFonts w:ascii="Tahoma" w:hAnsi="Tahoma" w:cs="Tahoma"/>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71"/>
        <w:gridCol w:w="896"/>
        <w:gridCol w:w="896"/>
        <w:gridCol w:w="896"/>
        <w:gridCol w:w="896"/>
        <w:gridCol w:w="896"/>
        <w:gridCol w:w="896"/>
        <w:gridCol w:w="896"/>
        <w:gridCol w:w="903"/>
      </w:tblGrid>
      <w:tr w:rsidR="00895E29">
        <w:tc>
          <w:tcPr>
            <w:tcW w:w="1871"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видов пищевой продукции и блюд</w:t>
            </w:r>
          </w:p>
        </w:tc>
        <w:tc>
          <w:tcPr>
            <w:tcW w:w="7175" w:type="dxa"/>
            <w:gridSpan w:val="8"/>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 (месяцы жизни)</w:t>
            </w:r>
          </w:p>
        </w:tc>
      </w:tr>
      <w:tr w:rsidR="00895E29">
        <w:tc>
          <w:tcPr>
            <w:tcW w:w="187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9 - 12</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Женское молоко, адаптированная молочная смесь или последующие молочные смеси (мл)</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800 - 900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800 - 900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800 - 900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200 - 400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200 - 400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фруктовые соки (мл)</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5 - 30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40 - 50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50 - 60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90 - 100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фруктовое пюре (мл)</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5 - 30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40 - 50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50 - 60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90 - 100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творог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10 - 40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желток (шт.)</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0,25</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овощное пюре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10 - 100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100 - 150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170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каша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10 - 100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100 - 150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мясное пюре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5 - 30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60 - 70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рыбное пюре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5 - 30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30 - 60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кефир и неадаптированные кисломолочные продукты (мл)</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цельное молоко (мл)</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100 </w:t>
            </w:r>
            <w:hyperlink w:anchor="Par262" w:history="1">
              <w:r>
                <w:rPr>
                  <w:rFonts w:ascii="Tahoma" w:hAnsi="Tahoma" w:cs="Tahoma"/>
                  <w:color w:val="0000FF"/>
                  <w:sz w:val="20"/>
                  <w:szCs w:val="20"/>
                </w:rPr>
                <w:t>&lt;*&gt;</w:t>
              </w:r>
            </w:hyperlink>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200 </w:t>
            </w:r>
            <w:hyperlink w:anchor="Par262" w:history="1">
              <w:r>
                <w:rPr>
                  <w:rFonts w:ascii="Tahoma" w:hAnsi="Tahoma" w:cs="Tahoma"/>
                  <w:color w:val="0000FF"/>
                  <w:sz w:val="20"/>
                  <w:szCs w:val="20"/>
                </w:rPr>
                <w:t>&lt;*&gt;</w:t>
              </w:r>
            </w:hyperlink>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200 </w:t>
            </w:r>
            <w:hyperlink w:anchor="Par262" w:history="1">
              <w:r>
                <w:rPr>
                  <w:rFonts w:ascii="Tahoma" w:hAnsi="Tahoma" w:cs="Tahoma"/>
                  <w:color w:val="0000FF"/>
                  <w:sz w:val="20"/>
                  <w:szCs w:val="20"/>
                </w:rPr>
                <w:t>&lt;*&gt;</w:t>
              </w:r>
            </w:hyperlink>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200 </w:t>
            </w:r>
            <w:hyperlink w:anchor="Par262" w:history="1">
              <w:r>
                <w:rPr>
                  <w:rFonts w:ascii="Tahoma" w:hAnsi="Tahoma" w:cs="Tahoma"/>
                  <w:color w:val="0000FF"/>
                  <w:sz w:val="20"/>
                  <w:szCs w:val="20"/>
                </w:rPr>
                <w:t>&lt;*&gt;</w:t>
              </w:r>
            </w:hyperlink>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200 </w:t>
            </w:r>
            <w:hyperlink w:anchor="Par263" w:history="1">
              <w:r>
                <w:rPr>
                  <w:rFonts w:ascii="Tahoma" w:hAnsi="Tahoma" w:cs="Tahoma"/>
                  <w:color w:val="0000FF"/>
                  <w:sz w:val="20"/>
                  <w:szCs w:val="20"/>
                </w:rPr>
                <w:t>&lt;**&gt;</w:t>
              </w:r>
            </w:hyperlink>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 xml:space="preserve">200 </w:t>
            </w:r>
            <w:hyperlink w:anchor="Par263" w:history="1">
              <w:r>
                <w:rPr>
                  <w:rFonts w:ascii="Tahoma" w:hAnsi="Tahoma" w:cs="Tahoma"/>
                  <w:color w:val="0000FF"/>
                  <w:sz w:val="20"/>
                  <w:szCs w:val="20"/>
                </w:rPr>
                <w:t>&lt;**&gt;</w:t>
              </w:r>
            </w:hyperlink>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хлеб (пшеничный, в/с)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сухари, печенье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3 - 5</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10 - 15</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растительное масло (мл)</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1 - 3</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r>
      <w:tr w:rsidR="00895E29">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сливочное масло (г)</w:t>
            </w:r>
          </w:p>
        </w:tc>
        <w:tc>
          <w:tcPr>
            <w:tcW w:w="179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1 - 4</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96"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1" w:name="Par262"/>
      <w:bookmarkEnd w:id="1"/>
      <w:r>
        <w:rPr>
          <w:rFonts w:ascii="Tahoma" w:hAnsi="Tahoma" w:cs="Tahoma"/>
          <w:sz w:val="20"/>
          <w:szCs w:val="20"/>
        </w:rPr>
        <w:t>&lt;*&gt; Для приготовления каш.</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 w:name="Par263"/>
      <w:bookmarkEnd w:id="2"/>
      <w:r>
        <w:rPr>
          <w:rFonts w:ascii="Tahoma" w:hAnsi="Tahoma" w:cs="Tahoma"/>
          <w:sz w:val="20"/>
          <w:szCs w:val="20"/>
        </w:rPr>
        <w:t>&lt;**&gt; В зависимости от количества потребляемой молочной смеси или женского молока.</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1"/>
        <w:rPr>
          <w:rFonts w:ascii="Tahoma" w:hAnsi="Tahoma" w:cs="Tahoma"/>
          <w:sz w:val="20"/>
          <w:szCs w:val="20"/>
        </w:rPr>
      </w:pPr>
      <w:r>
        <w:rPr>
          <w:rFonts w:ascii="Tahoma" w:hAnsi="Tahoma" w:cs="Tahoma"/>
          <w:sz w:val="20"/>
          <w:szCs w:val="20"/>
        </w:rPr>
        <w:t>Таблица 2</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 нетто, г, мл, на одного</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ребенка в сутки)</w:t>
      </w:r>
    </w:p>
    <w:p w:rsidR="00895E29" w:rsidRDefault="00895E29" w:rsidP="00895E29">
      <w:pPr>
        <w:autoSpaceDE w:val="0"/>
        <w:autoSpaceDN w:val="0"/>
        <w:adjustRightInd w:val="0"/>
        <w:spacing w:after="0" w:line="240" w:lineRule="auto"/>
        <w:rPr>
          <w:rFonts w:ascii="Tahoma" w:hAnsi="Tahoma" w:cs="Tahoma"/>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084"/>
        <w:gridCol w:w="1417"/>
        <w:gridCol w:w="993"/>
        <w:gridCol w:w="1134"/>
        <w:gridCol w:w="1160"/>
      </w:tblGrid>
      <w:tr w:rsidR="00895E29">
        <w:tc>
          <w:tcPr>
            <w:tcW w:w="3231"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вида пищевой продукции</w:t>
            </w:r>
          </w:p>
        </w:tc>
        <w:tc>
          <w:tcPr>
            <w:tcW w:w="5788" w:type="dxa"/>
            <w:gridSpan w:val="5"/>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w:t>
            </w:r>
          </w:p>
        </w:tc>
      </w:tr>
      <w:tr w:rsidR="00895E29">
        <w:tc>
          <w:tcPr>
            <w:tcW w:w="323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12 - 18 месяцев</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 месяцев - 3 года</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 года - 7 лет</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7 - 11 лет</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11 - 18 лет</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Хлеб ржаной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Хлеб пшеничный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Мука пшеничная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16</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16</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42</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Крахмал</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Крупы, бобовые, макаронные изделия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75</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Картофель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240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Овощи (свежие, мороженые), включая соленые и квашеные (не более 10% от общего количества овощей), в том числе томат-пюре, зелень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475</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Фрукты свежие, ягоды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260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Фруктовое пюре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Соки фруктовые (мл)</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Фрукты сухие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Кондитерские изделия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Кофе (кофейный напиток)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Какао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Чай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0,2</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0,2</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Мясо 1-й категории (в том числе субпродукты - печень, язык, сердце)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Птица 1-й категории (куры потрошеные, цыплята-бройлеры, индейка - потрошеная)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Рыба-филе, в том числе филе слабо- или малосоленое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27</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42</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Колбасные изделия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Молоко, кисломолочные продукты (мл)</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600</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550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Творог (5% - 9% м.д.ж.)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Сметана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Сыр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Масло сливочное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51</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Масло растительное (мл)</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19</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Консервы овощные натуральные (горошек зеленый, кукуруза, фасоль)</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Яйцо (штук)</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Дрожжи хлебопекарные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0,3</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0,3</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0,4</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0,6</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0,6</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Соль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r>
      <w:tr w:rsidR="00895E29">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Специи (г)</w:t>
            </w:r>
          </w:p>
        </w:tc>
        <w:tc>
          <w:tcPr>
            <w:tcW w:w="108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6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1"/>
        <w:rPr>
          <w:rFonts w:ascii="Tahoma" w:hAnsi="Tahoma" w:cs="Tahoma"/>
          <w:sz w:val="20"/>
          <w:szCs w:val="20"/>
        </w:rPr>
      </w:pPr>
      <w:r>
        <w:rPr>
          <w:rFonts w:ascii="Tahoma" w:hAnsi="Tahoma" w:cs="Tahoma"/>
          <w:sz w:val="20"/>
          <w:szCs w:val="20"/>
        </w:rPr>
        <w:t>Таблица 3</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Потребность в пищевых веществах, энергии, витаминах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минеральных веществах (суточная)</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362"/>
        <w:gridCol w:w="1417"/>
        <w:gridCol w:w="1418"/>
        <w:gridCol w:w="1871"/>
      </w:tblGrid>
      <w:tr w:rsidR="00895E29">
        <w:tc>
          <w:tcPr>
            <w:tcW w:w="2948"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Показатели</w:t>
            </w:r>
          </w:p>
        </w:tc>
        <w:tc>
          <w:tcPr>
            <w:tcW w:w="6068" w:type="dxa"/>
            <w:gridSpan w:val="4"/>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Потребность в пищевых веществах</w:t>
            </w:r>
          </w:p>
        </w:tc>
      </w:tr>
      <w:tr w:rsidR="00895E29">
        <w:tc>
          <w:tcPr>
            <w:tcW w:w="2948"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36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1 - 3 лет</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3 - 7 лет</w:t>
            </w:r>
          </w:p>
        </w:tc>
        <w:tc>
          <w:tcPr>
            <w:tcW w:w="14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7 - 11 лет</w:t>
            </w:r>
          </w:p>
        </w:tc>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 лет и старше</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36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41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187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белки (г/сут)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42</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54</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77</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жиры (г/сут)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47</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79</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92</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углеводы (г/сут)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203</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261</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335</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383</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энергетическая ценность (ккал/сут)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1400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2350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2720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витамин С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45</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витамин В1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0,8</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0,9</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1,4</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витамин В2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0,9</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1,4</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1,6</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витамин А (рет. экв/сут)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450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витамин D (мкг/сут)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кальций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900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1200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фосфор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700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1200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магний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железо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18</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калий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400</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600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1100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1200</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йод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0,07</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0,1</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0,1</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0,1</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селен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0,0015</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0,02</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0,03</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0,05</w:t>
            </w:r>
          </w:p>
        </w:tc>
      </w:tr>
      <w:tr w:rsidR="00895E29">
        <w:tc>
          <w:tcPr>
            <w:tcW w:w="294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фтор (мг/сут)</w:t>
            </w:r>
          </w:p>
        </w:tc>
        <w:tc>
          <w:tcPr>
            <w:tcW w:w="1362"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1,4</w:t>
            </w:r>
          </w:p>
        </w:tc>
        <w:tc>
          <w:tcPr>
            <w:tcW w:w="1417"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1418"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1871" w:type="dxa"/>
            <w:tcBorders>
              <w:top w:val="single" w:sz="4" w:space="0" w:color="auto"/>
              <w:left w:val="single" w:sz="4" w:space="0" w:color="auto"/>
              <w:bottom w:val="single" w:sz="4" w:space="0" w:color="auto"/>
              <w:right w:val="single" w:sz="4" w:space="0" w:color="auto"/>
            </w:tcBorders>
            <w:vAlign w:val="center"/>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 w:name="Par572"/>
      <w:bookmarkEnd w:id="3"/>
      <w:r>
        <w:rPr>
          <w:rFonts w:ascii="Tahoma" w:hAnsi="Tahoma" w:cs="Tahoma"/>
          <w:sz w:val="20"/>
          <w:szCs w:val="20"/>
        </w:rPr>
        <w:t>1. Нормы обеспечения питанием детей-сирот и детей, оставшихся без попечения родителей, лиц из числа детей-сирот и детей, оставшихся без попечения родителей, а также потерявших в период обучения обоих родителей или единственного родителя (далее - нормы обеспечения питанием), распространяются 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(попечителя),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Нормы обеспечения питанием, предусмотренные для возрастной группы детей от 11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572"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На период летнего отдыха и оздоровления, с первого июня по тридцать первое августа,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десять процентов в день на каждого человека.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пятнадцатипроцентная надбавка к указанным нормам обеспечения питанием.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Разрешается производить замену отдельных продуктов питания в соответствии с санитарными правилами и нормами в пределах средств, выделяемых на эти цели организациям, указанным в </w:t>
      </w:r>
      <w:hyperlink w:anchor="Par572"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родителей или единственного родителя, нуждающихся в лечебном и диетическом питании, организациями, указанными в </w:t>
      </w:r>
      <w:hyperlink w:anchor="Par572"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 по согласованию с органами здравоохранения определяются виды пищевой продукции и блюда с учетом заболеваний детей.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Для детей-сирот и детей, оставшихся без попечения родителей, питание детей должно быть организовано 5 - 6-разовое в сутки по месту фактического пребывания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Разрешается выдавать продукты питания или денежную компенсацию на их приобретение в целях обеспечения продуктами питания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в соответствии с </w:t>
      </w:r>
      <w:hyperlink r:id="rId74" w:history="1">
        <w:r>
          <w:rPr>
            <w:rFonts w:ascii="Tahoma" w:hAnsi="Tahoma" w:cs="Tahoma"/>
            <w:color w:val="0000FF"/>
            <w:sz w:val="20"/>
            <w:szCs w:val="20"/>
          </w:rPr>
          <w:t>пунктом 7</w:t>
        </w:r>
      </w:hyperlink>
      <w:r>
        <w:rPr>
          <w:rFonts w:ascii="Tahoma" w:hAnsi="Tahoma" w:cs="Tahoma"/>
          <w:sz w:val="20"/>
          <w:szCs w:val="20"/>
        </w:rPr>
        <w:t xml:space="preserve"> Правил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утвержденных постановлением Правительства Российской Федерации от 19.05.2009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w:anchor="Par1713" w:history="1">
        <w:r>
          <w:rPr>
            <w:rFonts w:ascii="Tahoma" w:hAnsi="Tahoma" w:cs="Tahoma"/>
            <w:color w:val="0000FF"/>
            <w:sz w:val="20"/>
            <w:szCs w:val="20"/>
          </w:rPr>
          <w:t>Порядок</w:t>
        </w:r>
      </w:hyperlink>
      <w:r>
        <w:rPr>
          <w:rFonts w:ascii="Tahoma" w:hAnsi="Tahoma" w:cs="Tahoma"/>
          <w:sz w:val="20"/>
          <w:szCs w:val="20"/>
        </w:rPr>
        <w:t xml:space="preserve">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В целях обеспечения продуктами питания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75" w:history="1">
        <w:r>
          <w:rPr>
            <w:rFonts w:ascii="Tahoma" w:hAnsi="Tahoma" w:cs="Tahoma"/>
            <w:color w:val="0000FF"/>
            <w:sz w:val="20"/>
            <w:szCs w:val="20"/>
          </w:rPr>
          <w:t>Порядком</w:t>
        </w:r>
      </w:hyperlink>
      <w:r>
        <w:rPr>
          <w:rFonts w:ascii="Tahoma" w:hAnsi="Tahoma" w:cs="Tahoma"/>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питанием посредством выдачи денежной компенсации в размерах, необходимых для приобретения продуктов питания, в соответствии с </w:t>
      </w:r>
      <w:hyperlink r:id="rId76" w:history="1">
        <w:r>
          <w:rPr>
            <w:rFonts w:ascii="Tahoma" w:hAnsi="Tahoma" w:cs="Tahoma"/>
            <w:color w:val="0000FF"/>
            <w:sz w:val="20"/>
            <w:szCs w:val="20"/>
          </w:rPr>
          <w:t>частью 1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питанием посредством выдачи денежной компенсации в соответствии с </w:t>
      </w:r>
      <w:hyperlink r:id="rId77"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w:anchor="Par2067" w:history="1">
        <w:r>
          <w:rPr>
            <w:rFonts w:ascii="Tahoma" w:hAnsi="Tahoma" w:cs="Tahoma"/>
            <w:color w:val="0000FF"/>
            <w:sz w:val="20"/>
            <w:szCs w:val="20"/>
          </w:rPr>
          <w:t>Порядок</w:t>
        </w:r>
      </w:hyperlink>
      <w:r>
        <w:rPr>
          <w:rFonts w:ascii="Tahoma" w:hAnsi="Tahoma" w:cs="Tahoma"/>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организациях, осуществляющих образовательную деятельность, а также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питанием в соответствии с </w:t>
      </w:r>
      <w:hyperlink w:anchor="Par2681" w:history="1">
        <w:r>
          <w:rPr>
            <w:rFonts w:ascii="Tahoma" w:hAnsi="Tahoma" w:cs="Tahoma"/>
            <w:color w:val="0000FF"/>
            <w:sz w:val="20"/>
            <w:szCs w:val="20"/>
          </w:rPr>
          <w:t>Порядком</w:t>
        </w:r>
      </w:hyperlink>
      <w:r>
        <w:rPr>
          <w:rFonts w:ascii="Tahoma" w:hAnsi="Tahoma" w:cs="Tahoma"/>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2</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4" w:name="Par603"/>
      <w:bookmarkEnd w:id="4"/>
      <w:r>
        <w:rPr>
          <w:rFonts w:ascii="Tahoma" w:hAnsi="Tahoma" w:cs="Tahoma"/>
          <w:b/>
          <w:bCs/>
          <w:sz w:val="20"/>
          <w:szCs w:val="20"/>
        </w:rPr>
        <w:t>НОРМЫ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ОДЕЖДОЙ И ОБУВЬЮ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В ВОЗРАСТЕ ДО 3 ЛЕТ</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Постановлений Правительства Пензенской обл. от 27.01.2017 </w:t>
            </w:r>
            <w:hyperlink r:id="rId78" w:history="1">
              <w:r>
                <w:rPr>
                  <w:rFonts w:ascii="Tahoma" w:hAnsi="Tahoma" w:cs="Tahoma"/>
                  <w:color w:val="0000FF"/>
                  <w:sz w:val="20"/>
                  <w:szCs w:val="20"/>
                </w:rPr>
                <w:t>N 27-пП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08.06.2017 </w:t>
            </w:r>
            <w:hyperlink r:id="rId79" w:history="1">
              <w:r>
                <w:rPr>
                  <w:rFonts w:ascii="Tahoma" w:hAnsi="Tahoma" w:cs="Tahoma"/>
                  <w:color w:val="0000FF"/>
                  <w:sz w:val="20"/>
                  <w:szCs w:val="20"/>
                </w:rPr>
                <w:t>N 281-пП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118"/>
        <w:gridCol w:w="1680"/>
        <w:gridCol w:w="840"/>
        <w:gridCol w:w="840"/>
        <w:gridCol w:w="840"/>
        <w:gridCol w:w="840"/>
      </w:tblGrid>
      <w:tr w:rsidR="00895E29">
        <w:tc>
          <w:tcPr>
            <w:tcW w:w="84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lastRenderedPageBreak/>
              <w:t>п/п</w:t>
            </w:r>
          </w:p>
        </w:tc>
        <w:tc>
          <w:tcPr>
            <w:tcW w:w="3118"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lastRenderedPageBreak/>
              <w:t>Наименование одежды и обуви</w:t>
            </w:r>
          </w:p>
        </w:tc>
        <w:tc>
          <w:tcPr>
            <w:tcW w:w="168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Единица измерения</w:t>
            </w:r>
          </w:p>
        </w:tc>
        <w:tc>
          <w:tcPr>
            <w:tcW w:w="3360" w:type="dxa"/>
            <w:gridSpan w:val="4"/>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Возрастная группа детей</w:t>
            </w:r>
          </w:p>
        </w:tc>
      </w:tr>
      <w:tr w:rsidR="00895E29">
        <w:tc>
          <w:tcPr>
            <w:tcW w:w="84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до 2 лет</w:t>
            </w:r>
          </w:p>
        </w:tc>
        <w:tc>
          <w:tcPr>
            <w:tcW w:w="168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2 до 3 лет</w:t>
            </w:r>
          </w:p>
        </w:tc>
      </w:tr>
      <w:tr w:rsidR="00895E29">
        <w:tc>
          <w:tcPr>
            <w:tcW w:w="84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118"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носки (лет)</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носки (лет)</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r>
      <w:tr w:rsidR="00895E29">
        <w:tc>
          <w:tcPr>
            <w:tcW w:w="8998" w:type="dxa"/>
            <w:gridSpan w:val="7"/>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1"/>
              <w:rPr>
                <w:rFonts w:ascii="Tahoma" w:hAnsi="Tahoma" w:cs="Tahoma"/>
                <w:sz w:val="20"/>
                <w:szCs w:val="20"/>
              </w:rPr>
            </w:pPr>
            <w:r>
              <w:rPr>
                <w:rFonts w:ascii="Tahoma" w:hAnsi="Tahoma" w:cs="Tahoma"/>
                <w:sz w:val="20"/>
                <w:szCs w:val="20"/>
              </w:rPr>
              <w:t>1. Одежда</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Сорочка нижняя, майка, распашонка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Кофточка нижняя, пижама, сорочка ночная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Ползунки, трусы, трико (теплые)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1.4</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Ползунки, трусы, трико (летние)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1.5</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Косынка, чепчик</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1.6</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платье (теплые)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1.7</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платье (летние)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1.8</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трикотажный тренировочный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1.9</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праздничный, платье праздничное (теплые)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1.10</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праздничный, платье праздничное (летние)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 (штук)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1.11</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Свитер, жакет, кофта вязаная (шерстяные, полушерстяные)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1.12</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Фартучек</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1.13</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Носки, гольфы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1.14</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1.15</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Носки, гольфы (шерстяные)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1.16</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Рейтузы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1.17</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Куртка, плащ (непромокаемые)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1.18</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1.19</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Пальто, куртка (зимние)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1.20</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Головной убор (летний), панамка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1.21</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Шапка зимняя (меховая)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1.22</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Шапка вязаная (шерстяная)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1.23</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Шарф, кашне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1.24</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Варежки, перчатки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998" w:type="dxa"/>
            <w:gridSpan w:val="7"/>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1"/>
              <w:rPr>
                <w:rFonts w:ascii="Tahoma" w:hAnsi="Tahoma" w:cs="Tahoma"/>
                <w:sz w:val="20"/>
                <w:szCs w:val="20"/>
              </w:rPr>
            </w:pPr>
            <w:r>
              <w:rPr>
                <w:rFonts w:ascii="Tahoma" w:hAnsi="Tahoma" w:cs="Tahoma"/>
                <w:sz w:val="20"/>
                <w:szCs w:val="20"/>
              </w:rPr>
              <w:t>2. Обувь</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2.1</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Туфли, сандалии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2.2</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Ботинки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2.3</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Ботинки, сапоги (утепленные)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2.4</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Валенки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2.5</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Галоши на валенки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2.6</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Сапожки резиновые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2.7</w:t>
            </w:r>
          </w:p>
        </w:tc>
        <w:tc>
          <w:tcPr>
            <w:tcW w:w="3118"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Обувь праздничная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5" w:name="Par849"/>
      <w:bookmarkEnd w:id="5"/>
      <w:r>
        <w:rPr>
          <w:rFonts w:ascii="Tahoma" w:hAnsi="Tahoma" w:cs="Tahoma"/>
          <w:sz w:val="20"/>
          <w:szCs w:val="20"/>
        </w:rPr>
        <w:t>1. Нормы обеспечения одеждой и обувью детей-сирот и детей, оставшихся без попечения родителей, в возрасте до 3 лет (далее - нормы обеспечения одеждой и обувью) распространяются 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8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Руководителям указанных в </w:t>
      </w:r>
      <w:hyperlink w:anchor="Par849"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 организаций, опекунам, приемным родителям предоставляется право производить отдельные изменения указанных норм обеспечения одеждой и обувью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целях обеспечения одеждой и обувью детей-сирот и детей, оставшихся без попечения родителей, находящихся на воспитании в семьях опекунов, приемных семьях, одному из опекунов, приемных родителей ежемесячно выплачиваются денежные средства в соответствии с </w:t>
      </w:r>
      <w:hyperlink r:id="rId81" w:history="1">
        <w:r>
          <w:rPr>
            <w:rFonts w:ascii="Tahoma" w:hAnsi="Tahoma" w:cs="Tahoma"/>
            <w:color w:val="0000FF"/>
            <w:sz w:val="20"/>
            <w:szCs w:val="20"/>
          </w:rPr>
          <w:t>Порядком</w:t>
        </w:r>
      </w:hyperlink>
      <w:r>
        <w:rPr>
          <w:rFonts w:ascii="Tahoma" w:hAnsi="Tahoma" w:cs="Tahoma"/>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8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3</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6" w:name="Par869"/>
      <w:bookmarkEnd w:id="6"/>
      <w:r>
        <w:rPr>
          <w:rFonts w:ascii="Tahoma" w:hAnsi="Tahoma" w:cs="Tahoma"/>
          <w:b/>
          <w:bCs/>
          <w:sz w:val="20"/>
          <w:szCs w:val="20"/>
        </w:rPr>
        <w:t>НОРМЫ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ОДЕЖДОЙ И ОБУВЬЮ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В ВОЗРАСТЕ ОТ 3 ДО 18 ЛЕТ, ЛИЦ ИЗ</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А ТАКЖЕ ЛИЦ, ПОТЕРЯВШИХ В ПЕРИОД ОБУЧЕНИЯ ОБОИХ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ИЛИ ЕДИНСТВЕННОГО РОДИТЕЛЯ</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83"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84"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85"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06.12.2022 </w:t>
            </w:r>
            <w:hyperlink r:id="rId86" w:history="1">
              <w:r>
                <w:rPr>
                  <w:rFonts w:ascii="Tahoma" w:hAnsi="Tahoma" w:cs="Tahoma"/>
                  <w:color w:val="0000FF"/>
                  <w:sz w:val="20"/>
                  <w:szCs w:val="20"/>
                </w:rPr>
                <w:t>N 1075-пП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061"/>
        <w:gridCol w:w="1680"/>
        <w:gridCol w:w="840"/>
        <w:gridCol w:w="840"/>
        <w:gridCol w:w="840"/>
        <w:gridCol w:w="840"/>
      </w:tblGrid>
      <w:tr w:rsidR="00895E29">
        <w:tc>
          <w:tcPr>
            <w:tcW w:w="84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 п/п</w:t>
            </w:r>
          </w:p>
        </w:tc>
        <w:tc>
          <w:tcPr>
            <w:tcW w:w="3061"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одежды и обуви</w:t>
            </w:r>
          </w:p>
        </w:tc>
        <w:tc>
          <w:tcPr>
            <w:tcW w:w="168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Единица измерения</w:t>
            </w:r>
          </w:p>
        </w:tc>
        <w:tc>
          <w:tcPr>
            <w:tcW w:w="3360" w:type="dxa"/>
            <w:gridSpan w:val="4"/>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Возрастная группа детей</w:t>
            </w:r>
          </w:p>
        </w:tc>
      </w:tr>
      <w:tr w:rsidR="00895E29">
        <w:tc>
          <w:tcPr>
            <w:tcW w:w="84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06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3 до 7 лет</w:t>
            </w:r>
          </w:p>
        </w:tc>
        <w:tc>
          <w:tcPr>
            <w:tcW w:w="168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7 до 18 лет</w:t>
            </w:r>
          </w:p>
        </w:tc>
      </w:tr>
      <w:tr w:rsidR="00895E29">
        <w:tc>
          <w:tcPr>
            <w:tcW w:w="84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06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носки (лет)</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носки (лет)</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r>
      <w:tr w:rsidR="00895E29">
        <w:tc>
          <w:tcPr>
            <w:tcW w:w="8941" w:type="dxa"/>
            <w:gridSpan w:val="7"/>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1"/>
              <w:rPr>
                <w:rFonts w:ascii="Tahoma" w:hAnsi="Tahoma" w:cs="Tahoma"/>
                <w:sz w:val="20"/>
                <w:szCs w:val="20"/>
              </w:rPr>
            </w:pPr>
            <w:r>
              <w:rPr>
                <w:rFonts w:ascii="Tahoma" w:hAnsi="Tahoma" w:cs="Tahoma"/>
                <w:sz w:val="20"/>
                <w:szCs w:val="20"/>
              </w:rPr>
              <w:t>1. Одежда</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Пальто, куртка (зимние), шуба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шерстяной для школы (для мальчика)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1.4</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шерстяной для школы (для девочки)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1.5</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шерстяной праздничный (для мальчика)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1.6</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летний праздничный (для мальчика)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1.7</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Рубашка для школы белая хлопчатобумажная (для мальчика)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1.8</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Рубашка (для мальчика)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1.9</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летний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1.10</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шерстяной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Свитер, джемпер шерстяной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1.12</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Платье шерстяное праздничное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1.13</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Платье летнее праздничное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1.14</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Платье (юбка, блузка)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 (комплектов)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1.15</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Халат домашний (для девочки)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1.16</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Сорочка ночная, пижама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1.17</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Рейтузы, брюки (для девочки)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1.18</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Трусы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1.19</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Бюстгальтер</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1.20</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Трико (для девочки)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Носки, гольфы хлопчатобумажные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1.22</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1.23</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Передник, нагрудник (для дошкольников)</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1.24</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Трусы спортивные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1.25</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Шорты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1.26</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Майка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1.27</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Футболка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1.28</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Форма спортивная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1.29</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Костюм лыжный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1.30</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Шапка спортивная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Песочник, купальник, плавки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1.32</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Шапочка резиновая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1.33</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Головной убор летний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1.34</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Головной убор зимний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1.35</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Ремень брючный (для мальчика), подтяжки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1.36</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Шарф полушерстяной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1.37</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Перчатки, варежки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1.38</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Рабочая одежда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941" w:type="dxa"/>
            <w:gridSpan w:val="7"/>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1"/>
              <w:rPr>
                <w:rFonts w:ascii="Tahoma" w:hAnsi="Tahoma" w:cs="Tahoma"/>
                <w:sz w:val="20"/>
                <w:szCs w:val="20"/>
              </w:rPr>
            </w:pPr>
            <w:r>
              <w:rPr>
                <w:rFonts w:ascii="Tahoma" w:hAnsi="Tahoma" w:cs="Tahoma"/>
                <w:sz w:val="20"/>
                <w:szCs w:val="20"/>
              </w:rPr>
              <w:t>2. Обувь</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2.1</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Тапочки домашние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2.2</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Обувь спортивная, кеды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2.3</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Ботинки, туфли, сандалии, кроссовки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2.4</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Валенки, утепленная обувь</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2.5</w:t>
            </w:r>
          </w:p>
        </w:tc>
        <w:tc>
          <w:tcPr>
            <w:tcW w:w="306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Сапоги резиновые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7" w:name="Par1202"/>
      <w:bookmarkEnd w:id="7"/>
      <w:r>
        <w:rPr>
          <w:rFonts w:ascii="Tahoma" w:hAnsi="Tahoma" w:cs="Tahoma"/>
          <w:sz w:val="20"/>
          <w:szCs w:val="20"/>
        </w:rPr>
        <w:t>1. Нормы обеспечения одеждой и обувью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(далее - нормы обеспечения питанием), распространяются 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(попечителя),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8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находящихся на полном государственном обеспечении.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8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Нормы обеспечения одеждой и обувью, предусмотренные для возрастной группы детей от 7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1202"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(п. 2 в ред. </w:t>
      </w:r>
      <w:hyperlink r:id="rId8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Руководителям указанных в </w:t>
      </w:r>
      <w:hyperlink w:anchor="Par1202"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 организаций, опекунам (попечителям), приемным родителям предоставляется право производить отдельные изменения указанных норм обеспечения одеждой и обувью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обеспечения одеждой и обувью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90" w:history="1">
        <w:r>
          <w:rPr>
            <w:rFonts w:ascii="Tahoma" w:hAnsi="Tahoma" w:cs="Tahoma"/>
            <w:color w:val="0000FF"/>
            <w:sz w:val="20"/>
            <w:szCs w:val="20"/>
          </w:rPr>
          <w:t>Порядком</w:t>
        </w:r>
      </w:hyperlink>
      <w:r>
        <w:rPr>
          <w:rFonts w:ascii="Tahoma" w:hAnsi="Tahoma" w:cs="Tahoma"/>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w:t>
      </w:r>
      <w:hyperlink r:id="rId9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одеждой и обувью посредством выдачи денежной компенсации в размерах, необходимых для приобретения одежды и обуви, в соответствии с </w:t>
      </w:r>
      <w:hyperlink r:id="rId92" w:history="1">
        <w:r>
          <w:rPr>
            <w:rFonts w:ascii="Tahoma" w:hAnsi="Tahoma" w:cs="Tahoma"/>
            <w:color w:val="0000FF"/>
            <w:sz w:val="20"/>
            <w:szCs w:val="20"/>
          </w:rPr>
          <w:t>частью 1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9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одеждой и обувью посредством выдачи денежной компенсации в соответствии с </w:t>
      </w:r>
      <w:hyperlink r:id="rId94"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w:anchor="Par2067" w:history="1">
        <w:r>
          <w:rPr>
            <w:rFonts w:ascii="Tahoma" w:hAnsi="Tahoma" w:cs="Tahoma"/>
            <w:color w:val="0000FF"/>
            <w:sz w:val="20"/>
            <w:szCs w:val="20"/>
          </w:rPr>
          <w:t>Порядок</w:t>
        </w:r>
      </w:hyperlink>
      <w:r>
        <w:rPr>
          <w:rFonts w:ascii="Tahoma" w:hAnsi="Tahoma" w:cs="Tahoma"/>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образовательных организациях, и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w:t>
      </w:r>
      <w:r>
        <w:rPr>
          <w:rFonts w:ascii="Tahoma" w:hAnsi="Tahoma" w:cs="Tahoma"/>
          <w:sz w:val="20"/>
          <w:szCs w:val="20"/>
        </w:rPr>
        <w:lastRenderedPageBreak/>
        <w:t>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одеждой и обувью в соответствии с </w:t>
      </w:r>
      <w:hyperlink w:anchor="Par2681" w:history="1">
        <w:r>
          <w:rPr>
            <w:rFonts w:ascii="Tahoma" w:hAnsi="Tahoma" w:cs="Tahoma"/>
            <w:color w:val="0000FF"/>
            <w:sz w:val="20"/>
            <w:szCs w:val="20"/>
          </w:rPr>
          <w:t>Порядком</w:t>
        </w:r>
      </w:hyperlink>
      <w:r>
        <w:rPr>
          <w:rFonts w:ascii="Tahoma" w:hAnsi="Tahoma" w:cs="Tahoma"/>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w:t>
      </w:r>
      <w:hyperlink r:id="rId9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4</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8" w:name="Par1233"/>
      <w:bookmarkEnd w:id="8"/>
      <w:r>
        <w:rPr>
          <w:rFonts w:ascii="Tahoma" w:hAnsi="Tahoma" w:cs="Tahoma"/>
          <w:b/>
          <w:bCs/>
          <w:sz w:val="20"/>
          <w:szCs w:val="20"/>
        </w:rPr>
        <w:t>НОРМЫ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МЯГКИМ ИНВЕНТАРЕМ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В ВОЗРАСТЕ ДО 3 ЛЕТ</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Постановлений Правительства Пензенской обл. от 27.01.2017 </w:t>
            </w:r>
            <w:hyperlink r:id="rId96" w:history="1">
              <w:r>
                <w:rPr>
                  <w:rFonts w:ascii="Tahoma" w:hAnsi="Tahoma" w:cs="Tahoma"/>
                  <w:color w:val="0000FF"/>
                  <w:sz w:val="20"/>
                  <w:szCs w:val="20"/>
                </w:rPr>
                <w:t>N 27-пП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08.06.2017 </w:t>
            </w:r>
            <w:hyperlink r:id="rId97" w:history="1">
              <w:r>
                <w:rPr>
                  <w:rFonts w:ascii="Tahoma" w:hAnsi="Tahoma" w:cs="Tahoma"/>
                  <w:color w:val="0000FF"/>
                  <w:sz w:val="20"/>
                  <w:szCs w:val="20"/>
                </w:rPr>
                <w:t>N 281-пП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3231"/>
        <w:gridCol w:w="1120"/>
        <w:gridCol w:w="980"/>
        <w:gridCol w:w="942"/>
        <w:gridCol w:w="907"/>
        <w:gridCol w:w="993"/>
      </w:tblGrid>
      <w:tr w:rsidR="00895E29">
        <w:tc>
          <w:tcPr>
            <w:tcW w:w="794"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п/п</w:t>
            </w:r>
          </w:p>
        </w:tc>
        <w:tc>
          <w:tcPr>
            <w:tcW w:w="3231"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мягкого инвентаря</w:t>
            </w:r>
          </w:p>
        </w:tc>
        <w:tc>
          <w:tcPr>
            <w:tcW w:w="112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Единица измерения</w:t>
            </w:r>
          </w:p>
        </w:tc>
        <w:tc>
          <w:tcPr>
            <w:tcW w:w="3822" w:type="dxa"/>
            <w:gridSpan w:val="4"/>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Возрастная группа детей</w:t>
            </w:r>
          </w:p>
        </w:tc>
      </w:tr>
      <w:tr w:rsidR="00895E29">
        <w:tc>
          <w:tcPr>
            <w:tcW w:w="794"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23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922"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до 2 лет</w:t>
            </w:r>
          </w:p>
        </w:tc>
        <w:tc>
          <w:tcPr>
            <w:tcW w:w="190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2 до 3 лет</w:t>
            </w:r>
          </w:p>
        </w:tc>
      </w:tr>
      <w:tr w:rsidR="00895E29">
        <w:tc>
          <w:tcPr>
            <w:tcW w:w="794"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231"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службы (лет)</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службы (лет)</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Полотенце детское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2</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Лента шелковая, атласная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метров</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3</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Простыня детская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4</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Пеленка летняя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50</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5</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Пеленка теплая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6</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Пододеяльник (конверт) детский</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7</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Наволочка для подушки верхняя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8</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Наволочка для подушки нижняя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9</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Наволочка тюфячная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10</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Матрац детский</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11</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Одеяло детское теплое ватное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12</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Одеяло детское шерстяное, полушерстяное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13</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Одеяло детское байковое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14</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Одеяло детское тканевое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15</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Подушка</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16</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Мешок спальный</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17</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Мешок вещевой из плотной ткани</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18</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Полотенце посудное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0,25</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0,25</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79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19</w:t>
            </w:r>
          </w:p>
        </w:tc>
        <w:tc>
          <w:tcPr>
            <w:tcW w:w="323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Платок носовой (салфетка)</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9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94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0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10</w:t>
            </w:r>
          </w:p>
        </w:tc>
        <w:tc>
          <w:tcPr>
            <w:tcW w:w="993"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9" w:name="Par1393"/>
      <w:bookmarkEnd w:id="9"/>
      <w:r>
        <w:rPr>
          <w:rFonts w:ascii="Tahoma" w:hAnsi="Tahoma" w:cs="Tahoma"/>
          <w:sz w:val="20"/>
          <w:szCs w:val="20"/>
        </w:rPr>
        <w:t>1. Нормы обеспечения мягким инвентарем детей-сирот и детей, оставшихся без попечения родителей, в возрасте до 3 лет (далее - нормы обеспечения мягким инвентарем) распространяются 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9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Руководителям указанных в </w:t>
      </w:r>
      <w:hyperlink w:anchor="Par1393"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 организаций, опекунам, приемным родителям предоставляется право производить отдельные изменения указанных норм обеспечения мягким инвентарем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В целях обеспечения мягким инвентарем детей-сирот и детей, оставшихся без попечения родителей, находящихся на воспитании в семьях опекунов, приемных семьях, одному из опекунов, приемных родителей ежемесячно выплачиваются денежные средства в соответствии с </w:t>
      </w:r>
      <w:hyperlink r:id="rId99" w:history="1">
        <w:r>
          <w:rPr>
            <w:rFonts w:ascii="Tahoma" w:hAnsi="Tahoma" w:cs="Tahoma"/>
            <w:color w:val="0000FF"/>
            <w:sz w:val="20"/>
            <w:szCs w:val="20"/>
          </w:rPr>
          <w:t>Порядком</w:t>
        </w:r>
      </w:hyperlink>
      <w:r>
        <w:rPr>
          <w:rFonts w:ascii="Tahoma" w:hAnsi="Tahoma" w:cs="Tahoma"/>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w:t>
      </w:r>
      <w:r>
        <w:rPr>
          <w:rFonts w:ascii="Tahoma" w:hAnsi="Tahoma" w:cs="Tahoma"/>
          <w:sz w:val="20"/>
          <w:szCs w:val="20"/>
        </w:rPr>
        <w:lastRenderedPageBreak/>
        <w:t>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10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5</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10" w:name="Par1413"/>
      <w:bookmarkEnd w:id="10"/>
      <w:r>
        <w:rPr>
          <w:rFonts w:ascii="Tahoma" w:hAnsi="Tahoma" w:cs="Tahoma"/>
          <w:b/>
          <w:bCs/>
          <w:sz w:val="20"/>
          <w:szCs w:val="20"/>
        </w:rPr>
        <w:t>НОРМЫ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МЯГКИМ ИНВЕНТАРЕМ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В ВОЗРАСТЕ ОТ 3 ДО 18</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ЛЕТ, ЛИЦ ИЗ ЧИСЛА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А ТАКЖЕ ЛИЦ, ПОТЕРЯВШИХ В ПЕРИОД</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ОБУЧЕНИЯ ОБОИХ РОДИТЕЛЕЙ ИЛИ ЕДИНСТВЕННОГО РОДИТЕЛЯ</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01"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02"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103"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06.12.2022 </w:t>
            </w:r>
            <w:hyperlink r:id="rId104" w:history="1">
              <w:r>
                <w:rPr>
                  <w:rFonts w:ascii="Tahoma" w:hAnsi="Tahoma" w:cs="Tahoma"/>
                  <w:color w:val="0000FF"/>
                  <w:sz w:val="20"/>
                  <w:szCs w:val="20"/>
                </w:rPr>
                <w:t>N 1075-пП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0"/>
        <w:gridCol w:w="3515"/>
        <w:gridCol w:w="1120"/>
        <w:gridCol w:w="1020"/>
        <w:gridCol w:w="850"/>
        <w:gridCol w:w="992"/>
        <w:gridCol w:w="851"/>
      </w:tblGrid>
      <w:tr w:rsidR="00895E29">
        <w:tc>
          <w:tcPr>
            <w:tcW w:w="70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 п/п</w:t>
            </w:r>
          </w:p>
        </w:tc>
        <w:tc>
          <w:tcPr>
            <w:tcW w:w="3515"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мягкого инвентаря</w:t>
            </w:r>
          </w:p>
        </w:tc>
        <w:tc>
          <w:tcPr>
            <w:tcW w:w="112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Единица измерения</w:t>
            </w:r>
          </w:p>
        </w:tc>
        <w:tc>
          <w:tcPr>
            <w:tcW w:w="3713" w:type="dxa"/>
            <w:gridSpan w:val="4"/>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Возрастная группа детей</w:t>
            </w:r>
          </w:p>
        </w:tc>
      </w:tr>
      <w:tr w:rsidR="00895E29">
        <w:tc>
          <w:tcPr>
            <w:tcW w:w="70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870"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3 до 7 лет</w:t>
            </w:r>
          </w:p>
        </w:tc>
        <w:tc>
          <w:tcPr>
            <w:tcW w:w="1843"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от 7 до 18 лет</w:t>
            </w:r>
          </w:p>
        </w:tc>
      </w:tr>
      <w:tr w:rsidR="00895E29">
        <w:tc>
          <w:tcPr>
            <w:tcW w:w="70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515"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12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службы (лет)</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количество</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срок службы (лет)</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7</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Полотенце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2</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Полотенце махровое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3</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Простыня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4</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Пододеяльник</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5</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Наволочка для подушки нижняя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6</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Наволочка для подушки верхняя</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7</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Одеяло шерстяное или ватное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8</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Одеяло байковое</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9</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Матрац</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10</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Покрывало</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lastRenderedPageBreak/>
              <w:t>11</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Подушка</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12</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Коврик прикроватный</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13</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Платок носовой</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8</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14</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Предметы личной гигиены для девочек</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15</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Портфель, сумка</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70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16</w:t>
            </w:r>
          </w:p>
        </w:tc>
        <w:tc>
          <w:tcPr>
            <w:tcW w:w="351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Чемодан</w:t>
            </w:r>
          </w:p>
        </w:tc>
        <w:tc>
          <w:tcPr>
            <w:tcW w:w="11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851"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11" w:name="Par1555"/>
      <w:bookmarkEnd w:id="11"/>
      <w:r>
        <w:rPr>
          <w:rFonts w:ascii="Tahoma" w:hAnsi="Tahoma" w:cs="Tahoma"/>
          <w:sz w:val="20"/>
          <w:szCs w:val="20"/>
        </w:rPr>
        <w:t>1. Нормы обеспечения мягким инвентарем детей-сирот и детей, оставшихся без попечения родителей, в возрасте от 3 до 18 лет,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(далее - нормы обеспечения питанием), распространяются 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(попечителя),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0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0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Нормы обеспечения мягким инвентарем, предусмотренные для возрастной группы детей от 7 до 18 лет, распространяются на лиц из числа детей-сирот и детей, оставшихся без попечения родителей, лиц, потерявших в период обучения обоих родителей или единственного родителя, а также лиц старше 18 лет, обучающихся за счет средств бюджета Пензенской области или местных бюджетов по образовательным программам, указанных в </w:t>
      </w:r>
      <w:hyperlink w:anchor="Par1555"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0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Руководителям указанных в </w:t>
      </w:r>
      <w:hyperlink w:anchor="Par1555" w:history="1">
        <w:r>
          <w:rPr>
            <w:rFonts w:ascii="Tahoma" w:hAnsi="Tahoma" w:cs="Tahoma"/>
            <w:color w:val="0000FF"/>
            <w:sz w:val="20"/>
            <w:szCs w:val="20"/>
          </w:rPr>
          <w:t>пункте 1</w:t>
        </w:r>
      </w:hyperlink>
      <w:r>
        <w:rPr>
          <w:rFonts w:ascii="Tahoma" w:hAnsi="Tahoma" w:cs="Tahoma"/>
          <w:sz w:val="20"/>
          <w:szCs w:val="20"/>
        </w:rPr>
        <w:t xml:space="preserve"> настоящих примечаний организаций, опекунам (попечителям), приемным родителям предоставляется право производить отдельные изменения указанных норм обеспечения </w:t>
      </w:r>
      <w:r>
        <w:rPr>
          <w:rFonts w:ascii="Tahoma" w:hAnsi="Tahoma" w:cs="Tahoma"/>
          <w:sz w:val="20"/>
          <w:szCs w:val="20"/>
        </w:rPr>
        <w:lastRenderedPageBreak/>
        <w:t>мягким инвентарем с учетом интересов обучающихся и воспитанников (подопечных), в том числе для приобретения функционального нижнего белья (подгузников), в пределах средств, выделяемых на эти цели.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В целях обеспечения мягким инвентарем детей-сирот и детей, оставшихся без попечения родителей, находящихся на воспитании в семьях опекунов (попечителей), приемных семьях, одному из опекунов (попечителей), приемных родителей ежемесячно выплачиваются денежные средства в соответствии с </w:t>
      </w:r>
      <w:hyperlink r:id="rId108" w:history="1">
        <w:r>
          <w:rPr>
            <w:rFonts w:ascii="Tahoma" w:hAnsi="Tahoma" w:cs="Tahoma"/>
            <w:color w:val="0000FF"/>
            <w:sz w:val="20"/>
            <w:szCs w:val="20"/>
          </w:rPr>
          <w:t>Порядком</w:t>
        </w:r>
      </w:hyperlink>
      <w:r>
        <w:rPr>
          <w:rFonts w:ascii="Tahoma" w:hAnsi="Tahoma" w:cs="Tahoma"/>
          <w:sz w:val="20"/>
          <w:szCs w:val="20"/>
        </w:rPr>
        <w:t xml:space="preserve"> назначения и выплаты денежных средств на содержание детей-сирот и детей, оставшихся без попечения родителей, находящихся на воспитании в семьях опекунов (попечителей) и приемных семьях, утвержденным Законом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w:t>
      </w:r>
      <w:hyperlink r:id="rId10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Дети-сироты и дети, оставшиеся без попечения родителей,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а также лица из числа детей-сирот и детей, оставшихся без попечения родителей, лица, потерявшие в период обучения обоих родителей или единственного родителя, обучающиеся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зачисленные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обеспечиваются мягким инвентарем посредством выдачи денежной компенсации в размерах, необходимых для приобретения мягкого инвентаря, в соответствии с </w:t>
      </w:r>
      <w:hyperlink r:id="rId110" w:history="1">
        <w:r>
          <w:rPr>
            <w:rFonts w:ascii="Tahoma" w:hAnsi="Tahoma" w:cs="Tahoma"/>
            <w:color w:val="0000FF"/>
            <w:sz w:val="20"/>
            <w:szCs w:val="20"/>
          </w:rPr>
          <w:t>частью 1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1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мягким инвентарем посредством выдачи денежной компенсации в соответствии с </w:t>
      </w:r>
      <w:hyperlink r:id="rId112"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w:anchor="Par2067" w:history="1">
        <w:r>
          <w:rPr>
            <w:rFonts w:ascii="Tahoma" w:hAnsi="Tahoma" w:cs="Tahoma"/>
            <w:color w:val="0000FF"/>
            <w:sz w:val="20"/>
            <w:szCs w:val="20"/>
          </w:rPr>
          <w:t>Порядок</w:t>
        </w:r>
      </w:hyperlink>
      <w:r>
        <w:rPr>
          <w:rFonts w:ascii="Tahoma" w:hAnsi="Tahoma" w:cs="Tahoma"/>
          <w:sz w:val="20"/>
          <w:szCs w:val="20"/>
        </w:rPr>
        <w:t xml:space="preserve">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а также лицам, потерявшим в период обучения обоих родителей или единственного родителя, обучающимся за счет средств бюджета Пензенской области или местных бюджетов в образовательных организациях, и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осуществляющей образовательную деятельность, с наличием интерната, обеспечиваются мягким инвентарем </w:t>
      </w:r>
      <w:r>
        <w:rPr>
          <w:rFonts w:ascii="Tahoma" w:hAnsi="Tahoma" w:cs="Tahoma"/>
          <w:sz w:val="20"/>
          <w:szCs w:val="20"/>
        </w:rPr>
        <w:lastRenderedPageBreak/>
        <w:t xml:space="preserve">в соответствии с </w:t>
      </w:r>
      <w:hyperlink w:anchor="Par2681" w:history="1">
        <w:r>
          <w:rPr>
            <w:rFonts w:ascii="Tahoma" w:hAnsi="Tahoma" w:cs="Tahoma"/>
            <w:color w:val="0000FF"/>
            <w:sz w:val="20"/>
            <w:szCs w:val="20"/>
          </w:rPr>
          <w:t>Порядком</w:t>
        </w:r>
      </w:hyperlink>
      <w:r>
        <w:rPr>
          <w:rFonts w:ascii="Tahoma" w:hAnsi="Tahoma" w:cs="Tahoma"/>
          <w:sz w:val="20"/>
          <w:szCs w:val="20"/>
        </w:rPr>
        <w:t xml:space="preserve">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w:t>
      </w:r>
      <w:hyperlink r:id="rId11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6</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12" w:name="Par1586"/>
      <w:bookmarkEnd w:id="12"/>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РАСЧЕТА РАЗМЕРА ДЕНЕЖНЫХ СРЕДСТВ НА СОДЕРЖАНИЕ ДЕТЕЙ-СИРОТ</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ДЕТЕЙ, ОСТАВШИХСЯ БЕЗ ПОПЕЧЕНИЯ РОДИТЕЛЕЙ, ЛИЦ ИЗ ЧИСЛА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А ТАКЖЕ ЛИЦ, ПОТЕРЯВШИХ В ПЕРИОД ОБУЧЕНИЯ ОБОИХ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ИЛИ ЕДИНСТВЕННОГО РОДИТЕЛЯ, ОБУЧАЮЩИХСЯ ПО ОЧНОЙ ФОРМЕ</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ОБУЧЕНИЯ ЗА СЧЕТ СРЕДСТВ БЮДЖЕТА ПЕНЗЕНСКОЙ ОБЛАСТИ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14"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15"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116"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24.07.2017 </w:t>
            </w:r>
            <w:hyperlink r:id="rId117" w:history="1">
              <w:r>
                <w:rPr>
                  <w:rFonts w:ascii="Tahoma" w:hAnsi="Tahoma" w:cs="Tahoma"/>
                  <w:color w:val="0000FF"/>
                  <w:sz w:val="20"/>
                  <w:szCs w:val="20"/>
                </w:rPr>
                <w:t>N 357-пП</w:t>
              </w:r>
            </w:hyperlink>
            <w:r>
              <w:rPr>
                <w:rFonts w:ascii="Tahoma" w:hAnsi="Tahoma" w:cs="Tahoma"/>
                <w:color w:val="392C69"/>
                <w:sz w:val="20"/>
                <w:szCs w:val="20"/>
              </w:rPr>
              <w:t xml:space="preserve">, от 06.12.2022 </w:t>
            </w:r>
            <w:hyperlink r:id="rId118" w:history="1">
              <w:r>
                <w:rPr>
                  <w:rFonts w:ascii="Tahoma" w:hAnsi="Tahoma" w:cs="Tahoma"/>
                  <w:color w:val="0000FF"/>
                  <w:sz w:val="20"/>
                  <w:szCs w:val="20"/>
                </w:rPr>
                <w:t>N 1075-пП</w:t>
              </w:r>
            </w:hyperlink>
            <w:r>
              <w:rPr>
                <w:rFonts w:ascii="Tahoma" w:hAnsi="Tahoma" w:cs="Tahoma"/>
                <w:color w:val="392C69"/>
                <w:sz w:val="20"/>
                <w:szCs w:val="20"/>
              </w:rPr>
              <w:t xml:space="preserve">, от 11.01.2023 </w:t>
            </w:r>
            <w:hyperlink r:id="rId119" w:history="1">
              <w:r>
                <w:rPr>
                  <w:rFonts w:ascii="Tahoma" w:hAnsi="Tahoma" w:cs="Tahoma"/>
                  <w:color w:val="0000FF"/>
                  <w:sz w:val="20"/>
                  <w:szCs w:val="20"/>
                </w:rPr>
                <w:t>N 8-пП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расчета размера денежных средств на содержание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обучающихся по очной форме обучения за счет средств бюджета Пензенской области или местных бюджетов, разработан в соответствии с </w:t>
      </w:r>
      <w:hyperlink r:id="rId120" w:history="1">
        <w:r>
          <w:rPr>
            <w:rFonts w:ascii="Tahoma" w:hAnsi="Tahoma" w:cs="Tahoma"/>
            <w:color w:val="0000FF"/>
            <w:sz w:val="20"/>
            <w:szCs w:val="20"/>
          </w:rPr>
          <w:t>пунктом 3 статьи 148</w:t>
        </w:r>
      </w:hyperlink>
      <w:r>
        <w:rPr>
          <w:rFonts w:ascii="Tahoma" w:hAnsi="Tahoma" w:cs="Tahoma"/>
          <w:sz w:val="20"/>
          <w:szCs w:val="20"/>
        </w:rPr>
        <w:t xml:space="preserve"> Семейного кодекса Российской Федерации, </w:t>
      </w:r>
      <w:hyperlink r:id="rId121" w:history="1">
        <w:r>
          <w:rPr>
            <w:rFonts w:ascii="Tahoma" w:hAnsi="Tahoma" w:cs="Tahoma"/>
            <w:color w:val="0000FF"/>
            <w:sz w:val="20"/>
            <w:szCs w:val="20"/>
          </w:rPr>
          <w:t>статьей 1</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22" w:history="1">
        <w:r>
          <w:rPr>
            <w:rFonts w:ascii="Tahoma" w:hAnsi="Tahoma" w:cs="Tahoma"/>
            <w:color w:val="0000FF"/>
            <w:sz w:val="20"/>
            <w:szCs w:val="20"/>
          </w:rPr>
          <w:t>статьей 2</w:t>
        </w:r>
      </w:hyperlink>
      <w:r>
        <w:rPr>
          <w:rFonts w:ascii="Tahoma" w:hAnsi="Tahoma" w:cs="Tahoma"/>
          <w:sz w:val="20"/>
          <w:szCs w:val="20"/>
        </w:rPr>
        <w:t xml:space="preserve">, </w:t>
      </w:r>
      <w:hyperlink r:id="rId123" w:history="1">
        <w:r>
          <w:rPr>
            <w:rFonts w:ascii="Tahoma" w:hAnsi="Tahoma" w:cs="Tahoma"/>
            <w:color w:val="0000FF"/>
            <w:sz w:val="20"/>
            <w:szCs w:val="20"/>
          </w:rPr>
          <w:t>частью 7 статьи 79</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124" w:history="1">
        <w:r>
          <w:rPr>
            <w:rFonts w:ascii="Tahoma" w:hAnsi="Tahoma" w:cs="Tahoma"/>
            <w:color w:val="0000FF"/>
            <w:sz w:val="20"/>
            <w:szCs w:val="20"/>
          </w:rPr>
          <w:t>частью 3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25"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2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13" w:name="Par1601"/>
      <w:bookmarkEnd w:id="13"/>
      <w:r>
        <w:rPr>
          <w:rFonts w:ascii="Tahoma" w:hAnsi="Tahoma" w:cs="Tahoma"/>
          <w:sz w:val="20"/>
          <w:szCs w:val="20"/>
        </w:rPr>
        <w:t xml:space="preserve">2. Порядок применяется в целях реализации </w:t>
      </w:r>
      <w:hyperlink r:id="rId127" w:history="1">
        <w:r>
          <w:rPr>
            <w:rFonts w:ascii="Tahoma" w:hAnsi="Tahoma" w:cs="Tahoma"/>
            <w:color w:val="0000FF"/>
            <w:sz w:val="20"/>
            <w:szCs w:val="20"/>
          </w:rPr>
          <w:t>Закона</w:t>
        </w:r>
      </w:hyperlink>
      <w:r>
        <w:rPr>
          <w:rFonts w:ascii="Tahoma" w:hAnsi="Tahoma" w:cs="Tahoma"/>
          <w:sz w:val="20"/>
          <w:szCs w:val="20"/>
        </w:rPr>
        <w:t xml:space="preserve">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w:t>
      </w:r>
      <w:r>
        <w:rPr>
          <w:rFonts w:ascii="Tahoma" w:hAnsi="Tahoma" w:cs="Tahoma"/>
          <w:sz w:val="20"/>
          <w:szCs w:val="20"/>
        </w:rPr>
        <w:lastRenderedPageBreak/>
        <w:t>родителей или единственного родителя, проживающих на территории Пензенской области" (с последующими изменениями), для расчета размера денежных средств на содержание (далее - расчет размера денежных средств):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находящихся на воспитании в семье опекуна (попечителя), приемной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воспитанников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2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находящихся на полном государственном обеспечении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2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14" w:name="Par1609"/>
      <w:bookmarkEnd w:id="14"/>
      <w:r>
        <w:rPr>
          <w:rFonts w:ascii="Tahoma" w:hAnsi="Tahoma" w:cs="Tahoma"/>
          <w:sz w:val="20"/>
          <w:szCs w:val="20"/>
        </w:rPr>
        <w:t>3. Расчет размера денежных средств осуществляет Министерство образования Пензенской области не реже одного раза в год на первое августа.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15" w:name="Par1610"/>
      <w:bookmarkEnd w:id="15"/>
      <w:r>
        <w:rPr>
          <w:rFonts w:ascii="Tahoma" w:hAnsi="Tahoma" w:cs="Tahoma"/>
          <w:sz w:val="20"/>
          <w:szCs w:val="20"/>
        </w:rPr>
        <w:t>4. Расчет размера денежных средств осуществляется: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 на обеспечение питанием, одеждой, обувью, мягким инвентарем, предметами жесткого инвентаря, в том числе предметами хозяйственного инвентаря и обихода, личной гигиены, играми, игрушками, книгами в месяц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натуральных норм, утвержденных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нормы);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цен, сложившихся в Пензенской области на первое июля года, предшествующего плановому периоду;</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на возмещение затрат на оплату жилого помещения и коммунальных услуг детям-сиротам и детям, оставшимся без попечения родителей, за время их проживания в жилых помещениях опекунов (попечителей), приемных родителей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среднего размера ежемесячной денежной компенсации расходов по оплате жилого помещения и коммунальных услуг в Пензенской области в расчете на одного человека в месяц (далее - денежная компенсация) (с 01.02.2023 - 728 руб.);</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размер индексации денежной компенсации с первого июля очередного финансового года, начиная с 2024 года, исходя из прогнозируемого уровня инфляции, установленного федеральным законом о федеральном бюджете на соответствующий финансовый год и плановый период.</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w:t>
      </w:r>
      <w:hyperlink r:id="rId13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11.01.2023 N 8-пП)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Размер денежных средств на содержание лиц, указанных в </w:t>
      </w:r>
      <w:hyperlink w:anchor="Par1601" w:history="1">
        <w:r>
          <w:rPr>
            <w:rFonts w:ascii="Tahoma" w:hAnsi="Tahoma" w:cs="Tahoma"/>
            <w:color w:val="0000FF"/>
            <w:sz w:val="20"/>
            <w:szCs w:val="20"/>
          </w:rPr>
          <w:t>пункте 2</w:t>
        </w:r>
      </w:hyperlink>
      <w:r>
        <w:rPr>
          <w:rFonts w:ascii="Tahoma" w:hAnsi="Tahoma" w:cs="Tahoma"/>
          <w:sz w:val="20"/>
          <w:szCs w:val="20"/>
        </w:rPr>
        <w:t xml:space="preserve"> настоящего Порядка (далее - размер денежных средств), в месяц определяется по формуле:</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ДС</w:t>
      </w:r>
      <w:r>
        <w:rPr>
          <w:rFonts w:ascii="Tahoma" w:hAnsi="Tahoma" w:cs="Tahoma"/>
          <w:sz w:val="20"/>
          <w:szCs w:val="20"/>
        </w:rPr>
        <w:t xml:space="preserve"> = Р</w:t>
      </w:r>
      <w:r>
        <w:rPr>
          <w:rFonts w:ascii="Tahoma" w:hAnsi="Tahoma" w:cs="Tahoma"/>
          <w:sz w:val="20"/>
          <w:szCs w:val="20"/>
          <w:vertAlign w:val="subscript"/>
        </w:rPr>
        <w:t>П</w:t>
      </w:r>
      <w:r>
        <w:rPr>
          <w:rFonts w:ascii="Tahoma" w:hAnsi="Tahoma" w:cs="Tahoma"/>
          <w:sz w:val="20"/>
          <w:szCs w:val="20"/>
        </w:rPr>
        <w:t xml:space="preserve"> + Р</w:t>
      </w:r>
      <w:r>
        <w:rPr>
          <w:rFonts w:ascii="Tahoma" w:hAnsi="Tahoma" w:cs="Tahoma"/>
          <w:sz w:val="20"/>
          <w:szCs w:val="20"/>
          <w:vertAlign w:val="subscript"/>
        </w:rPr>
        <w:t>О</w:t>
      </w:r>
      <w:r>
        <w:rPr>
          <w:rFonts w:ascii="Tahoma" w:hAnsi="Tahoma" w:cs="Tahoma"/>
          <w:sz w:val="20"/>
          <w:szCs w:val="20"/>
        </w:rPr>
        <w:t xml:space="preserve"> + Р</w:t>
      </w:r>
      <w:r>
        <w:rPr>
          <w:rFonts w:ascii="Tahoma" w:hAnsi="Tahoma" w:cs="Tahoma"/>
          <w:sz w:val="20"/>
          <w:szCs w:val="20"/>
          <w:vertAlign w:val="subscript"/>
        </w:rPr>
        <w:t>И</w:t>
      </w:r>
      <w:r>
        <w:rPr>
          <w:rFonts w:ascii="Tahoma" w:hAnsi="Tahoma" w:cs="Tahoma"/>
          <w:sz w:val="20"/>
          <w:szCs w:val="20"/>
        </w:rPr>
        <w:t xml:space="preserve"> + Р</w:t>
      </w:r>
      <w:r>
        <w:rPr>
          <w:rFonts w:ascii="Tahoma" w:hAnsi="Tahoma" w:cs="Tahoma"/>
          <w:sz w:val="20"/>
          <w:szCs w:val="20"/>
          <w:vertAlign w:val="subscript"/>
        </w:rPr>
        <w:t>ЖК</w:t>
      </w:r>
      <w:r>
        <w:rPr>
          <w:rFonts w:ascii="Tahoma" w:hAnsi="Tahoma" w:cs="Tahoma"/>
          <w:sz w:val="20"/>
          <w:szCs w:val="20"/>
        </w:rPr>
        <w:t>, где</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824"/>
      </w:tblGrid>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ДС</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денежных средств на одного ребенка;</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П</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денежных средств на обеспечение питанием в месяц, определяемый по формуле:</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sz w:val="20"/>
          <w:szCs w:val="20"/>
        </w:rPr>
      </w:pPr>
      <w:r>
        <w:rPr>
          <w:rFonts w:ascii="Tahoma" w:hAnsi="Tahoma" w:cs="Tahoma"/>
          <w:noProof/>
          <w:position w:val="-20"/>
          <w:sz w:val="20"/>
          <w:szCs w:val="20"/>
          <w:lang w:eastAsia="ru-RU"/>
        </w:rPr>
        <w:drawing>
          <wp:inline distT="0" distB="0" distL="0" distR="0">
            <wp:extent cx="1114425" cy="3905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1114425" cy="390525"/>
                    </a:xfrm>
                    <a:prstGeom prst="rect">
                      <a:avLst/>
                    </a:prstGeom>
                    <a:noFill/>
                    <a:ln>
                      <a:noFill/>
                    </a:ln>
                  </pic:spPr>
                </pic:pic>
              </a:graphicData>
            </a:graphic>
          </wp:inline>
        </w:drawing>
      </w:r>
      <w:r>
        <w:rPr>
          <w:rFonts w:ascii="Tahoma" w:hAnsi="Tahoma" w:cs="Tahoma"/>
          <w:sz w:val="20"/>
          <w:szCs w:val="20"/>
        </w:rPr>
        <w:t>, где</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824"/>
      </w:tblGrid>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w:t>
            </w:r>
            <w:r>
              <w:rPr>
                <w:rFonts w:ascii="Tahoma" w:hAnsi="Tahoma" w:cs="Tahoma"/>
                <w:sz w:val="20"/>
                <w:szCs w:val="20"/>
                <w:vertAlign w:val="subscript"/>
              </w:rPr>
              <w:t>П</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стоимость питания на одного ребенка в день, которая определяется путем умножения нормы питания в граммах на цены продуктов питания;</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Д</w:t>
            </w:r>
            <w:r>
              <w:rPr>
                <w:rFonts w:ascii="Tahoma" w:hAnsi="Tahoma" w:cs="Tahoma"/>
                <w:sz w:val="20"/>
                <w:szCs w:val="20"/>
                <w:vertAlign w:val="subscript"/>
              </w:rPr>
              <w:t>Г</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количество дней в году;</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12</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количество месяцев в году;</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О</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денежных средств на обеспечение одеждой, обувью и мягким инвентарем в месяц, определяемый по формуле:</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sz w:val="20"/>
          <w:szCs w:val="20"/>
        </w:rPr>
      </w:pPr>
      <w:r>
        <w:rPr>
          <w:rFonts w:ascii="Tahoma" w:hAnsi="Tahoma" w:cs="Tahoma"/>
          <w:noProof/>
          <w:position w:val="-20"/>
          <w:sz w:val="20"/>
          <w:szCs w:val="20"/>
          <w:lang w:eastAsia="ru-RU"/>
        </w:rPr>
        <w:drawing>
          <wp:inline distT="0" distB="0" distL="0" distR="0">
            <wp:extent cx="685800" cy="3905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2" cstate="print">
                      <a:extLst>
                        <a:ext uri="{28A0092B-C50C-407E-A947-70E740481C1C}">
                          <a14:useLocalDpi xmlns:a14="http://schemas.microsoft.com/office/drawing/2010/main" val="0"/>
                        </a:ext>
                      </a:extLst>
                    </a:blip>
                    <a:srcRect/>
                    <a:stretch>
                      <a:fillRect/>
                    </a:stretch>
                  </pic:blipFill>
                  <pic:spPr bwMode="auto">
                    <a:xfrm>
                      <a:off x="0" y="0"/>
                      <a:ext cx="685800" cy="390525"/>
                    </a:xfrm>
                    <a:prstGeom prst="rect">
                      <a:avLst/>
                    </a:prstGeom>
                    <a:noFill/>
                    <a:ln>
                      <a:noFill/>
                    </a:ln>
                  </pic:spPr>
                </pic:pic>
              </a:graphicData>
            </a:graphic>
          </wp:inline>
        </w:drawing>
      </w:r>
      <w:r>
        <w:rPr>
          <w:rFonts w:ascii="Tahoma" w:hAnsi="Tahoma" w:cs="Tahoma"/>
          <w:sz w:val="20"/>
          <w:szCs w:val="20"/>
        </w:rPr>
        <w:t>, где</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824"/>
      </w:tblGrid>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С</w:t>
            </w:r>
            <w:r>
              <w:rPr>
                <w:rFonts w:ascii="Tahoma" w:hAnsi="Tahoma" w:cs="Tahoma"/>
                <w:sz w:val="20"/>
                <w:szCs w:val="20"/>
                <w:vertAlign w:val="subscript"/>
              </w:rPr>
              <w:t>О</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стоимость приобретения полного комплекта одежды, обуви и мягкого инвентаря на одного ребенка за двенадцать месяцев, которая определяется путем умножения количества предметов по нормам, с учетом сроков носки промышленных товаров, на цены промышленных товаров;</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И</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денежных средств на приобретение предметов жесткого инвентаря, в том числе предметов хозяйственного инвентаря и обихода, личной гигиены, игр, игрушек, книг в месяц, определяется по формуле:</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И</w:t>
      </w:r>
      <w:r>
        <w:rPr>
          <w:rFonts w:ascii="Tahoma" w:hAnsi="Tahoma" w:cs="Tahoma"/>
          <w:sz w:val="20"/>
          <w:szCs w:val="20"/>
        </w:rPr>
        <w:t xml:space="preserve"> = (Р</w:t>
      </w:r>
      <w:r>
        <w:rPr>
          <w:rFonts w:ascii="Tahoma" w:hAnsi="Tahoma" w:cs="Tahoma"/>
          <w:sz w:val="20"/>
          <w:szCs w:val="20"/>
          <w:vertAlign w:val="subscript"/>
        </w:rPr>
        <w:t>П</w:t>
      </w:r>
      <w:r>
        <w:rPr>
          <w:rFonts w:ascii="Tahoma" w:hAnsi="Tahoma" w:cs="Tahoma"/>
          <w:sz w:val="20"/>
          <w:szCs w:val="20"/>
        </w:rPr>
        <w:t xml:space="preserve"> + Р</w:t>
      </w:r>
      <w:r>
        <w:rPr>
          <w:rFonts w:ascii="Tahoma" w:hAnsi="Tahoma" w:cs="Tahoma"/>
          <w:sz w:val="20"/>
          <w:szCs w:val="20"/>
          <w:vertAlign w:val="subscript"/>
        </w:rPr>
        <w:t>О</w:t>
      </w:r>
      <w:r>
        <w:rPr>
          <w:rFonts w:ascii="Tahoma" w:hAnsi="Tahoma" w:cs="Tahoma"/>
          <w:sz w:val="20"/>
          <w:szCs w:val="20"/>
        </w:rPr>
        <w:t>) x 4%, где</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824"/>
      </w:tblGrid>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сумма расходов на приобретение предметов жесткого инвентаря, в том числе предметов хозяйственного инвентаря и обихода, личной гигиены, игр, игрушек, книг на одного ребенка;</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ЖК</w:t>
      </w:r>
      <w:r>
        <w:rPr>
          <w:rFonts w:ascii="Tahoma" w:hAnsi="Tahoma" w:cs="Tahoma"/>
          <w:sz w:val="20"/>
          <w:szCs w:val="20"/>
        </w:rPr>
        <w:t xml:space="preserve"> = 728 x У</w:t>
      </w:r>
      <w:r>
        <w:rPr>
          <w:rFonts w:ascii="Tahoma" w:hAnsi="Tahoma" w:cs="Tahoma"/>
          <w:sz w:val="20"/>
          <w:szCs w:val="20"/>
          <w:vertAlign w:val="subscript"/>
        </w:rPr>
        <w:t>И</w:t>
      </w:r>
      <w:r>
        <w:rPr>
          <w:rFonts w:ascii="Tahoma" w:hAnsi="Tahoma" w:cs="Tahoma"/>
          <w:sz w:val="20"/>
          <w:szCs w:val="20"/>
        </w:rPr>
        <w:t>, где</w:t>
      </w:r>
    </w:p>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0"/>
        <w:gridCol w:w="7824"/>
      </w:tblGrid>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Р</w:t>
            </w:r>
            <w:r>
              <w:rPr>
                <w:rFonts w:ascii="Tahoma" w:hAnsi="Tahoma" w:cs="Tahoma"/>
                <w:sz w:val="20"/>
                <w:szCs w:val="20"/>
                <w:vertAlign w:val="subscript"/>
              </w:rPr>
              <w:t>ЖК</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затрат на оплату жилого помещения и коммунальных услуг по месту фактического проживания ребенка-сироты или ребенка, оставшегося без попечения родителей, в семье опекуна (попечителя), приемного родителя;</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lastRenderedPageBreak/>
              <w:t>728</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средний размер ежемесячной денежной компенсации расходов по оплате жилого помещения и коммунальных услуг в Пензенской области в расчете на одного человека в месяц (руб.);</w:t>
            </w:r>
          </w:p>
        </w:tc>
      </w:tr>
      <w:tr w:rsidR="00895E29">
        <w:tc>
          <w:tcPr>
            <w:tcW w:w="102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У</w:t>
            </w:r>
            <w:r>
              <w:rPr>
                <w:rFonts w:ascii="Tahoma" w:hAnsi="Tahoma" w:cs="Tahoma"/>
                <w:sz w:val="20"/>
                <w:szCs w:val="20"/>
                <w:vertAlign w:val="subscript"/>
              </w:rPr>
              <w:t>И</w:t>
            </w:r>
          </w:p>
        </w:tc>
        <w:tc>
          <w:tcPr>
            <w:tcW w:w="782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размер индексации денежной компенсации с 1 июля очередного финансового года, начиная с 2024 года, исходя из прогнозируемого уровня инфляции, установленного федеральным законом о федеральном бюджете на соответствующий финансовый год и плановый период.</w:t>
            </w:r>
          </w:p>
        </w:tc>
      </w:tr>
    </w:tbl>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5 в ред. </w:t>
      </w:r>
      <w:hyperlink r:id="rId13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11.01.2023 N 8-пП)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bookmarkStart w:id="16" w:name="Par1660"/>
      <w:bookmarkEnd w:id="16"/>
      <w:r>
        <w:rPr>
          <w:rFonts w:ascii="Tahoma" w:hAnsi="Tahoma" w:cs="Tahoma"/>
          <w:sz w:val="20"/>
          <w:szCs w:val="20"/>
        </w:rPr>
        <w:t>6. Полученные значения Р</w:t>
      </w:r>
      <w:r>
        <w:rPr>
          <w:rFonts w:ascii="Tahoma" w:hAnsi="Tahoma" w:cs="Tahoma"/>
          <w:sz w:val="20"/>
          <w:szCs w:val="20"/>
          <w:vertAlign w:val="subscript"/>
        </w:rPr>
        <w:t>ДС</w:t>
      </w:r>
      <w:r>
        <w:rPr>
          <w:rFonts w:ascii="Tahoma" w:hAnsi="Tahoma" w:cs="Tahoma"/>
          <w:sz w:val="20"/>
          <w:szCs w:val="20"/>
        </w:rPr>
        <w:t>, Р</w:t>
      </w:r>
      <w:r>
        <w:rPr>
          <w:rFonts w:ascii="Tahoma" w:hAnsi="Tahoma" w:cs="Tahoma"/>
          <w:sz w:val="20"/>
          <w:szCs w:val="20"/>
          <w:vertAlign w:val="subscript"/>
        </w:rPr>
        <w:t>П</w:t>
      </w:r>
      <w:r>
        <w:rPr>
          <w:rFonts w:ascii="Tahoma" w:hAnsi="Tahoma" w:cs="Tahoma"/>
          <w:sz w:val="20"/>
          <w:szCs w:val="20"/>
        </w:rPr>
        <w:t>, Р</w:t>
      </w:r>
      <w:r>
        <w:rPr>
          <w:rFonts w:ascii="Tahoma" w:hAnsi="Tahoma" w:cs="Tahoma"/>
          <w:sz w:val="20"/>
          <w:szCs w:val="20"/>
          <w:vertAlign w:val="subscript"/>
        </w:rPr>
        <w:t>О</w:t>
      </w:r>
      <w:r>
        <w:rPr>
          <w:rFonts w:ascii="Tahoma" w:hAnsi="Tahoma" w:cs="Tahoma"/>
          <w:sz w:val="20"/>
          <w:szCs w:val="20"/>
        </w:rPr>
        <w:t>, и Р</w:t>
      </w:r>
      <w:r>
        <w:rPr>
          <w:rFonts w:ascii="Tahoma" w:hAnsi="Tahoma" w:cs="Tahoma"/>
          <w:sz w:val="20"/>
          <w:szCs w:val="20"/>
          <w:vertAlign w:val="subscript"/>
        </w:rPr>
        <w:t>И</w:t>
      </w:r>
      <w:r>
        <w:rPr>
          <w:rFonts w:ascii="Tahoma" w:hAnsi="Tahoma" w:cs="Tahoma"/>
          <w:sz w:val="20"/>
          <w:szCs w:val="20"/>
        </w:rPr>
        <w:t>, округляются до целых десятков.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Размер денежных средств определяется независимо от пола ребенка по возрастным группам: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 в возрасте до 3 лет;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 в возрасте от 3 до 7 лет;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 в возрасте от 7 до 11 лет;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дети в возрасте от 11 до 18 лет.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w:t>
      </w:r>
      <w:hyperlink w:anchor="Par1609" w:history="1">
        <w:r>
          <w:rPr>
            <w:rFonts w:ascii="Tahoma" w:hAnsi="Tahoma" w:cs="Tahoma"/>
            <w:color w:val="0000FF"/>
            <w:sz w:val="20"/>
            <w:szCs w:val="20"/>
          </w:rPr>
          <w:t>Пункты 3</w:t>
        </w:r>
      </w:hyperlink>
      <w:r>
        <w:rPr>
          <w:rFonts w:ascii="Tahoma" w:hAnsi="Tahoma" w:cs="Tahoma"/>
          <w:sz w:val="20"/>
          <w:szCs w:val="20"/>
        </w:rPr>
        <w:t xml:space="preserve">, </w:t>
      </w:r>
      <w:hyperlink w:anchor="Par1610" w:history="1">
        <w:r>
          <w:rPr>
            <w:rFonts w:ascii="Tahoma" w:hAnsi="Tahoma" w:cs="Tahoma"/>
            <w:color w:val="0000FF"/>
            <w:sz w:val="20"/>
            <w:szCs w:val="20"/>
          </w:rPr>
          <w:t>4</w:t>
        </w:r>
      </w:hyperlink>
      <w:r>
        <w:rPr>
          <w:rFonts w:ascii="Tahoma" w:hAnsi="Tahoma" w:cs="Tahoma"/>
          <w:sz w:val="20"/>
          <w:szCs w:val="20"/>
        </w:rPr>
        <w:t xml:space="preserve"> и </w:t>
      </w:r>
      <w:hyperlink w:anchor="Par1660" w:history="1">
        <w:r>
          <w:rPr>
            <w:rFonts w:ascii="Tahoma" w:hAnsi="Tahoma" w:cs="Tahoma"/>
            <w:color w:val="0000FF"/>
            <w:sz w:val="20"/>
            <w:szCs w:val="20"/>
          </w:rPr>
          <w:t>6</w:t>
        </w:r>
      </w:hyperlink>
      <w:r>
        <w:rPr>
          <w:rFonts w:ascii="Tahoma" w:hAnsi="Tahoma" w:cs="Tahoma"/>
          <w:sz w:val="20"/>
          <w:szCs w:val="20"/>
        </w:rPr>
        <w:t xml:space="preserve"> настоящего Порядка также применяются для расчета размера денежной компенсации для приобретения комплекта одежды, обуви, мягкого инвентаря и оборудования на каждого из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а также выпускников организаций, осуществляющих образовательную деятельность, обучавшихся по образовательным программам за счет средств бюджета Пензенской области или местных бюджетов, - детей-сирот и детей, оставшихся без попечения родителей, лиц из числа детей-сирот и детей, оставшихся без попечения родителей, которая выдается в соответствии с </w:t>
      </w:r>
      <w:hyperlink r:id="rId134" w:history="1">
        <w:r>
          <w:rPr>
            <w:rFonts w:ascii="Tahoma" w:hAnsi="Tahoma" w:cs="Tahoma"/>
            <w:color w:val="0000FF"/>
            <w:sz w:val="20"/>
            <w:szCs w:val="20"/>
          </w:rPr>
          <w:t>частью 2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08.06.2017 </w:t>
      </w:r>
      <w:hyperlink r:id="rId135" w:history="1">
        <w:r>
          <w:rPr>
            <w:rFonts w:ascii="Tahoma" w:hAnsi="Tahoma" w:cs="Tahoma"/>
            <w:color w:val="0000FF"/>
            <w:sz w:val="20"/>
            <w:szCs w:val="20"/>
          </w:rPr>
          <w:t>N 281-пП</w:t>
        </w:r>
      </w:hyperlink>
      <w:r>
        <w:rPr>
          <w:rFonts w:ascii="Tahoma" w:hAnsi="Tahoma" w:cs="Tahoma"/>
          <w:sz w:val="20"/>
          <w:szCs w:val="20"/>
        </w:rPr>
        <w:t xml:space="preserve">, от 24.07.2017 </w:t>
      </w:r>
      <w:hyperlink r:id="rId136" w:history="1">
        <w:r>
          <w:rPr>
            <w:rFonts w:ascii="Tahoma" w:hAnsi="Tahoma" w:cs="Tahoma"/>
            <w:color w:val="0000FF"/>
            <w:sz w:val="20"/>
            <w:szCs w:val="20"/>
          </w:rPr>
          <w:t>N 357-пП</w:t>
        </w:r>
      </w:hyperlink>
      <w:r>
        <w:rPr>
          <w:rFonts w:ascii="Tahoma" w:hAnsi="Tahoma" w:cs="Tahoma"/>
          <w:sz w:val="20"/>
          <w:szCs w:val="20"/>
        </w:rPr>
        <w:t>)</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7</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17" w:name="Par1680"/>
      <w:bookmarkEnd w:id="17"/>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ВОЗМЕЩЕНИЯ ОРГАНИЗАЦИЯМ ДЛЯ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РАСПОЛОЖЕННЫМ НА ТЕРРИТОРИИ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РАСХОДОВ НА СОДЕРЖАНИЕ ДЕТЕЙ-СИРОТ</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ДЕТЕЙ, ОСТАВШИХСЯ БЕЗ ПОПЕЧЕНИЯ РОДИТЕЛЕЙ</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37"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38"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139" w:history="1">
              <w:r>
                <w:rPr>
                  <w:rFonts w:ascii="Tahoma" w:hAnsi="Tahoma" w:cs="Tahoma"/>
                  <w:color w:val="0000FF"/>
                  <w:sz w:val="20"/>
                  <w:szCs w:val="20"/>
                </w:rPr>
                <w:t>N 281-пП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возмещения организациям для детей-сирот и детей, оставшихся без попечения родителей, расположенным на территории Пензенской области, расходов на содержание детей-сирот и детей, оставшихся без попечения родителей (далее - Порядок), разработан в соответствии со </w:t>
      </w:r>
      <w:hyperlink r:id="rId140" w:history="1">
        <w:r>
          <w:rPr>
            <w:rFonts w:ascii="Tahoma" w:hAnsi="Tahoma" w:cs="Tahoma"/>
            <w:color w:val="0000FF"/>
            <w:sz w:val="20"/>
            <w:szCs w:val="20"/>
          </w:rPr>
          <w:t>статьей 155.1</w:t>
        </w:r>
      </w:hyperlink>
      <w:r>
        <w:rPr>
          <w:rFonts w:ascii="Tahoma" w:hAnsi="Tahoma" w:cs="Tahoma"/>
          <w:sz w:val="20"/>
          <w:szCs w:val="20"/>
        </w:rPr>
        <w:t xml:space="preserve"> Семейного кодекса Российской Федерации, </w:t>
      </w:r>
      <w:hyperlink r:id="rId141" w:history="1">
        <w:r>
          <w:rPr>
            <w:rFonts w:ascii="Tahoma" w:hAnsi="Tahoma" w:cs="Tahoma"/>
            <w:color w:val="0000FF"/>
            <w:sz w:val="20"/>
            <w:szCs w:val="20"/>
          </w:rPr>
          <w:t>статьей 1</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42" w:history="1">
        <w:r>
          <w:rPr>
            <w:rFonts w:ascii="Tahoma" w:hAnsi="Tahoma" w:cs="Tahoma"/>
            <w:color w:val="0000FF"/>
            <w:sz w:val="20"/>
            <w:szCs w:val="20"/>
          </w:rPr>
          <w:t>пунктом 1 части 6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4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 (далее - организации)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4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Дети-сироты и дети, оставшиеся без попечения родителей, устроенные в организации,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расходы организаций на содержание детей-сирот и детей, оставшихся без попечения родителей)</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14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Расходы организаций на содержание детей-сирот и детей, оставшихся без попечения родителей,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Размер расходов организаций на содержание детей-сирот и детей, оставшихся без попечения родителей, определяется ежегодно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количества воспитанников организаций;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размера денежных средств на содержание детей-сирот и детей, оставшихся без попечения родителей, установленного </w:t>
      </w:r>
      <w:hyperlink r:id="rId146" w:history="1">
        <w:r>
          <w:rPr>
            <w:rFonts w:ascii="Tahoma" w:hAnsi="Tahoma" w:cs="Tahoma"/>
            <w:color w:val="0000FF"/>
            <w:sz w:val="20"/>
            <w:szCs w:val="20"/>
          </w:rPr>
          <w:t>частью 4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4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Споры, связанные с возмещением расходов организаций на содержание детей-сирот и детей, оставшихся без попечения родителей,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8</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lastRenderedPageBreak/>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18" w:name="Par1713"/>
      <w:bookmarkEnd w:id="18"/>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ПРОДУКТАМИ ПИТАНИЯ ИЛИ ДЕНЕЖНОЙ КОМПЕНСАЦИЕЙ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 ИХ ПРИОБРЕТЕНИЕ ДЕТЕЙ, НАХОДЯЩИХСЯ В ОРГАНИЗАЦИЯХ ДЛЯ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РАСПОЛОЖЕННЫХ НА ТЕРРИТОРИИ ПЕНЗЕНСКОЙ ОБЛАСТИ,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ПРИ ВРЕМЕННОЙ ПЕРЕДАЧЕ В СЕМЬИ ГРАЖДАН</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48"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49" w:history="1">
              <w:r>
                <w:rPr>
                  <w:rFonts w:ascii="Tahoma" w:hAnsi="Tahoma" w:cs="Tahoma"/>
                  <w:color w:val="0000FF"/>
                  <w:sz w:val="20"/>
                  <w:szCs w:val="20"/>
                </w:rPr>
                <w:t>N 27-пП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обеспечения продуктами питания или денежной компенсацией на их приобретение детей, находящихся в организациях для детей-сирот и детей, оставшихся без попечения родителей, расположенных на территории Пензенской области, при временной передаче в семьи граждан (далее - Порядок) разработан в соответствии с </w:t>
      </w:r>
      <w:hyperlink r:id="rId150" w:history="1">
        <w:r>
          <w:rPr>
            <w:rFonts w:ascii="Tahoma" w:hAnsi="Tahoma" w:cs="Tahoma"/>
            <w:color w:val="0000FF"/>
            <w:sz w:val="20"/>
            <w:szCs w:val="20"/>
          </w:rPr>
          <w:t>пунктом 7</w:t>
        </w:r>
      </w:hyperlink>
      <w:r>
        <w:rPr>
          <w:rFonts w:ascii="Tahoma" w:hAnsi="Tahoma" w:cs="Tahoma"/>
          <w:sz w:val="20"/>
          <w:szCs w:val="20"/>
        </w:rPr>
        <w:t xml:space="preserve"> Правил временной передачи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утвержденных постановлением Правительства Российской Федерации от 19.05.2009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(с последующими изменениями) (далее - Правила временной передачи детей), </w:t>
      </w:r>
      <w:hyperlink r:id="rId151" w:history="1">
        <w:r>
          <w:rPr>
            <w:rFonts w:ascii="Tahoma" w:hAnsi="Tahoma" w:cs="Tahoma"/>
            <w:color w:val="0000FF"/>
            <w:sz w:val="20"/>
            <w:szCs w:val="20"/>
          </w:rPr>
          <w:t>пунктом 2 части 6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5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(образовательных организаций, медицинских организаций, организаций, оказывающих социальные услуги) (далее - организации для детей-сирот)</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5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Дети, находящиеся в организациях для детей-сирот, при временной передаче их в семьи совершеннолетних граждан, постоянно проживающих на территории Российской Федерации, в порядке, установленном </w:t>
      </w:r>
      <w:hyperlink r:id="rId154" w:history="1">
        <w:r>
          <w:rPr>
            <w:rFonts w:ascii="Tahoma" w:hAnsi="Tahoma" w:cs="Tahoma"/>
            <w:color w:val="0000FF"/>
            <w:sz w:val="20"/>
            <w:szCs w:val="20"/>
          </w:rPr>
          <w:t>Правилами</w:t>
        </w:r>
      </w:hyperlink>
      <w:r>
        <w:rPr>
          <w:rFonts w:ascii="Tahoma" w:hAnsi="Tahoma" w:cs="Tahoma"/>
          <w:sz w:val="20"/>
          <w:szCs w:val="20"/>
        </w:rPr>
        <w:t xml:space="preserve"> временной передачи детей, обеспечиваются продуктами питания или денежной компенсацией на их приобретение.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Обеспечение продуктами питания или денежной компенсацией на их приобретение детей, находящихся в организациях для детей-сирот, при временной передаче в семьи граждан осуществляется указанными организациями для детей-сирот в соответствии с натуральными нормами, утвержденными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Расходы организаций для детей-сирот на обеспечение продуктами питания или денежной компенсацией на их приобретение детей, находящихся в организациях для детей-сирот, при временной передаче в семьи граждан (далее - расходы)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расходов определяется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количества детей, временно переданных в семьи граждан;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стоимости питания на одного ребенка в день;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количества дней, которые ребенок находится в семье.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Граждане, в семьи которых временно передаются дети, самостоятельно выбирают способ получения мер социальной поддержки в виде обеспечения продуктами питания или денежной компенсацией на их приобретение (далее - предоставление указанных мер социальной поддержки), который указывается в заявлении гражданина о временной передаче ребенка (детей) в свою семью.</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Предоставление указанных мер социальной поддержки осуществляется на основании приказа руководителя организации для детей-сирот о временной передаче ребенка (детей) в семью гражданина в день передачи ребенка в семью.</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Продукты питания выдаются в соответствии с актом приема-передачи продуктов питания гражданину, в семью которого временно передан ребенок (дети). Акт составляется в двух экземплярах и подписывается уполномоченным сотрудником организации для детей-сирот, ответственным за выдачу продуктов питания и гражданином, в семью которого временно передан ребенок (дети), первый экземпляр акта выдается указанному гражданину.</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5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Денежная компенсация выдается гражданину, в семью которого временно передан ребенок (дети), в полном размере посредством перечисления на счет или счета, открытые на имя гражданина для перечисления денежной компенсации в банке или банках, реквизиты которых указаны гражданином в своем заявлении о временной передаче ребенка (детей) в свою семью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гражданина, имеющего право на получение денежной компенсации).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Излишне выплаченные гражданину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возмещаются гражданином в добровольном порядке. В случае отказа гражданина от возмещения излишне выплаченных денежных средств в добровольном порядке (спора) организация для детей-сирот, выявившая данный факт, взыскивает денежные средства с гражданина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излишне выплаченные гражданину по вине организации для детей-сирот,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9</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19" w:name="Par1755"/>
      <w:bookmarkEnd w:id="19"/>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ВОЗМЕЩЕНИЯ ОРГАНИЗАЦИЯМ, ОСУЩЕСТВЛЯЮЩИМ ОБРАЗОВАТЕЛЬНУЮ</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ДЕЯТЕЛЬНОСТЬ, РАСХОДОВ, СВЯЗАННЫХ С ПРЕДОСТАВЛЕНИЕМ ЖИЛЫХ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ПОМЕЩЕНИЙ В ОБЩЕЖИТИЯХ, ПРИ НАЛИЧИИ СООТВЕТСТВУЮЩЕГО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ЖИЛИЩНОГО ФОНДА У ЭТИХ ОРГАНИЗАЦИЙ, ДЕТЯМ-СИРОТАМ И ДЕТЯМ,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ОСТАВШИМСЯ БЕЗ ПОПЕЧЕНИЯ РОДИТЕЛЕЙ, ЛИЦАМ ИЗ ЧИСЛА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ЛИЦАМ, ПОТЕРЯВШИМ В ПЕРИОД ОБУЧЕНИЯ ОБОИХ РОДИТЕЛЕЙ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ЕДИНСТВЕННОГО РОДИТЕЛЯ, ОБУЧАЮЩИМСЯ ПО ОЧНОЙ ФОРМЕ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ОСНОВНЫМ ПРОФЕССИОНАЛЬНЫМ 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СЧЕТ СРЕДСТВ БЮДЖЕТА ПЕНЗЕНСКОЙ ОБЛАСТИ ИЛИ МЕСТНЫХ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БЮДЖЕТОВ И (ИЛИ) ПО ПРОГРАММАМ ПРОФЕССИОНАЛЬНОЙ ПОДГОТОВКИ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ПРОФЕССИЯМ РАБОЧИХ, ДОЛЖНОСТЯМ СЛУЖАЩИХ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57"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58" w:history="1">
              <w:r>
                <w:rPr>
                  <w:rFonts w:ascii="Tahoma" w:hAnsi="Tahoma" w:cs="Tahoma"/>
                  <w:color w:val="0000FF"/>
                  <w:sz w:val="20"/>
                  <w:szCs w:val="20"/>
                </w:rPr>
                <w:t>N 27-пП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Порядок возмещения организациям, осуществляющим образовательную деятельность, расходов, связанных с предоставлением жилых помещений в общежитиях, при наличии соответствующего жилищного фонда у этих организаций,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со </w:t>
      </w:r>
      <w:hyperlink r:id="rId159" w:history="1">
        <w:r>
          <w:rPr>
            <w:rFonts w:ascii="Tahoma" w:hAnsi="Tahoma" w:cs="Tahoma"/>
            <w:color w:val="0000FF"/>
            <w:sz w:val="20"/>
            <w:szCs w:val="20"/>
          </w:rPr>
          <w:t>статьей 1</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60" w:history="1">
        <w:r>
          <w:rPr>
            <w:rFonts w:ascii="Tahoma" w:hAnsi="Tahoma" w:cs="Tahoma"/>
            <w:color w:val="0000FF"/>
            <w:sz w:val="20"/>
            <w:szCs w:val="20"/>
          </w:rPr>
          <w:t>статьями 2</w:t>
        </w:r>
      </w:hyperlink>
      <w:r>
        <w:rPr>
          <w:rFonts w:ascii="Tahoma" w:hAnsi="Tahoma" w:cs="Tahoma"/>
          <w:sz w:val="20"/>
          <w:szCs w:val="20"/>
        </w:rPr>
        <w:t xml:space="preserve"> и </w:t>
      </w:r>
      <w:hyperlink r:id="rId161" w:history="1">
        <w:r>
          <w:rPr>
            <w:rFonts w:ascii="Tahoma" w:hAnsi="Tahoma" w:cs="Tahoma"/>
            <w:color w:val="0000FF"/>
            <w:sz w:val="20"/>
            <w:szCs w:val="20"/>
          </w:rPr>
          <w:t>39</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162" w:history="1">
        <w:r>
          <w:rPr>
            <w:rFonts w:ascii="Tahoma" w:hAnsi="Tahoma" w:cs="Tahoma"/>
            <w:color w:val="0000FF"/>
            <w:sz w:val="20"/>
            <w:szCs w:val="20"/>
          </w:rPr>
          <w:t>пунктом 3 части 6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16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осуществляющих образовательную деятельность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 осуществляющие образовательную деятельность)</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16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распространяется на обучающихся по основным профессиональным образовательным программам по очной форме обучения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в организации, осуществляющие образовательную деятельность (далее - обучающиеся):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потерявших в период обучения обоих родителей или единственного родителя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16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Нуждающимся в жилых помещениях в общежитиях обучающимся организациями, осуществляющими образовательную деятельность, предоставляются жилые помещения в общежитиях при наличии соответствующего жилищного фонда у этих организаций без взимания платы за пользование жилым помещением (платы за наем) и платы за коммунальные услуги (далее - предоставление указанных мер социальной поддержки).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Расходы организаций, осуществляющих образовательную деятельность, связанные с предоставлением указанных мер социальной поддержки,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Размер расходов организаций, осуществляющих образовательную деятельность, связанных с предоставлением указанных мер социальной поддержки, определяется ежегодно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количества обучающихся, которым предоставлено жилое помещение в общежитии;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экономически обоснованных затрат организаций, осуществляющих образовательную деятельность.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10</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ВОЗМЕЩЕНИЯ ПРОФЕССИОНАЛЬНЫМ ОБРАЗОВАТЕЛЬНЫМ ОРГАНИЗАЦИЯМ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РАСХОДОВ НА ОБУЧЕНИЕ ДЕТЕЙ-СИРОТ И ДЕТЕЙ, ОСТАВШИХСЯ БЕЗ</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ПОПЕЧЕНИЯ РОДИТЕЛЕЙ, ЛИЦ ИЗ ЧИСЛА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ОБУЧАЮЩИХСЯ ЗА СЧЕТ</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СРЕДСТВ БЮДЖЕТА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Исключен. - </w:t>
      </w:r>
      <w:hyperlink r:id="rId166"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11</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ВЫПЛАТЫ ДЕТЯМ-СИРОТАМ И ДЕТЯМ, ОСТАВШИМСЯ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ЛИЦАМ ИЗ ЧИСЛА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ОБУЧАЮЩИМСЯ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ПО ОСНОВНЫМ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ОБРАЗОВАТЕЛЬНЫМ ПРОГРАММАМ, ЗАРАБОТНОЙ ПЛАТЫ, НАЧИСЛЕННОЙ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 ПЕРИОД ПРОИЗВОДСТВЕННОГО ОБУЧЕНИЯ 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ПРОИЗВОДСТВЕННОЙ ПРАКТИКИ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Исключен. - </w:t>
      </w:r>
      <w:hyperlink r:id="rId16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12</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20" w:name="Par1842"/>
      <w:bookmarkEnd w:id="20"/>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БЕСПЛАТНЫМ ПРОЕЗДОМ ПОСРЕДСТВОМ ПРИОБРЕТЕНИЯ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ПРОЕЗДНЫХ ДОКУМЕНТОВ (БИЛЕТОВ) НА СООТВЕТСТВУЮЩИЙ ВИД</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ТРАНСПОРТА ИЛИ ВЫДАЧИ ДЕНЕЖНОЙ КОМПЕНСАЦИИ, СВЯЗАННОЙ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 ВОЗМЕЩЕНИЕМ РАСХОДОВ НА ПРОЕЗД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ЛИЦ ИЗ ЧИСЛА ДЕТЕЙ-СИРОТ</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ДЕТЕЙ, ОСТАВШИХСЯ БЕЗ ПОПЕЧЕНИЯ РОДИТЕЛЕЙ, ВОСПИТАННИКОВ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ОРГАНИЗАЦИЙ ДЛЯ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ОБУЧАЮЩИХСЯ ГОСУДАРСТВЕННЫХ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ОРГАНИЗАЦИЙ, ОСУЩЕСТВЛЯЮЩИХ ОБРАЗОВАТЕЛЬНУЮ ДЕЯТЕЛЬНОСТЬ</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АДАПТИРОВАННЫМ ОСНОВНЫМ ОБЩЕОБРАЗОВАТЕЛЬНЫМ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ОБУЧАЮЩИХСЯ ПО ОЧНОЙ ФОРМЕ ОБУЧЕНИЯ ПО ОСНОВНЫМ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ПРОФЕССИОНАЛЬНЫМ ОБРАЗОВАТЕЛЬНЫМ ПРОГРАММАМ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И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ПРОГРАММАМ ПРОФЕССИОНАЛЬНОЙ ПОДГОТОВКИ ПО ПРОФЕССИЯМ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РАБОЧИХ, ДОЛЖНОСТЯМ СЛУЖАЩИХ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ИЛИ МЕСТНЫХ БЮДЖЕТОВ, А ТАКЖЕ ЛИЦ</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ИЗ 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ОБУЧАЮЩИХСЯ ПО ОЧНОЙ ФОРМЕ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ОБРАЗОВАТЕЛЬНЫМ ПРОГРАММАМ ОСНОВНОГО ОБЩЕГО, СРЕДНЕГО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ОБЩЕГО ОБРАЗОВАНИЯ ЗА СЧЕТ СРЕДСТВ БЮДЖЕТА ПЕНЗЕНСКОЙ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ОБЛАСТИ ИЛИ МЕСТНЫХ БЮДЖЕТОВ, ЛИЦ, ПОТЕРЯВШИХ В ПЕРИОД</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ОБУЧЕНИЯ ОБОИХ РОДИТЕЛЕЙ ИЛИ ЕДИНСТВЕННОГО РОДИТЕЛЯ,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ОБУЧАЮЩИХСЯ ПО ОЧНОЙ ФОРМЕ ОБУЧЕНИЯ ПО ОБРАЗОВАТЕЛЬНЫМ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ПРОГРАММАМ ОСНОВНОГО ОБЩЕГО, СРЕДНЕГО ОБЩЕГО ОБРАЗОВАНИЯ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СЧЕТ СРЕДСТВ БЮДЖЕТА ПЕНЗЕНСКОЙ ОБЛАСТИ ИЛИ МЕСТНЫХ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БЮДЖЕТОВ, ОБУЧАЮЩИХСЯ ПО ОЧНОЙ ФОРМЕ ОБУЧЕНИЯ ПО ОСНОВНЫМ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ПРОФЕССИОНАЛЬНЫМ ОБРАЗОВАТЕЛЬНЫМ ПРОГРАММАМ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И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ПРОГРАММАМ ПРОФЕССИОНАЛЬНОЙ ПОДГОТОВКИ ПО ПРОФЕССИЯМ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РАБОЧИХ, ДОЛЖНОСТЯМ СЛУЖАЩИХ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68"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169"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170"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26.01.2018 </w:t>
            </w:r>
            <w:hyperlink r:id="rId171" w:history="1">
              <w:r>
                <w:rPr>
                  <w:rFonts w:ascii="Tahoma" w:hAnsi="Tahoma" w:cs="Tahoma"/>
                  <w:color w:val="0000FF"/>
                  <w:sz w:val="20"/>
                  <w:szCs w:val="20"/>
                </w:rPr>
                <w:t>N 19-пП</w:t>
              </w:r>
            </w:hyperlink>
            <w:r>
              <w:rPr>
                <w:rFonts w:ascii="Tahoma" w:hAnsi="Tahoma" w:cs="Tahoma"/>
                <w:color w:val="392C69"/>
                <w:sz w:val="20"/>
                <w:szCs w:val="20"/>
              </w:rPr>
              <w:t xml:space="preserve">, от 08.11.2018 </w:t>
            </w:r>
            <w:hyperlink r:id="rId172" w:history="1">
              <w:r>
                <w:rPr>
                  <w:rFonts w:ascii="Tahoma" w:hAnsi="Tahoma" w:cs="Tahoma"/>
                  <w:color w:val="0000FF"/>
                  <w:sz w:val="20"/>
                  <w:szCs w:val="20"/>
                </w:rPr>
                <w:t>N 603-пП</w:t>
              </w:r>
            </w:hyperlink>
            <w:r>
              <w:rPr>
                <w:rFonts w:ascii="Tahoma" w:hAnsi="Tahoma" w:cs="Tahoma"/>
                <w:color w:val="392C69"/>
                <w:sz w:val="20"/>
                <w:szCs w:val="20"/>
              </w:rPr>
              <w:t xml:space="preserve">, от 19.04.2019 </w:t>
            </w:r>
            <w:hyperlink r:id="rId173" w:history="1">
              <w:r>
                <w:rPr>
                  <w:rFonts w:ascii="Tahoma" w:hAnsi="Tahoma" w:cs="Tahoma"/>
                  <w:color w:val="0000FF"/>
                  <w:sz w:val="20"/>
                  <w:szCs w:val="20"/>
                </w:rPr>
                <w:t>N 235-пП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06.12.2022 </w:t>
            </w:r>
            <w:hyperlink r:id="rId174" w:history="1">
              <w:r>
                <w:rPr>
                  <w:rFonts w:ascii="Tahoma" w:hAnsi="Tahoma" w:cs="Tahoma"/>
                  <w:color w:val="0000FF"/>
                  <w:sz w:val="20"/>
                  <w:szCs w:val="20"/>
                </w:rPr>
                <w:t>N 1075-пП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обеспечения бесплатным проездом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детей-сирот и детей, оставшихся без попечения родителей, лиц из числа детей-сирот и детей, оставшихся без попечения родителей, воспитанников организаций для детей-сирот и детей, оставшихся без попечения родителей, обучающихся государственных организаций, осуществляющих образовательную деятельность по адаптированным основным общеобразовательным программам,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w:t>
      </w:r>
      <w:r>
        <w:rPr>
          <w:rFonts w:ascii="Tahoma" w:hAnsi="Tahoma" w:cs="Tahoma"/>
          <w:sz w:val="20"/>
          <w:szCs w:val="20"/>
        </w:rPr>
        <w:lastRenderedPageBreak/>
        <w:t xml:space="preserve">подготовки по профессиям рабочих, должностям служащих за счет средств бюджета Пензенской области или местных бюджетов, а также лиц из числа детей-сирот и детей, оставшихся без попечения родителей,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 </w:t>
      </w:r>
      <w:hyperlink r:id="rId175" w:history="1">
        <w:r>
          <w:rPr>
            <w:rFonts w:ascii="Tahoma" w:hAnsi="Tahoma" w:cs="Tahoma"/>
            <w:color w:val="0000FF"/>
            <w:sz w:val="20"/>
            <w:szCs w:val="20"/>
          </w:rPr>
          <w:t>пунктом 10 статьи 6</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176" w:history="1">
        <w:r>
          <w:rPr>
            <w:rFonts w:ascii="Tahoma" w:hAnsi="Tahoma" w:cs="Tahoma"/>
            <w:color w:val="0000FF"/>
            <w:sz w:val="20"/>
            <w:szCs w:val="20"/>
          </w:rPr>
          <w:t>статьей 2</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177" w:history="1">
        <w:r>
          <w:rPr>
            <w:rFonts w:ascii="Tahoma" w:hAnsi="Tahoma" w:cs="Tahoma"/>
            <w:color w:val="0000FF"/>
            <w:sz w:val="20"/>
            <w:szCs w:val="20"/>
          </w:rPr>
          <w:t>частью 3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78" w:history="1">
        <w:r>
          <w:rPr>
            <w:rFonts w:ascii="Tahoma" w:hAnsi="Tahoma" w:cs="Tahoma"/>
            <w:color w:val="0000FF"/>
            <w:sz w:val="20"/>
            <w:szCs w:val="20"/>
          </w:rPr>
          <w:t>статьей 9.1</w:t>
        </w:r>
      </w:hyperlink>
      <w:r>
        <w:rPr>
          <w:rFonts w:ascii="Tahoma" w:hAnsi="Tahoma" w:cs="Tahoma"/>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27.01.2017 </w:t>
      </w:r>
      <w:hyperlink r:id="rId179" w:history="1">
        <w:r>
          <w:rPr>
            <w:rFonts w:ascii="Tahoma" w:hAnsi="Tahoma" w:cs="Tahoma"/>
            <w:color w:val="0000FF"/>
            <w:sz w:val="20"/>
            <w:szCs w:val="20"/>
          </w:rPr>
          <w:t>N 27-пП</w:t>
        </w:r>
      </w:hyperlink>
      <w:r>
        <w:rPr>
          <w:rFonts w:ascii="Tahoma" w:hAnsi="Tahoma" w:cs="Tahoma"/>
          <w:sz w:val="20"/>
          <w:szCs w:val="20"/>
        </w:rPr>
        <w:t xml:space="preserve">, от 06.12.2022 </w:t>
      </w:r>
      <w:hyperlink r:id="rId180" w:history="1">
        <w:r>
          <w:rPr>
            <w:rFonts w:ascii="Tahoma" w:hAnsi="Tahoma" w:cs="Tahoma"/>
            <w:color w:val="0000FF"/>
            <w:sz w:val="20"/>
            <w:szCs w:val="20"/>
          </w:rPr>
          <w:t>N 1075-пП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для детей-сирот и детей, оставшихся без попечения родителей, организаций, осуществляющих образовательную деятельность по адаптированным основным общеобразовательным программам, организаций, осуществляющих образовательную деятельность по образовательным программам основного общего, среднего общего образования, а также организаций, осуществляющих образовательную деятельность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27.01.2017 </w:t>
      </w:r>
      <w:hyperlink r:id="rId181" w:history="1">
        <w:r>
          <w:rPr>
            <w:rFonts w:ascii="Tahoma" w:hAnsi="Tahoma" w:cs="Tahoma"/>
            <w:color w:val="0000FF"/>
            <w:sz w:val="20"/>
            <w:szCs w:val="20"/>
          </w:rPr>
          <w:t>N 27-пП</w:t>
        </w:r>
      </w:hyperlink>
      <w:r>
        <w:rPr>
          <w:rFonts w:ascii="Tahoma" w:hAnsi="Tahoma" w:cs="Tahoma"/>
          <w:sz w:val="20"/>
          <w:szCs w:val="20"/>
        </w:rPr>
        <w:t xml:space="preserve">, от 06.12.2022 </w:t>
      </w:r>
      <w:hyperlink r:id="rId182" w:history="1">
        <w:r>
          <w:rPr>
            <w:rFonts w:ascii="Tahoma" w:hAnsi="Tahoma" w:cs="Tahoma"/>
            <w:color w:val="0000FF"/>
            <w:sz w:val="20"/>
            <w:szCs w:val="20"/>
          </w:rPr>
          <w:t>N 1075-пП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Порядок распространяется на обучающихся и воспитанников организаций, обучающихся за счет средств бюджета Пензенской области или местных бюджетов (далее - обучающиеся):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потерявших в период обучения обоих родителей или единственного родителя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18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лиц из числа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Обучающиеся обеспечиваются бесплатным проездом: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1" w:name="Par1890"/>
      <w:bookmarkEnd w:id="21"/>
      <w:r>
        <w:rPr>
          <w:rFonts w:ascii="Tahoma" w:hAnsi="Tahoma" w:cs="Tahoma"/>
          <w:sz w:val="20"/>
          <w:szCs w:val="20"/>
        </w:rPr>
        <w:t>а) в городском наземном электрическом транспорте, а также в автомобильном транспорте, осуществляющем перевозки с посадкой и высадкой пассажиров только в установленных остановочных пунктах по маршруту регулярных перевозок городского сообщения и по маршруту регулярных перевозок пригородного и междугородного сообщений, расположенному между населенными пунктами в составе поселений, входящих в муниципальный район;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2" w:name="Par1891"/>
      <w:bookmarkEnd w:id="22"/>
      <w:r>
        <w:rPr>
          <w:rFonts w:ascii="Tahoma" w:hAnsi="Tahoma" w:cs="Tahoma"/>
          <w:sz w:val="20"/>
          <w:szCs w:val="20"/>
        </w:rPr>
        <w:t xml:space="preserve">б) при отсутствии маршрутов регулярных перевозок пригородного и междугородного сообщений, указанных в </w:t>
      </w:r>
      <w:hyperlink w:anchor="Par1890" w:history="1">
        <w:r>
          <w:rPr>
            <w:rFonts w:ascii="Tahoma" w:hAnsi="Tahoma" w:cs="Tahoma"/>
            <w:color w:val="0000FF"/>
            <w:sz w:val="20"/>
            <w:szCs w:val="20"/>
          </w:rPr>
          <w:t>подпункте "а"</w:t>
        </w:r>
      </w:hyperlink>
      <w:r>
        <w:rPr>
          <w:rFonts w:ascii="Tahoma" w:hAnsi="Tahoma" w:cs="Tahoma"/>
          <w:sz w:val="20"/>
          <w:szCs w:val="20"/>
        </w:rPr>
        <w:t xml:space="preserve"> настоящего пункта, между населенными пунктами в составе поселений, входящих в муниципальный район, в автомобильном транспорте, осуществляющем перевозки по маршруту регулярных перевозок пригородного сообщения, выходящему за границы муниципального района;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один раз в год к месту жительства и обратно к месту учебы.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Обеспечение бесплатным проездом осуществляется посредством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(далее - обеспечение бесплатным проездом).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Обучающиеся за счет средств бюджета Пензенской области обеспечиваются бесплатным проездом организациями, в которых обучаются.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Обучающиеся за счет средств местных бюджетов обеспечиваются бесплатным проездом органом опеки и попечительства по месту жительства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Для реализации прав обучающихся на бесплатный проезд организациями или органами опеки и попечительства приобретаются проездные документы (билеты) на соответствующий вид транспорта или выдается денежная компенсация, связанная с возмещением расходов на проезд при самостоятельном приобретении обучающимися следующих проездных документов (билетов):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 разовые билеты или билеты длительного пользования на соответствующий вид транспорта в случаях, предусмотренных </w:t>
      </w:r>
      <w:hyperlink w:anchor="Par1890" w:history="1">
        <w:r>
          <w:rPr>
            <w:rFonts w:ascii="Tahoma" w:hAnsi="Tahoma" w:cs="Tahoma"/>
            <w:color w:val="0000FF"/>
            <w:sz w:val="20"/>
            <w:szCs w:val="20"/>
          </w:rPr>
          <w:t>подпунктами "а"</w:t>
        </w:r>
      </w:hyperlink>
      <w:r>
        <w:rPr>
          <w:rFonts w:ascii="Tahoma" w:hAnsi="Tahoma" w:cs="Tahoma"/>
          <w:sz w:val="20"/>
          <w:szCs w:val="20"/>
        </w:rPr>
        <w:t xml:space="preserve">, </w:t>
      </w:r>
      <w:hyperlink w:anchor="Par1891" w:history="1">
        <w:r>
          <w:rPr>
            <w:rFonts w:ascii="Tahoma" w:hAnsi="Tahoma" w:cs="Tahoma"/>
            <w:color w:val="0000FF"/>
            <w:sz w:val="20"/>
            <w:szCs w:val="20"/>
          </w:rPr>
          <w:t>"б" пункта 4</w:t>
        </w:r>
      </w:hyperlink>
      <w:r>
        <w:rPr>
          <w:rFonts w:ascii="Tahoma" w:hAnsi="Tahoma" w:cs="Tahoma"/>
          <w:sz w:val="20"/>
          <w:szCs w:val="20"/>
        </w:rPr>
        <w:t xml:space="preserve"> настоящего Порядка, из расчета не более шестидесяти поездок в течение тридцати календарных дней;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проездные документы (билеты) на соответствующий вид транспорта, необходимые для проезда в период каникул один раз в год от места учебы к месту жительства (или временного пребывания) и обратно от места жительства (или временного пребывания) к месту учебы.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Проездные документы (билеты) приобретаются как по наличному, так и безналичному расчету.</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Расходы организаций, связанные с обеспечением бесплатного проезда,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Органы опеки и попечительства обеспечивают бесплатным проездом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3" w:name="Par1902"/>
      <w:bookmarkEnd w:id="23"/>
      <w:r>
        <w:rPr>
          <w:rFonts w:ascii="Tahoma" w:hAnsi="Tahoma" w:cs="Tahoma"/>
          <w:sz w:val="20"/>
          <w:szCs w:val="20"/>
        </w:rPr>
        <w:t>8. Для обеспечения бесплатным проездом (далее - предоставление указанных мер социальной поддержки) обучающийся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заявление о предоставлении указанных мер социальной поддержки (далее -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4" w:name="Par1904"/>
      <w:bookmarkEnd w:id="24"/>
      <w:r>
        <w:rPr>
          <w:rFonts w:ascii="Tahoma" w:hAnsi="Tahoma" w:cs="Tahoma"/>
          <w:sz w:val="20"/>
          <w:szCs w:val="20"/>
        </w:rPr>
        <w:t>б) использованные проездные документы, подтверждающие расходы на проезд, в том числе электронные билеты и контрольные купоны электронных билетов (если на проездном документе не указана его цена, к проездному документу прилагается чек или квитанция, подтверждающие его стоимость, либо справка, заверенная должностным лицом соответствующего предприятия общественного транспорта);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5" w:name="Par1905"/>
      <w:bookmarkEnd w:id="25"/>
      <w:r>
        <w:rPr>
          <w:rFonts w:ascii="Tahoma" w:hAnsi="Tahoma" w:cs="Tahoma"/>
          <w:sz w:val="20"/>
          <w:szCs w:val="20"/>
        </w:rPr>
        <w:t>в) документы, подтверждающие произведенные расходы, выданные транспортными организациями (в случае утери проездных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6" w:name="Par1906"/>
      <w:bookmarkEnd w:id="26"/>
      <w:r>
        <w:rPr>
          <w:rFonts w:ascii="Tahoma" w:hAnsi="Tahoma" w:cs="Tahoma"/>
          <w:sz w:val="20"/>
          <w:szCs w:val="20"/>
        </w:rPr>
        <w:t>г) квитанции разных сборов либо оформленные посредством контрольно-кассовой техники чеки, подтверждающие комиссионный сбор за предварительное оформление билетов, расходы на пользование постельными принадлежностями либо иные установленные на транспорте обязательные платежи и сборы.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Документы, указанные в </w:t>
      </w:r>
      <w:hyperlink w:anchor="Par1904" w:history="1">
        <w:r>
          <w:rPr>
            <w:rFonts w:ascii="Tahoma" w:hAnsi="Tahoma" w:cs="Tahoma"/>
            <w:color w:val="0000FF"/>
            <w:sz w:val="20"/>
            <w:szCs w:val="20"/>
          </w:rPr>
          <w:t>подпунктах "б"</w:t>
        </w:r>
      </w:hyperlink>
      <w:r>
        <w:rPr>
          <w:rFonts w:ascii="Tahoma" w:hAnsi="Tahoma" w:cs="Tahoma"/>
          <w:sz w:val="20"/>
          <w:szCs w:val="20"/>
        </w:rPr>
        <w:t xml:space="preserve">, </w:t>
      </w:r>
      <w:hyperlink w:anchor="Par1905" w:history="1">
        <w:r>
          <w:rPr>
            <w:rFonts w:ascii="Tahoma" w:hAnsi="Tahoma" w:cs="Tahoma"/>
            <w:color w:val="0000FF"/>
            <w:sz w:val="20"/>
            <w:szCs w:val="20"/>
          </w:rPr>
          <w:t>"в"</w:t>
        </w:r>
      </w:hyperlink>
      <w:r>
        <w:rPr>
          <w:rFonts w:ascii="Tahoma" w:hAnsi="Tahoma" w:cs="Tahoma"/>
          <w:sz w:val="20"/>
          <w:szCs w:val="20"/>
        </w:rPr>
        <w:t xml:space="preserve">, </w:t>
      </w:r>
      <w:hyperlink w:anchor="Par1906" w:history="1">
        <w:r>
          <w:rPr>
            <w:rFonts w:ascii="Tahoma" w:hAnsi="Tahoma" w:cs="Tahoma"/>
            <w:color w:val="0000FF"/>
            <w:sz w:val="20"/>
            <w:szCs w:val="20"/>
          </w:rPr>
          <w:t>"г"</w:t>
        </w:r>
      </w:hyperlink>
      <w:r>
        <w:rPr>
          <w:rFonts w:ascii="Tahoma" w:hAnsi="Tahoma" w:cs="Tahoma"/>
          <w:sz w:val="20"/>
          <w:szCs w:val="20"/>
        </w:rPr>
        <w:t xml:space="preserve"> настоящего пункта (далее - проездные документы), представляются заявителем только в случае подачи заявления о выдаче денежной компенсации, связанной с возмещением расходов на проезд.</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Заявление подается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направлено в уполномоченный орган по почте способом, позволяющим подтвердить факт и дату отправления.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заявление и прилагаемые к нему проездные документы (при их наличии) в орган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7" w:name="Par1912"/>
      <w:bookmarkEnd w:id="27"/>
      <w:r>
        <w:rPr>
          <w:rFonts w:ascii="Tahoma" w:hAnsi="Tahoma" w:cs="Tahoma"/>
          <w:sz w:val="20"/>
          <w:szCs w:val="20"/>
        </w:rPr>
        <w:t>10. В заявлении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наименование уполномоченного органа, в который подается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184"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26.01.2018 N 19-пП; в ред. </w:t>
      </w:r>
      <w:hyperlink r:id="rId18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способ получения мер социальной поддержки в виде приобретения проездных документов (билетов) на соответствующий вид транспорта или выдачи денежной компенсации, связанной с возмещением расходов на проезд (далее - указанные меры социальной поддержки);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счета или счетов, открытых на имя обучающегося для перечисления денежной компенсации, связанной с возмещением расходов на проезд,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186"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связанная с возмещением расходов на проезд,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 связанной с возмещением расходов на проезд).</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обучающегося, подающего заявление, с проставлением даты заполнения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11. В случае подачи заявления через законного представителя или доверенное лицо в заявлении дополнительно к сведениям, указанным в </w:t>
      </w:r>
      <w:hyperlink w:anchor="Par1912" w:history="1">
        <w:r>
          <w:rPr>
            <w:rFonts w:ascii="Tahoma" w:hAnsi="Tahoma" w:cs="Tahoma"/>
            <w:color w:val="0000FF"/>
            <w:sz w:val="20"/>
            <w:szCs w:val="20"/>
          </w:rPr>
          <w:t>пункте 10</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w:t>
      </w:r>
      <w:r>
        <w:rPr>
          <w:rFonts w:ascii="Tahoma" w:hAnsi="Tahoma" w:cs="Tahoma"/>
          <w:sz w:val="20"/>
          <w:szCs w:val="20"/>
        </w:rPr>
        <w:lastRenderedPageBreak/>
        <w:t>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При приеме заявления уполномоченный орган, предоставляющий указанные меры социальной поддержки,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дата приема и регистрации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регистрационный номер принятого заявления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Уполномоченный орган в течение десяти календарных дней с даты представления заявителем соответствующего заявления и прилагаемых к нему проездных документов (при их наличии) принимает решение и направляет заявителю ответ о предоставлении указанных мер социальной поддержки или об отказе в их предоставлении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предоставлении указанных мер социальной поддержки или об отказе в их предоставлении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8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Уполномоченный орган принимает решение о предоставлении указанных мер социальной поддержки на основании заявления, прилагаемых к нему проездных документов (при их наличии) и следующих документов, включенных в личное дело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а) копии свидетельства о рождении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свидетельство о смерти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заявление родителей о согласии на усыновление (удочерение) ребенка, оформленное в установленном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органов внутренних дел о том, что место нахождения разыскиваемых родителей не установлено;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свидетельство о рождении, в строках "мать" и "отец" которого стоят прочерки;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копии паспорта обучающегося с отметкой о регистрации по месту жительства, либо копии свидетельства о регистрации обучающегося по месту жительства, либо копии свидетельства о регистрации обучающегося по месту пребывания, либо копии судебного постановления об установлении места проживания обучающегося в случае отсутствия иных документов, подтверждающих место его проживания;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"в" в ред. </w:t>
      </w:r>
      <w:hyperlink r:id="rId19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19.04.2019 N 235-пП)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справки из организации, в которой обучается (для обучающихся за счет средств местного бюджета).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Копии документов должны быть заверены в установленном порядке, либо сотрудник уполномоченного органа изготавливает и заверяет копии документов в помещении уполномоченного органа при предъявлении оригинала.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Необходимые для предоставления указанных мер социальной поддержки документы заявителю не возвращаются и хранятся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Предоставление указанных мер социальной поддержки осуществляется на основании решения об их предоставлении, с даты возникновения оснований на их получение.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Основаниями для отказа в предоставлении указанных мер социальной поддержки являются: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наличие в заявлении и прилагаемых к нему проездных документах (при их наличии) недостоверной или искаженной информации;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непредставление документов, определенных </w:t>
      </w:r>
      <w:hyperlink w:anchor="Par1902" w:history="1">
        <w:r>
          <w:rPr>
            <w:rFonts w:ascii="Tahoma" w:hAnsi="Tahoma" w:cs="Tahoma"/>
            <w:color w:val="0000FF"/>
            <w:sz w:val="20"/>
            <w:szCs w:val="20"/>
          </w:rPr>
          <w:t>пунктом 8</w:t>
        </w:r>
      </w:hyperlink>
      <w:r>
        <w:rPr>
          <w:rFonts w:ascii="Tahoma" w:hAnsi="Tahoma" w:cs="Tahoma"/>
          <w:sz w:val="20"/>
          <w:szCs w:val="20"/>
        </w:rPr>
        <w:t xml:space="preserve"> настоящего Порядка.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Если изменились основания, в соответствии с которыми было принято решение о предоставлении указанных мер социальной поддержки, то прекращение предоставления указанных мер социальной поддержки производится по решению уполномоченного органа с даты, следующей за датой, с которой возникли новые основания.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Уполномоченный орган в течение десяти календарных дней с даты принятия решения о прекращении предоставления указанных мер социальной поддержки направляет обучающемуся в письменной форме соответствующее уведомление с указанием причины прекращения предоставления указанных мер социальной поддержки и порядка его обжалования.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19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Излишне выплаченные обучающемуся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обучающимся в добровольном порядке. В случае отказа обучающегося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обучающегося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излишне выплаченные обучающемуся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19.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13</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28" w:name="Par1980"/>
      <w:bookmarkEnd w:id="28"/>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ВЫПЛАТЫ ОПЕКУНУ (ПОПЕЧИТЕЛЮ), ПРИЕМНОМУ РОДИТЕЛЮ ДЕНЕЖНЫХ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СРЕДСТВ В ЦЕЛЯХ ОРГАНИЗАЦИИ ЛЕТНЕГО ОТДЫХА НАХОДЯЩИХСЯ НА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ВОСПИТАНИИ В СЕМЬЕ ОПЕКУНА (ПОПЕЧИТЕЛЯ) ИЛИ ПРИЕМНОЙ СЕМЬЕ</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192" w:history="1">
              <w:r>
                <w:rPr>
                  <w:rFonts w:ascii="Tahoma" w:hAnsi="Tahoma" w:cs="Tahoma"/>
                  <w:color w:val="0000FF"/>
                  <w:sz w:val="20"/>
                  <w:szCs w:val="20"/>
                </w:rPr>
                <w:t>N 377-пП</w:t>
              </w:r>
            </w:hyperlink>
            <w:r>
              <w:rPr>
                <w:rFonts w:ascii="Tahoma" w:hAnsi="Tahoma" w:cs="Tahoma"/>
                <w:color w:val="392C69"/>
                <w:sz w:val="20"/>
                <w:szCs w:val="20"/>
              </w:rPr>
              <w:t xml:space="preserve">, от 08.06.2017 </w:t>
            </w:r>
            <w:hyperlink r:id="rId193" w:history="1">
              <w:r>
                <w:rPr>
                  <w:rFonts w:ascii="Tahoma" w:hAnsi="Tahoma" w:cs="Tahoma"/>
                  <w:color w:val="0000FF"/>
                  <w:sz w:val="20"/>
                  <w:szCs w:val="20"/>
                </w:rPr>
                <w:t>N 281-пП</w:t>
              </w:r>
            </w:hyperlink>
            <w:r>
              <w:rPr>
                <w:rFonts w:ascii="Tahoma" w:hAnsi="Tahoma" w:cs="Tahoma"/>
                <w:color w:val="392C69"/>
                <w:sz w:val="20"/>
                <w:szCs w:val="20"/>
              </w:rPr>
              <w:t xml:space="preserve">, от 26.01.2018 </w:t>
            </w:r>
            <w:hyperlink r:id="rId194" w:history="1">
              <w:r>
                <w:rPr>
                  <w:rFonts w:ascii="Tahoma" w:hAnsi="Tahoma" w:cs="Tahoma"/>
                  <w:color w:val="0000FF"/>
                  <w:sz w:val="20"/>
                  <w:szCs w:val="20"/>
                </w:rPr>
                <w:t>N 19-пП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lastRenderedPageBreak/>
              <w:t xml:space="preserve">от 08.11.2018 </w:t>
            </w:r>
            <w:hyperlink r:id="rId195" w:history="1">
              <w:r>
                <w:rPr>
                  <w:rFonts w:ascii="Tahoma" w:hAnsi="Tahoma" w:cs="Tahoma"/>
                  <w:color w:val="0000FF"/>
                  <w:sz w:val="20"/>
                  <w:szCs w:val="20"/>
                </w:rPr>
                <w:t>N 603-пП</w:t>
              </w:r>
            </w:hyperlink>
            <w:r>
              <w:rPr>
                <w:rFonts w:ascii="Tahoma" w:hAnsi="Tahoma" w:cs="Tahoma"/>
                <w:color w:val="392C69"/>
                <w:sz w:val="20"/>
                <w:szCs w:val="20"/>
              </w:rPr>
              <w:t xml:space="preserve">, от 19.04.2019 </w:t>
            </w:r>
            <w:hyperlink r:id="rId196" w:history="1">
              <w:r>
                <w:rPr>
                  <w:rFonts w:ascii="Tahoma" w:hAnsi="Tahoma" w:cs="Tahoma"/>
                  <w:color w:val="0000FF"/>
                  <w:sz w:val="20"/>
                  <w:szCs w:val="20"/>
                </w:rPr>
                <w:t>N 235-пП</w:t>
              </w:r>
            </w:hyperlink>
            <w:r>
              <w:rPr>
                <w:rFonts w:ascii="Tahoma" w:hAnsi="Tahoma" w:cs="Tahoma"/>
                <w:color w:val="392C69"/>
                <w:sz w:val="20"/>
                <w:szCs w:val="20"/>
              </w:rPr>
              <w:t xml:space="preserve">, от 06.12.2022 </w:t>
            </w:r>
            <w:hyperlink r:id="rId197" w:history="1">
              <w:r>
                <w:rPr>
                  <w:rFonts w:ascii="Tahoma" w:hAnsi="Tahoma" w:cs="Tahoma"/>
                  <w:color w:val="0000FF"/>
                  <w:sz w:val="20"/>
                  <w:szCs w:val="20"/>
                </w:rPr>
                <w:t>N 1075-пП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выплаты опекуну (попечителю), приемному родителю денежных средств в целях организации летнего отдыха находящихся на воспитании в семье опекуна (попечителя) или приемной семье детей-сирот и детей, оставшихся без попечения родителей (далее - Порядок), разработан в соответствии с </w:t>
      </w:r>
      <w:hyperlink r:id="rId198" w:history="1">
        <w:r>
          <w:rPr>
            <w:rFonts w:ascii="Tahoma" w:hAnsi="Tahoma" w:cs="Tahoma"/>
            <w:color w:val="0000FF"/>
            <w:sz w:val="20"/>
            <w:szCs w:val="20"/>
          </w:rPr>
          <w:t>частью 1 статьи 5.1</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199" w:history="1">
        <w:r>
          <w:rPr>
            <w:rFonts w:ascii="Tahoma" w:hAnsi="Tahoma" w:cs="Tahoma"/>
            <w:color w:val="0000FF"/>
            <w:sz w:val="20"/>
            <w:szCs w:val="20"/>
          </w:rPr>
          <w:t>статьей 9.1</w:t>
        </w:r>
      </w:hyperlink>
      <w:r>
        <w:rPr>
          <w:rFonts w:ascii="Tahoma" w:hAnsi="Tahoma" w:cs="Tahoma"/>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20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Одному из опекунов (попечителей), приемных родителей, являющихся гражданами Российской Федерации, проживающими на территории Пензенской области, либо постоянно проживающими на территории Пензенской области иностранными гражданами и лицами без гражданства, а также беженцами, в целях организации летнего отдыха (с первого июня по тридцать первое августа) для находящихся на воспитании в семье опекуна (попечителя) или приемной семье детей-сирот и детей, оставшихся без попечения родителей, ежегодно выплачиваются денежные средства на каждого подопечного в размере, установленном </w:t>
      </w:r>
      <w:hyperlink r:id="rId201" w:history="1">
        <w:r>
          <w:rPr>
            <w:rFonts w:ascii="Tahoma" w:hAnsi="Tahoma" w:cs="Tahoma"/>
            <w:color w:val="0000FF"/>
            <w:sz w:val="20"/>
            <w:szCs w:val="20"/>
          </w:rPr>
          <w:t>частью 1 статьи 5.1</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денежные средства)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20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Денежные средства назначают и выплачивают органы опеки и попечительства по месту жительства (или по месту временного пребывания) подопечного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назначения денежных средств опекун (попечитель), приемный родитель (его законный представитель или доверенное лицо) (далее - заявитель) представляет в орган опеки и попечительства заявление о назначении и выплате денежных средств (далее - заявление), поданное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При назначении ребенку нескольких опекунов (попечителей), приемных родителей заявление о назначении и выплате денежных средств на подопечного представляется одним из них, который имеет письменное согласие от остальных опекунов (попечителей), приемного родителя на оформление назначения денежных средств.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направлено в орган опеки и попечительства по почте способом, позволяющим подтвердить факт и дату отправления.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органа опеки и попечительства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29" w:name="Par2000"/>
      <w:bookmarkEnd w:id="29"/>
      <w:r>
        <w:rPr>
          <w:rFonts w:ascii="Tahoma" w:hAnsi="Tahoma" w:cs="Tahoma"/>
          <w:sz w:val="20"/>
          <w:szCs w:val="20"/>
        </w:rPr>
        <w:t>5. В заявлении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наименование органа опеки и попечительства, в который подается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03"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26.01.2018 N 19-пП; в ред. </w:t>
      </w:r>
      <w:hyperlink r:id="rId20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(почтовый индекс,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номинального счета, открытого опекуном (попечителем), приемным родителем, имеющим право на получение денежных средств для совершения операций с денежными средствами, права на которые принадлежат подопечному, либо счета или счетов, открытых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05"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размер возмещения по вкладам (наименование организации, в которую должны быть перечислены денежные средства,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07.07.2015 </w:t>
      </w:r>
      <w:hyperlink r:id="rId206" w:history="1">
        <w:r>
          <w:rPr>
            <w:rFonts w:ascii="Tahoma" w:hAnsi="Tahoma" w:cs="Tahoma"/>
            <w:color w:val="0000FF"/>
            <w:sz w:val="20"/>
            <w:szCs w:val="20"/>
          </w:rPr>
          <w:t>N 377-пП</w:t>
        </w:r>
      </w:hyperlink>
      <w:r>
        <w:rPr>
          <w:rFonts w:ascii="Tahoma" w:hAnsi="Tahoma" w:cs="Tahoma"/>
          <w:sz w:val="20"/>
          <w:szCs w:val="20"/>
        </w:rPr>
        <w:t xml:space="preserve">, от 08.11.2018 </w:t>
      </w:r>
      <w:hyperlink r:id="rId207" w:history="1">
        <w:r>
          <w:rPr>
            <w:rFonts w:ascii="Tahoma" w:hAnsi="Tahoma" w:cs="Tahoma"/>
            <w:color w:val="0000FF"/>
            <w:sz w:val="20"/>
            <w:szCs w:val="20"/>
          </w:rPr>
          <w:t>N 603-пП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опекуна (попечителя), приемного родителя, подающего заявление, с проставлением даты заполнения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В случае подачи опекуном (попечителем), приемным родителем, имеющим право на получение денежных средств, заявления через законного представителя или доверенное лицо в заявлении дополнительно к сведениям, указанным в </w:t>
      </w:r>
      <w:hyperlink w:anchor="Par2000" w:history="1">
        <w:r>
          <w:rPr>
            <w:rFonts w:ascii="Tahoma" w:hAnsi="Tahoma" w:cs="Tahoma"/>
            <w:color w:val="0000FF"/>
            <w:sz w:val="20"/>
            <w:szCs w:val="20"/>
          </w:rPr>
          <w:t>пункте 5</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При приеме заявления орган опеки и попечительства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дата приема и регистрации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регистрационный номер принятого заявления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фамилия и инициалы сотрудника, принявшего заявление и сделавшего соответствующую запись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поступившее в орган опеки и попечительства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орган опеки и попечительства в информационно-телекоммуникационной сети "Интернет", принимается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органа опеки и попечительства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органа опеки и попечительства,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Орган опеки и попечительства в течение десяти календарных дней с даты представления заявителем соответствующего заявления принимает решение и направляет заявителю ответ о назначении денежных средств или об отказе в их назначении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денежных средств или об отказе в их назначении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0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Орган опеки и попечительства принимает решение о назначении денежных средств на основании заявления и следующих документов, включенных в личное дело подопечного: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копии свидетельства о рождении подопечного;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свидетельство о смерти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заявление родителей о согласии на усыновление (удочерение) ребенка, оформленное в установленном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органов внутренних дел о том, что место нахождения разыскиваемых родителей не установлено;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свидетельство о рождении, в строках "мать" и "отец" которого стоят прочерки;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копии паспорта подопечного с отметкой о регистрации по месту жительства, либо копии свидетельства о регистрации подопечного по месту жительства, либо копии свидетельства о регистрации подопечного по месту пребывания, либо копии судебного постановления об установлении места проживания подопечного в случае отсутствия иных документов, подтверждающих место его проживания;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"в" в ред. </w:t>
      </w:r>
      <w:hyperlink r:id="rId21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19.04.2019 N 235-пП)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акта органа опеки и попечительства о назначении ребенку опекуна (попечителя) либо заключенного до 1 сентября 2008 года договора о передаче ребенка на воспитание в приемную семью.</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Копии документов должны быть заверены в установленном порядке, либо сотрудник органа опеки и попечительства изготавливает и заверяет копии документов в помещении органа опеки и попечительства при предъявлении оригинала.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назначением и выплатой денежных средств.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Назначение и выплата денежных средств производится на основании решения об их назначении посредством перечисления в полном размере на номинальный счет, открытый опекуном (попечителем), приемным родителем в соответствии с </w:t>
      </w:r>
      <w:hyperlink r:id="rId211" w:history="1">
        <w:r>
          <w:rPr>
            <w:rFonts w:ascii="Tahoma" w:hAnsi="Tahoma" w:cs="Tahoma"/>
            <w:color w:val="0000FF"/>
            <w:sz w:val="20"/>
            <w:szCs w:val="20"/>
          </w:rPr>
          <w:t>главой 45</w:t>
        </w:r>
      </w:hyperlink>
      <w:r>
        <w:rPr>
          <w:rFonts w:ascii="Tahoma" w:hAnsi="Tahoma" w:cs="Tahoma"/>
          <w:sz w:val="20"/>
          <w:szCs w:val="20"/>
        </w:rPr>
        <w:t xml:space="preserve"> Гражданского кодекса Российской Федерации для совершения операций с денежными средствами, права на которые принадлежат подопечному, либо на счет или счета, открытые на имя подопечного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12"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(с последующими изменениями) размер возмещения по вкладам.</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07.07.2015 </w:t>
      </w:r>
      <w:hyperlink r:id="rId213" w:history="1">
        <w:r>
          <w:rPr>
            <w:rFonts w:ascii="Tahoma" w:hAnsi="Tahoma" w:cs="Tahoma"/>
            <w:color w:val="0000FF"/>
            <w:sz w:val="20"/>
            <w:szCs w:val="20"/>
          </w:rPr>
          <w:t>N 377-пП</w:t>
        </w:r>
      </w:hyperlink>
      <w:r>
        <w:rPr>
          <w:rFonts w:ascii="Tahoma" w:hAnsi="Tahoma" w:cs="Tahoma"/>
          <w:sz w:val="20"/>
          <w:szCs w:val="20"/>
        </w:rPr>
        <w:t xml:space="preserve">, от 08.11.2018 </w:t>
      </w:r>
      <w:hyperlink r:id="rId214" w:history="1">
        <w:r>
          <w:rPr>
            <w:rFonts w:ascii="Tahoma" w:hAnsi="Tahoma" w:cs="Tahoma"/>
            <w:color w:val="0000FF"/>
            <w:sz w:val="20"/>
            <w:szCs w:val="20"/>
          </w:rPr>
          <w:t>N 603-пП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Выплата денежных средств и расходы на их доставку осуществляются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Основаниями для отказа в назначении и выплате денежных средств являются: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назначение опекуна (попечителя) по заявлениям родителей в порядке, определенном </w:t>
      </w:r>
      <w:hyperlink r:id="rId215" w:history="1">
        <w:r>
          <w:rPr>
            <w:rFonts w:ascii="Tahoma" w:hAnsi="Tahoma" w:cs="Tahoma"/>
            <w:color w:val="0000FF"/>
            <w:sz w:val="20"/>
            <w:szCs w:val="20"/>
          </w:rPr>
          <w:t>частью 1 статьи 13</w:t>
        </w:r>
      </w:hyperlink>
      <w:r>
        <w:rPr>
          <w:rFonts w:ascii="Tahoma" w:hAnsi="Tahoma" w:cs="Tahoma"/>
          <w:sz w:val="20"/>
          <w:szCs w:val="20"/>
        </w:rPr>
        <w:t xml:space="preserve"> Федерального закона от 24.04.2008 N 48-ФЗ "Об опеке и попечительстве"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назначение и выплата денежных средств в отношении подопечного другому опекуну (попечителю), приемному родителю;</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наличие в заявлении недостоверной или искаженной информации.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Денежные средства, выплаченные опекуну (попечителю), приемному родителю вследствие их злоупотреблений (представление документов с заведомо неверными сведениями, сокрытие данных, влияющих на право назначения денежных средств), возмещаются опекуном (попечителем), приемным родителем в добровольном порядке. В случае отказа опекуна (попечителя), приемного родителя от возмещения выплаченных денежных средств в добровольном порядке (спора) орган опеки и попечительства, выявивший данный факт, взыскивает денежные средства с опекуна (попечителя), приемного родителя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13. Денежные средства расходуются опекуном (попечителем), приемным родителем в соответствии со </w:t>
      </w:r>
      <w:hyperlink r:id="rId216" w:history="1">
        <w:r>
          <w:rPr>
            <w:rFonts w:ascii="Tahoma" w:hAnsi="Tahoma" w:cs="Tahoma"/>
            <w:color w:val="0000FF"/>
            <w:sz w:val="20"/>
            <w:szCs w:val="20"/>
          </w:rPr>
          <w:t>статьей 37</w:t>
        </w:r>
      </w:hyperlink>
      <w:r>
        <w:rPr>
          <w:rFonts w:ascii="Tahoma" w:hAnsi="Tahoma" w:cs="Tahoma"/>
          <w:sz w:val="20"/>
          <w:szCs w:val="20"/>
        </w:rPr>
        <w:t xml:space="preserve"> Гражданского кодекса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по назначению, выплате и расходованию денежных средств хранятся в органе опеки и попечительства по месту жительства подопечного в его личном деле.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Споры, связанные с назначением и выплатой денежных средств,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14</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30" w:name="Par2067"/>
      <w:bookmarkEnd w:id="30"/>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ВЫДАЧИ ДЕНЕЖНОЙ КОМПЕНСАЦИИ ДЛЯ ПРИОБРЕТЕНИЯ ПРОДУКТОВ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ПИТАНИЯ, ОДЕЖДЫ, ОБУВИ, МЯГКОГО И ЖЕСТКОГО ИНВЕНТАРЯ, В ТОМ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ЧИСЛЕ ПРЕДМЕТОВ ХОЗЯЙСТВЕННОГО ИНВЕНТАРЯ И ОБИХОДА, ЛИЧНОЙ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ГИГИЕНЫ, ИГР, ИГРУШЕК, КНИГ ДЕТЯМ-СИРОТАМ И ДЕТЯМ,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ОСТАВШИМСЯ БЕЗ ПОПЕЧЕНИЯ РОДИТЕЛЕЙ, ЛИЦАМ ИЗ ЧИСЛА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ЛИЦАМ, ПОТЕРЯВШИМ В ПЕРИОД ОБУЧЕНИЯ ОБОИХ РОДИТЕЛЕЙ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ЕДИНСТВЕННОГО РОДИТЕЛЯ, ОБУЧАЮЩИМСЯ ПО ОЧНОЙ ФОРМЕ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ОСНОВНЫМ ПРОФЕССИОНАЛЬНЫМ 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СЧЕТ СРЕДСТВ БЮДЖЕТА ПЕНЗЕНСКОЙ ОБЛАСТИ ИЛИ МЕСТНЫХ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БЮДЖЕТОВ И (ИЛИ) ПО ПРОГРАММАМ ПРОФЕССИОНАЛЬНОЙ ПОДГОТОВКИ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ПРОФЕССИЯМ РАБОЧИХ, ДОЛЖНОСТЯМ СЛУЖАЩИХ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ЗАЧИСЛЕННЫМ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 ПОЛНОЕ ГОСУДАРСТВЕННОЕ ОБЕСПЕЧЕНИЕ ДО ЗАВЕРШЕНИЯ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УКАЗАННЫМ ОБРАЗОВАТЕЛЬНЫМ ПРОГРАММАМ, А ТАКЖЕ ЛИЦАМ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ИЗ 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ЛИЦАМ, ПОТЕРЯВШИМ В ПЕРИОД ОБУЧЕНИЯ ОБОИХ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ИЛИ ЕДИНСТВЕННОГО РОДИТЕЛЯ, ОБУЧАЮЩИМСЯ ПО ОЧНОЙ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ФОРМЕ ОБУЧЕНИЯ ПО ОБРАЗОВАТЕЛЬНЫМ ПРОГРАММАМ ОСНОВНОГО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ОБЩЕГО, СРЕДНЕГО ОБЩЕГО ОБРАЗОВАНИЯ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ИЛИ МЕСТНЫХ БЮДЖЕТОВ, ЗАЧИСЛЕННЫМ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 ПОЛНОЕ ГОСУДАРСТВЕННОЕ ОБЕСПЕЧЕНИЕ ДО ЗАВЕРШЕНИЯ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УКАЗАННЫМ ОБРАЗОВАТЕЛЬНЫМ ПРОГРАММАМ, ВКЛЮЧАЯ ПЕРИОД</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ДО ПЕРВОГО СЕНТЯБРЯ ГОДА ВЫПУСКА ИЗ ОРГАНИЗАЦИИ,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ОСУЩЕСТВЛЯЮЩЕЙ ОБРАЗОВАТЕЛЬНУЮ ДЕЯТЕЛЬНОСТЬ</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217"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218"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219"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26.01.2018 </w:t>
            </w:r>
            <w:hyperlink r:id="rId220" w:history="1">
              <w:r>
                <w:rPr>
                  <w:rFonts w:ascii="Tahoma" w:hAnsi="Tahoma" w:cs="Tahoma"/>
                  <w:color w:val="0000FF"/>
                  <w:sz w:val="20"/>
                  <w:szCs w:val="20"/>
                </w:rPr>
                <w:t>N 19-пП</w:t>
              </w:r>
            </w:hyperlink>
            <w:r>
              <w:rPr>
                <w:rFonts w:ascii="Tahoma" w:hAnsi="Tahoma" w:cs="Tahoma"/>
                <w:color w:val="392C69"/>
                <w:sz w:val="20"/>
                <w:szCs w:val="20"/>
              </w:rPr>
              <w:t xml:space="preserve">, от 08.11.2018 </w:t>
            </w:r>
            <w:hyperlink r:id="rId221" w:history="1">
              <w:r>
                <w:rPr>
                  <w:rFonts w:ascii="Tahoma" w:hAnsi="Tahoma" w:cs="Tahoma"/>
                  <w:color w:val="0000FF"/>
                  <w:sz w:val="20"/>
                  <w:szCs w:val="20"/>
                </w:rPr>
                <w:t>N 603-пП</w:t>
              </w:r>
            </w:hyperlink>
            <w:r>
              <w:rPr>
                <w:rFonts w:ascii="Tahoma" w:hAnsi="Tahoma" w:cs="Tahoma"/>
                <w:color w:val="392C69"/>
                <w:sz w:val="20"/>
                <w:szCs w:val="20"/>
              </w:rPr>
              <w:t xml:space="preserve">, от 19.04.2019 </w:t>
            </w:r>
            <w:hyperlink r:id="rId222" w:history="1">
              <w:r>
                <w:rPr>
                  <w:rFonts w:ascii="Tahoma" w:hAnsi="Tahoma" w:cs="Tahoma"/>
                  <w:color w:val="0000FF"/>
                  <w:sz w:val="20"/>
                  <w:szCs w:val="20"/>
                </w:rPr>
                <w:t>N 235-пП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06.12.2022 </w:t>
            </w:r>
            <w:hyperlink r:id="rId223" w:history="1">
              <w:r>
                <w:rPr>
                  <w:rFonts w:ascii="Tahoma" w:hAnsi="Tahoma" w:cs="Tahoma"/>
                  <w:color w:val="0000FF"/>
                  <w:sz w:val="20"/>
                  <w:szCs w:val="20"/>
                </w:rPr>
                <w:t>N 1075-пП</w:t>
              </w:r>
            </w:hyperlink>
            <w:r>
              <w:rPr>
                <w:rFonts w:ascii="Tahoma" w:hAnsi="Tahoma" w:cs="Tahoma"/>
                <w:color w:val="392C69"/>
                <w:sz w:val="20"/>
                <w:szCs w:val="20"/>
              </w:rPr>
              <w:t xml:space="preserve">, от 10.03.2023 </w:t>
            </w:r>
            <w:hyperlink r:id="rId224" w:history="1">
              <w:r>
                <w:rPr>
                  <w:rFonts w:ascii="Tahoma" w:hAnsi="Tahoma" w:cs="Tahoma"/>
                  <w:color w:val="0000FF"/>
                  <w:sz w:val="20"/>
                  <w:szCs w:val="20"/>
                </w:rPr>
                <w:t>N 150-пП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зачисленным на полное государственное обеспечение до завершения обучения по указанным образовательным программам, а также лицам из числа детей-сирот и детей, оставшихся без попечения родителей, лицам, потерявшим в период обучения обоих родителей или единственного родителя, обучающимся по очной форме обучения по образовательным программам основного общего, среднего общего образования за счет средств бюджета Пензенской области или местных бюджетов, зачисленным на полное государственное обеспечение до окончания обучения по указанным образовательным программам, включая период до первого сентября года выпуска из организации, осуществляющей образовательную деятельность (далее - Порядок), разработан в соответствии со </w:t>
      </w:r>
      <w:hyperlink r:id="rId225" w:history="1">
        <w:r>
          <w:rPr>
            <w:rFonts w:ascii="Tahoma" w:hAnsi="Tahoma" w:cs="Tahoma"/>
            <w:color w:val="0000FF"/>
            <w:sz w:val="20"/>
            <w:szCs w:val="20"/>
          </w:rPr>
          <w:t>статьей 1</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226" w:history="1">
        <w:r>
          <w:rPr>
            <w:rFonts w:ascii="Tahoma" w:hAnsi="Tahoma" w:cs="Tahoma"/>
            <w:color w:val="0000FF"/>
            <w:sz w:val="20"/>
            <w:szCs w:val="20"/>
          </w:rPr>
          <w:t>статьей 2</w:t>
        </w:r>
      </w:hyperlink>
      <w:r>
        <w:rPr>
          <w:rFonts w:ascii="Tahoma" w:hAnsi="Tahoma" w:cs="Tahoma"/>
          <w:sz w:val="20"/>
          <w:szCs w:val="20"/>
        </w:rPr>
        <w:t xml:space="preserve">, </w:t>
      </w:r>
      <w:hyperlink r:id="rId227" w:history="1">
        <w:r>
          <w:rPr>
            <w:rFonts w:ascii="Tahoma" w:hAnsi="Tahoma" w:cs="Tahoma"/>
            <w:color w:val="0000FF"/>
            <w:sz w:val="20"/>
            <w:szCs w:val="20"/>
          </w:rPr>
          <w:t>частью 1 статьи 79</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228" w:history="1">
        <w:r>
          <w:rPr>
            <w:rFonts w:ascii="Tahoma" w:hAnsi="Tahoma" w:cs="Tahoma"/>
            <w:color w:val="0000FF"/>
            <w:sz w:val="20"/>
            <w:szCs w:val="20"/>
          </w:rPr>
          <w:t>частью 1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29" w:history="1">
        <w:r>
          <w:rPr>
            <w:rFonts w:ascii="Tahoma" w:hAnsi="Tahoma" w:cs="Tahoma"/>
            <w:color w:val="0000FF"/>
            <w:sz w:val="20"/>
            <w:szCs w:val="20"/>
          </w:rPr>
          <w:t>статьей 9.1</w:t>
        </w:r>
      </w:hyperlink>
      <w:r>
        <w:rPr>
          <w:rFonts w:ascii="Tahoma" w:hAnsi="Tahoma" w:cs="Tahoma"/>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 </w:t>
      </w:r>
      <w:hyperlink r:id="rId230"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27.01.2017 </w:t>
      </w:r>
      <w:hyperlink r:id="rId231" w:history="1">
        <w:r>
          <w:rPr>
            <w:rFonts w:ascii="Tahoma" w:hAnsi="Tahoma" w:cs="Tahoma"/>
            <w:color w:val="0000FF"/>
            <w:sz w:val="20"/>
            <w:szCs w:val="20"/>
          </w:rPr>
          <w:t>N 27-пП</w:t>
        </w:r>
      </w:hyperlink>
      <w:r>
        <w:rPr>
          <w:rFonts w:ascii="Tahoma" w:hAnsi="Tahoma" w:cs="Tahoma"/>
          <w:sz w:val="20"/>
          <w:szCs w:val="20"/>
        </w:rPr>
        <w:t xml:space="preserve">, от 06.12.2022 </w:t>
      </w:r>
      <w:hyperlink r:id="rId232" w:history="1">
        <w:r>
          <w:rPr>
            <w:rFonts w:ascii="Tahoma" w:hAnsi="Tahoma" w:cs="Tahoma"/>
            <w:color w:val="0000FF"/>
            <w:sz w:val="20"/>
            <w:szCs w:val="20"/>
          </w:rPr>
          <w:t>N 1075-пП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осуществляющих образовательную деятельность по образовательным программам основного общего, среднего общего образования и по основным профессиональным образовательным программам и (или) по программам профессиональной подготовки по профессиям рабочих, должностям служащих (далее - организации)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27.01.2017 </w:t>
      </w:r>
      <w:hyperlink r:id="rId233" w:history="1">
        <w:r>
          <w:rPr>
            <w:rFonts w:ascii="Tahoma" w:hAnsi="Tahoma" w:cs="Tahoma"/>
            <w:color w:val="0000FF"/>
            <w:sz w:val="20"/>
            <w:szCs w:val="20"/>
          </w:rPr>
          <w:t>N 27-пП</w:t>
        </w:r>
      </w:hyperlink>
      <w:r>
        <w:rPr>
          <w:rFonts w:ascii="Tahoma" w:hAnsi="Tahoma" w:cs="Tahoma"/>
          <w:sz w:val="20"/>
          <w:szCs w:val="20"/>
        </w:rPr>
        <w:t xml:space="preserve">, от 06.12.2022 </w:t>
      </w:r>
      <w:hyperlink r:id="rId234" w:history="1">
        <w:r>
          <w:rPr>
            <w:rFonts w:ascii="Tahoma" w:hAnsi="Tahoma" w:cs="Tahoma"/>
            <w:color w:val="0000FF"/>
            <w:sz w:val="20"/>
            <w:szCs w:val="20"/>
          </w:rPr>
          <w:t>N 1075-пП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1" w:name="Par2103"/>
      <w:bookmarkEnd w:id="31"/>
      <w:r>
        <w:rPr>
          <w:rFonts w:ascii="Tahoma" w:hAnsi="Tahoma" w:cs="Tahoma"/>
          <w:sz w:val="20"/>
          <w:szCs w:val="20"/>
        </w:rPr>
        <w:t>3. Порядок распространяется на следующих лиц (далее - обучающиеся):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зачисленных на полное государственное обеспечение, до окончания обучения по указанным образовательным программам;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образовательным программам основного общего, среднего общего образования за счет средств бюджета </w:t>
      </w:r>
      <w:r>
        <w:rPr>
          <w:rFonts w:ascii="Tahoma" w:hAnsi="Tahoma" w:cs="Tahoma"/>
          <w:sz w:val="20"/>
          <w:szCs w:val="20"/>
        </w:rPr>
        <w:lastRenderedPageBreak/>
        <w:t>Пензенской области или местных бюджетов, зачисленных на полное государственное обеспечение до завершения обучения по указанным образовательным программам, включая период до первого сентября года выпуска из организации;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обучающихся с ограниченными возможностями здоровья, проживающих в организации, осуществляющей образовательную деятельность, обучающихся за счет средств бюджета Пензенской области и находящихся на полном государственном обеспечении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3 в ред. </w:t>
      </w:r>
      <w:hyperlink r:id="rId23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Обучающиеся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в размерах, необходимых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 (далее - денежная компенсация)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Размер денежной компенсации для обучающихся из числа детей-сирот и детей, оставшихся без попечения родителей, проживающих в организациях, осуществляющих образовательную деятельность, а также иных категорий обучающихся, указанных в </w:t>
      </w:r>
      <w:hyperlink w:anchor="Par2103" w:history="1">
        <w:r>
          <w:rPr>
            <w:rFonts w:ascii="Tahoma" w:hAnsi="Tahoma" w:cs="Tahoma"/>
            <w:color w:val="0000FF"/>
            <w:sz w:val="20"/>
            <w:szCs w:val="20"/>
          </w:rPr>
          <w:t>пункте 3</w:t>
        </w:r>
      </w:hyperlink>
      <w:r>
        <w:rPr>
          <w:rFonts w:ascii="Tahoma" w:hAnsi="Tahoma" w:cs="Tahoma"/>
          <w:sz w:val="20"/>
          <w:szCs w:val="20"/>
        </w:rPr>
        <w:t xml:space="preserve"> настоящего Порядка, установлен </w:t>
      </w:r>
      <w:hyperlink r:id="rId238" w:history="1">
        <w:r>
          <w:rPr>
            <w:rFonts w:ascii="Tahoma" w:hAnsi="Tahoma" w:cs="Tahoma"/>
            <w:color w:val="0000FF"/>
            <w:sz w:val="20"/>
            <w:szCs w:val="20"/>
          </w:rPr>
          <w:t>частью 4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3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10.03.2023 N 150-пП)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Размер денежной компенсации для обучающихся из числа детей-сирот и детей, оставшихся без попечения родителей, проживающих в жилых помещениях опекунов (попечителей) и приемных родителей, установлен </w:t>
      </w:r>
      <w:hyperlink r:id="rId240" w:history="1">
        <w:r>
          <w:rPr>
            <w:rFonts w:ascii="Tahoma" w:hAnsi="Tahoma" w:cs="Tahoma"/>
            <w:color w:val="0000FF"/>
            <w:sz w:val="20"/>
            <w:szCs w:val="20"/>
          </w:rPr>
          <w:t>частью 4-1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10.03.2023 N 150-пП)</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4 в ред. </w:t>
      </w:r>
      <w:hyperlink r:id="rId24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Денежная компенсация выдается ежемесячно, не позднее 20 числа текущего месяца, в полном размере посредством перечисления на счет или счета, открытые на имя обучающегося для перечисления денежной компенсации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43"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размер возмещения по вкладам:</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организациями в отношении обучающихся таких организаций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органами опеки и попечительства в отношении обучающихся за счет средств местных бюджетов.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Расходы организаций, связанные с выдачей денежной компенсации,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Органы опеки и попечительства выдают денежную компенсацию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Для получения денежной компенсации обучающийся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 заявление о выдаче денежной компенсации (далее - заявление)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направлено в уполномоченный орган по почте способом, позволяющим подтвердить факт и дату отправления.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заявление в орган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2" w:name="Par2126"/>
      <w:bookmarkEnd w:id="32"/>
      <w:r>
        <w:rPr>
          <w:rFonts w:ascii="Tahoma" w:hAnsi="Tahoma" w:cs="Tahoma"/>
          <w:sz w:val="20"/>
          <w:szCs w:val="20"/>
        </w:rPr>
        <w:t>8. В заявлении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наименование уполномоченного органа, в который подается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45"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26.01.2018 N 19-пП; в ред. </w:t>
      </w:r>
      <w:hyperlink r:id="rId24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счета или счетов, открытых на имя обучающегося для перечисления денежной компенсации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47"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денежной компенсации).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Указанные сведения подтверждаются подписью обучающегося, подающего заявление, с проставлением даты заполнения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9. В случае подачи заявления через законного представителя или доверенное лицо в заявлении, дополнительно к сведениям, указанным в </w:t>
      </w:r>
      <w:hyperlink w:anchor="Par2126" w:history="1">
        <w:r>
          <w:rPr>
            <w:rFonts w:ascii="Tahoma" w:hAnsi="Tahoma" w:cs="Tahoma"/>
            <w:color w:val="0000FF"/>
            <w:sz w:val="20"/>
            <w:szCs w:val="20"/>
          </w:rPr>
          <w:t>пункте 8</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При приеме заявления уполномоченный орган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дата приема и регистрации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регистрационный номер принятого заявления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4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Уполномоченный орган в течение десяти календарных дней с даты представления заявителем соответствующего заявления принимает решение и направляет заявителю ответ о назначении и выдаче денежной компенсации или об отказе в назначении и выдаче денежной компенсации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назначении и выдаче денежной компенсации или об отказе в назначении и выдаче денежной компенсации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Уполномоченный орган принимает решение о назначении и выдаче денежной компенсации на основании заявления и следующих документов, включенных в личное дело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копии свидетельства о рождении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 (для обучающихся из числа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свидетельство о смерти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заявление родителей о согласии на усыновление (удочерение) ребенка, оформленное в установленном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органов внутренних дел о том, что место нахождения разыскиваемых родителей не установлено;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свидетельство о рождении, в строках "мать" и "отец" которого стоят прочерки;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копии паспорта обучающегося с отметкой о регистрации по месту жительства, либо копии свидетельства о регистрации обучающегося по месту жительства, либо копии свидетельства о регистрации обучающегося по месту пребывания, либо копии судебного постановления об установлении места проживания обучающегося в случае отсутствия иных документов, подтверждающих место его проживания (для обучающихся за счет средств местного бюджета);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(пп. "в" в ред. </w:t>
      </w:r>
      <w:hyperlink r:id="rId25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19.04.2019 N 235-пП)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г) справки из организации, в которой обучается (для обучающихся за счет средств местного бюджета);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 копии заключения психолого-медико-педагогической комиссии (для обучающихся с ограниченными возможностями здоровья).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Копии документов должны быть заверены в установленном порядке, либо сотрудник уполномоченного органа изготавливает и заверяет копии документов в помещении уполномоченного органа при предъявлении оригинала.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выдачей денежной компенсации.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Необходимые для выдачи денежной компенсации документы заявителю не возвращаются и хранятся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Назначение и выдача денежной компенсации производится на основании решения о ее назначении, с даты возникновения оснований на ее получение.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Основанием для отказа в назначении и выдаче денежной компенсации является наличие в заявлении недостоверной или искаженной информации.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Если изменились основания, в соответствии с которыми было принято решение о выдаче денежной компенсации, то прекращение выдачи денежной компенсации производится по решению уполномоченного органа с месяца, следующего за месяцем, в котором возникли новые основания.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Уполномоченный орган в течение десяти календарных дней с даты принятия решения о прекращении выдачи денежной компенсации направляет обучающемуся в письменной форме соответствующее уведомление с указанием причины прекращения выдачи денежной компенсации и порядка его обжалования.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5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Излишне выплаченные обучающемуся денежные средства, связанные с выдачей денежной компенсации,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обучающимся в добровольном порядке. В случае отказа обучающегося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обучающегося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излишне выплаченные обучающемуся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Споры, связанные с назначением и выдачей денежной компенсации,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15</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33" w:name="Par2193"/>
      <w:bookmarkEnd w:id="33"/>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ВЫДАЧИ ДЕНЕЖНОЙ КОМПЕНСАЦИИ В РАЗМЕРЕ, НЕОБХОДИМОМ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ДЛЯ ПРИОБРЕТЕНИЯ КОМПЛЕКТА ОДЕЖДЫ, ОБУВИ, МЯГКОГО ИНВЕНТАРЯ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ОБОРУДОВАНИЯ, А ТАКЖЕ ЕДИНОВРЕМЕННОГО ДЕНЕЖНОГО ПОСОБИЯ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ВЫПУСКНИКАМ ОРГАНИЗАЦИЙ ДЛЯ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ГОСУДАРСТВЕННЫХ ОРГАНИЗАЦИЙ,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ОСУЩЕСТВЛЯЮЩИХ ОБРАЗОВАТЕЛЬНУЮ ДЕЯТЕЛЬНОСТЬ</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АДАПТИРОВАННЫМ ОСНОВНЫМ ОБЩЕОБРАЗОВАТЕЛЬНЫМ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ВЫПУСКНИКАМ ОРГАНИЗАЦИЙ, ОСУЩЕСТВЛЯЮЩИХ ОБРАЗОВАТЕЛЬНУЮ</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ДЕЯТЕЛЬНОСТЬ, ОБУЧАВШИМСЯ ПО ОЧНОЙ ФОРМЕ ОБУЧЕНИЯ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ОСНОВНЫМ ПРОФЕССИОНАЛЬНЫМ 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СЧЕТ СРЕДСТВ БЮДЖЕТА ПЕНЗЕНСКОЙ ОБЛАСТИ ИЛИ МЕСТНЫХ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БЮДЖЕТОВ И (ИЛИ) ПО ПРОГРАММАМ ПРОФЕССИОНАЛЬНОЙ ПОДГОТОВКИ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ПРОФЕССИЯМ РАБОЧИХ, ДОЛЖНОСТЯМ СЛУЖАЩИХ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ДЕТЯМ-СИРОТАМ И ДЕТЯМ, ОСТАВШИМСЯ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ЛИЦАМ ИЗ 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ЛИЦАМ, ПОТЕРЯВШИМ В ПЕРИОД ОБУЧЕНИЯ ОБОИХ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ИЛИ ЕДИНСТВЕННОГО РОДИТЕЛЯ, ЗА ИСКЛЮЧЕНИЕМ ЛИЦ,</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ПРОДОЛЖАЮЩИХ ОБУЧЕНИЕ ПО ОЧНОЙ ФОРМЕ ОБУЧЕНИЯ ПО ОСНОВНЫМ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ПРОФЕССИОНАЛЬНЫМ ОБРАЗОВАТЕЛЬНЫМ ПРОГРАММАМ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И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ПРОГРАММАМ ПРОФЕССИОНАЛЬНОЙ ПОДГОТОВКИ ПО ПРОФЕССИЯМ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РАБОЧИХ, ДОЛЖНОСТЯМ СЛУЖАЩИХ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254"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255" w:history="1">
              <w:r>
                <w:rPr>
                  <w:rFonts w:ascii="Tahoma" w:hAnsi="Tahoma" w:cs="Tahoma"/>
                  <w:color w:val="0000FF"/>
                  <w:sz w:val="20"/>
                  <w:szCs w:val="20"/>
                </w:rPr>
                <w:t>N 27-пП</w:t>
              </w:r>
            </w:hyperlink>
            <w:r>
              <w:rPr>
                <w:rFonts w:ascii="Tahoma" w:hAnsi="Tahoma" w:cs="Tahoma"/>
                <w:color w:val="392C69"/>
                <w:sz w:val="20"/>
                <w:szCs w:val="20"/>
              </w:rPr>
              <w:t xml:space="preserve">, от 08.06.2017 </w:t>
            </w:r>
            <w:hyperlink r:id="rId256"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24.07.2017 </w:t>
            </w:r>
            <w:hyperlink r:id="rId257" w:history="1">
              <w:r>
                <w:rPr>
                  <w:rFonts w:ascii="Tahoma" w:hAnsi="Tahoma" w:cs="Tahoma"/>
                  <w:color w:val="0000FF"/>
                  <w:sz w:val="20"/>
                  <w:szCs w:val="20"/>
                </w:rPr>
                <w:t>N 357-пП</w:t>
              </w:r>
            </w:hyperlink>
            <w:r>
              <w:rPr>
                <w:rFonts w:ascii="Tahoma" w:hAnsi="Tahoma" w:cs="Tahoma"/>
                <w:color w:val="392C69"/>
                <w:sz w:val="20"/>
                <w:szCs w:val="20"/>
              </w:rPr>
              <w:t xml:space="preserve">, от 26.01.2018 </w:t>
            </w:r>
            <w:hyperlink r:id="rId258" w:history="1">
              <w:r>
                <w:rPr>
                  <w:rFonts w:ascii="Tahoma" w:hAnsi="Tahoma" w:cs="Tahoma"/>
                  <w:color w:val="0000FF"/>
                  <w:sz w:val="20"/>
                  <w:szCs w:val="20"/>
                </w:rPr>
                <w:t>N 19-пП</w:t>
              </w:r>
            </w:hyperlink>
            <w:r>
              <w:rPr>
                <w:rFonts w:ascii="Tahoma" w:hAnsi="Tahoma" w:cs="Tahoma"/>
                <w:color w:val="392C69"/>
                <w:sz w:val="20"/>
                <w:szCs w:val="20"/>
              </w:rPr>
              <w:t xml:space="preserve">, от 08.11.2018 </w:t>
            </w:r>
            <w:hyperlink r:id="rId259" w:history="1">
              <w:r>
                <w:rPr>
                  <w:rFonts w:ascii="Tahoma" w:hAnsi="Tahoma" w:cs="Tahoma"/>
                  <w:color w:val="0000FF"/>
                  <w:sz w:val="20"/>
                  <w:szCs w:val="20"/>
                </w:rPr>
                <w:t>N 603-пП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06.12.2022 </w:t>
            </w:r>
            <w:hyperlink r:id="rId260" w:history="1">
              <w:r>
                <w:rPr>
                  <w:rFonts w:ascii="Tahoma" w:hAnsi="Tahoma" w:cs="Tahoma"/>
                  <w:color w:val="0000FF"/>
                  <w:sz w:val="20"/>
                  <w:szCs w:val="20"/>
                </w:rPr>
                <w:t>N 1075-пП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выдачи денежной компенсации в размере, необходимом для приобретения комплекта одежды, обуви, мягкого инвентаря и оборудования, а также единовременного денежного пособия выпускникам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выпускникам организаций, осуществляющих образовательную деятельность, обучавшимся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Порядок), разработан в соответствии с </w:t>
      </w:r>
      <w:hyperlink r:id="rId261" w:history="1">
        <w:r>
          <w:rPr>
            <w:rFonts w:ascii="Tahoma" w:hAnsi="Tahoma" w:cs="Tahoma"/>
            <w:color w:val="0000FF"/>
            <w:sz w:val="20"/>
            <w:szCs w:val="20"/>
          </w:rPr>
          <w:t>пунктом 8 статьи 6</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262" w:history="1">
        <w:r>
          <w:rPr>
            <w:rFonts w:ascii="Tahoma" w:hAnsi="Tahoma" w:cs="Tahoma"/>
            <w:color w:val="0000FF"/>
            <w:sz w:val="20"/>
            <w:szCs w:val="20"/>
          </w:rPr>
          <w:t>статьей 2</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263" w:history="1">
        <w:r>
          <w:rPr>
            <w:rFonts w:ascii="Tahoma" w:hAnsi="Tahoma" w:cs="Tahoma"/>
            <w:color w:val="0000FF"/>
            <w:sz w:val="20"/>
            <w:szCs w:val="20"/>
          </w:rPr>
          <w:t>частью 2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64" w:history="1">
        <w:r>
          <w:rPr>
            <w:rFonts w:ascii="Tahoma" w:hAnsi="Tahoma" w:cs="Tahoma"/>
            <w:color w:val="0000FF"/>
            <w:sz w:val="20"/>
            <w:szCs w:val="20"/>
          </w:rPr>
          <w:t>статьей 9.1</w:t>
        </w:r>
      </w:hyperlink>
      <w:r>
        <w:rPr>
          <w:rFonts w:ascii="Tahoma" w:hAnsi="Tahoma" w:cs="Tahoma"/>
          <w:sz w:val="20"/>
          <w:szCs w:val="20"/>
        </w:rPr>
        <w:t xml:space="preserve"> Закона Пензенской области от 22.12.2006 N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26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2. Порядок применяется для выпускников организаций для детей-сирот и детей, оставшихся без попечения родителей, государственных организаций, осуществляющих образовательную деятельность по адаптированным основным общеобразовательным программам,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 (далее - организации), -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(далее - выпускники), за исключением лиц, продолжающих обучение по очной форме обучения по основным профессиональным образовательным программам за счет средств бюджета Пензенской области или местных бюджетов и (или) по программам профессиональной подготовки по профессиям рабочих, должностям служащих за счет средств бюджета Пензенской области или местных бюджетов</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2 в ред. </w:t>
      </w:r>
      <w:hyperlink r:id="rId26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Утратил силу. - </w:t>
      </w:r>
      <w:hyperlink r:id="rId267"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Выпускники организаций однократно обеспечиваются: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68"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бесплатным комплектом одежды, обуви, мягким инвентарем и оборудованием по нормам, в соответствии с приложением к настоящему Порядку, посредством выдачи денежной компенсации в размере, установленном </w:t>
      </w:r>
      <w:hyperlink r:id="rId269" w:history="1">
        <w:r>
          <w:rPr>
            <w:rFonts w:ascii="Tahoma" w:hAnsi="Tahoma" w:cs="Tahoma"/>
            <w:color w:val="0000FF"/>
            <w:sz w:val="20"/>
            <w:szCs w:val="20"/>
          </w:rPr>
          <w:t>частью 2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денежная компенсация);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7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единовременным денежным пособием в размере, установленном </w:t>
      </w:r>
      <w:hyperlink r:id="rId271" w:history="1">
        <w:r>
          <w:rPr>
            <w:rFonts w:ascii="Tahoma" w:hAnsi="Tahoma" w:cs="Tahoma"/>
            <w:color w:val="0000FF"/>
            <w:sz w:val="20"/>
            <w:szCs w:val="20"/>
          </w:rPr>
          <w:t>частью 2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(далее - единовременное денежное пособие)</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7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27.01.2017 N 27-пП)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абзацы четвертый - пятый исключены. - </w:t>
      </w:r>
      <w:hyperlink r:id="rId273" w:history="1">
        <w:r>
          <w:rPr>
            <w:rFonts w:ascii="Tahoma" w:hAnsi="Tahoma" w:cs="Tahoma"/>
            <w:color w:val="0000FF"/>
            <w:sz w:val="20"/>
            <w:szCs w:val="20"/>
          </w:rPr>
          <w:t>Постановление</w:t>
        </w:r>
      </w:hyperlink>
      <w:r>
        <w:rPr>
          <w:rFonts w:ascii="Tahoma" w:hAnsi="Tahoma" w:cs="Tahoma"/>
          <w:sz w:val="20"/>
          <w:szCs w:val="20"/>
        </w:rPr>
        <w:t xml:space="preserve"> Правительства Пензенской обл. от 24.07.2017 N 357-пП.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Денежная компенсация и единовременное денежное пособие выдается посредством перечисления в полном размере на счет или счета, открытые на имя выпускника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74"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7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Выпускникам организаций, обучавшимся за счет средств бюджета Пензенской области, выдается денежная компенсация и единовременное денежное пособие указанными организациями.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Выпускникам организаций, обучавшимся за счет средств местных бюджетов, выдается денежная компенсация и единовременное денежное пособие органом опеки и попечительства по месту жительства выпускника.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Расходы организаций по выдаче выпускникам денежной компенсации и единовременного денежного пособия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Органы опеки и попечительства выдают выпускникам денежную компенсацию и единовременное денежное пособие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Для получения денежной компенсации и единовременного денежного пособия (далее - предоставление указанных мер социальной поддержки) выпускник (его законный представитель или доверенное лицо) (далее - заявитель) представляет в организацию или орган опеки и попечительства (далее - уполномоченный орган) заявление о предоставлении указанных мер социальной поддержки (далее - заявление), поданное в письменной форме или форме электронного документа с использованием информационно-телекоммуникационных сетей общего пользования,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направлено в уполномоченный орган, предоставляющий указанные меры социальной поддержки, по почте. Направление заявления по почте осуществляется способом, позволяющим подтвердить факт и дату отправления.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либо через должностных лиц многофункциональных центров предоставления государственных и муниципальных услуг, с которыми у органа опеки и попечительства заключены соглашения о взаимодействии.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Должностные лица многофункциональных центров предоставления государственных и муниципальных услуг в течение трех рабочих дней представляют переданные заявителями заявления в орган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4" w:name="Par2246"/>
      <w:bookmarkEnd w:id="34"/>
      <w:r>
        <w:rPr>
          <w:rFonts w:ascii="Tahoma" w:hAnsi="Tahoma" w:cs="Tahoma"/>
          <w:sz w:val="20"/>
          <w:szCs w:val="20"/>
        </w:rPr>
        <w:t>9. В заявлении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наименование уполномоченного органа, в который подается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276"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26.01.2018 N 19-пП; в ред. </w:t>
      </w:r>
      <w:hyperlink r:id="rId27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06.12.2022 N 1075-пП)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счета или счетов, открытых на имя обучающегося для перечисления денежной компенсации и единовременного денежного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78" w:history="1">
        <w:r>
          <w:rPr>
            <w:rFonts w:ascii="Tahoma" w:hAnsi="Tahoma" w:cs="Tahoma"/>
            <w:color w:val="0000FF"/>
            <w:sz w:val="20"/>
            <w:szCs w:val="20"/>
          </w:rPr>
          <w:t>законом</w:t>
        </w:r>
      </w:hyperlink>
      <w:r>
        <w:rPr>
          <w:rFonts w:ascii="Tahoma" w:hAnsi="Tahoma" w:cs="Tahoma"/>
          <w:sz w:val="20"/>
          <w:szCs w:val="20"/>
        </w:rPr>
        <w:t xml:space="preserve"> от 23 декабря 2003 года N 177-ФЗ "О страховании вкладов в банках Российской Федерации" размер возмещения по вкладам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w:t>
      </w:r>
      <w:r>
        <w:rPr>
          <w:rFonts w:ascii="Tahoma" w:hAnsi="Tahoma" w:cs="Tahoma"/>
          <w:sz w:val="20"/>
          <w:szCs w:val="20"/>
        </w:rPr>
        <w:lastRenderedPageBreak/>
        <w:t>(ИНН)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предоставление указанных мер социальной поддержки);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7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об образовательной(ых) организации(ях), в которой (которых) ранее обучался выпускник (период обучения, наименование организации, место нахождения организации).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выпускника, подающего заявление, с проставлением даты заполнения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 случае подачи заявления через законного представителя или доверенное лицо в заявлении дополнительно к сведениям, указанным в </w:t>
      </w:r>
      <w:hyperlink w:anchor="Par2246" w:history="1">
        <w:r>
          <w:rPr>
            <w:rFonts w:ascii="Tahoma" w:hAnsi="Tahoma" w:cs="Tahoma"/>
            <w:color w:val="0000FF"/>
            <w:sz w:val="20"/>
            <w:szCs w:val="20"/>
          </w:rPr>
          <w:t>пункте 9</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При приеме заявления уполномоченный орган, предоставляющий указанные меры социальной поддержки, или многофункциональный центр предоставления государственных и муниципальных услуг выдают расписку-уведомление о приеме и регистрации заявления, в которой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дата приема и регистрации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регистрационный номер принятого заявления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 инициалы сотрудника, принявшего заявление и сделавшего соответствующую запись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телефон, фамилия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Заявление, поступившее в уполномоченный орган по почте, а также в электронной форме (в сканированном виде), в том числе с использованием государственной информационной системы "Единый портал государственных и муниципальных услуг (функций)" (http://www.gosuslugi.ru) и государственной информационной системы "Портал государственных и муниципальных услуг Пензенской области" (http://pgu.pnzreg.ru) в информационно-телекоммуникационной сети "Интернет" или официального сайта уполномоченного органа в информационно-телекоммуникационной сети "Интернет", принимается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уполномоченного органа направляет заявителю электронное сообщение по адресу электронной почты или письменное сообщение по почтовому адресу, указанному в заявлении, подтверждающее прием заявления, и информацию об адресе и графике работы уполномоченного органа, а также регистрационный номер принятого заявления в журнале учета поступивших документов, телефон, фамилию и инициалы сотрудника, у которого заявитель (его представитель) может узнать о стадии рассмотрения заявления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Электронное сообщение или письменное сообщение о приеме и регистрации заявления должно быть направлено заявителю в течение трех рабочих дней со дня приема и регистрации заявления.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80"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5" w:name="Par2269"/>
      <w:bookmarkEnd w:id="35"/>
      <w:r>
        <w:rPr>
          <w:rFonts w:ascii="Tahoma" w:hAnsi="Tahoma" w:cs="Tahoma"/>
          <w:sz w:val="20"/>
          <w:szCs w:val="20"/>
        </w:rPr>
        <w:t xml:space="preserve">12. Уполномоченный орган в течение пяти рабочих дней со дня приема и регистрации заявления самостоятельно делает запросы о том, что обеспечение одеждой, обувью, мягким инвентарем и оборудованием по нормам (или выдача денежной компенсации) и единовременным денежным пособием не </w:t>
      </w:r>
      <w:r>
        <w:rPr>
          <w:rFonts w:ascii="Tahoma" w:hAnsi="Tahoma" w:cs="Tahoma"/>
          <w:sz w:val="20"/>
          <w:szCs w:val="20"/>
        </w:rPr>
        <w:lastRenderedPageBreak/>
        <w:t>производились по окончании обучения выпускника в образовательных организациях, указанных в его заявлении.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Уполномоченный орган направляет запросы в отношении выпускников, ранее обучавшихся: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государственных организациях за счет средств бюджета Пензенской области - в указанные организации;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организациях за счет средств местных бюджетов - за период обучения по 14 марта 2010 года включительно - в общеобразовательную организацию, за период обучения с 15 марта 2010 года - в орган опеки и попечительства по месту жительства выпускника.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Уполномоченный орган в течение десяти календарных дней с даты представления заявителем соответствующего заявления принимает решение и направляет заявителю ответ о предоставлении указанных мер социальной поддержки или об отказе в их предоставлении с указанием причины отказа и порядка его обжалования. В случае представления заявления через многофункциональный центр предоставления государственных и муниципальных услуг срок принятия решения о предоставлении указанных мер социальной поддержки или об отказе в их предоставлении исчисляется со дня передачи многофункциональным центром предоставления государственных и муниципальных услуг такого заявления в орган опеки и попечительства.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8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07.07.2015 N 377-пП)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Ответ направляется заявителю в форме электронного документа по адресу электронной почты или в письменной форме по почтовому адресу, указанному в заявлении.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14. Уполномоченный орган принимает решение о предоставлении указанных мер социальной поддержки на основании заявления и следующих документов, включенных в личное дело выпускника: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а) копии свидетельства о рождении выпускника;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б) копий соответствующих документов, подтверждающих отсутствие родителей (единственного родителя) или невозможность воспитания ими (им) детей: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свидетельство о смерти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вступившее в законную силу решение суда о лишении родителей родительских прав (об ограничении в родительских правах), признании родителей недееспособными (ограниченно дееспособными), безвестно отсутствующими или умершими;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документ об обнаружении найденного (подкинутого) ребенка, выданный органом внутренних дел или органом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заявление родителей о согласии на усыновление (удочерение) ребенка, оформленное в установленном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 нахождении родителей под стражей или об отбывании ими наказания в виде лишения свободы, выданная соответствующим учреждением, в котором находятся или отбывают наказание родители;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родителе(ях) из актовой записи о рождении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справка органов внутренних дел о том, что место нахождения разыскиваемых родителей не установлено;</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акт об оставлении ребенка матерью, не предъявившей документ, удостоверяющий ее личность, в медицинской организации, в которой происходили роды или в которую обратилась мать после родов;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 (или) свидетельство о рождении, в строках "мать" и "отец" которого стоят прочерки;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и (или) справка о рождении органов записи актов гражданского состояния о том, что сведения об отце ребенка внесены в запись акта о рождении на основании заявления матери ребенка;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справки из общеобразовательной организации об окончании обучения (для выпускников образовательных организаций, обучавшихся за счет средств местных бюджетов);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г) ответов на запросы, сделанные в соответствии с </w:t>
      </w:r>
      <w:hyperlink w:anchor="Par2269" w:history="1">
        <w:r>
          <w:rPr>
            <w:rFonts w:ascii="Tahoma" w:hAnsi="Tahoma" w:cs="Tahoma"/>
            <w:color w:val="0000FF"/>
            <w:sz w:val="20"/>
            <w:szCs w:val="20"/>
          </w:rPr>
          <w:t>пунктом 12</w:t>
        </w:r>
      </w:hyperlink>
      <w:r>
        <w:rPr>
          <w:rFonts w:ascii="Tahoma" w:hAnsi="Tahoma" w:cs="Tahoma"/>
          <w:sz w:val="20"/>
          <w:szCs w:val="20"/>
        </w:rPr>
        <w:t xml:space="preserve"> настоящего Порядка.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Копии документов должны быть заверены в установленном порядке, либо уполномоченный орган изготавливает и заверяет копии документов в помещении уполномоченного органа при предъявлении оригинала.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выданные за пределами территории Российской Федерации, представляются на государственном (официальном) языке соответствующего иностранного государства и должны быть легализованы в установленном порядке, если иное не предусмотрено законодательством Российской Федерации или международным договором Российской Федерации, а также переведены на русский язык. При этом перевод либо подпись переводчика удостоверяются в консульском учреждении или дипломатическом представительстве Российской Федерации либо заверяются в установленном порядке на территории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указанных мер социальной поддержки.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Необходимые для предоставления указанных мер социальной поддержки документы заявителю не возвращаются и хранятся в установленном в уполномоченном органе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15. Предоставление указанных мер социальной поддержки производится на основании решения об их предоставлении.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16. Основаниями для отказа в предоставлении указанных мер социальной поддержки являются: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наличие в заявлении и прилагаемых к нему документах недостоверной или искаженной информации;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назначение и выплата денежной компенсации и единовременного денежного пособия другим уполномоченным органом.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17. Излишне выплаченные выпускнику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сокрытие данных, влияющих на право их назначения), возмещаются выпускником в добровольном порядке. В случае отказа выпускника от возмещения излишне выплаченных денежных средств в добровольном порядке (спора) уполномоченный орган, выявивший данный факт, взыскивает денежные средства с выпускника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излишне выплаченные выпускнику по вине уполномоченного органа,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18. Споры по вопросу предоставления указанных мер социальной поддержки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1"/>
        <w:rPr>
          <w:rFonts w:ascii="Tahoma" w:hAnsi="Tahoma" w:cs="Tahoma"/>
          <w:sz w:val="20"/>
          <w:szCs w:val="20"/>
        </w:rPr>
      </w:pPr>
      <w:r>
        <w:rPr>
          <w:rFonts w:ascii="Tahoma" w:hAnsi="Tahoma" w:cs="Tahoma"/>
          <w:sz w:val="20"/>
          <w:szCs w:val="20"/>
        </w:rPr>
        <w:t>Приложение</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к Порядку</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выдачи денежной компенсации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 размере, необходимом для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приобретения комплекта одежды,</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lastRenderedPageBreak/>
        <w:t>обуви, мягкого инвентаря 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оборудования, а также</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единовременного денежного</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пособия выпускникам организаций</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для детей-сирот и детей,</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оставшихся без попечения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родителей, государственных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организаций, осуществляющих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образовательную деятельность</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адаптированным основным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общеобразовательным программам,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выпускникам организаций,</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осуществляющих образовательную</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деятельность, обучавшимся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очной форме обучения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основным профессиональным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образовательным программам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за счет средств бюджета</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 или местных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бюджетов и (или) по программам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профессиональной подготовки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профессиям рабочих,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должностям служащих за счет</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средств бюджета</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 или местных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бюджетов, - детям-сиротам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и детям, оставшимся без</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попечения родителей, лицам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из числа детей-сирот и детей,</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оставшихся без попечения родителей,</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лицам, потерявшим в период</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обучения обоих родителей или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единственного родителя,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за исключением лиц,</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продолжающих обучение</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очной форме обучения</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основным профессиональным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образовательным программам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за счет средств бюджета</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Пензенской области или местных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бюджетов и (или) по программам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профессиональной подготовки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 профессиям рабочих,</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должностям служащих за счет</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средств бюджета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или местных бюджетов</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НОРМЫ ОБЕСПЕЧЕНИЯ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КОМПЛЕКТОМ ОДЕЖДЫ, ОБУВИ, МЯГКИМ ИНВЕНТАРЕМ И ОБОРУДОВАНИЕМ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ВЫПУСКНИКОВ ОРГАНИЗАЦИЙ ДЛЯ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ГОСУДАРСТВЕННЫХ ОРГАНИЗАЦИЙ,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ОСУЩЕСТВЛЯЮЩИХ ОБРАЗОВАТЕЛЬНУЮ ДЕЯТЕЛЬНОСТЬ ПО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АДАПТИРОВАННЫМ ОСНОВНЫМ ОБЩЕОБРАЗОВАТЕЛЬНЫМ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ВЫПУСКНИКОВ ОРГАНИЗАЦИЙ, ОСУЩЕСТВЛЯЮЩИХ ОБРАЗОВАТЕЛЬНУЮ</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ДЕЯТЕЛЬНОСТЬ, ОБУЧАВШИХСЯ ПО ОЧНОЙ ФОРМЕ ОБУЧЕНИЯ ПО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ОСНОВНЫМ ПРОФЕССИОНАЛЬНЫМ ОБРАЗОВАТЕЛЬНЫМ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ЗА СЧЕТ СРЕДСТВ БЮДЖЕТА ПЕНЗЕНСКОЙ ОБЛАСТИ ИЛИ МЕСТНЫХ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БЮДЖЕТОВ И (ИЛИ) ПО ПРОГРАММАМ ПРОФЕССИОНАЛЬНОЙ ПОДГОТОВКИ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ПРОФЕССИЯМ РАБОЧИХ, ДОЛЖНОСТЯМ СЛУЖАЩИХ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 ИЗ 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ЛИЦ, ПОТЕРЯВШИХ В ПЕРИОД ОБУЧЕНИЯ ОБОИХ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ИЛИ ЕДИНСТВЕННОГО РОДИТЕЛЯ, ЗА ИСКЛЮЧЕНИЕМ ЛИЦ, ПРОДОЛЖАЮЩИХ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ОБУЧЕНИЕ ПО ОЧНОЙ ФОРМЕ ОБУЧЕНИЯ ПО ОСНОВНЫМ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ПРОФЕССИОНАЛЬНЫМ ОБРАЗОВАТЕЛЬНЫМ ПРОГРАММАМ ЗА СЧЕТ СРЕДСТВ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БЮДЖЕТА ПЕНЗЕНСКОЙ ОБЛАСТИ ИЛИ МЕСТНЫХ БЮДЖЕТОВ И (ИЛИ)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 ПРОГРАММАМ ПРОФЕССИОНАЛЬНОЙ ПОДГОТОВКИ ПО ПРОФЕССИЯМ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РАБОЧИХ, ДОЛЖНОСТЯМ СЛУЖАЩИХ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 ИЛИ МЕСТНЫХ БЮДЖЕТОВ</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(в ред. Постановлений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07.07.2015 </w:t>
            </w:r>
            <w:hyperlink r:id="rId282" w:history="1">
              <w:r>
                <w:rPr>
                  <w:rFonts w:ascii="Tahoma" w:hAnsi="Tahoma" w:cs="Tahoma"/>
                  <w:color w:val="0000FF"/>
                  <w:sz w:val="20"/>
                  <w:szCs w:val="20"/>
                </w:rPr>
                <w:t>N 377-пП</w:t>
              </w:r>
            </w:hyperlink>
            <w:r>
              <w:rPr>
                <w:rFonts w:ascii="Tahoma" w:hAnsi="Tahoma" w:cs="Tahoma"/>
                <w:color w:val="392C69"/>
                <w:sz w:val="20"/>
                <w:szCs w:val="20"/>
              </w:rPr>
              <w:t xml:space="preserve">, от 27.01.2017 </w:t>
            </w:r>
            <w:hyperlink r:id="rId283" w:history="1">
              <w:r>
                <w:rPr>
                  <w:rFonts w:ascii="Tahoma" w:hAnsi="Tahoma" w:cs="Tahoma"/>
                  <w:color w:val="0000FF"/>
                  <w:sz w:val="20"/>
                  <w:szCs w:val="20"/>
                </w:rPr>
                <w:t>N 27-пП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40"/>
        <w:gridCol w:w="3345"/>
        <w:gridCol w:w="1680"/>
        <w:gridCol w:w="1474"/>
        <w:gridCol w:w="1587"/>
      </w:tblGrid>
      <w:tr w:rsidR="00895E29">
        <w:tc>
          <w:tcPr>
            <w:tcW w:w="84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N</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п/п</w:t>
            </w:r>
          </w:p>
        </w:tc>
        <w:tc>
          <w:tcPr>
            <w:tcW w:w="3345"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Наименование одежды, обуви, мягкого инвентаря и оборудования</w:t>
            </w:r>
          </w:p>
        </w:tc>
        <w:tc>
          <w:tcPr>
            <w:tcW w:w="1680" w:type="dxa"/>
            <w:vMerge w:val="restart"/>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Единица измерения</w:t>
            </w:r>
          </w:p>
        </w:tc>
        <w:tc>
          <w:tcPr>
            <w:tcW w:w="3061" w:type="dxa"/>
            <w:gridSpan w:val="2"/>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Норма на одного выпускника</w:t>
            </w:r>
          </w:p>
        </w:tc>
      </w:tr>
      <w:tr w:rsidR="00895E29">
        <w:tc>
          <w:tcPr>
            <w:tcW w:w="84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3345"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680" w:type="dxa"/>
            <w:vMerge/>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мальчик (юноша)</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девочка (девушка)</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3</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4</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8926" w:type="dxa"/>
            <w:gridSpan w:val="5"/>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2"/>
              <w:rPr>
                <w:rFonts w:ascii="Tahoma" w:hAnsi="Tahoma" w:cs="Tahoma"/>
                <w:sz w:val="20"/>
                <w:szCs w:val="20"/>
              </w:rPr>
            </w:pPr>
            <w:r>
              <w:rPr>
                <w:rFonts w:ascii="Tahoma" w:hAnsi="Tahoma" w:cs="Tahoma"/>
                <w:sz w:val="20"/>
                <w:szCs w:val="20"/>
              </w:rPr>
              <w:t>1. Одежда</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Пальто, куртка (зимние)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Пальто, куртка (демисезонные)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1.3</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Головной убор зимний, меховая шапка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1.4</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Головной убор осенний, трикотажная шапка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1.5</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Шарф теплый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1.6</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Перчатки, варежки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1.7</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Костюм или платье праздничные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 (штук)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1.8</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Костюм спортивный (полушерстяной)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1.9</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Блуза шелковая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1.10</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Рубашка мужская праздничная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Сарафан или юбка шерстяная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Брюки шерстяные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1.13</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Рубашка (блуза) хлопчатобумажная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1.14</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rPr>
                <w:rFonts w:ascii="Tahoma" w:hAnsi="Tahoma" w:cs="Tahoma"/>
                <w:sz w:val="20"/>
                <w:szCs w:val="20"/>
              </w:rPr>
            </w:pPr>
            <w:r>
              <w:rPr>
                <w:rFonts w:ascii="Tahoma" w:hAnsi="Tahoma" w:cs="Tahoma"/>
                <w:sz w:val="20"/>
                <w:szCs w:val="20"/>
              </w:rPr>
              <w:t>Платье или костюм хлопчатобумажные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 (комплектов)</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1.15</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Жакет (джемпер) шерстяной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1.16</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Нательное белье (трусы, майка)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1.17</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Комбинация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1.18</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Ночная рубашка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1.19</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Бюстгальтер</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1.20</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Колготки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Трико</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1.22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Носки, гольфы</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926" w:type="dxa"/>
            <w:gridSpan w:val="5"/>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2"/>
              <w:rPr>
                <w:rFonts w:ascii="Tahoma" w:hAnsi="Tahoma" w:cs="Tahoma"/>
                <w:sz w:val="20"/>
                <w:szCs w:val="20"/>
              </w:rPr>
            </w:pPr>
            <w:r>
              <w:rPr>
                <w:rFonts w:ascii="Tahoma" w:hAnsi="Tahoma" w:cs="Tahoma"/>
                <w:sz w:val="20"/>
                <w:szCs w:val="20"/>
              </w:rPr>
              <w:t>2. Обувь</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Тапочки</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Обувь осенняя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2.3</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Обувь зимняя утепленная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2.4</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Обувь летняя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2.5</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Сапоги резиновые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пар</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926" w:type="dxa"/>
            <w:gridSpan w:val="5"/>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2"/>
              <w:rPr>
                <w:rFonts w:ascii="Tahoma" w:hAnsi="Tahoma" w:cs="Tahoma"/>
                <w:sz w:val="20"/>
                <w:szCs w:val="20"/>
              </w:rPr>
            </w:pPr>
            <w:r>
              <w:rPr>
                <w:rFonts w:ascii="Tahoma" w:hAnsi="Tahoma" w:cs="Tahoma"/>
                <w:sz w:val="20"/>
                <w:szCs w:val="20"/>
              </w:rPr>
              <w:t>3. Мягкий инвентарь</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Полотенце вафельное или льняное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Полотенце махровое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3.3</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Наволочка для подушки нижняя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3.4</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Наволочка для подушки верхняя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3.5</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Одеяло шерстяное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3.6</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Простыня</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3.7</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Пододеяльник</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3.8</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Покрывало</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3.9</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Подушка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3.10</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Матрац ватный</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3.11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Портфель</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3.12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Чемодан (сумка)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926" w:type="dxa"/>
            <w:gridSpan w:val="5"/>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outlineLvl w:val="2"/>
              <w:rPr>
                <w:rFonts w:ascii="Tahoma" w:hAnsi="Tahoma" w:cs="Tahoma"/>
                <w:sz w:val="20"/>
                <w:szCs w:val="20"/>
              </w:rPr>
            </w:pPr>
            <w:r>
              <w:rPr>
                <w:rFonts w:ascii="Tahoma" w:hAnsi="Tahoma" w:cs="Tahoma"/>
                <w:sz w:val="20"/>
                <w:szCs w:val="20"/>
              </w:rPr>
              <w:t>4. Оборудование</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4.1</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Кровать</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4.2</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Тумбочка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4.3</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Стол</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4.4</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Стул</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4.5</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Шторы на окна, в том числе:</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тюль,</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ночные</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комплектов</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м</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м</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2,5</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5</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4.6</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Посуда кухонная, в том числе:</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набор кастрюль (не менее 2 штук),</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сковорода,</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чайник</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наборов</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наборов</w:t>
            </w:r>
          </w:p>
          <w:p w:rsidR="00895E29" w:rsidRDefault="00895E29">
            <w:pPr>
              <w:autoSpaceDE w:val="0"/>
              <w:autoSpaceDN w:val="0"/>
              <w:adjustRightInd w:val="0"/>
              <w:spacing w:after="0" w:line="240" w:lineRule="auto"/>
              <w:rPr>
                <w:rFonts w:ascii="Tahoma" w:hAnsi="Tahoma" w:cs="Tahoma"/>
                <w:sz w:val="20"/>
                <w:szCs w:val="20"/>
              </w:rPr>
            </w:pP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rPr>
                <w:rFonts w:ascii="Tahoma" w:hAnsi="Tahoma" w:cs="Tahoma"/>
                <w:sz w:val="20"/>
                <w:szCs w:val="20"/>
              </w:rPr>
            </w:pP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rPr>
                <w:rFonts w:ascii="Tahoma" w:hAnsi="Tahoma" w:cs="Tahoma"/>
                <w:sz w:val="20"/>
                <w:szCs w:val="20"/>
              </w:rPr>
            </w:pP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tc>
      </w:tr>
      <w:tr w:rsidR="00895E29">
        <w:tc>
          <w:tcPr>
            <w:tcW w:w="84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4.7</w:t>
            </w:r>
          </w:p>
        </w:tc>
        <w:tc>
          <w:tcPr>
            <w:tcW w:w="3345"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Посуда столовая, в том числе:</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тарелка мелкая</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тарелка глубокая</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ложка столовая</w:t>
            </w:r>
          </w:p>
          <w:p w:rsidR="00895E29" w:rsidRDefault="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вилка</w:t>
            </w:r>
          </w:p>
        </w:tc>
        <w:tc>
          <w:tcPr>
            <w:tcW w:w="1680"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наборов</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штук</w:t>
            </w:r>
          </w:p>
        </w:tc>
        <w:tc>
          <w:tcPr>
            <w:tcW w:w="1474"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c>
          <w:tcPr>
            <w:tcW w:w="1587" w:type="dxa"/>
            <w:tcBorders>
              <w:top w:val="single" w:sz="4" w:space="0" w:color="auto"/>
              <w:left w:val="single" w:sz="4" w:space="0" w:color="auto"/>
              <w:bottom w:val="single" w:sz="4" w:space="0" w:color="auto"/>
              <w:right w:val="single" w:sz="4" w:space="0" w:color="auto"/>
            </w:tcBorders>
          </w:tcPr>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1</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p w:rsidR="00895E29" w:rsidRDefault="00895E29">
            <w:pPr>
              <w:autoSpaceDE w:val="0"/>
              <w:autoSpaceDN w:val="0"/>
              <w:adjustRightInd w:val="0"/>
              <w:spacing w:after="0" w:line="240" w:lineRule="auto"/>
              <w:jc w:val="center"/>
              <w:rPr>
                <w:rFonts w:ascii="Tahoma" w:hAnsi="Tahoma" w:cs="Tahoma"/>
                <w:sz w:val="20"/>
                <w:szCs w:val="20"/>
              </w:rPr>
            </w:pPr>
            <w:r>
              <w:rPr>
                <w:rFonts w:ascii="Tahoma" w:hAnsi="Tahoma" w:cs="Tahoma"/>
                <w:sz w:val="20"/>
                <w:szCs w:val="20"/>
              </w:rPr>
              <w:t>6</w:t>
            </w: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Примечание: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Разрешается оставлять выпускникам (по их желанию) одежду и обувь, бывшие в их пользовании в период обучения, в том числе срок носки которых истек.</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16</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36" w:name="Par2681"/>
      <w:bookmarkEnd w:id="36"/>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ОБЕСПЕЧЕНИЯ ПИТАНИЕМ, ОДЕЖДОЙ, ОБУВЬЮ, МЯГКИМ И ЖЕСТКИМ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ИНВЕНТАРЕМ, В ТОМ ЧИСЛЕ ПРЕДМЕТАМИ ХОЗЯЙСТВЕННОГО ИНВЕНТАРЯ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ОБИХОДА, ЛИЧНОЙ ГИГИЕНЫ, ИГРАМИ, ИГРУШКАМИ, КНИГАМИ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ОБУЧАЮЩИХСЯ С ОГРАНИЧЕННЫМИ ВОЗМОЖНОСТЯМИ ЗДОРОВЬЯ,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ПРОЖИВАЮЩИХ В ОРГАНИЗАЦИЯХ, ОСУЩЕСТВЛЯЮЩИХ ОБРАЗОВАТЕЛЬНУЮ</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ДЕЯТЕЛЬНОСТЬ, ОБУЧАЮЩИХСЯ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(введен </w:t>
            </w:r>
            <w:hyperlink r:id="rId284"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от 07.07.2015 N 377-пП;</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Постановлений Правительства Пензенской обл. от 08.06.2017 </w:t>
            </w:r>
            <w:hyperlink r:id="rId285" w:history="1">
              <w:r>
                <w:rPr>
                  <w:rFonts w:ascii="Tahoma" w:hAnsi="Tahoma" w:cs="Tahoma"/>
                  <w:color w:val="0000FF"/>
                  <w:sz w:val="20"/>
                  <w:szCs w:val="20"/>
                </w:rPr>
                <w:t>N 281-пП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08.11.2018 </w:t>
            </w:r>
            <w:hyperlink r:id="rId286" w:history="1">
              <w:r>
                <w:rPr>
                  <w:rFonts w:ascii="Tahoma" w:hAnsi="Tahoma" w:cs="Tahoma"/>
                  <w:color w:val="0000FF"/>
                  <w:sz w:val="20"/>
                  <w:szCs w:val="20"/>
                </w:rPr>
                <w:t>N 603-пП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обеспечения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(далее - Порядок), разработан в соответствии со </w:t>
      </w:r>
      <w:hyperlink r:id="rId287" w:history="1">
        <w:r>
          <w:rPr>
            <w:rFonts w:ascii="Tahoma" w:hAnsi="Tahoma" w:cs="Tahoma"/>
            <w:color w:val="0000FF"/>
            <w:sz w:val="20"/>
            <w:szCs w:val="20"/>
          </w:rPr>
          <w:t>статьей 2</w:t>
        </w:r>
      </w:hyperlink>
      <w:r>
        <w:rPr>
          <w:rFonts w:ascii="Tahoma" w:hAnsi="Tahoma" w:cs="Tahoma"/>
          <w:sz w:val="20"/>
          <w:szCs w:val="20"/>
        </w:rPr>
        <w:t xml:space="preserve">, </w:t>
      </w:r>
      <w:hyperlink r:id="rId288" w:history="1">
        <w:r>
          <w:rPr>
            <w:rFonts w:ascii="Tahoma" w:hAnsi="Tahoma" w:cs="Tahoma"/>
            <w:color w:val="0000FF"/>
            <w:sz w:val="20"/>
            <w:szCs w:val="20"/>
          </w:rPr>
          <w:t>частью 7 статьи 79</w:t>
        </w:r>
      </w:hyperlink>
      <w:r>
        <w:rPr>
          <w:rFonts w:ascii="Tahoma" w:hAnsi="Tahoma" w:cs="Tahoma"/>
          <w:sz w:val="20"/>
          <w:szCs w:val="20"/>
        </w:rPr>
        <w:t xml:space="preserve"> Федерального закона от 29.12.2012 N 273-ФЗ "Об образовании в Российской Федерации" (с последующими изменениями), </w:t>
      </w:r>
      <w:hyperlink r:id="rId289" w:history="1">
        <w:r>
          <w:rPr>
            <w:rFonts w:ascii="Tahoma" w:hAnsi="Tahoma" w:cs="Tahoma"/>
            <w:color w:val="0000FF"/>
            <w:sz w:val="20"/>
            <w:szCs w:val="20"/>
          </w:rPr>
          <w:t>частью 1 статьи 3</w:t>
        </w:r>
      </w:hyperlink>
      <w:r>
        <w:rPr>
          <w:rFonts w:ascii="Tahoma" w:hAnsi="Tahoma" w:cs="Tahoma"/>
          <w:sz w:val="20"/>
          <w:szCs w:val="20"/>
        </w:rPr>
        <w:t xml:space="preserve"> Закона </w:t>
      </w:r>
      <w:r>
        <w:rPr>
          <w:rFonts w:ascii="Tahoma" w:hAnsi="Tahoma" w:cs="Tahoma"/>
          <w:sz w:val="20"/>
          <w:szCs w:val="20"/>
        </w:rPr>
        <w:lastRenderedPageBreak/>
        <w:t xml:space="preserve">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 </w:t>
      </w:r>
      <w:hyperlink r:id="rId290" w:history="1">
        <w:r>
          <w:rPr>
            <w:rFonts w:ascii="Tahoma" w:hAnsi="Tahoma" w:cs="Tahoma"/>
            <w:color w:val="0000FF"/>
            <w:sz w:val="20"/>
            <w:szCs w:val="20"/>
          </w:rPr>
          <w:t>частью 6 статьи 8</w:t>
        </w:r>
      </w:hyperlink>
      <w:r>
        <w:rPr>
          <w:rFonts w:ascii="Tahoma" w:hAnsi="Tahoma" w:cs="Tahoma"/>
          <w:sz w:val="20"/>
          <w:szCs w:val="20"/>
        </w:rPr>
        <w:t xml:space="preserve"> Закона Пензенской области от 04.07.2013 N 2413-ЗПО "Об образовании в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291"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государственных организаций, осуществляющих образовательную деятельность, с наличием общежития или интерната (далее - организации).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Обучающиеся с ограниченными возможностями здоровья, проживающие в организации, осуществляющей образовательную деятельность, обучающиеся за счет средств бюджета Пензенской области (далее также - обучающиеся с ограниченными возможностями здоровья), находятся на полном государственном обеспечении и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за счет средств бюджета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Обучающиеся с ограниченными возможностями здоровья, проживающие в организации с наличием интерната,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 нормам,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и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или местных бюджетов"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92"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с ограниченными возможностями здоровья, проживающие в организации с наличием общежития, обучающиеся по образовательным программам среднего профессионального образования и программам профессиональной подготовки, до окончания обучения по указанным программам обеспечиваются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посредством выдачи денежной компенсации, которая выдается организацией, осуществляющей образовательную деятельность, ежемесячно, в полном размере посредством перечисления на счет или счета, открытые на имя обучающегося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293"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размер возмещения по вкладам, в соответствии с Порядком выдачи денежной компенсации для приобретения продуктов питания, одежды, обуви, мягкого и жесткого инвентаря, в том числе предметов хозяйственного инвентаря и обихода, личной гигиены, игр, игрушек, книг детям-сиротам и детям, оставшимся без попечения родителей, лицам из числа детей-сирот и детей, оставшихся без попечения родителей, обучающимся за счет средств бюджета Пензенской области или местных бюджетов в организациях, осуществляющих образовательную деятельность, а также обучающимся с ограниченными возможностями здоровья, проживающим в организациях, осуществляющих образовательную деятельность, обучающимся за счет средств бюджета Пензенской области, утвержденным постановлением Правительства Пензенской области от 31.12.2014 N 942-пП "О реализации мер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обучающихся с ограниченными возможностями здоровья, проживающих в организациях, осуществляющих образовательную деятельность, обучающихся за счет средств бюджета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9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08.11.2018 N 603-пП)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Обучающиеся с ограниченными возможностями здоровья, проживающие в организациях с наличием интерната, обеспечиваются питанием с момента их прибытия в указанную организацию до зачисления на обучение и до момента выбытия из указанной организации в связи с отчислением.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5. Расходы организаций на обеспечение питанием, одеждой, обувью, мягким и жестким инвентарем, в том числе предметами хозяйственного инвентаря и обихода, личной гигиены, играми, игрушками, книгами (далее - расходы)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расходов определяется исходя: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из количества обучающихся с ограниченными возможностями здоровья;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размера денежных средств на содержание детей-сирот и детей, оставшихся без попечения родителей, установленного </w:t>
      </w:r>
      <w:hyperlink r:id="rId295" w:history="1">
        <w:r>
          <w:rPr>
            <w:rFonts w:ascii="Tahoma" w:hAnsi="Tahoma" w:cs="Tahoma"/>
            <w:color w:val="0000FF"/>
            <w:sz w:val="20"/>
            <w:szCs w:val="20"/>
          </w:rPr>
          <w:t>частью 4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29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6. Разрешается выдавать продукты питания или денежную компенсацию на их приобретение на время пребывания обучающихся с ограниченными возможностями здоровья, из числа детей-сирот и детей, оставшихся без попечения родителей, лиц из числа детей-сирот и детей, оставшихся без попечения родителей, проживающих в организациях с наличием интерната (далее - обучающиеся из числа детей-сирот), в семьях законных представителей, родственников или других граждан (далее - граждане) во время каникул, в праздничные и выходные дни (далее - выходные дни).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Расходы организаций с наличием интерната на обеспечение продуктами питания или денежной компенсацией на их приобретение обучающихся из числа детей-сирот на выходные дни (далее - расходы на питание)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Размер расходов на питание определяется исходя из:</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количества обучающихся из числа детей-сирот;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стоимости питания на одного обучающегося в день;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количества дней, которые обучающийся из числа детей-сирот находится в семье граждан.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Граждане, в семьях которых обучающиеся из числа детей-сирот находятся во время каникул, в праздничные и выходные дни, самостоятельно выбирают способ получения мер социальной поддержки в виде обеспечения продуктами питания или денежной компенсацией на их приобретение (далее - предоставление указанных мер социальной поддержки), который указывается в заявлении гражданина о пребывании обучающегося из числа детей-сирот в семье граждан.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Предоставление указанных мер социальной поддержки осуществляется на основании приказа руководителя организации с наличием интерната, о передаче обучающегося из числа детей-сирот в семью гражданина в день передачи указанного обучающегося в семью.</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9. Продукты питания выдаются в соответствии с актом приема-передачи продуктов питания гражданину, в семью которого передан обучающийся из числа детей-сирот. Акт составляется в двух экземплярах и подписывается уполномоченным сотрудником организации с наличием интерната, ответственным за выдачу продуктов питания, и гражданином, в семью которого передан обучающийся из числа детей-сирот, первый экземпляр акта выдается указанному гражданину.</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10. Денежная компенсация выдается гражданину, в семью которого передан обучающийся, в полном размере посредством перечисления на счет или счета, открытые на имя гражданина для перечисления денежной компенсации в банке или банках, реквизиты которых указаны гражданином в заявлении о пребывании обучающегося из числа детей-сирот в семье (наименование организации, в которую должна быть перечислена денежная компенсация, банковский идентификационный код (БИК), идентификационный номер 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гражданина, имеющего право на получение денежной компенсации).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11. Излишне выплаченные гражданину денежные средства, связанные с предоставлением указанных мер социальной поддержки, в случае, если переплата произошла по его вине (представление документов с заведомо неверными сведениями), возмещаются гражданином в добровольном порядке. В случае отказа гражданина от возмещения излишне выплаченных денежных средств в добровольном порядке (спора) организация с наличием интерната, выявившая данный факт, взыскивает денежные средства с гражданина в судебном порядке.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Денежные средства, излишне выплаченные гражданину по вине организации с наличием интерната, взысканию не подлежат, за исключением случая счетной ошибки. В этом случае ущерб взыскивается с виновных лиц в порядке, установленном законодательством Российской Федерации.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Споры, связанные с предоставлением указанных мер социальной поддержки, разрешаются в порядке, установленном законодательством Российской Федерации.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17</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37" w:name="Par2729"/>
      <w:bookmarkEnd w:id="37"/>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ВЫДАЧИ ИСПОЛНИТЕЛЬНЫМ ОРГАНОМ ПЕНЗЕНСКОЙ ОБЛАСТИ,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ОСУЩЕСТВЛЯЮЩИМ ФУНКЦИИ И ПОЛНОМОЧИЯ УЧРЕДИТЕЛЯ ОРГАНИЗАЦИИ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ДЛЯ ДЕТЕЙ-СИРОТ И ДЕТЕЙ, ОСТАВШИХСЯ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НАПРАВЛЕНИЯ ДЛЯ ПОМЕЩЕНИЯ РЕБЕНКА ПОД НАДЗОР ЛИБО ВРЕМЕННОГО</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ПОМЕЩЕНИЯ В ТАКУЮ ОРГАНИЗАЦИЮ</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(введен </w:t>
            </w:r>
            <w:hyperlink r:id="rId297"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от 07.07.2015 N 377-пП;</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Постановлений Правительства Пензенской обл. от 18.11.2015 </w:t>
            </w:r>
            <w:hyperlink r:id="rId298" w:history="1">
              <w:r>
                <w:rPr>
                  <w:rFonts w:ascii="Tahoma" w:hAnsi="Tahoma" w:cs="Tahoma"/>
                  <w:color w:val="0000FF"/>
                  <w:sz w:val="20"/>
                  <w:szCs w:val="20"/>
                </w:rPr>
                <w:t>N 635-пП</w:t>
              </w:r>
            </w:hyperlink>
            <w:r>
              <w:rPr>
                <w:rFonts w:ascii="Tahoma" w:hAnsi="Tahoma" w:cs="Tahoma"/>
                <w:color w:val="392C69"/>
                <w:sz w:val="20"/>
                <w:szCs w:val="20"/>
              </w:rPr>
              <w:t>,</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от 08.06.2017 </w:t>
            </w:r>
            <w:hyperlink r:id="rId299" w:history="1">
              <w:r>
                <w:rPr>
                  <w:rFonts w:ascii="Tahoma" w:hAnsi="Tahoma" w:cs="Tahoma"/>
                  <w:color w:val="0000FF"/>
                  <w:sz w:val="20"/>
                  <w:szCs w:val="20"/>
                </w:rPr>
                <w:t>N 281-пП</w:t>
              </w:r>
            </w:hyperlink>
            <w:r>
              <w:rPr>
                <w:rFonts w:ascii="Tahoma" w:hAnsi="Tahoma" w:cs="Tahoma"/>
                <w:color w:val="392C69"/>
                <w:sz w:val="20"/>
                <w:szCs w:val="20"/>
              </w:rPr>
              <w:t xml:space="preserve">, от 28.06.2022 </w:t>
            </w:r>
            <w:hyperlink r:id="rId300" w:history="1">
              <w:r>
                <w:rPr>
                  <w:rFonts w:ascii="Tahoma" w:hAnsi="Tahoma" w:cs="Tahoma"/>
                  <w:color w:val="0000FF"/>
                  <w:sz w:val="20"/>
                  <w:szCs w:val="20"/>
                </w:rPr>
                <w:t>N 516-пП</w:t>
              </w:r>
            </w:hyperlink>
            <w:r>
              <w:rPr>
                <w:rFonts w:ascii="Tahoma" w:hAnsi="Tahoma" w:cs="Tahoma"/>
                <w:color w:val="392C69"/>
                <w:sz w:val="20"/>
                <w:szCs w:val="20"/>
              </w:rPr>
              <w:t>)</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выдачи исполнительным органом Пензенской области, осуществляющим функции и полномочия учредителя организации для детей-сирот и детей, оставшихся без попечения родителей, направления для помещения ребенка под надзор либо временного помещения в такую организацию (далее - Порядок) разработан в соответствии со </w:t>
      </w:r>
      <w:hyperlink r:id="rId301" w:history="1">
        <w:r>
          <w:rPr>
            <w:rFonts w:ascii="Tahoma" w:hAnsi="Tahoma" w:cs="Tahoma"/>
            <w:color w:val="0000FF"/>
            <w:sz w:val="20"/>
            <w:szCs w:val="20"/>
          </w:rPr>
          <w:t>статьей 155.1</w:t>
        </w:r>
      </w:hyperlink>
      <w:r>
        <w:rPr>
          <w:rFonts w:ascii="Tahoma" w:hAnsi="Tahoma" w:cs="Tahoma"/>
          <w:sz w:val="20"/>
          <w:szCs w:val="20"/>
        </w:rPr>
        <w:t xml:space="preserve"> Семейного кодекса Российской Федерации, </w:t>
      </w:r>
      <w:hyperlink r:id="rId302" w:history="1">
        <w:r>
          <w:rPr>
            <w:rFonts w:ascii="Tahoma" w:hAnsi="Tahoma" w:cs="Tahoma"/>
            <w:color w:val="0000FF"/>
            <w:sz w:val="20"/>
            <w:szCs w:val="20"/>
          </w:rPr>
          <w:t>пунктами 6</w:t>
        </w:r>
      </w:hyperlink>
      <w:r>
        <w:rPr>
          <w:rFonts w:ascii="Tahoma" w:hAnsi="Tahoma" w:cs="Tahoma"/>
          <w:sz w:val="20"/>
          <w:szCs w:val="20"/>
        </w:rPr>
        <w:t xml:space="preserve">, </w:t>
      </w:r>
      <w:hyperlink r:id="rId303" w:history="1">
        <w:r>
          <w:rPr>
            <w:rFonts w:ascii="Tahoma" w:hAnsi="Tahoma" w:cs="Tahoma"/>
            <w:color w:val="0000FF"/>
            <w:sz w:val="20"/>
            <w:szCs w:val="20"/>
          </w:rPr>
          <w:t>15</w:t>
        </w:r>
      </w:hyperlink>
      <w:r>
        <w:rPr>
          <w:rFonts w:ascii="Tahoma" w:hAnsi="Tahoma" w:cs="Tahoma"/>
          <w:sz w:val="20"/>
          <w:szCs w:val="20"/>
        </w:rP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Положение о деятельности организаций для детей-сирот), </w:t>
      </w:r>
      <w:hyperlink r:id="rId304" w:history="1">
        <w:r>
          <w:rPr>
            <w:rFonts w:ascii="Tahoma" w:hAnsi="Tahoma" w:cs="Tahoma"/>
            <w:color w:val="0000FF"/>
            <w:sz w:val="20"/>
            <w:szCs w:val="20"/>
          </w:rPr>
          <w:t>пунктом 4 части 6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08.06.2017 </w:t>
      </w:r>
      <w:hyperlink r:id="rId305" w:history="1">
        <w:r>
          <w:rPr>
            <w:rFonts w:ascii="Tahoma" w:hAnsi="Tahoma" w:cs="Tahoma"/>
            <w:color w:val="0000FF"/>
            <w:sz w:val="20"/>
            <w:szCs w:val="20"/>
          </w:rPr>
          <w:t>N 281-пП</w:t>
        </w:r>
      </w:hyperlink>
      <w:r>
        <w:rPr>
          <w:rFonts w:ascii="Tahoma" w:hAnsi="Tahoma" w:cs="Tahoma"/>
          <w:sz w:val="20"/>
          <w:szCs w:val="20"/>
        </w:rPr>
        <w:t xml:space="preserve">, от 28.06.2022 </w:t>
      </w:r>
      <w:hyperlink r:id="rId306" w:history="1">
        <w:r>
          <w:rPr>
            <w:rFonts w:ascii="Tahoma" w:hAnsi="Tahoma" w:cs="Tahoma"/>
            <w:color w:val="0000FF"/>
            <w:sz w:val="20"/>
            <w:szCs w:val="20"/>
          </w:rPr>
          <w:t>N 516-пП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исполнительных органов Пензенской области, осуществляющих функции и полномочия учредителя организации для детей-сирот и детей, оставшихся без попечения родителей (далее - исполнительный орган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Постановлений Правительства Пензенской обл. от 18.11.2015 </w:t>
      </w:r>
      <w:hyperlink r:id="rId307" w:history="1">
        <w:r>
          <w:rPr>
            <w:rFonts w:ascii="Tahoma" w:hAnsi="Tahoma" w:cs="Tahoma"/>
            <w:color w:val="0000FF"/>
            <w:sz w:val="20"/>
            <w:szCs w:val="20"/>
          </w:rPr>
          <w:t>N 635-пП</w:t>
        </w:r>
      </w:hyperlink>
      <w:r>
        <w:rPr>
          <w:rFonts w:ascii="Tahoma" w:hAnsi="Tahoma" w:cs="Tahoma"/>
          <w:sz w:val="20"/>
          <w:szCs w:val="20"/>
        </w:rPr>
        <w:t xml:space="preserve">, от 28.06.2022 </w:t>
      </w:r>
      <w:hyperlink r:id="rId308" w:history="1">
        <w:r>
          <w:rPr>
            <w:rFonts w:ascii="Tahoma" w:hAnsi="Tahoma" w:cs="Tahoma"/>
            <w:color w:val="0000FF"/>
            <w:sz w:val="20"/>
            <w:szCs w:val="20"/>
          </w:rPr>
          <w:t>N 516-пП</w:t>
        </w:r>
      </w:hyperlink>
      <w:r>
        <w:rPr>
          <w:rFonts w:ascii="Tahoma" w:hAnsi="Tahoma" w:cs="Tahoma"/>
          <w:sz w:val="20"/>
          <w:szCs w:val="20"/>
        </w:rPr>
        <w:t>)</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38" w:name="Par2745"/>
      <w:bookmarkEnd w:id="38"/>
      <w:r>
        <w:rPr>
          <w:rFonts w:ascii="Tahoma" w:hAnsi="Tahoma" w:cs="Tahoma"/>
          <w:sz w:val="20"/>
          <w:szCs w:val="20"/>
        </w:rPr>
        <w:t>3. Для выдачи направления для помещения ребенка в организацию для детей-сирот и детей, оставшихся без попечения родителей (далее - направление в организацию для детей-сирот), орган опеки и попечительства направляет в исполнительный орган Пензенской области письменный запрос с приложением документов, предусмотренных:</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lastRenderedPageBreak/>
        <w:t xml:space="preserve">(в ред. </w:t>
      </w:r>
      <w:hyperlink r:id="rId309"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r:id="rId310" w:history="1">
        <w:r>
          <w:rPr>
            <w:rFonts w:ascii="Tahoma" w:hAnsi="Tahoma" w:cs="Tahoma"/>
            <w:color w:val="0000FF"/>
            <w:sz w:val="20"/>
            <w:szCs w:val="20"/>
          </w:rPr>
          <w:t>подпунктом "а" пункта 6</w:t>
        </w:r>
      </w:hyperlink>
      <w:r>
        <w:rPr>
          <w:rFonts w:ascii="Tahoma" w:hAnsi="Tahoma" w:cs="Tahoma"/>
          <w:sz w:val="20"/>
          <w:szCs w:val="20"/>
        </w:rPr>
        <w:t xml:space="preserve"> Положения о деятельности организаций для детей-сирот (в случае помещения ребенка под надзор в организацию для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hyperlink r:id="rId311" w:history="1">
        <w:r>
          <w:rPr>
            <w:rFonts w:ascii="Tahoma" w:hAnsi="Tahoma" w:cs="Tahoma"/>
            <w:color w:val="0000FF"/>
            <w:sz w:val="20"/>
            <w:szCs w:val="20"/>
          </w:rPr>
          <w:t>пунктами "а"</w:t>
        </w:r>
      </w:hyperlink>
      <w:r>
        <w:rPr>
          <w:rFonts w:ascii="Tahoma" w:hAnsi="Tahoma" w:cs="Tahoma"/>
          <w:sz w:val="20"/>
          <w:szCs w:val="20"/>
        </w:rPr>
        <w:t xml:space="preserve"> - </w:t>
      </w:r>
      <w:hyperlink r:id="rId312" w:history="1">
        <w:r>
          <w:rPr>
            <w:rFonts w:ascii="Tahoma" w:hAnsi="Tahoma" w:cs="Tahoma"/>
            <w:color w:val="0000FF"/>
            <w:sz w:val="20"/>
            <w:szCs w:val="20"/>
          </w:rPr>
          <w:t>"ж"</w:t>
        </w:r>
      </w:hyperlink>
      <w:r>
        <w:rPr>
          <w:rFonts w:ascii="Tahoma" w:hAnsi="Tahoma" w:cs="Tahoma"/>
          <w:sz w:val="20"/>
          <w:szCs w:val="20"/>
        </w:rPr>
        <w:t xml:space="preserve">, </w:t>
      </w:r>
      <w:hyperlink r:id="rId313" w:history="1">
        <w:r>
          <w:rPr>
            <w:rFonts w:ascii="Tahoma" w:hAnsi="Tahoma" w:cs="Tahoma"/>
            <w:color w:val="0000FF"/>
            <w:sz w:val="20"/>
            <w:szCs w:val="20"/>
          </w:rPr>
          <w:t>"и" пункта 15</w:t>
        </w:r>
      </w:hyperlink>
      <w:r>
        <w:rPr>
          <w:rFonts w:ascii="Tahoma" w:hAnsi="Tahoma" w:cs="Tahoma"/>
          <w:sz w:val="20"/>
          <w:szCs w:val="20"/>
        </w:rPr>
        <w:t xml:space="preserve"> Положения о деятельности организаций для детей-сирот (в случае временного помещения ребенка в организацию для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Направление письменного запроса и прилагаемых к нему документов осуществляется: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 бумажном носителе - лично сотрудником органа опеки и попечительства, либо заказным письмом с уведомлением о вручении, либо курьером в запечатанном конверте, скрепленном печатью органа опеки и попечительства;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либо в электронном виде в форме электронного документа - по защищенному каналу электронной связи.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4. Исполнительный орган Пензенской области в течение трех рабочих дней с даты поступления из органа опеки и попечительства документов, предусмотренных </w:t>
      </w:r>
      <w:hyperlink w:anchor="Par2745" w:history="1">
        <w:r>
          <w:rPr>
            <w:rFonts w:ascii="Tahoma" w:hAnsi="Tahoma" w:cs="Tahoma"/>
            <w:color w:val="0000FF"/>
            <w:sz w:val="20"/>
            <w:szCs w:val="20"/>
          </w:rPr>
          <w:t>пунктом 3</w:t>
        </w:r>
      </w:hyperlink>
      <w:r>
        <w:rPr>
          <w:rFonts w:ascii="Tahoma" w:hAnsi="Tahoma" w:cs="Tahoma"/>
          <w:sz w:val="20"/>
          <w:szCs w:val="20"/>
        </w:rPr>
        <w:t xml:space="preserve"> настоящего Порядка, принимает решение и выдает органу опеки и попечительства направление в организацию для детей-сирот либо направляет ответ об отказе в выдаче указанного направления с указанием причин отказа и порядка его обжалования.</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14"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Ответ направляется органу опеки и попечительства в форме электронного документа по адресу электронной почты или в письменной форме по почтовому адресу, указанному в письменном запросе.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Вместе с ответом о принятом исполнительным органом Пензенской области решении в орган опеки и попечительства возвращаются поступившие на бумажном носителе документы, указанные в </w:t>
      </w:r>
      <w:hyperlink w:anchor="Par2745" w:history="1">
        <w:r>
          <w:rPr>
            <w:rFonts w:ascii="Tahoma" w:hAnsi="Tahoma" w:cs="Tahoma"/>
            <w:color w:val="0000FF"/>
            <w:sz w:val="20"/>
            <w:szCs w:val="20"/>
          </w:rPr>
          <w:t>пункте 3</w:t>
        </w:r>
      </w:hyperlink>
      <w:r>
        <w:rPr>
          <w:rFonts w:ascii="Tahoma" w:hAnsi="Tahoma" w:cs="Tahoma"/>
          <w:sz w:val="20"/>
          <w:szCs w:val="20"/>
        </w:rPr>
        <w:t xml:space="preserve"> настоящего Порядка.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1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Направление для помещения ребенка в организацию для детей-сирот и детей, оставшихся без попечения родителей, выдается по форме, утвержденной исполнительным органом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1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Исполнительный орган Пензенской области ведет учет выданных направлений в организацию для детей-сирот в установленном в исполнительном органе Пензенской области порядке делопроизводства.</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17"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28.06.2022 N 516-пП)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Основанием для отказа в выдаче направления для помещения ребенка в организацию для детей-сирот является отсутствие документов, предусмотренных </w:t>
      </w:r>
      <w:hyperlink w:anchor="Par2745" w:history="1">
        <w:r>
          <w:rPr>
            <w:rFonts w:ascii="Tahoma" w:hAnsi="Tahoma" w:cs="Tahoma"/>
            <w:color w:val="0000FF"/>
            <w:sz w:val="20"/>
            <w:szCs w:val="20"/>
          </w:rPr>
          <w:t>пунктом 3</w:t>
        </w:r>
      </w:hyperlink>
      <w:r>
        <w:rPr>
          <w:rFonts w:ascii="Tahoma" w:hAnsi="Tahoma" w:cs="Tahoma"/>
          <w:sz w:val="20"/>
          <w:szCs w:val="20"/>
        </w:rPr>
        <w:t xml:space="preserve"> настоящего Порядка.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Споры, связанные с выдачей направления в организацию для детей-сирот, разрешаются в порядке, установленном законодательством.</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Приложение N 18</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39" w:name="Par2770"/>
      <w:bookmarkEnd w:id="39"/>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ОКАЗАНИЯ ОРГАНИЗАЦИЯМИ ДЛЯ ДЕТЕЙ-СИРОТ И ДЕТЕЙ, ОСТАВШИХСЯ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ДЕТЯМ-СИРОТАМ И ДЕТЯМ, ОСТАВШИМСЯ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БЕЗ ПОПЕЧЕНИЯ РОДИТЕЛЕЙ, В ВОЗРАСТЕ ДО 18 ЛЕТ И ЛИЦАМ 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ВОЗРАСТЕ ОТ 18 ЛЕТ И СТАРШЕ КОНСУЛЬТАТИВНОЙ,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ПСИХОЛОГИЧЕСКОЙ, ПЕДАГОГИЧЕСКОЙ, ЮРИДИЧЕСКОЙ, СОЦИАЛЬНОЙ 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ИНОЙ ПОМОЩИ, СОДЕЙСТВИЯ В ПОЛУЧЕНИИ ОБРАЗОВАНИЯ 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lastRenderedPageBreak/>
        <w:t>ТРУДОУСТРОЙСТВЕ, ЗАЩИТЕ ПРАВ И ЗАКОННЫХ ИНТЕРЕСОВ,</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ПРЕДСТАВИТЕЛЬСТВА ДЕТЕЙ В ГОСУДАРСТВЕННЫХ ОРГАНАХ И ОРГАНАХ</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МЕСТНОГО САМОУПРАВЛЕНИЯ, ОРГАНИЗАЦИЯХ, А ТАКЖЕ</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ПРЕДОСТАВЛЕНИЯ ПРИ НЕОБХОДИМОСТИ ВОЗМОЖНОСТИ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ВРЕМЕННОГО ПРОЖИВАНИЯ</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(введен </w:t>
            </w:r>
            <w:hyperlink r:id="rId318"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от 07.07.2015 N 377-пП;</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 ред. </w:t>
            </w:r>
            <w:hyperlink r:id="rId319" w:history="1">
              <w:r>
                <w:rPr>
                  <w:rFonts w:ascii="Tahoma" w:hAnsi="Tahoma" w:cs="Tahoma"/>
                  <w:color w:val="0000FF"/>
                  <w:sz w:val="20"/>
                  <w:szCs w:val="20"/>
                </w:rPr>
                <w:t>Постановления</w:t>
              </w:r>
            </w:hyperlink>
            <w:r>
              <w:rPr>
                <w:rFonts w:ascii="Tahoma" w:hAnsi="Tahoma" w:cs="Tahoma"/>
                <w:color w:val="392C69"/>
                <w:sz w:val="20"/>
                <w:szCs w:val="20"/>
              </w:rPr>
              <w:t xml:space="preserve"> Правительства Пензенской обл. от 08.06.2017 N 281-пП)</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оказания организациями для детей-сирот и детей, оставшихся без попечения родителей, детям-сиротам и детям, оставшимся без попечения родителей, в возрасте до 18 лет и лицам в возрасте от 18 лет и старше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предоставления при необходимости возможности временного проживания (далее - Порядок) разработан в соответствии со </w:t>
      </w:r>
      <w:hyperlink r:id="rId320" w:history="1">
        <w:r>
          <w:rPr>
            <w:rFonts w:ascii="Tahoma" w:hAnsi="Tahoma" w:cs="Tahoma"/>
            <w:color w:val="0000FF"/>
            <w:sz w:val="20"/>
            <w:szCs w:val="20"/>
          </w:rPr>
          <w:t>статьей 155.1</w:t>
        </w:r>
      </w:hyperlink>
      <w:r>
        <w:rPr>
          <w:rFonts w:ascii="Tahoma" w:hAnsi="Tahoma" w:cs="Tahoma"/>
          <w:sz w:val="20"/>
          <w:szCs w:val="20"/>
        </w:rPr>
        <w:t xml:space="preserve"> Семейного кодекса Российской Федерации, </w:t>
      </w:r>
      <w:hyperlink r:id="rId321" w:history="1">
        <w:r>
          <w:rPr>
            <w:rFonts w:ascii="Tahoma" w:hAnsi="Tahoma" w:cs="Tahoma"/>
            <w:color w:val="0000FF"/>
            <w:sz w:val="20"/>
            <w:szCs w:val="20"/>
          </w:rPr>
          <w:t>пунктами 51</w:t>
        </w:r>
      </w:hyperlink>
      <w:r>
        <w:rPr>
          <w:rFonts w:ascii="Tahoma" w:hAnsi="Tahoma" w:cs="Tahoma"/>
          <w:sz w:val="20"/>
          <w:szCs w:val="20"/>
        </w:rPr>
        <w:t xml:space="preserve"> - </w:t>
      </w:r>
      <w:hyperlink r:id="rId322" w:history="1">
        <w:r>
          <w:rPr>
            <w:rFonts w:ascii="Tahoma" w:hAnsi="Tahoma" w:cs="Tahoma"/>
            <w:color w:val="0000FF"/>
            <w:sz w:val="20"/>
            <w:szCs w:val="20"/>
          </w:rPr>
          <w:t>54</w:t>
        </w:r>
      </w:hyperlink>
      <w:r>
        <w:rPr>
          <w:rFonts w:ascii="Tahoma" w:hAnsi="Tahoma" w:cs="Tahoma"/>
          <w:sz w:val="20"/>
          <w:szCs w:val="20"/>
        </w:rPr>
        <w:t xml:space="preserve">, </w:t>
      </w:r>
      <w:hyperlink r:id="rId323" w:history="1">
        <w:r>
          <w:rPr>
            <w:rFonts w:ascii="Tahoma" w:hAnsi="Tahoma" w:cs="Tahoma"/>
            <w:color w:val="0000FF"/>
            <w:sz w:val="20"/>
            <w:szCs w:val="20"/>
          </w:rPr>
          <w:t>57</w:t>
        </w:r>
      </w:hyperlink>
      <w:r>
        <w:rPr>
          <w:rFonts w:ascii="Tahoma" w:hAnsi="Tahoma" w:cs="Tahoma"/>
          <w:sz w:val="20"/>
          <w:szCs w:val="20"/>
        </w:rP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(далее - Положение о деятельности организаций для детей-сирот), </w:t>
      </w:r>
      <w:hyperlink r:id="rId324" w:history="1">
        <w:r>
          <w:rPr>
            <w:rFonts w:ascii="Tahoma" w:hAnsi="Tahoma" w:cs="Tahoma"/>
            <w:color w:val="0000FF"/>
            <w:sz w:val="20"/>
            <w:szCs w:val="20"/>
          </w:rPr>
          <w:t>пунктом 5 части 6 статьи 3</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(п. 1 в ред. </w:t>
      </w:r>
      <w:hyperlink r:id="rId325"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организаций для детей-сирот и детей, оставшихся без попечения родителей, расположенных на территории Пензенской области (далее - организации для детей-сирот).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Помощь в социальной адаптации детей-сирот и детей, оставшихся без попечения родителей, в возрасте до 18 лет (далее - детям) и лиц в возрасте от 18 лет и старше, подготовке детей к самостоятельной жизни, в том числе в осуществлении мер по защите их прав и законных интересов (далее - помощь в социальной адаптации), осуществляется организациями для детей-сирот в пределах своих полномочий (видов деятельности) посредством оказания консультативной, психологической, педагогической, юридической, социальной и иной помощи, содействия в получении образования и трудоустройстве, защите прав и законных интересов, представительства детей в государственных органах и органах местного самоуправления, организациях, а также посредством предоставления при необходимости возможности временного проживания.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Расходы организаций для детей-сирот, связанные с оказанием помощи в социальной адаптации, предусматриваются за счет средств бюджета Пензенской области в соответствии с действующим законодательством.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5. Помощь в социальной адаптации организациями для детей-сирот, оказывается посредством осуществления видов деятельности, предусмотренных </w:t>
      </w:r>
      <w:hyperlink r:id="rId326" w:history="1">
        <w:r>
          <w:rPr>
            <w:rFonts w:ascii="Tahoma" w:hAnsi="Tahoma" w:cs="Tahoma"/>
            <w:color w:val="0000FF"/>
            <w:sz w:val="20"/>
            <w:szCs w:val="20"/>
          </w:rPr>
          <w:t>пунктами 51</w:t>
        </w:r>
      </w:hyperlink>
      <w:r>
        <w:rPr>
          <w:rFonts w:ascii="Tahoma" w:hAnsi="Tahoma" w:cs="Tahoma"/>
          <w:sz w:val="20"/>
          <w:szCs w:val="20"/>
        </w:rPr>
        <w:t xml:space="preserve"> - </w:t>
      </w:r>
      <w:hyperlink r:id="rId327" w:history="1">
        <w:r>
          <w:rPr>
            <w:rFonts w:ascii="Tahoma" w:hAnsi="Tahoma" w:cs="Tahoma"/>
            <w:color w:val="0000FF"/>
            <w:sz w:val="20"/>
            <w:szCs w:val="20"/>
          </w:rPr>
          <w:t>54</w:t>
        </w:r>
      </w:hyperlink>
      <w:r>
        <w:rPr>
          <w:rFonts w:ascii="Tahoma" w:hAnsi="Tahoma" w:cs="Tahoma"/>
          <w:sz w:val="20"/>
          <w:szCs w:val="20"/>
        </w:rPr>
        <w:t xml:space="preserve"> Положения о деятельности организаций для детей-сирот.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Организация для детей-сирот при оказании помощи в социальной адаптации также содействует: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получении государственной социальной помощи на основании социального контракта в соответствии с </w:t>
      </w:r>
      <w:hyperlink r:id="rId328" w:history="1">
        <w:r>
          <w:rPr>
            <w:rFonts w:ascii="Tahoma" w:hAnsi="Tahoma" w:cs="Tahoma"/>
            <w:color w:val="0000FF"/>
            <w:sz w:val="20"/>
            <w:szCs w:val="20"/>
          </w:rPr>
          <w:t>Законом</w:t>
        </w:r>
      </w:hyperlink>
      <w:r>
        <w:rPr>
          <w:rFonts w:ascii="Tahoma" w:hAnsi="Tahoma" w:cs="Tahoma"/>
          <w:sz w:val="20"/>
          <w:szCs w:val="20"/>
        </w:rPr>
        <w:t xml:space="preserve"> Пензенской области от 26.12.2013 N 2505-ЗПО "Об оказании государственной социальной помощи на основании социального контракта в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 xml:space="preserve">в реализации дополнительных прав на труд в соответствии со </w:t>
      </w:r>
      <w:hyperlink r:id="rId329" w:history="1">
        <w:r>
          <w:rPr>
            <w:rFonts w:ascii="Tahoma" w:hAnsi="Tahoma" w:cs="Tahoma"/>
            <w:color w:val="0000FF"/>
            <w:sz w:val="20"/>
            <w:szCs w:val="20"/>
          </w:rPr>
          <w:t>статьей 9</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реализации дополнительных гарантий прав на образование в соответствии со </w:t>
      </w:r>
      <w:hyperlink r:id="rId330" w:history="1">
        <w:r>
          <w:rPr>
            <w:rFonts w:ascii="Tahoma" w:hAnsi="Tahoma" w:cs="Tahoma"/>
            <w:color w:val="0000FF"/>
            <w:sz w:val="20"/>
            <w:szCs w:val="20"/>
          </w:rPr>
          <w:t>статьей 6</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31" w:history="1">
        <w:r>
          <w:rPr>
            <w:rFonts w:ascii="Tahoma" w:hAnsi="Tahoma" w:cs="Tahoma"/>
            <w:color w:val="0000FF"/>
            <w:sz w:val="20"/>
            <w:szCs w:val="20"/>
          </w:rPr>
          <w:t>статьями 3</w:t>
        </w:r>
      </w:hyperlink>
      <w:r>
        <w:rPr>
          <w:rFonts w:ascii="Tahoma" w:hAnsi="Tahoma" w:cs="Tahoma"/>
          <w:sz w:val="20"/>
          <w:szCs w:val="20"/>
        </w:rPr>
        <w:t xml:space="preserve"> и </w:t>
      </w:r>
      <w:hyperlink r:id="rId332" w:history="1">
        <w:r>
          <w:rPr>
            <w:rFonts w:ascii="Tahoma" w:hAnsi="Tahoma" w:cs="Tahoma"/>
            <w:color w:val="0000FF"/>
            <w:sz w:val="20"/>
            <w:szCs w:val="20"/>
          </w:rPr>
          <w:t>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33"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реализации дополнительных гарантий прав на медицинское обеспечение в соответствии со </w:t>
      </w:r>
      <w:hyperlink r:id="rId334" w:history="1">
        <w:r>
          <w:rPr>
            <w:rFonts w:ascii="Tahoma" w:hAnsi="Tahoma" w:cs="Tahoma"/>
            <w:color w:val="0000FF"/>
            <w:sz w:val="20"/>
            <w:szCs w:val="20"/>
          </w:rPr>
          <w:t>статьей 7</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35" w:history="1">
        <w:r>
          <w:rPr>
            <w:rFonts w:ascii="Tahoma" w:hAnsi="Tahoma" w:cs="Tahoma"/>
            <w:color w:val="0000FF"/>
            <w:sz w:val="20"/>
            <w:szCs w:val="20"/>
          </w:rPr>
          <w:t>статьей 5-2</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(в ред. </w:t>
      </w:r>
      <w:hyperlink r:id="rId336" w:history="1">
        <w:r>
          <w:rPr>
            <w:rFonts w:ascii="Tahoma" w:hAnsi="Tahoma" w:cs="Tahoma"/>
            <w:color w:val="0000FF"/>
            <w:sz w:val="20"/>
            <w:szCs w:val="20"/>
          </w:rPr>
          <w:t>Постановления</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в реализации дополнительных гарантий прав на имущество и жилое помещение в соответствии со </w:t>
      </w:r>
      <w:hyperlink r:id="rId337" w:history="1">
        <w:r>
          <w:rPr>
            <w:rFonts w:ascii="Tahoma" w:hAnsi="Tahoma" w:cs="Tahoma"/>
            <w:color w:val="0000FF"/>
            <w:sz w:val="20"/>
            <w:szCs w:val="20"/>
          </w:rPr>
          <w:t>статьей 8</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38" w:history="1">
        <w:r>
          <w:rPr>
            <w:rFonts w:ascii="Tahoma" w:hAnsi="Tahoma" w:cs="Tahoma"/>
            <w:color w:val="0000FF"/>
            <w:sz w:val="20"/>
            <w:szCs w:val="20"/>
          </w:rPr>
          <w:t>статьей 5</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after="0" w:line="240" w:lineRule="auto"/>
        <w:jc w:val="both"/>
        <w:rPr>
          <w:rFonts w:ascii="Tahoma" w:hAnsi="Tahoma" w:cs="Tahoma"/>
          <w:sz w:val="20"/>
          <w:szCs w:val="20"/>
        </w:rPr>
      </w:pPr>
      <w:r>
        <w:rPr>
          <w:rFonts w:ascii="Tahoma" w:hAnsi="Tahoma" w:cs="Tahoma"/>
          <w:sz w:val="20"/>
          <w:szCs w:val="20"/>
        </w:rPr>
        <w:t xml:space="preserve">(абзац введен </w:t>
      </w:r>
      <w:hyperlink r:id="rId339" w:history="1">
        <w:r>
          <w:rPr>
            <w:rFonts w:ascii="Tahoma" w:hAnsi="Tahoma" w:cs="Tahoma"/>
            <w:color w:val="0000FF"/>
            <w:sz w:val="20"/>
            <w:szCs w:val="20"/>
          </w:rPr>
          <w:t>Постановлением</w:t>
        </w:r>
      </w:hyperlink>
      <w:r>
        <w:rPr>
          <w:rFonts w:ascii="Tahoma" w:hAnsi="Tahoma" w:cs="Tahoma"/>
          <w:sz w:val="20"/>
          <w:szCs w:val="20"/>
        </w:rPr>
        <w:t xml:space="preserve"> Правительства Пензенской обл. от 08.06.2017 N 281-пП)</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Организация для детей-сирот разрешает временно бесплатно проживать и питаться в организации для детей-сирот лицам из числа детей, завершивших пребывание в организации для детей-сирот, но не старше 23 лет, в соответствии с </w:t>
      </w:r>
      <w:hyperlink r:id="rId340" w:history="1">
        <w:r>
          <w:rPr>
            <w:rFonts w:ascii="Tahoma" w:hAnsi="Tahoma" w:cs="Tahoma"/>
            <w:color w:val="0000FF"/>
            <w:sz w:val="20"/>
            <w:szCs w:val="20"/>
          </w:rPr>
          <w:t>пунктом 7 статьи 6</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7. Бесплатная юридическая помощь, в том числе по защите прав и законных интересов, представительства детей в государственных органах и органах местного самоуправления оказывается организациями для детей-сирот: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виде правового консультирования в устной и письменной форме по вопросам, относящимся к их компетенции, в порядке, установленном законодательством Российской Федерации Пензенской области для рассмотрения обращений граждан;</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в виде составления заявлений, жалоб, ходатайств и других документов правового характера и представления интересов гражданина в судах, государственных и муниципальных органах, организациях в случаях и порядке, установленных федеральными законами, иными нормативными правовыми актами Российской Федерации и законами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40" w:name="Par2816"/>
      <w:bookmarkEnd w:id="40"/>
      <w:r>
        <w:rPr>
          <w:rFonts w:ascii="Tahoma" w:hAnsi="Tahoma" w:cs="Tahoma"/>
          <w:b/>
          <w:bCs/>
          <w:sz w:val="20"/>
          <w:szCs w:val="20"/>
        </w:rPr>
        <w:lastRenderedPageBreak/>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ПОДГОТОВКИ АКТА ОРГАНА ОПЕКИ И ПОПЕЧИТЕЛЬСТВА О ВРЕМЕННОМ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ПРЕБЫВАНИИ РЕБЕНКА В ОРГАНИЗАЦИИ ДЛЯ ДЕТЕЙ-СИРОТ И ДЕТЕЙ,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ОСТАВШИХСЯ БЕЗ ПОПЕЧЕНИЯ РОДИТЕЛЕЙ (ДАЛЕЕ - ПОРЯДОК)</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(введен </w:t>
            </w:r>
            <w:hyperlink r:id="rId341"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 от 19.09.2022 N 788-пП)</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подготовки акта органа опеки и попечительства о временном пребывании ребенка в организации для детей-сирот и детей, оставшихся без попечения родителей, разработан в соответствии с </w:t>
      </w:r>
      <w:hyperlink r:id="rId342" w:history="1">
        <w:r>
          <w:rPr>
            <w:rFonts w:ascii="Tahoma" w:hAnsi="Tahoma" w:cs="Tahoma"/>
            <w:color w:val="0000FF"/>
            <w:sz w:val="20"/>
            <w:szCs w:val="20"/>
          </w:rPr>
          <w:t>пунктом 7</w:t>
        </w:r>
      </w:hyperlink>
      <w:r>
        <w:rPr>
          <w:rFonts w:ascii="Tahoma" w:hAnsi="Tahoma" w:cs="Tahoma"/>
          <w:sz w:val="20"/>
          <w:szCs w:val="20"/>
        </w:rPr>
        <w:t xml:space="preserve">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N 481 "О деятельности организаций для детей-сирот и детей, оставшихся без попечения родителей, и об устройстве в них детей, оставшихся без попечения родителей"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Порядок применяется для органов опеки и попечительства Пензенской области.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3. При выявлении ребенка-сироты и (или) ребенка, оставшегося без попечения родителей (далее - ребенок, дети), в случае если невозможно немедленно назначить ему опекуна или попечителя в порядке, установленном </w:t>
      </w:r>
      <w:hyperlink r:id="rId343" w:history="1">
        <w:r>
          <w:rPr>
            <w:rFonts w:ascii="Tahoma" w:hAnsi="Tahoma" w:cs="Tahoma"/>
            <w:color w:val="0000FF"/>
            <w:sz w:val="20"/>
            <w:szCs w:val="20"/>
          </w:rPr>
          <w:t>статьей 12</w:t>
        </w:r>
      </w:hyperlink>
      <w:r>
        <w:rPr>
          <w:rFonts w:ascii="Tahoma" w:hAnsi="Tahoma" w:cs="Tahoma"/>
          <w:sz w:val="20"/>
          <w:szCs w:val="20"/>
        </w:rPr>
        <w:t xml:space="preserve"> Федерального закона от 24.04.2008 N 48-ФЗ "Об опеке и попечительстве", орган опеки и попечительства обеспечивает пребывание ребенка в организации для детей-сирот и детей, оставшихся без попечения родителей, на основании акта органа опеки и попечительства о временном пребывании ребенка в организации для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Дети, являющиеся членами одной семьи или находящиеся в родственных отношениях, направляются в одну организацию для детей-сирот и детей, оставшихся без попечения родителей, и размещаются в одной группе, за исключением случаев, когда это противоречит интересам детей.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В целях сохранения привычной для ребенка социальной среды, создания условий для восстановления родительских прав, сохранения родственных и дружеских связей ребенка, продолжения получения образования в образовательной организации, которую ребенок посещал ранее, ребенок направляется в организацию для детей-сирот и детей, оставшихся без попечения родителей, расположенную территориально наиболее близко к месту его жительства или пребывания, за исключением случаев, когда привычная социальная среда негативно влияет на его поведение, способствует его асоциальному поведению и (или) самовольному уходу из организации для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6. Акт органа опеки и попечительства о временном пребывании ребенка в организации для детей-сирот и детей, оставшихся без попечения родителей, издается на основании документов, указанных в </w:t>
      </w:r>
      <w:hyperlink r:id="rId344" w:history="1">
        <w:r>
          <w:rPr>
            <w:rFonts w:ascii="Tahoma" w:hAnsi="Tahoma" w:cs="Tahoma"/>
            <w:color w:val="0000FF"/>
            <w:sz w:val="20"/>
            <w:szCs w:val="20"/>
          </w:rPr>
          <w:t>пункте 8</w:t>
        </w:r>
      </w:hyperlink>
      <w:r>
        <w:rPr>
          <w:rFonts w:ascii="Tahoma" w:hAnsi="Tahoma" w:cs="Tahoma"/>
          <w:sz w:val="20"/>
          <w:szCs w:val="20"/>
        </w:rPr>
        <w:t xml:space="preserve"> Порядка формирования, ведения и использования государственного банка данных о детях, оставшихся без попечения родителей, утвержденного приказом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Орган опеки и попечительства принимает акт о временном пребывании ребенка в организации для детей-сирот и детей, оставшихся без попечения родителей, в течение одного рабочего дня со дня поступления документов, указанных в </w:t>
      </w:r>
      <w:hyperlink r:id="rId345" w:history="1">
        <w:r>
          <w:rPr>
            <w:rFonts w:ascii="Tahoma" w:hAnsi="Tahoma" w:cs="Tahoma"/>
            <w:color w:val="0000FF"/>
            <w:sz w:val="20"/>
            <w:szCs w:val="20"/>
          </w:rPr>
          <w:t>пункте 8</w:t>
        </w:r>
      </w:hyperlink>
      <w:r>
        <w:rPr>
          <w:rFonts w:ascii="Tahoma" w:hAnsi="Tahoma" w:cs="Tahoma"/>
          <w:sz w:val="20"/>
          <w:szCs w:val="20"/>
        </w:rPr>
        <w:t xml:space="preserve"> Порядка формирования, ведения и использования государственного банка данных о детях, оставшихся без попечения родителей, утвержденного приказом Министерства просвещения Российской Федерации от 15.06.2020 N 300 "Об утверждении Порядка формирования, ведения и использования государственного банка данных о детях, оставшихся без попечения родителей", и в течение 3 рабочих дней направляет его копию с приложением сопроводительного письма в исполнительный орган Пензенской области, осуществляющий функции и полномочия учредителя организации для детей-сирот и детей, оставшихся без попечения родителей.</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8. Акт о временном пребывании ребенка в организации для детей-сирот и детей, оставшихся без попечения родителей, выдается по форме, утвержденной исполнительным органом Пензенской области, </w:t>
      </w:r>
      <w:r>
        <w:rPr>
          <w:rFonts w:ascii="Tahoma" w:hAnsi="Tahoma" w:cs="Tahoma"/>
          <w:sz w:val="20"/>
          <w:szCs w:val="20"/>
        </w:rPr>
        <w:lastRenderedPageBreak/>
        <w:t>осуществляющим государственное управление в сфере образования, опеки и попечительства над несовершеннолетними, а также обеспечивающим реализацию молодежной политики в Пензенской области.</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right"/>
        <w:outlineLvl w:val="0"/>
        <w:rPr>
          <w:rFonts w:ascii="Tahoma" w:hAnsi="Tahoma" w:cs="Tahoma"/>
          <w:sz w:val="20"/>
          <w:szCs w:val="20"/>
        </w:rPr>
      </w:pPr>
      <w:r>
        <w:rPr>
          <w:rFonts w:ascii="Tahoma" w:hAnsi="Tahoma" w:cs="Tahoma"/>
          <w:sz w:val="20"/>
          <w:szCs w:val="20"/>
        </w:rPr>
        <w:t>Утвержден</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постановлением</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Правительства Пензенской области</w:t>
      </w:r>
    </w:p>
    <w:p w:rsidR="00895E29" w:rsidRDefault="00895E29" w:rsidP="00895E29">
      <w:pPr>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от 31 декабря 2014 г. N 942-пП</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center"/>
        <w:rPr>
          <w:rFonts w:ascii="Tahoma" w:hAnsi="Tahoma" w:cs="Tahoma"/>
          <w:b/>
          <w:bCs/>
          <w:sz w:val="20"/>
          <w:szCs w:val="20"/>
        </w:rPr>
      </w:pPr>
      <w:bookmarkStart w:id="41" w:name="Par2841"/>
      <w:bookmarkEnd w:id="41"/>
      <w:r>
        <w:rPr>
          <w:rFonts w:ascii="Tahoma" w:hAnsi="Tahoma" w:cs="Tahoma"/>
          <w:b/>
          <w:bCs/>
          <w:sz w:val="20"/>
          <w:szCs w:val="20"/>
        </w:rPr>
        <w:t>ПОРЯДОК</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ВЫПЛАТЫ ПОСОБИЯ НА ПРИОБРЕТЕНИЕ УЧЕБНОЙ ЛИТЕРАТУРЫ</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И ПИСЬМЕННЫХ ПРИНАДЛЕЖНОСТЕЙ И ЕЖЕМЕСЯЧНОГО ПОСОБИЯ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ДЕТЯМ-СИРОТАМ И ДЕТЯМ, ОСТАВШИМСЯ БЕЗ ПОПЕЧЕНИЯ РОДИТЕЛЕЙ,</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ЛИЦАМ ИЗ ЧИСЛА ДЕТЕЙ-СИРОТ И ДЕТЕЙ, ОСТАВШИХСЯ БЕЗ ПОПЕЧЕНИЯ</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РОДИТЕЛЕЙ, С ОГРАНИЧЕННЫМИ ВОЗМОЖНОСТЯМИ ЗДОРОВЬЯ (В ТОМ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ЧИСЛЕ С РАЗЛИЧНЫМИ ФОРМАМИ УМСТВЕННОЙ ОТСТАЛОСТИ),</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ОБУЧАЮЩИМСЯ ПО ОЧНОЙ ФОРМЕ ОБУЧЕНИЯ ПО ПРОГРАММАМ</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ПЕРЕПОДГОТОВКИ РАБОЧИХ И СЛУЖАЩИХ ЗА СЧЕТ СРЕДСТВ БЮДЖЕТА</w:t>
      </w:r>
    </w:p>
    <w:p w:rsidR="00895E29" w:rsidRDefault="00895E29" w:rsidP="00895E29">
      <w:pPr>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ПЕНЗЕНСКОЙ ОБЛАСТИ</w:t>
      </w:r>
    </w:p>
    <w:p w:rsidR="00895E29" w:rsidRDefault="00895E29" w:rsidP="00895E29">
      <w:pPr>
        <w:autoSpaceDE w:val="0"/>
        <w:autoSpaceDN w:val="0"/>
        <w:adjustRightInd w:val="0"/>
        <w:spacing w:after="0" w:line="240" w:lineRule="auto"/>
        <w:rPr>
          <w:rFonts w:ascii="Tahoma" w:hAnsi="Tahoma" w:cs="Tahoma"/>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895E2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rPr>
                <w:rFonts w:ascii="Tahoma" w:hAnsi="Tahoma" w:cs="Tahoma"/>
                <w:sz w:val="24"/>
                <w:szCs w:val="24"/>
              </w:rPr>
            </w:pPr>
          </w:p>
        </w:tc>
        <w:tc>
          <w:tcPr>
            <w:tcW w:w="0" w:type="auto"/>
            <w:shd w:val="clear" w:color="auto" w:fill="F4F3F8"/>
            <w:tcMar>
              <w:top w:w="113" w:type="dxa"/>
              <w:left w:w="0" w:type="dxa"/>
              <w:bottom w:w="113"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Список изменяющих документов</w:t>
            </w:r>
          </w:p>
          <w:p w:rsidR="00895E29" w:rsidRDefault="00895E29">
            <w:pPr>
              <w:autoSpaceDE w:val="0"/>
              <w:autoSpaceDN w:val="0"/>
              <w:adjustRightInd w:val="0"/>
              <w:spacing w:after="0" w:line="240" w:lineRule="auto"/>
              <w:jc w:val="center"/>
              <w:rPr>
                <w:rFonts w:ascii="Tahoma" w:hAnsi="Tahoma" w:cs="Tahoma"/>
                <w:color w:val="392C69"/>
                <w:sz w:val="20"/>
                <w:szCs w:val="20"/>
              </w:rPr>
            </w:pPr>
            <w:r>
              <w:rPr>
                <w:rFonts w:ascii="Tahoma" w:hAnsi="Tahoma" w:cs="Tahoma"/>
                <w:color w:val="392C69"/>
                <w:sz w:val="20"/>
                <w:szCs w:val="20"/>
              </w:rPr>
              <w:t xml:space="preserve">(введен </w:t>
            </w:r>
            <w:hyperlink r:id="rId346" w:history="1">
              <w:r>
                <w:rPr>
                  <w:rFonts w:ascii="Tahoma" w:hAnsi="Tahoma" w:cs="Tahoma"/>
                  <w:color w:val="0000FF"/>
                  <w:sz w:val="20"/>
                  <w:szCs w:val="20"/>
                </w:rPr>
                <w:t>Постановлением</w:t>
              </w:r>
            </w:hyperlink>
            <w:r>
              <w:rPr>
                <w:rFonts w:ascii="Tahoma" w:hAnsi="Tahoma" w:cs="Tahoma"/>
                <w:color w:val="392C69"/>
                <w:sz w:val="20"/>
                <w:szCs w:val="20"/>
              </w:rPr>
              <w:t xml:space="preserve"> Правительства Пензенской обл. от 26.09.2023 N 835-пП)</w:t>
            </w:r>
          </w:p>
        </w:tc>
        <w:tc>
          <w:tcPr>
            <w:tcW w:w="113" w:type="dxa"/>
            <w:shd w:val="clear" w:color="auto" w:fill="F4F3F8"/>
            <w:tcMar>
              <w:top w:w="0" w:type="dxa"/>
              <w:left w:w="0" w:type="dxa"/>
              <w:bottom w:w="0" w:type="dxa"/>
              <w:right w:w="0" w:type="dxa"/>
            </w:tcMar>
          </w:tcPr>
          <w:p w:rsidR="00895E29" w:rsidRDefault="00895E29">
            <w:pPr>
              <w:autoSpaceDE w:val="0"/>
              <w:autoSpaceDN w:val="0"/>
              <w:adjustRightInd w:val="0"/>
              <w:spacing w:after="0" w:line="240" w:lineRule="auto"/>
              <w:jc w:val="center"/>
              <w:rPr>
                <w:rFonts w:ascii="Tahoma" w:hAnsi="Tahoma" w:cs="Tahoma"/>
                <w:color w:val="392C69"/>
                <w:sz w:val="20"/>
                <w:szCs w:val="20"/>
              </w:rPr>
            </w:pPr>
          </w:p>
        </w:tc>
      </w:tr>
    </w:tbl>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ind w:firstLine="540"/>
        <w:jc w:val="both"/>
        <w:rPr>
          <w:rFonts w:ascii="Tahoma" w:hAnsi="Tahoma" w:cs="Tahoma"/>
          <w:sz w:val="20"/>
          <w:szCs w:val="20"/>
        </w:rPr>
      </w:pPr>
      <w:r>
        <w:rPr>
          <w:rFonts w:ascii="Tahoma" w:hAnsi="Tahoma" w:cs="Tahoma"/>
          <w:sz w:val="20"/>
          <w:szCs w:val="20"/>
        </w:rPr>
        <w:t xml:space="preserve">1. Настоящий Порядок выплаты пособия на приобретение учебной литературы и письменных принадлежностей и ежемесячного пособия детям-сиротам и детям, оставшимся без попечения родителей, лицам из числа детей-сирот и детей, оставшихся без попечения родителей, с ограниченными возможностями здоровья (в том числе с различными формами умственной отсталости), обучающимся по очной форме обучения по программам переподготовки рабочих и служащих за счет средств бюджета Пензенской области (далее - пособие, ежемесячное пособие, обучающиеся, Порядок), разработан в соответствии со </w:t>
      </w:r>
      <w:hyperlink r:id="rId347" w:history="1">
        <w:r>
          <w:rPr>
            <w:rFonts w:ascii="Tahoma" w:hAnsi="Tahoma" w:cs="Tahoma"/>
            <w:color w:val="0000FF"/>
            <w:sz w:val="20"/>
            <w:szCs w:val="20"/>
          </w:rPr>
          <w:t>статьей 1</w:t>
        </w:r>
      </w:hyperlink>
      <w:r>
        <w:rPr>
          <w:rFonts w:ascii="Tahoma" w:hAnsi="Tahoma" w:cs="Tahoma"/>
          <w:sz w:val="20"/>
          <w:szCs w:val="20"/>
        </w:rPr>
        <w:t xml:space="preserve">, </w:t>
      </w:r>
      <w:hyperlink r:id="rId348" w:history="1">
        <w:r>
          <w:rPr>
            <w:rFonts w:ascii="Tahoma" w:hAnsi="Tahoma" w:cs="Tahoma"/>
            <w:color w:val="0000FF"/>
            <w:sz w:val="20"/>
            <w:szCs w:val="20"/>
          </w:rPr>
          <w:t>частью 4 статьи 6</w:t>
        </w:r>
      </w:hyperlink>
      <w:r>
        <w:rPr>
          <w:rFonts w:ascii="Tahoma" w:hAnsi="Tahoma" w:cs="Tahoma"/>
          <w:sz w:val="20"/>
          <w:szCs w:val="20"/>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(с последующими изменениями), </w:t>
      </w:r>
      <w:hyperlink r:id="rId349" w:history="1">
        <w:r>
          <w:rPr>
            <w:rFonts w:ascii="Tahoma" w:hAnsi="Tahoma" w:cs="Tahoma"/>
            <w:color w:val="0000FF"/>
            <w:sz w:val="20"/>
            <w:szCs w:val="20"/>
          </w:rPr>
          <w:t>частью 1-1 статьи 4</w:t>
        </w:r>
      </w:hyperlink>
      <w:r>
        <w:rPr>
          <w:rFonts w:ascii="Tahoma" w:hAnsi="Tahoma" w:cs="Tahoma"/>
          <w:sz w:val="20"/>
          <w:szCs w:val="20"/>
        </w:rPr>
        <w:t xml:space="preserve"> Закона Пензенской области от 12.09.2006 N 1098-ЗПО "О мерах социальной поддержки детей-сирот и детей, оставшихся без попечения родителей, лиц из числа детей-сирот и детей, оставшихся без попечения родителей, а также лиц, потерявших в период обучения обоих родителей или единственного родителя, проживающих на территории Пензенской области"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2. Выплата пособия и ежемесячного пособия обучающимся осуществляется организациями, осуществляющими образовательную деятельность по программам переподготовки рабочих и служащих (далее - образовательные организации), в которые они были зачислены на обучение, восстановлены, до достижения ими возраста 23 лет.</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Пособие обучающимся выплачивается один раз в год в течение 30 календарных дней со дня зачисления на обучение в образовательную организацию, восстановления в этой образовательной организации и до завершения обучения.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Ежемесячное пособие обучающимся выплачивается ежемесячно, не позднее 20 числа текущего месяца, со дня зачисления на обучение в образовательную организацию, восстановления в образовательной организации и до завершения обучения.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Пособие и ежемесячное пособие обучающимся выплачиваются посредством перечисления на счет или счета, открытые на имя обучающегося для перечисления пособия и ежемесячного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w:t>
      </w:r>
      <w:r>
        <w:rPr>
          <w:rFonts w:ascii="Tahoma" w:hAnsi="Tahoma" w:cs="Tahoma"/>
          <w:sz w:val="20"/>
          <w:szCs w:val="20"/>
        </w:rPr>
        <w:lastRenderedPageBreak/>
        <w:t xml:space="preserve">превышает предусмотренный Федеральным </w:t>
      </w:r>
      <w:hyperlink r:id="rId350"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(с последующими изменениями) размер возмещения по вкладам.</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4. Для выплаты пособия и ежемесячного пособия обучающиеся представляют в образовательную организацию следующие документы (далее - документы):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2" w:name="Par2860"/>
      <w:bookmarkEnd w:id="42"/>
      <w:r>
        <w:rPr>
          <w:rFonts w:ascii="Tahoma" w:hAnsi="Tahoma" w:cs="Tahoma"/>
          <w:sz w:val="20"/>
          <w:szCs w:val="20"/>
        </w:rPr>
        <w:t>4.1. заявление о выплате пособия и ежемесячного пособия в произвольной письменной форме (далее -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3" w:name="Par2861"/>
      <w:bookmarkEnd w:id="43"/>
      <w:r>
        <w:rPr>
          <w:rFonts w:ascii="Tahoma" w:hAnsi="Tahoma" w:cs="Tahoma"/>
          <w:sz w:val="20"/>
          <w:szCs w:val="20"/>
        </w:rPr>
        <w:t>4.2. копию паспорта или иного документа, удостоверяющего личность обучающегося;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4" w:name="Par2862"/>
      <w:bookmarkEnd w:id="44"/>
      <w:r>
        <w:rPr>
          <w:rFonts w:ascii="Tahoma" w:hAnsi="Tahoma" w:cs="Tahoma"/>
          <w:sz w:val="20"/>
          <w:szCs w:val="20"/>
        </w:rPr>
        <w:t>4.3. справку, выданную органом опеки и попечительства по месту жительства несовершеннолетнего подопечного или хранения личного дела подопечного, достигшего 18-летнего возраста, содержащую реквизиты документов, свидетельствующих об обстоятельствах утраты (отсутствия) попечения его родителей (единственного родителя);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5" w:name="Par2863"/>
      <w:bookmarkEnd w:id="45"/>
      <w:r>
        <w:rPr>
          <w:rFonts w:ascii="Tahoma" w:hAnsi="Tahoma" w:cs="Tahoma"/>
          <w:sz w:val="20"/>
          <w:szCs w:val="20"/>
        </w:rPr>
        <w:t>4.4. копию заключения психолого-медико-педагогической комиссии.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Документы, указанные в </w:t>
      </w:r>
      <w:hyperlink w:anchor="Par2862" w:history="1">
        <w:r>
          <w:rPr>
            <w:rFonts w:ascii="Tahoma" w:hAnsi="Tahoma" w:cs="Tahoma"/>
            <w:color w:val="0000FF"/>
            <w:sz w:val="20"/>
            <w:szCs w:val="20"/>
          </w:rPr>
          <w:t>подпунктах 4.3</w:t>
        </w:r>
      </w:hyperlink>
      <w:r>
        <w:rPr>
          <w:rFonts w:ascii="Tahoma" w:hAnsi="Tahoma" w:cs="Tahoma"/>
          <w:sz w:val="20"/>
          <w:szCs w:val="20"/>
        </w:rPr>
        <w:t xml:space="preserve"> и </w:t>
      </w:r>
      <w:hyperlink w:anchor="Par2863" w:history="1">
        <w:r>
          <w:rPr>
            <w:rFonts w:ascii="Tahoma" w:hAnsi="Tahoma" w:cs="Tahoma"/>
            <w:color w:val="0000FF"/>
            <w:sz w:val="20"/>
            <w:szCs w:val="20"/>
          </w:rPr>
          <w:t>4.4</w:t>
        </w:r>
      </w:hyperlink>
      <w:r>
        <w:rPr>
          <w:rFonts w:ascii="Tahoma" w:hAnsi="Tahoma" w:cs="Tahoma"/>
          <w:sz w:val="20"/>
          <w:szCs w:val="20"/>
        </w:rPr>
        <w:t xml:space="preserve"> настоящего пункта, могут быть представлены обучающимися по личной инициативе, поскольку они подлежат представлению в порядке межведомственного взаимодействия.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Обучающиеся, которые при зачислении на обучение в образовательную организацию, восстановлении в образовательной организации не представили документы, указанные в </w:t>
      </w:r>
      <w:hyperlink w:anchor="Par2860" w:history="1">
        <w:r>
          <w:rPr>
            <w:rFonts w:ascii="Tahoma" w:hAnsi="Tahoma" w:cs="Tahoma"/>
            <w:color w:val="0000FF"/>
            <w:sz w:val="20"/>
            <w:szCs w:val="20"/>
          </w:rPr>
          <w:t>подпунктах 4.1</w:t>
        </w:r>
      </w:hyperlink>
      <w:r>
        <w:rPr>
          <w:rFonts w:ascii="Tahoma" w:hAnsi="Tahoma" w:cs="Tahoma"/>
          <w:sz w:val="20"/>
          <w:szCs w:val="20"/>
        </w:rPr>
        <w:t xml:space="preserve"> и </w:t>
      </w:r>
      <w:hyperlink w:anchor="Par2861" w:history="1">
        <w:r>
          <w:rPr>
            <w:rFonts w:ascii="Tahoma" w:hAnsi="Tahoma" w:cs="Tahoma"/>
            <w:color w:val="0000FF"/>
            <w:sz w:val="20"/>
            <w:szCs w:val="20"/>
          </w:rPr>
          <w:t>4.2</w:t>
        </w:r>
      </w:hyperlink>
      <w:r>
        <w:rPr>
          <w:rFonts w:ascii="Tahoma" w:hAnsi="Tahoma" w:cs="Tahoma"/>
          <w:sz w:val="20"/>
          <w:szCs w:val="20"/>
        </w:rPr>
        <w:t xml:space="preserve"> настоящего пункта, выплата пособия и ежемесячного пособия осуществляется со дня представления документов, но не более чем за 3 месяца до дня представления документов и до завершения указанными лицами обучения.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5. Документы могут быть направлены в образовательную организацию почтовой связью, позволяющей подтвердить факт и дату отправления.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6" w:name="Par2867"/>
      <w:bookmarkEnd w:id="46"/>
      <w:r>
        <w:rPr>
          <w:rFonts w:ascii="Tahoma" w:hAnsi="Tahoma" w:cs="Tahoma"/>
          <w:sz w:val="20"/>
          <w:szCs w:val="20"/>
        </w:rPr>
        <w:t>6. В заявлении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наименование образовательной организации, в которую подается заявление;</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имя, отчество (при наличии) без сокращений, в соответствии с документом, удостоверяющим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страховой номер индивидуального лицевого счета в системах обязательного пенсионного страхования и обязательного социального страхования;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документе, удостоверяющем личность (вид документа, удостоверяющего личность, серия и номер документа, кем выдан документ, дата его выдачи), заполняются в соответствии с реквизитами документа, удостоверяющего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жительства, месте пребывания (наименование региона, района, города, иного населенного пункта, улицы, номера дома, корпуса, квартиры) указываются на основании записи в паспорте или документе, подтверждающем регистрацию по месту жительства, месту пребывания (если предъявляется не паспорт, а иной документ, удостоверяющий личность);</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сведения о месте фактического проживания (почтовый индекс, наименование региона, района, города, иного населенного пункта, улицы, номера дома, корпуса, квартиры);</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сведения о реквизитах счета или счетов, открытых на имя обучающегося для перечисления пособия и ежемесячного пособия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351" w:history="1">
        <w:r>
          <w:rPr>
            <w:rFonts w:ascii="Tahoma" w:hAnsi="Tahoma" w:cs="Tahoma"/>
            <w:color w:val="0000FF"/>
            <w:sz w:val="20"/>
            <w:szCs w:val="20"/>
          </w:rPr>
          <w:t>законом</w:t>
        </w:r>
      </w:hyperlink>
      <w:r>
        <w:rPr>
          <w:rFonts w:ascii="Tahoma" w:hAnsi="Tahoma" w:cs="Tahoma"/>
          <w:sz w:val="20"/>
          <w:szCs w:val="20"/>
        </w:rPr>
        <w:t xml:space="preserve"> от 23.12.2003 N 177-ФЗ "О страховании вкладов в банках Российской Федерации" (с последующими изменениями) размер возмещения по вкладам (наименование организации, в которую должны быть перечислены пособие и ежемесячное пособие, банковский идентификационный код (БИК), идентификационный номер </w:t>
      </w:r>
      <w:r>
        <w:rPr>
          <w:rFonts w:ascii="Tahoma" w:hAnsi="Tahoma" w:cs="Tahoma"/>
          <w:sz w:val="20"/>
          <w:szCs w:val="20"/>
        </w:rPr>
        <w:lastRenderedPageBreak/>
        <w:t>налогоплательщика (ИНН) и код причины постановки на учет (КПП), присвоенные при постановке на учет в налоговом органе по месту нахождения организации, номер счета обучающегося, имеющего право на получение пособия и ежемесячного пособия).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обучающегося, подающего заявление, с проставлением даты заполнения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7. В случае подачи заявления через законного представителя или доверенное лицо в заявлении, дополнительно к сведениям, указанным в </w:t>
      </w:r>
      <w:hyperlink w:anchor="Par2867" w:history="1">
        <w:r>
          <w:rPr>
            <w:rFonts w:ascii="Tahoma" w:hAnsi="Tahoma" w:cs="Tahoma"/>
            <w:color w:val="0000FF"/>
            <w:sz w:val="20"/>
            <w:szCs w:val="20"/>
          </w:rPr>
          <w:t>пункте 6</w:t>
        </w:r>
      </w:hyperlink>
      <w:r>
        <w:rPr>
          <w:rFonts w:ascii="Tahoma" w:hAnsi="Tahoma" w:cs="Tahoma"/>
          <w:sz w:val="20"/>
          <w:szCs w:val="20"/>
        </w:rPr>
        <w:t xml:space="preserve"> настоящего Порядка, указываются фамилия, имя, отчество (при наличии), почтовый адрес места жительства (места пребывания, фактического проживания) законного представителя (доверенного лица), наименование, номер и серия документа, удостоверяющего личность законного представителя (доверенного лица), сведения об организации, выдавшей документ, удостоверяющий личность законного представителя (доверенного лица), и дате его выдачи, наименование, номер и серия документа, подтверждающего полномочия законного представителя (доверенного лица), сведения об организации, выдавшей документ, подтверждающий полномочия законного представителя (доверенного лица), и дате его выдачи.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Указанные сведения подтверждаются подписью законного представителя (доверенного лица) с проставлением даты представления заявления.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8. При приеме документов образовательная организация выдает расписку-уведомление о приеме и регистрации документов, в которой указываются: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дата приема и регистрации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регистрационный номер принятых документов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фамилия и инициалы сотрудника, принявшего документы и сделавшего соответствующую запись в журнале учета поступивших документов;</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телефон, фамилия и инициалы сотрудника, у которого обучающийся (его представитель) может узнать о стадии рассмотрения документов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Документы, поступившие в образовательную организацию по почте, принимаются в установленном в образовательной организации порядке делопроизводства.</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Сотрудник образовательной организации в течение трех рабочих дней со дня представления документов направляет обучающемуся расписку-уведомление почтовой связью по почтовому адресу, указанному в заявлении, подтверждающую прием документов, и информацию об адресе и графике работы образовательной организации, а также регистрационный номер принятых документов в журнале учета поступивших документов, телефон, фамилию и инициалы сотрудника, у которого обучающийся (его представитель) может узнать о стадии рассмотрения документов и времени, оставшемся до ее завершения.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bookmarkStart w:id="47" w:name="Par2885"/>
      <w:bookmarkEnd w:id="47"/>
      <w:r>
        <w:rPr>
          <w:rFonts w:ascii="Tahoma" w:hAnsi="Tahoma" w:cs="Tahoma"/>
          <w:sz w:val="20"/>
          <w:szCs w:val="20"/>
        </w:rPr>
        <w:t>9. Образовательная организация в течение десяти календарных дней с даты представления обучающимися документов принимает решение о выплате пособия и ежемесячного пособия или об отказе в выплате пособия и ежемесячного пособия, а также информирует обучающегося о принятом решении в письменной форме с указанием причин отказа и порядка обжалования в случае принятия соответствующего решения.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10. Выплата пособия и ежемесячного пособия обучающимся производится на основании решения, указанного в </w:t>
      </w:r>
      <w:hyperlink w:anchor="Par2885" w:history="1">
        <w:r>
          <w:rPr>
            <w:rFonts w:ascii="Tahoma" w:hAnsi="Tahoma" w:cs="Tahoma"/>
            <w:color w:val="0000FF"/>
            <w:sz w:val="20"/>
            <w:szCs w:val="20"/>
          </w:rPr>
          <w:t>пункте 9</w:t>
        </w:r>
      </w:hyperlink>
      <w:r>
        <w:rPr>
          <w:rFonts w:ascii="Tahoma" w:hAnsi="Tahoma" w:cs="Tahoma"/>
          <w:sz w:val="20"/>
          <w:szCs w:val="20"/>
        </w:rPr>
        <w:t xml:space="preserve"> настоящего Порядка, которое оформляется соответствующим распорядительным актом образовательной организации.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11. Основанием для отказа в выплате пособия и ежемесячного пособия является наличие в представленных обучающимися документах недостоверной или искаженной информации.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12. Выплата пособия и ежемесячного пособия обучающимся прекращается на основании соответствующего распорядительного акта образовательной организации, издаваемого в течение трех рабочих дней со дня: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lastRenderedPageBreak/>
        <w:t>1) завершения обучающимися обучения в образовательной организации в связи с получением образования;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 xml:space="preserve">2) прекращения образовательных отношений досрочно в связи с отчислением обучающегося из образовательной организации по основаниям, предусмотренным Федеральным </w:t>
      </w:r>
      <w:hyperlink r:id="rId352" w:history="1">
        <w:r>
          <w:rPr>
            <w:rFonts w:ascii="Tahoma" w:hAnsi="Tahoma" w:cs="Tahoma"/>
            <w:color w:val="0000FF"/>
            <w:sz w:val="20"/>
            <w:szCs w:val="20"/>
          </w:rPr>
          <w:t>законом</w:t>
        </w:r>
      </w:hyperlink>
      <w:r>
        <w:rPr>
          <w:rFonts w:ascii="Tahoma" w:hAnsi="Tahoma" w:cs="Tahoma"/>
          <w:sz w:val="20"/>
          <w:szCs w:val="20"/>
        </w:rPr>
        <w:t xml:space="preserve"> от 29.12.2012 N 273-ФЗ "Об образовании в Российской Федерации" (с последующими изменениями);</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3) изменения обстоятельств, на основании которых назначена выплата пособия и ежемесячного пособия обучающимся.</w:t>
      </w:r>
    </w:p>
    <w:p w:rsidR="00895E29" w:rsidRDefault="00895E29" w:rsidP="00895E29">
      <w:pPr>
        <w:autoSpaceDE w:val="0"/>
        <w:autoSpaceDN w:val="0"/>
        <w:adjustRightInd w:val="0"/>
        <w:spacing w:before="200" w:after="0" w:line="240" w:lineRule="auto"/>
        <w:ind w:firstLine="540"/>
        <w:jc w:val="both"/>
        <w:rPr>
          <w:rFonts w:ascii="Tahoma" w:hAnsi="Tahoma" w:cs="Tahoma"/>
          <w:sz w:val="20"/>
          <w:szCs w:val="20"/>
        </w:rPr>
      </w:pPr>
      <w:r>
        <w:rPr>
          <w:rFonts w:ascii="Tahoma" w:hAnsi="Tahoma" w:cs="Tahoma"/>
          <w:sz w:val="20"/>
          <w:szCs w:val="20"/>
        </w:rPr>
        <w:t>13. Руководитель образовательной организации несет ответственность за ведение необходимого учета и отчетности, связанных с обеспечением пособием и ежемесячным пособием обучающихся.</w:t>
      </w: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autoSpaceDE w:val="0"/>
        <w:autoSpaceDN w:val="0"/>
        <w:adjustRightInd w:val="0"/>
        <w:spacing w:after="0" w:line="240" w:lineRule="auto"/>
        <w:jc w:val="both"/>
        <w:rPr>
          <w:rFonts w:ascii="Tahoma" w:hAnsi="Tahoma" w:cs="Tahoma"/>
          <w:sz w:val="20"/>
          <w:szCs w:val="20"/>
        </w:rPr>
      </w:pPr>
    </w:p>
    <w:p w:rsidR="00895E29" w:rsidRDefault="00895E29" w:rsidP="00895E29">
      <w:pPr>
        <w:pBdr>
          <w:top w:val="single" w:sz="6" w:space="0" w:color="auto"/>
        </w:pBdr>
        <w:autoSpaceDE w:val="0"/>
        <w:autoSpaceDN w:val="0"/>
        <w:adjustRightInd w:val="0"/>
        <w:spacing w:before="100" w:after="100" w:line="240" w:lineRule="auto"/>
        <w:jc w:val="both"/>
        <w:rPr>
          <w:rFonts w:ascii="Tahoma" w:hAnsi="Tahoma" w:cs="Tahoma"/>
          <w:sz w:val="2"/>
          <w:szCs w:val="2"/>
        </w:rPr>
      </w:pPr>
    </w:p>
    <w:p w:rsidR="0082722C" w:rsidRPr="00895E29" w:rsidRDefault="0082722C" w:rsidP="00895E29">
      <w:bookmarkStart w:id="48" w:name="_GoBack"/>
      <w:bookmarkEnd w:id="48"/>
    </w:p>
    <w:sectPr w:rsidR="0082722C" w:rsidRPr="00895E29" w:rsidSect="00861ACB">
      <w:pgSz w:w="11905" w:h="16838"/>
      <w:pgMar w:top="1440" w:right="565"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FC"/>
    <w:rsid w:val="003945FE"/>
    <w:rsid w:val="007C44FC"/>
    <w:rsid w:val="0082722C"/>
    <w:rsid w:val="00895E29"/>
    <w:rsid w:val="00BF3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F310D7-30B9-4972-9351-BAE23FEE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21&amp;n=117367&amp;dst=100006" TargetMode="External"/><Relationship Id="rId299" Type="http://schemas.openxmlformats.org/officeDocument/2006/relationships/hyperlink" Target="https://login.consultant.ru/link/?req=doc&amp;base=RLAW021&amp;n=116028&amp;dst=100044" TargetMode="External"/><Relationship Id="rId303" Type="http://schemas.openxmlformats.org/officeDocument/2006/relationships/hyperlink" Target="https://login.consultant.ru/link/?req=doc&amp;base=LAW&amp;n=415632&amp;dst=100027" TargetMode="External"/><Relationship Id="rId21" Type="http://schemas.openxmlformats.org/officeDocument/2006/relationships/hyperlink" Target="https://login.consultant.ru/link/?req=doc&amp;base=RLAW021&amp;n=181101&amp;dst=100008" TargetMode="External"/><Relationship Id="rId42" Type="http://schemas.openxmlformats.org/officeDocument/2006/relationships/hyperlink" Target="https://login.consultant.ru/link/?req=doc&amp;base=RLAW021&amp;n=111709&amp;dst=100019" TargetMode="External"/><Relationship Id="rId63" Type="http://schemas.openxmlformats.org/officeDocument/2006/relationships/hyperlink" Target="https://login.consultant.ru/link/?req=doc&amp;base=RLAW021&amp;n=47859" TargetMode="External"/><Relationship Id="rId84" Type="http://schemas.openxmlformats.org/officeDocument/2006/relationships/hyperlink" Target="https://login.consultant.ru/link/?req=doc&amp;base=RLAW021&amp;n=111709&amp;dst=100053" TargetMode="External"/><Relationship Id="rId138" Type="http://schemas.openxmlformats.org/officeDocument/2006/relationships/hyperlink" Target="https://login.consultant.ru/link/?req=doc&amp;base=RLAW021&amp;n=111709&amp;dst=100099" TargetMode="External"/><Relationship Id="rId159" Type="http://schemas.openxmlformats.org/officeDocument/2006/relationships/hyperlink" Target="https://login.consultant.ru/link/?req=doc&amp;base=LAW&amp;n=477395&amp;dst=100009" TargetMode="External"/><Relationship Id="rId324" Type="http://schemas.openxmlformats.org/officeDocument/2006/relationships/hyperlink" Target="https://login.consultant.ru/link/?req=doc&amp;base=RLAW021&amp;n=191218&amp;dst=76" TargetMode="External"/><Relationship Id="rId345" Type="http://schemas.openxmlformats.org/officeDocument/2006/relationships/hyperlink" Target="https://login.consultant.ru/link/?req=doc&amp;base=LAW&amp;n=359641&amp;dst=100032" TargetMode="External"/><Relationship Id="rId170" Type="http://schemas.openxmlformats.org/officeDocument/2006/relationships/hyperlink" Target="https://login.consultant.ru/link/?req=doc&amp;base=RLAW021&amp;n=116028&amp;dst=100028" TargetMode="External"/><Relationship Id="rId191" Type="http://schemas.openxmlformats.org/officeDocument/2006/relationships/hyperlink" Target="https://login.consultant.ru/link/?req=doc&amp;base=RLAW021&amp;n=94358&amp;dst=100072" TargetMode="External"/><Relationship Id="rId205" Type="http://schemas.openxmlformats.org/officeDocument/2006/relationships/hyperlink" Target="https://login.consultant.ru/link/?req=doc&amp;base=LAW&amp;n=465965" TargetMode="External"/><Relationship Id="rId226" Type="http://schemas.openxmlformats.org/officeDocument/2006/relationships/hyperlink" Target="https://login.consultant.ru/link/?req=doc&amp;base=LAW&amp;n=461363&amp;dst=100012" TargetMode="External"/><Relationship Id="rId247" Type="http://schemas.openxmlformats.org/officeDocument/2006/relationships/hyperlink" Target="https://login.consultant.ru/link/?req=doc&amp;base=LAW&amp;n=465965" TargetMode="External"/><Relationship Id="rId107" Type="http://schemas.openxmlformats.org/officeDocument/2006/relationships/hyperlink" Target="https://login.consultant.ru/link/?req=doc&amp;base=RLAW021&amp;n=111709&amp;dst=100080" TargetMode="External"/><Relationship Id="rId268" Type="http://schemas.openxmlformats.org/officeDocument/2006/relationships/hyperlink" Target="https://login.consultant.ru/link/?req=doc&amp;base=RLAW021&amp;n=111709&amp;dst=100163" TargetMode="External"/><Relationship Id="rId289" Type="http://schemas.openxmlformats.org/officeDocument/2006/relationships/hyperlink" Target="https://login.consultant.ru/link/?req=doc&amp;base=RLAW021&amp;n=191218&amp;dst=96" TargetMode="External"/><Relationship Id="rId11" Type="http://schemas.openxmlformats.org/officeDocument/2006/relationships/hyperlink" Target="https://login.consultant.ru/link/?req=doc&amp;base=RLAW021&amp;n=132373&amp;dst=100005" TargetMode="External"/><Relationship Id="rId32" Type="http://schemas.openxmlformats.org/officeDocument/2006/relationships/hyperlink" Target="https://login.consultant.ru/link/?req=doc&amp;base=RLAW021&amp;n=192819" TargetMode="External"/><Relationship Id="rId53" Type="http://schemas.openxmlformats.org/officeDocument/2006/relationships/hyperlink" Target="https://login.consultant.ru/link/?req=doc&amp;base=RLAW021&amp;n=98701&amp;dst=100009" TargetMode="External"/><Relationship Id="rId74" Type="http://schemas.openxmlformats.org/officeDocument/2006/relationships/hyperlink" Target="https://login.consultant.ru/link/?req=doc&amp;base=LAW&amp;n=314126&amp;dst=18" TargetMode="External"/><Relationship Id="rId128" Type="http://schemas.openxmlformats.org/officeDocument/2006/relationships/hyperlink" Target="https://login.consultant.ru/link/?req=doc&amp;base=RLAW021&amp;n=176756&amp;dst=100029" TargetMode="External"/><Relationship Id="rId149" Type="http://schemas.openxmlformats.org/officeDocument/2006/relationships/hyperlink" Target="https://login.consultant.ru/link/?req=doc&amp;base=RLAW021&amp;n=111709&amp;dst=100108" TargetMode="External"/><Relationship Id="rId314" Type="http://schemas.openxmlformats.org/officeDocument/2006/relationships/hyperlink" Target="https://login.consultant.ru/link/?req=doc&amp;base=RLAW021&amp;n=171833&amp;dst=100010" TargetMode="External"/><Relationship Id="rId335" Type="http://schemas.openxmlformats.org/officeDocument/2006/relationships/hyperlink" Target="https://login.consultant.ru/link/?req=doc&amp;base=RLAW021&amp;n=191218&amp;dst=100477" TargetMode="External"/><Relationship Id="rId5" Type="http://schemas.openxmlformats.org/officeDocument/2006/relationships/hyperlink" Target="https://login.consultant.ru/link/?req=doc&amp;base=RLAW021&amp;n=94358&amp;dst=100005" TargetMode="External"/><Relationship Id="rId95" Type="http://schemas.openxmlformats.org/officeDocument/2006/relationships/hyperlink" Target="https://login.consultant.ru/link/?req=doc&amp;base=RLAW021&amp;n=111709&amp;dst=100064" TargetMode="External"/><Relationship Id="rId160" Type="http://schemas.openxmlformats.org/officeDocument/2006/relationships/hyperlink" Target="https://login.consultant.ru/link/?req=doc&amp;base=LAW&amp;n=461363&amp;dst=100012" TargetMode="External"/><Relationship Id="rId181" Type="http://schemas.openxmlformats.org/officeDocument/2006/relationships/hyperlink" Target="https://login.consultant.ru/link/?req=doc&amp;base=RLAW021&amp;n=111709&amp;dst=100136" TargetMode="External"/><Relationship Id="rId216" Type="http://schemas.openxmlformats.org/officeDocument/2006/relationships/hyperlink" Target="https://login.consultant.ru/link/?req=doc&amp;base=LAW&amp;n=471848&amp;dst=100207" TargetMode="External"/><Relationship Id="rId237" Type="http://schemas.openxmlformats.org/officeDocument/2006/relationships/hyperlink" Target="https://login.consultant.ru/link/?req=doc&amp;base=RLAW021&amp;n=116028&amp;dst=100033" TargetMode="External"/><Relationship Id="rId258" Type="http://schemas.openxmlformats.org/officeDocument/2006/relationships/hyperlink" Target="https://login.consultant.ru/link/?req=doc&amp;base=RLAW021&amp;n=123432&amp;dst=100015" TargetMode="External"/><Relationship Id="rId279" Type="http://schemas.openxmlformats.org/officeDocument/2006/relationships/hyperlink" Target="https://login.consultant.ru/link/?req=doc&amp;base=RLAW021&amp;n=132373&amp;dst=100015" TargetMode="External"/><Relationship Id="rId22" Type="http://schemas.openxmlformats.org/officeDocument/2006/relationships/hyperlink" Target="https://login.consultant.ru/link/?req=doc&amp;base=RLAW021&amp;n=193120" TargetMode="External"/><Relationship Id="rId43" Type="http://schemas.openxmlformats.org/officeDocument/2006/relationships/hyperlink" Target="https://login.consultant.ru/link/?req=doc&amp;base=RLAW021&amp;n=111709&amp;dst=100021" TargetMode="External"/><Relationship Id="rId64" Type="http://schemas.openxmlformats.org/officeDocument/2006/relationships/hyperlink" Target="https://login.consultant.ru/link/?req=doc&amp;base=RLAW021&amp;n=51386" TargetMode="External"/><Relationship Id="rId118" Type="http://schemas.openxmlformats.org/officeDocument/2006/relationships/hyperlink" Target="https://login.consultant.ru/link/?req=doc&amp;base=RLAW021&amp;n=176756&amp;dst=100028" TargetMode="External"/><Relationship Id="rId139" Type="http://schemas.openxmlformats.org/officeDocument/2006/relationships/hyperlink" Target="https://login.consultant.ru/link/?req=doc&amp;base=RLAW021&amp;n=116028&amp;dst=100023" TargetMode="External"/><Relationship Id="rId290" Type="http://schemas.openxmlformats.org/officeDocument/2006/relationships/hyperlink" Target="https://login.consultant.ru/link/?req=doc&amp;base=RLAW021&amp;n=192819&amp;dst=100157" TargetMode="External"/><Relationship Id="rId304" Type="http://schemas.openxmlformats.org/officeDocument/2006/relationships/hyperlink" Target="https://login.consultant.ru/link/?req=doc&amp;base=RLAW021&amp;n=191218&amp;dst=100463" TargetMode="External"/><Relationship Id="rId325" Type="http://schemas.openxmlformats.org/officeDocument/2006/relationships/hyperlink" Target="https://login.consultant.ru/link/?req=doc&amp;base=RLAW021&amp;n=116028&amp;dst=100047" TargetMode="External"/><Relationship Id="rId346" Type="http://schemas.openxmlformats.org/officeDocument/2006/relationships/hyperlink" Target="https://login.consultant.ru/link/?req=doc&amp;base=RLAW021&amp;n=185764&amp;dst=100008" TargetMode="External"/><Relationship Id="rId85" Type="http://schemas.openxmlformats.org/officeDocument/2006/relationships/hyperlink" Target="https://login.consultant.ru/link/?req=doc&amp;base=RLAW021&amp;n=116028&amp;dst=100012" TargetMode="External"/><Relationship Id="rId150" Type="http://schemas.openxmlformats.org/officeDocument/2006/relationships/hyperlink" Target="https://login.consultant.ru/link/?req=doc&amp;base=LAW&amp;n=314126&amp;dst=100022" TargetMode="External"/><Relationship Id="rId171" Type="http://schemas.openxmlformats.org/officeDocument/2006/relationships/hyperlink" Target="https://login.consultant.ru/link/?req=doc&amp;base=RLAW021&amp;n=123432&amp;dst=100006" TargetMode="External"/><Relationship Id="rId192" Type="http://schemas.openxmlformats.org/officeDocument/2006/relationships/hyperlink" Target="https://login.consultant.ru/link/?req=doc&amp;base=RLAW021&amp;n=94358&amp;dst=100073" TargetMode="External"/><Relationship Id="rId206" Type="http://schemas.openxmlformats.org/officeDocument/2006/relationships/hyperlink" Target="https://login.consultant.ru/link/?req=doc&amp;base=RLAW021&amp;n=94358&amp;dst=100076" TargetMode="External"/><Relationship Id="rId227" Type="http://schemas.openxmlformats.org/officeDocument/2006/relationships/hyperlink" Target="https://login.consultant.ru/link/?req=doc&amp;base=LAW&amp;n=461363&amp;dst=101038" TargetMode="External"/><Relationship Id="rId248" Type="http://schemas.openxmlformats.org/officeDocument/2006/relationships/hyperlink" Target="https://login.consultant.ru/link/?req=doc&amp;base=RLAW021&amp;n=132373&amp;dst=100012" TargetMode="External"/><Relationship Id="rId269" Type="http://schemas.openxmlformats.org/officeDocument/2006/relationships/hyperlink" Target="https://login.consultant.ru/link/?req=doc&amp;base=RLAW021&amp;n=191218&amp;dst=109" TargetMode="External"/><Relationship Id="rId12" Type="http://schemas.openxmlformats.org/officeDocument/2006/relationships/hyperlink" Target="https://login.consultant.ru/link/?req=doc&amp;base=RLAW021&amp;n=138048&amp;dst=100005" TargetMode="External"/><Relationship Id="rId33" Type="http://schemas.openxmlformats.org/officeDocument/2006/relationships/hyperlink" Target="https://login.consultant.ru/link/?req=doc&amp;base=RLAW021&amp;n=180184&amp;dst=100710" TargetMode="External"/><Relationship Id="rId108" Type="http://schemas.openxmlformats.org/officeDocument/2006/relationships/hyperlink" Target="https://login.consultant.ru/link/?req=doc&amp;base=RLAW021&amp;n=191218&amp;dst=16" TargetMode="External"/><Relationship Id="rId129" Type="http://schemas.openxmlformats.org/officeDocument/2006/relationships/hyperlink" Target="https://login.consultant.ru/link/?req=doc&amp;base=RLAW021&amp;n=111709&amp;dst=100090" TargetMode="External"/><Relationship Id="rId280" Type="http://schemas.openxmlformats.org/officeDocument/2006/relationships/hyperlink" Target="https://login.consultant.ru/link/?req=doc&amp;base=RLAW021&amp;n=94358&amp;dst=100094" TargetMode="External"/><Relationship Id="rId315" Type="http://schemas.openxmlformats.org/officeDocument/2006/relationships/hyperlink" Target="https://login.consultant.ru/link/?req=doc&amp;base=RLAW021&amp;n=171833&amp;dst=100010" TargetMode="External"/><Relationship Id="rId336" Type="http://schemas.openxmlformats.org/officeDocument/2006/relationships/hyperlink" Target="https://login.consultant.ru/link/?req=doc&amp;base=RLAW021&amp;n=116028&amp;dst=100051" TargetMode="External"/><Relationship Id="rId54" Type="http://schemas.openxmlformats.org/officeDocument/2006/relationships/hyperlink" Target="https://login.consultant.ru/link/?req=doc&amp;base=RLAW021&amp;n=171833&amp;dst=100007" TargetMode="External"/><Relationship Id="rId75" Type="http://schemas.openxmlformats.org/officeDocument/2006/relationships/hyperlink" Target="https://login.consultant.ru/link/?req=doc&amp;base=RLAW021&amp;n=191218&amp;dst=16" TargetMode="External"/><Relationship Id="rId96" Type="http://schemas.openxmlformats.org/officeDocument/2006/relationships/hyperlink" Target="https://login.consultant.ru/link/?req=doc&amp;base=RLAW021&amp;n=111709&amp;dst=100069" TargetMode="External"/><Relationship Id="rId140" Type="http://schemas.openxmlformats.org/officeDocument/2006/relationships/hyperlink" Target="https://login.consultant.ru/link/?req=doc&amp;base=LAW&amp;n=453483&amp;dst=72" TargetMode="External"/><Relationship Id="rId161" Type="http://schemas.openxmlformats.org/officeDocument/2006/relationships/hyperlink" Target="https://login.consultant.ru/link/?req=doc&amp;base=LAW&amp;n=461363&amp;dst=31" TargetMode="External"/><Relationship Id="rId182" Type="http://schemas.openxmlformats.org/officeDocument/2006/relationships/hyperlink" Target="https://login.consultant.ru/link/?req=doc&amp;base=RLAW021&amp;n=176756&amp;dst=100035" TargetMode="External"/><Relationship Id="rId217" Type="http://schemas.openxmlformats.org/officeDocument/2006/relationships/hyperlink" Target="https://login.consultant.ru/link/?req=doc&amp;base=RLAW021&amp;n=94358&amp;dst=100082" TargetMode="External"/><Relationship Id="rId6" Type="http://schemas.openxmlformats.org/officeDocument/2006/relationships/hyperlink" Target="https://login.consultant.ru/link/?req=doc&amp;base=RLAW021&amp;n=98701&amp;dst=100008" TargetMode="External"/><Relationship Id="rId238" Type="http://schemas.openxmlformats.org/officeDocument/2006/relationships/hyperlink" Target="https://login.consultant.ru/link/?req=doc&amp;base=RLAW021&amp;n=191218&amp;dst=100519" TargetMode="External"/><Relationship Id="rId259" Type="http://schemas.openxmlformats.org/officeDocument/2006/relationships/hyperlink" Target="https://login.consultant.ru/link/?req=doc&amp;base=RLAW021&amp;n=132373&amp;dst=100013" TargetMode="External"/><Relationship Id="rId23" Type="http://schemas.openxmlformats.org/officeDocument/2006/relationships/hyperlink" Target="https://login.consultant.ru/link/?req=doc&amp;base=LAW&amp;n=471848" TargetMode="External"/><Relationship Id="rId119" Type="http://schemas.openxmlformats.org/officeDocument/2006/relationships/hyperlink" Target="https://login.consultant.ru/link/?req=doc&amp;base=RLAW021&amp;n=177710&amp;dst=100005" TargetMode="External"/><Relationship Id="rId270" Type="http://schemas.openxmlformats.org/officeDocument/2006/relationships/hyperlink" Target="https://login.consultant.ru/link/?req=doc&amp;base=RLAW021&amp;n=111709&amp;dst=100165" TargetMode="External"/><Relationship Id="rId291" Type="http://schemas.openxmlformats.org/officeDocument/2006/relationships/hyperlink" Target="https://login.consultant.ru/link/?req=doc&amp;base=RLAW021&amp;n=116028&amp;dst=100039" TargetMode="External"/><Relationship Id="rId305" Type="http://schemas.openxmlformats.org/officeDocument/2006/relationships/hyperlink" Target="https://login.consultant.ru/link/?req=doc&amp;base=RLAW021&amp;n=116028&amp;dst=100044" TargetMode="External"/><Relationship Id="rId326" Type="http://schemas.openxmlformats.org/officeDocument/2006/relationships/hyperlink" Target="https://login.consultant.ru/link/?req=doc&amp;base=LAW&amp;n=415632&amp;dst=100072" TargetMode="External"/><Relationship Id="rId347" Type="http://schemas.openxmlformats.org/officeDocument/2006/relationships/hyperlink" Target="https://login.consultant.ru/link/?req=doc&amp;base=LAW&amp;n=477395&amp;dst=100009" TargetMode="External"/><Relationship Id="rId44" Type="http://schemas.openxmlformats.org/officeDocument/2006/relationships/hyperlink" Target="https://login.consultant.ru/link/?req=doc&amp;base=RLAW021&amp;n=111709&amp;dst=100023" TargetMode="External"/><Relationship Id="rId65" Type="http://schemas.openxmlformats.org/officeDocument/2006/relationships/hyperlink" Target="https://login.consultant.ru/link/?req=doc&amp;base=RLAW021&amp;n=60835" TargetMode="External"/><Relationship Id="rId86" Type="http://schemas.openxmlformats.org/officeDocument/2006/relationships/hyperlink" Target="https://login.consultant.ru/link/?req=doc&amp;base=RLAW021&amp;n=176756&amp;dst=100018" TargetMode="External"/><Relationship Id="rId130" Type="http://schemas.openxmlformats.org/officeDocument/2006/relationships/hyperlink" Target="https://login.consultant.ru/link/?req=doc&amp;base=RLAW021&amp;n=177710&amp;dst=100006" TargetMode="External"/><Relationship Id="rId151" Type="http://schemas.openxmlformats.org/officeDocument/2006/relationships/hyperlink" Target="https://login.consultant.ru/link/?req=doc&amp;base=RLAW021&amp;n=191218&amp;dst=103" TargetMode="External"/><Relationship Id="rId172" Type="http://schemas.openxmlformats.org/officeDocument/2006/relationships/hyperlink" Target="https://login.consultant.ru/link/?req=doc&amp;base=RLAW021&amp;n=132373&amp;dst=100006" TargetMode="External"/><Relationship Id="rId193" Type="http://schemas.openxmlformats.org/officeDocument/2006/relationships/hyperlink" Target="https://login.consultant.ru/link/?req=doc&amp;base=RLAW021&amp;n=116028&amp;dst=100030" TargetMode="External"/><Relationship Id="rId207" Type="http://schemas.openxmlformats.org/officeDocument/2006/relationships/hyperlink" Target="https://login.consultant.ru/link/?req=doc&amp;base=RLAW021&amp;n=132373&amp;dst=100008" TargetMode="External"/><Relationship Id="rId228" Type="http://schemas.openxmlformats.org/officeDocument/2006/relationships/hyperlink" Target="https://login.consultant.ru/link/?req=doc&amp;base=RLAW021&amp;n=191218&amp;dst=100438" TargetMode="External"/><Relationship Id="rId249" Type="http://schemas.openxmlformats.org/officeDocument/2006/relationships/hyperlink" Target="https://login.consultant.ru/link/?req=doc&amp;base=RLAW021&amp;n=94358&amp;dst=100086" TargetMode="External"/><Relationship Id="rId13" Type="http://schemas.openxmlformats.org/officeDocument/2006/relationships/hyperlink" Target="https://login.consultant.ru/link/?req=doc&amp;base=RLAW021&amp;n=171833&amp;dst=100005" TargetMode="External"/><Relationship Id="rId109" Type="http://schemas.openxmlformats.org/officeDocument/2006/relationships/hyperlink" Target="https://login.consultant.ru/link/?req=doc&amp;base=RLAW021&amp;n=116028&amp;dst=100016" TargetMode="External"/><Relationship Id="rId260" Type="http://schemas.openxmlformats.org/officeDocument/2006/relationships/hyperlink" Target="https://login.consultant.ru/link/?req=doc&amp;base=RLAW021&amp;n=176756&amp;dst=100048" TargetMode="External"/><Relationship Id="rId281" Type="http://schemas.openxmlformats.org/officeDocument/2006/relationships/hyperlink" Target="https://login.consultant.ru/link/?req=doc&amp;base=RLAW021&amp;n=94358&amp;dst=100096" TargetMode="External"/><Relationship Id="rId316" Type="http://schemas.openxmlformats.org/officeDocument/2006/relationships/hyperlink" Target="https://login.consultant.ru/link/?req=doc&amp;base=RLAW021&amp;n=171833&amp;dst=100010" TargetMode="External"/><Relationship Id="rId337" Type="http://schemas.openxmlformats.org/officeDocument/2006/relationships/hyperlink" Target="https://login.consultant.ru/link/?req=doc&amp;base=LAW&amp;n=477395&amp;dst=40" TargetMode="External"/><Relationship Id="rId34" Type="http://schemas.openxmlformats.org/officeDocument/2006/relationships/hyperlink" Target="https://login.consultant.ru/link/?req=doc&amp;base=RLAW021&amp;n=116028&amp;dst=100006" TargetMode="External"/><Relationship Id="rId55" Type="http://schemas.openxmlformats.org/officeDocument/2006/relationships/hyperlink" Target="https://login.consultant.ru/link/?req=doc&amp;base=RLAW021&amp;n=94358&amp;dst=100017" TargetMode="External"/><Relationship Id="rId76" Type="http://schemas.openxmlformats.org/officeDocument/2006/relationships/hyperlink" Target="https://login.consultant.ru/link/?req=doc&amp;base=RLAW021&amp;n=191218&amp;dst=96" TargetMode="External"/><Relationship Id="rId97" Type="http://schemas.openxmlformats.org/officeDocument/2006/relationships/hyperlink" Target="https://login.consultant.ru/link/?req=doc&amp;base=RLAW021&amp;n=116028&amp;dst=100014" TargetMode="External"/><Relationship Id="rId120" Type="http://schemas.openxmlformats.org/officeDocument/2006/relationships/hyperlink" Target="https://login.consultant.ru/link/?req=doc&amp;base=LAW&amp;n=453483&amp;dst=38" TargetMode="External"/><Relationship Id="rId141" Type="http://schemas.openxmlformats.org/officeDocument/2006/relationships/hyperlink" Target="https://login.consultant.ru/link/?req=doc&amp;base=LAW&amp;n=477395&amp;dst=100009" TargetMode="External"/><Relationship Id="rId7" Type="http://schemas.openxmlformats.org/officeDocument/2006/relationships/hyperlink" Target="https://login.consultant.ru/link/?req=doc&amp;base=RLAW021&amp;n=111709&amp;dst=100005" TargetMode="External"/><Relationship Id="rId162" Type="http://schemas.openxmlformats.org/officeDocument/2006/relationships/hyperlink" Target="https://login.consultant.ru/link/?req=doc&amp;base=RLAW021&amp;n=191218&amp;dst=104" TargetMode="External"/><Relationship Id="rId183" Type="http://schemas.openxmlformats.org/officeDocument/2006/relationships/hyperlink" Target="https://login.consultant.ru/link/?req=doc&amp;base=RLAW021&amp;n=111709&amp;dst=100138" TargetMode="External"/><Relationship Id="rId218" Type="http://schemas.openxmlformats.org/officeDocument/2006/relationships/hyperlink" Target="https://login.consultant.ru/link/?req=doc&amp;base=RLAW021&amp;n=111709&amp;dst=100140" TargetMode="External"/><Relationship Id="rId239" Type="http://schemas.openxmlformats.org/officeDocument/2006/relationships/hyperlink" Target="https://login.consultant.ru/link/?req=doc&amp;base=RLAW021&amp;n=179670&amp;dst=100006" TargetMode="External"/><Relationship Id="rId250" Type="http://schemas.openxmlformats.org/officeDocument/2006/relationships/hyperlink" Target="https://login.consultant.ru/link/?req=doc&amp;base=RLAW021&amp;n=94358&amp;dst=100088" TargetMode="External"/><Relationship Id="rId271" Type="http://schemas.openxmlformats.org/officeDocument/2006/relationships/hyperlink" Target="https://login.consultant.ru/link/?req=doc&amp;base=RLAW021&amp;n=191218&amp;dst=109" TargetMode="External"/><Relationship Id="rId292" Type="http://schemas.openxmlformats.org/officeDocument/2006/relationships/hyperlink" Target="https://login.consultant.ru/link/?req=doc&amp;base=RLAW021&amp;n=116028&amp;dst=100040" TargetMode="External"/><Relationship Id="rId306" Type="http://schemas.openxmlformats.org/officeDocument/2006/relationships/hyperlink" Target="https://login.consultant.ru/link/?req=doc&amp;base=RLAW021&amp;n=171833&amp;dst=100010" TargetMode="External"/><Relationship Id="rId24" Type="http://schemas.openxmlformats.org/officeDocument/2006/relationships/hyperlink" Target="https://login.consultant.ru/link/?req=doc&amp;base=LAW&amp;n=453483&amp;dst=100544" TargetMode="External"/><Relationship Id="rId45" Type="http://schemas.openxmlformats.org/officeDocument/2006/relationships/hyperlink" Target="https://login.consultant.ru/link/?req=doc&amp;base=RLAW021&amp;n=111709&amp;dst=100024" TargetMode="External"/><Relationship Id="rId66" Type="http://schemas.openxmlformats.org/officeDocument/2006/relationships/hyperlink" Target="https://login.consultant.ru/link/?req=doc&amp;base=RLAW021&amp;n=61046" TargetMode="External"/><Relationship Id="rId87" Type="http://schemas.openxmlformats.org/officeDocument/2006/relationships/hyperlink" Target="https://login.consultant.ru/link/?req=doc&amp;base=RLAW021&amp;n=176756&amp;dst=100019" TargetMode="External"/><Relationship Id="rId110" Type="http://schemas.openxmlformats.org/officeDocument/2006/relationships/hyperlink" Target="https://login.consultant.ru/link/?req=doc&amp;base=RLAW021&amp;n=191218&amp;dst=96" TargetMode="External"/><Relationship Id="rId131" Type="http://schemas.openxmlformats.org/officeDocument/2006/relationships/image" Target="media/image1.wmf"/><Relationship Id="rId327" Type="http://schemas.openxmlformats.org/officeDocument/2006/relationships/hyperlink" Target="https://login.consultant.ru/link/?req=doc&amp;base=LAW&amp;n=415632&amp;dst=100106" TargetMode="External"/><Relationship Id="rId348" Type="http://schemas.openxmlformats.org/officeDocument/2006/relationships/hyperlink" Target="https://login.consultant.ru/link/?req=doc&amp;base=LAW&amp;n=477395&amp;dst=98" TargetMode="External"/><Relationship Id="rId152" Type="http://schemas.openxmlformats.org/officeDocument/2006/relationships/hyperlink" Target="https://login.consultant.ru/link/?req=doc&amp;base=RLAW021&amp;n=111709&amp;dst=100111" TargetMode="External"/><Relationship Id="rId173" Type="http://schemas.openxmlformats.org/officeDocument/2006/relationships/hyperlink" Target="https://login.consultant.ru/link/?req=doc&amp;base=RLAW021&amp;n=138048&amp;dst=100006" TargetMode="External"/><Relationship Id="rId194" Type="http://schemas.openxmlformats.org/officeDocument/2006/relationships/hyperlink" Target="https://login.consultant.ru/link/?req=doc&amp;base=RLAW021&amp;n=123432&amp;dst=100009" TargetMode="External"/><Relationship Id="rId208" Type="http://schemas.openxmlformats.org/officeDocument/2006/relationships/hyperlink" Target="https://login.consultant.ru/link/?req=doc&amp;base=RLAW021&amp;n=94358&amp;dst=100078" TargetMode="External"/><Relationship Id="rId229" Type="http://schemas.openxmlformats.org/officeDocument/2006/relationships/hyperlink" Target="https://login.consultant.ru/link/?req=doc&amp;base=RLAW021&amp;n=193028&amp;dst=102137" TargetMode="External"/><Relationship Id="rId240" Type="http://schemas.openxmlformats.org/officeDocument/2006/relationships/hyperlink" Target="https://login.consultant.ru/link/?req=doc&amp;base=RLAW021&amp;n=191218&amp;dst=100523" TargetMode="External"/><Relationship Id="rId261" Type="http://schemas.openxmlformats.org/officeDocument/2006/relationships/hyperlink" Target="https://login.consultant.ru/link/?req=doc&amp;base=LAW&amp;n=477395&amp;dst=109" TargetMode="External"/><Relationship Id="rId14" Type="http://schemas.openxmlformats.org/officeDocument/2006/relationships/hyperlink" Target="https://login.consultant.ru/link/?req=doc&amp;base=RLAW021&amp;n=174305&amp;dst=100005" TargetMode="External"/><Relationship Id="rId35" Type="http://schemas.openxmlformats.org/officeDocument/2006/relationships/hyperlink" Target="https://login.consultant.ru/link/?req=doc&amp;base=RLAW021&amp;n=171833&amp;dst=100006" TargetMode="External"/><Relationship Id="rId56" Type="http://schemas.openxmlformats.org/officeDocument/2006/relationships/hyperlink" Target="https://login.consultant.ru/link/?req=doc&amp;base=RLAW021&amp;n=174305&amp;dst=100006" TargetMode="External"/><Relationship Id="rId77" Type="http://schemas.openxmlformats.org/officeDocument/2006/relationships/hyperlink" Target="https://login.consultant.ru/link/?req=doc&amp;base=RLAW021&amp;n=192819&amp;dst=100203" TargetMode="External"/><Relationship Id="rId100" Type="http://schemas.openxmlformats.org/officeDocument/2006/relationships/hyperlink" Target="https://login.consultant.ru/link/?req=doc&amp;base=RLAW021&amp;n=116028&amp;dst=100014" TargetMode="External"/><Relationship Id="rId282" Type="http://schemas.openxmlformats.org/officeDocument/2006/relationships/hyperlink" Target="https://login.consultant.ru/link/?req=doc&amp;base=RLAW021&amp;n=94358&amp;dst=100097" TargetMode="External"/><Relationship Id="rId317" Type="http://schemas.openxmlformats.org/officeDocument/2006/relationships/hyperlink" Target="https://login.consultant.ru/link/?req=doc&amp;base=RLAW021&amp;n=171833&amp;dst=100010" TargetMode="External"/><Relationship Id="rId338" Type="http://schemas.openxmlformats.org/officeDocument/2006/relationships/hyperlink" Target="https://login.consultant.ru/link/?req=doc&amp;base=RLAW021&amp;n=191218&amp;dst=78" TargetMode="External"/><Relationship Id="rId8" Type="http://schemas.openxmlformats.org/officeDocument/2006/relationships/hyperlink" Target="https://login.consultant.ru/link/?req=doc&amp;base=RLAW021&amp;n=116028&amp;dst=100005" TargetMode="External"/><Relationship Id="rId98" Type="http://schemas.openxmlformats.org/officeDocument/2006/relationships/hyperlink" Target="https://login.consultant.ru/link/?req=doc&amp;base=RLAW021&amp;n=111709&amp;dst=100069" TargetMode="External"/><Relationship Id="rId121" Type="http://schemas.openxmlformats.org/officeDocument/2006/relationships/hyperlink" Target="https://login.consultant.ru/link/?req=doc&amp;base=LAW&amp;n=477395&amp;dst=100009" TargetMode="External"/><Relationship Id="rId142" Type="http://schemas.openxmlformats.org/officeDocument/2006/relationships/hyperlink" Target="https://login.consultant.ru/link/?req=doc&amp;base=RLAW021&amp;n=191218&amp;dst=102" TargetMode="External"/><Relationship Id="rId163" Type="http://schemas.openxmlformats.org/officeDocument/2006/relationships/hyperlink" Target="https://login.consultant.ru/link/?req=doc&amp;base=RLAW021&amp;n=111709&amp;dst=100120" TargetMode="External"/><Relationship Id="rId184" Type="http://schemas.openxmlformats.org/officeDocument/2006/relationships/hyperlink" Target="https://login.consultant.ru/link/?req=doc&amp;base=RLAW021&amp;n=123432&amp;dst=100007" TargetMode="External"/><Relationship Id="rId219" Type="http://schemas.openxmlformats.org/officeDocument/2006/relationships/hyperlink" Target="https://login.consultant.ru/link/?req=doc&amp;base=RLAW021&amp;n=116028&amp;dst=100033" TargetMode="External"/><Relationship Id="rId230" Type="http://schemas.openxmlformats.org/officeDocument/2006/relationships/hyperlink" Target="https://login.consultant.ru/link/?req=doc&amp;base=RLAW021&amp;n=192819&amp;dst=100157" TargetMode="External"/><Relationship Id="rId251" Type="http://schemas.openxmlformats.org/officeDocument/2006/relationships/hyperlink" Target="https://login.consultant.ru/link/?req=doc&amp;base=RLAW021&amp;n=176756&amp;dst=100047" TargetMode="External"/><Relationship Id="rId25" Type="http://schemas.openxmlformats.org/officeDocument/2006/relationships/hyperlink" Target="https://login.consultant.ru/link/?req=doc&amp;base=LAW&amp;n=477395&amp;dst=104" TargetMode="External"/><Relationship Id="rId46" Type="http://schemas.openxmlformats.org/officeDocument/2006/relationships/hyperlink" Target="https://login.consultant.ru/link/?req=doc&amp;base=RLAW021&amp;n=111709&amp;dst=100025" TargetMode="External"/><Relationship Id="rId67" Type="http://schemas.openxmlformats.org/officeDocument/2006/relationships/hyperlink" Target="https://login.consultant.ru/link/?req=doc&amp;base=RLAW021&amp;n=65410" TargetMode="External"/><Relationship Id="rId272" Type="http://schemas.openxmlformats.org/officeDocument/2006/relationships/hyperlink" Target="https://login.consultant.ru/link/?req=doc&amp;base=RLAW021&amp;n=111709&amp;dst=100166" TargetMode="External"/><Relationship Id="rId293" Type="http://schemas.openxmlformats.org/officeDocument/2006/relationships/hyperlink" Target="https://login.consultant.ru/link/?req=doc&amp;base=LAW&amp;n=465965" TargetMode="External"/><Relationship Id="rId307" Type="http://schemas.openxmlformats.org/officeDocument/2006/relationships/hyperlink" Target="https://login.consultant.ru/link/?req=doc&amp;base=RLAW021&amp;n=98701&amp;dst=100013" TargetMode="External"/><Relationship Id="rId328" Type="http://schemas.openxmlformats.org/officeDocument/2006/relationships/hyperlink" Target="https://login.consultant.ru/link/?req=doc&amp;base=RLAW021&amp;n=191216" TargetMode="External"/><Relationship Id="rId349" Type="http://schemas.openxmlformats.org/officeDocument/2006/relationships/hyperlink" Target="https://login.consultant.ru/link/?req=doc&amp;base=RLAW021&amp;n=191218&amp;dst=200" TargetMode="External"/><Relationship Id="rId20" Type="http://schemas.openxmlformats.org/officeDocument/2006/relationships/hyperlink" Target="https://login.consultant.ru/link/?req=doc&amp;base=RLAW021&amp;n=180184" TargetMode="External"/><Relationship Id="rId41" Type="http://schemas.openxmlformats.org/officeDocument/2006/relationships/hyperlink" Target="https://login.consultant.ru/link/?req=doc&amp;base=RLAW021&amp;n=176756&amp;dst=100006" TargetMode="External"/><Relationship Id="rId62" Type="http://schemas.openxmlformats.org/officeDocument/2006/relationships/hyperlink" Target="https://login.consultant.ru/link/?req=doc&amp;base=RLAW021&amp;n=50232&amp;dst=100009" TargetMode="External"/><Relationship Id="rId83" Type="http://schemas.openxmlformats.org/officeDocument/2006/relationships/hyperlink" Target="https://login.consultant.ru/link/?req=doc&amp;base=RLAW021&amp;n=94358&amp;dst=100028" TargetMode="External"/><Relationship Id="rId88" Type="http://schemas.openxmlformats.org/officeDocument/2006/relationships/hyperlink" Target="https://login.consultant.ru/link/?req=doc&amp;base=RLAW021&amp;n=111709&amp;dst=100056" TargetMode="External"/><Relationship Id="rId111" Type="http://schemas.openxmlformats.org/officeDocument/2006/relationships/hyperlink" Target="https://login.consultant.ru/link/?req=doc&amp;base=RLAW021&amp;n=176756&amp;dst=100026" TargetMode="External"/><Relationship Id="rId132" Type="http://schemas.openxmlformats.org/officeDocument/2006/relationships/image" Target="media/image2.wmf"/><Relationship Id="rId153" Type="http://schemas.openxmlformats.org/officeDocument/2006/relationships/hyperlink" Target="https://login.consultant.ru/link/?req=doc&amp;base=RLAW021&amp;n=111709&amp;dst=100113" TargetMode="External"/><Relationship Id="rId174" Type="http://schemas.openxmlformats.org/officeDocument/2006/relationships/hyperlink" Target="https://login.consultant.ru/link/?req=doc&amp;base=RLAW021&amp;n=176756&amp;dst=100031" TargetMode="External"/><Relationship Id="rId179" Type="http://schemas.openxmlformats.org/officeDocument/2006/relationships/hyperlink" Target="https://login.consultant.ru/link/?req=doc&amp;base=RLAW021&amp;n=111709&amp;dst=100134" TargetMode="External"/><Relationship Id="rId195" Type="http://schemas.openxmlformats.org/officeDocument/2006/relationships/hyperlink" Target="https://login.consultant.ru/link/?req=doc&amp;base=RLAW021&amp;n=132373&amp;dst=100007" TargetMode="External"/><Relationship Id="rId209" Type="http://schemas.openxmlformats.org/officeDocument/2006/relationships/hyperlink" Target="https://login.consultant.ru/link/?req=doc&amp;base=RLAW021&amp;n=94358&amp;dst=100080" TargetMode="External"/><Relationship Id="rId190" Type="http://schemas.openxmlformats.org/officeDocument/2006/relationships/hyperlink" Target="https://login.consultant.ru/link/?req=doc&amp;base=RLAW021&amp;n=138048&amp;dst=100006" TargetMode="External"/><Relationship Id="rId204" Type="http://schemas.openxmlformats.org/officeDocument/2006/relationships/hyperlink" Target="https://login.consultant.ru/link/?req=doc&amp;base=RLAW021&amp;n=176756&amp;dst=100038" TargetMode="External"/><Relationship Id="rId220" Type="http://schemas.openxmlformats.org/officeDocument/2006/relationships/hyperlink" Target="https://login.consultant.ru/link/?req=doc&amp;base=RLAW021&amp;n=123432&amp;dst=100012" TargetMode="External"/><Relationship Id="rId225" Type="http://schemas.openxmlformats.org/officeDocument/2006/relationships/hyperlink" Target="https://login.consultant.ru/link/?req=doc&amp;base=LAW&amp;n=477395&amp;dst=100009" TargetMode="External"/><Relationship Id="rId241" Type="http://schemas.openxmlformats.org/officeDocument/2006/relationships/hyperlink" Target="https://login.consultant.ru/link/?req=doc&amp;base=RLAW021&amp;n=179670&amp;dst=100008" TargetMode="External"/><Relationship Id="rId246" Type="http://schemas.openxmlformats.org/officeDocument/2006/relationships/hyperlink" Target="https://login.consultant.ru/link/?req=doc&amp;base=RLAW021&amp;n=176756&amp;dst=100046" TargetMode="External"/><Relationship Id="rId267" Type="http://schemas.openxmlformats.org/officeDocument/2006/relationships/hyperlink" Target="https://login.consultant.ru/link/?req=doc&amp;base=RLAW021&amp;n=111709&amp;dst=100162" TargetMode="External"/><Relationship Id="rId288" Type="http://schemas.openxmlformats.org/officeDocument/2006/relationships/hyperlink" Target="https://login.consultant.ru/link/?req=doc&amp;base=LAW&amp;n=461363&amp;dst=101044" TargetMode="External"/><Relationship Id="rId15" Type="http://schemas.openxmlformats.org/officeDocument/2006/relationships/hyperlink" Target="https://login.consultant.ru/link/?req=doc&amp;base=RLAW021&amp;n=176756&amp;dst=100005" TargetMode="External"/><Relationship Id="rId36" Type="http://schemas.openxmlformats.org/officeDocument/2006/relationships/hyperlink" Target="https://login.consultant.ru/link/?req=doc&amp;base=RLAW021&amp;n=111709&amp;dst=100009" TargetMode="External"/><Relationship Id="rId57" Type="http://schemas.openxmlformats.org/officeDocument/2006/relationships/hyperlink" Target="https://login.consultant.ru/link/?req=doc&amp;base=RLAW021&amp;n=185764&amp;dst=100006" TargetMode="External"/><Relationship Id="rId106" Type="http://schemas.openxmlformats.org/officeDocument/2006/relationships/hyperlink" Target="https://login.consultant.ru/link/?req=doc&amp;base=RLAW021&amp;n=111709&amp;dst=100073" TargetMode="External"/><Relationship Id="rId127" Type="http://schemas.openxmlformats.org/officeDocument/2006/relationships/hyperlink" Target="https://login.consultant.ru/link/?req=doc&amp;base=RLAW021&amp;n=191218" TargetMode="External"/><Relationship Id="rId262" Type="http://schemas.openxmlformats.org/officeDocument/2006/relationships/hyperlink" Target="https://login.consultant.ru/link/?req=doc&amp;base=LAW&amp;n=461363&amp;dst=100012" TargetMode="External"/><Relationship Id="rId283" Type="http://schemas.openxmlformats.org/officeDocument/2006/relationships/hyperlink" Target="https://login.consultant.ru/link/?req=doc&amp;base=RLAW021&amp;n=111709&amp;dst=100167" TargetMode="External"/><Relationship Id="rId313" Type="http://schemas.openxmlformats.org/officeDocument/2006/relationships/hyperlink" Target="https://login.consultant.ru/link/?req=doc&amp;base=LAW&amp;n=415632&amp;dst=100036" TargetMode="External"/><Relationship Id="rId318" Type="http://schemas.openxmlformats.org/officeDocument/2006/relationships/hyperlink" Target="https://login.consultant.ru/link/?req=doc&amp;base=RLAW021&amp;n=94358&amp;dst=100153" TargetMode="External"/><Relationship Id="rId339" Type="http://schemas.openxmlformats.org/officeDocument/2006/relationships/hyperlink" Target="https://login.consultant.ru/link/?req=doc&amp;base=RLAW021&amp;n=116028&amp;dst=100052" TargetMode="External"/><Relationship Id="rId10" Type="http://schemas.openxmlformats.org/officeDocument/2006/relationships/hyperlink" Target="https://login.consultant.ru/link/?req=doc&amp;base=RLAW021&amp;n=123432&amp;dst=100005" TargetMode="External"/><Relationship Id="rId31" Type="http://schemas.openxmlformats.org/officeDocument/2006/relationships/hyperlink" Target="https://login.consultant.ru/link/?req=doc&amp;base=RLAW021&amp;n=193028" TargetMode="External"/><Relationship Id="rId52" Type="http://schemas.openxmlformats.org/officeDocument/2006/relationships/hyperlink" Target="https://login.consultant.ru/link/?req=doc&amp;base=RLAW021&amp;n=94358&amp;dst=100015" TargetMode="External"/><Relationship Id="rId73" Type="http://schemas.openxmlformats.org/officeDocument/2006/relationships/hyperlink" Target="https://login.consultant.ru/link/?req=doc&amp;base=RLAW021&amp;n=179742&amp;dst=100005" TargetMode="External"/><Relationship Id="rId78" Type="http://schemas.openxmlformats.org/officeDocument/2006/relationships/hyperlink" Target="https://login.consultant.ru/link/?req=doc&amp;base=RLAW021&amp;n=111709&amp;dst=100052" TargetMode="External"/><Relationship Id="rId94" Type="http://schemas.openxmlformats.org/officeDocument/2006/relationships/hyperlink" Target="https://login.consultant.ru/link/?req=doc&amp;base=RLAW021&amp;n=192819&amp;dst=100157" TargetMode="External"/><Relationship Id="rId99" Type="http://schemas.openxmlformats.org/officeDocument/2006/relationships/hyperlink" Target="https://login.consultant.ru/link/?req=doc&amp;base=RLAW021&amp;n=191218&amp;dst=16" TargetMode="External"/><Relationship Id="rId101" Type="http://schemas.openxmlformats.org/officeDocument/2006/relationships/hyperlink" Target="https://login.consultant.ru/link/?req=doc&amp;base=RLAW021&amp;n=94358&amp;dst=100038" TargetMode="External"/><Relationship Id="rId122" Type="http://schemas.openxmlformats.org/officeDocument/2006/relationships/hyperlink" Target="https://login.consultant.ru/link/?req=doc&amp;base=LAW&amp;n=461363&amp;dst=100012" TargetMode="External"/><Relationship Id="rId143" Type="http://schemas.openxmlformats.org/officeDocument/2006/relationships/hyperlink" Target="https://login.consultant.ru/link/?req=doc&amp;base=RLAW021&amp;n=111709&amp;dst=100102" TargetMode="External"/><Relationship Id="rId148" Type="http://schemas.openxmlformats.org/officeDocument/2006/relationships/hyperlink" Target="https://login.consultant.ru/link/?req=doc&amp;base=RLAW021&amp;n=94358&amp;dst=100056" TargetMode="External"/><Relationship Id="rId164" Type="http://schemas.openxmlformats.org/officeDocument/2006/relationships/hyperlink" Target="https://login.consultant.ru/link/?req=doc&amp;base=RLAW021&amp;n=111709&amp;dst=100122" TargetMode="External"/><Relationship Id="rId169" Type="http://schemas.openxmlformats.org/officeDocument/2006/relationships/hyperlink" Target="https://login.consultant.ru/link/?req=doc&amp;base=RLAW021&amp;n=111709&amp;dst=100131" TargetMode="External"/><Relationship Id="rId185" Type="http://schemas.openxmlformats.org/officeDocument/2006/relationships/hyperlink" Target="https://login.consultant.ru/link/?req=doc&amp;base=RLAW021&amp;n=176756&amp;dst=100036" TargetMode="External"/><Relationship Id="rId334" Type="http://schemas.openxmlformats.org/officeDocument/2006/relationships/hyperlink" Target="https://login.consultant.ru/link/?req=doc&amp;base=LAW&amp;n=477395&amp;dst=100106" TargetMode="External"/><Relationship Id="rId350" Type="http://schemas.openxmlformats.org/officeDocument/2006/relationships/hyperlink" Target="https://login.consultant.ru/link/?req=doc&amp;base=LAW&amp;n=4659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21&amp;n=117367&amp;dst=100005" TargetMode="External"/><Relationship Id="rId180" Type="http://schemas.openxmlformats.org/officeDocument/2006/relationships/hyperlink" Target="https://login.consultant.ru/link/?req=doc&amp;base=RLAW021&amp;n=176756&amp;dst=100034" TargetMode="External"/><Relationship Id="rId210" Type="http://schemas.openxmlformats.org/officeDocument/2006/relationships/hyperlink" Target="https://login.consultant.ru/link/?req=doc&amp;base=RLAW021&amp;n=138048&amp;dst=100008" TargetMode="External"/><Relationship Id="rId215" Type="http://schemas.openxmlformats.org/officeDocument/2006/relationships/hyperlink" Target="https://login.consultant.ru/link/?req=doc&amp;base=LAW&amp;n=451858&amp;dst=100097" TargetMode="External"/><Relationship Id="rId236" Type="http://schemas.openxmlformats.org/officeDocument/2006/relationships/hyperlink" Target="https://login.consultant.ru/link/?req=doc&amp;base=RLAW021&amp;n=111709&amp;dst=100147" TargetMode="External"/><Relationship Id="rId257" Type="http://schemas.openxmlformats.org/officeDocument/2006/relationships/hyperlink" Target="https://login.consultant.ru/link/?req=doc&amp;base=RLAW021&amp;n=117367&amp;dst=100007" TargetMode="External"/><Relationship Id="rId278" Type="http://schemas.openxmlformats.org/officeDocument/2006/relationships/hyperlink" Target="https://login.consultant.ru/link/?req=doc&amp;base=LAW&amp;n=465965" TargetMode="External"/><Relationship Id="rId26" Type="http://schemas.openxmlformats.org/officeDocument/2006/relationships/hyperlink" Target="https://login.consultant.ru/link/?req=doc&amp;base=LAW&amp;n=476454" TargetMode="External"/><Relationship Id="rId231" Type="http://schemas.openxmlformats.org/officeDocument/2006/relationships/hyperlink" Target="https://login.consultant.ru/link/?req=doc&amp;base=RLAW021&amp;n=111709&amp;dst=100143" TargetMode="External"/><Relationship Id="rId252" Type="http://schemas.openxmlformats.org/officeDocument/2006/relationships/hyperlink" Target="https://login.consultant.ru/link/?req=doc&amp;base=RLAW021&amp;n=138048&amp;dst=100010" TargetMode="External"/><Relationship Id="rId273" Type="http://schemas.openxmlformats.org/officeDocument/2006/relationships/hyperlink" Target="https://login.consultant.ru/link/?req=doc&amp;base=RLAW021&amp;n=117367&amp;dst=100007" TargetMode="External"/><Relationship Id="rId294" Type="http://schemas.openxmlformats.org/officeDocument/2006/relationships/hyperlink" Target="https://login.consultant.ru/link/?req=doc&amp;base=RLAW021&amp;n=132373&amp;dst=100016" TargetMode="External"/><Relationship Id="rId308" Type="http://schemas.openxmlformats.org/officeDocument/2006/relationships/hyperlink" Target="https://login.consultant.ru/link/?req=doc&amp;base=RLAW021&amp;n=171833&amp;dst=100010" TargetMode="External"/><Relationship Id="rId329" Type="http://schemas.openxmlformats.org/officeDocument/2006/relationships/hyperlink" Target="https://login.consultant.ru/link/?req=doc&amp;base=LAW&amp;n=477395&amp;dst=100058" TargetMode="External"/><Relationship Id="rId47" Type="http://schemas.openxmlformats.org/officeDocument/2006/relationships/hyperlink" Target="https://login.consultant.ru/link/?req=doc&amp;base=RLAW021&amp;n=111709&amp;dst=100027" TargetMode="External"/><Relationship Id="rId68" Type="http://schemas.openxmlformats.org/officeDocument/2006/relationships/hyperlink" Target="https://login.consultant.ru/link/?req=doc&amp;base=RLAW021&amp;n=67149" TargetMode="External"/><Relationship Id="rId89" Type="http://schemas.openxmlformats.org/officeDocument/2006/relationships/hyperlink" Target="https://login.consultant.ru/link/?req=doc&amp;base=RLAW021&amp;n=111709&amp;dst=100063" TargetMode="External"/><Relationship Id="rId112" Type="http://schemas.openxmlformats.org/officeDocument/2006/relationships/hyperlink" Target="https://login.consultant.ru/link/?req=doc&amp;base=RLAW021&amp;n=192819&amp;dst=100157" TargetMode="External"/><Relationship Id="rId133" Type="http://schemas.openxmlformats.org/officeDocument/2006/relationships/hyperlink" Target="https://login.consultant.ru/link/?req=doc&amp;base=RLAW021&amp;n=177710&amp;dst=100014" TargetMode="External"/><Relationship Id="rId154" Type="http://schemas.openxmlformats.org/officeDocument/2006/relationships/hyperlink" Target="https://login.consultant.ru/link/?req=doc&amp;base=LAW&amp;n=314126&amp;dst=100009" TargetMode="External"/><Relationship Id="rId175" Type="http://schemas.openxmlformats.org/officeDocument/2006/relationships/hyperlink" Target="https://login.consultant.ru/link/?req=doc&amp;base=LAW&amp;n=477395&amp;dst=90" TargetMode="External"/><Relationship Id="rId340" Type="http://schemas.openxmlformats.org/officeDocument/2006/relationships/hyperlink" Target="https://login.consultant.ru/link/?req=doc&amp;base=LAW&amp;n=477395&amp;dst=74" TargetMode="External"/><Relationship Id="rId196" Type="http://schemas.openxmlformats.org/officeDocument/2006/relationships/hyperlink" Target="https://login.consultant.ru/link/?req=doc&amp;base=RLAW021&amp;n=138048&amp;dst=100008" TargetMode="External"/><Relationship Id="rId200" Type="http://schemas.openxmlformats.org/officeDocument/2006/relationships/hyperlink" Target="https://login.consultant.ru/link/?req=doc&amp;base=RLAW021&amp;n=116028&amp;dst=100030" TargetMode="External"/><Relationship Id="rId16" Type="http://schemas.openxmlformats.org/officeDocument/2006/relationships/hyperlink" Target="https://login.consultant.ru/link/?req=doc&amp;base=RLAW021&amp;n=177710&amp;dst=100005" TargetMode="External"/><Relationship Id="rId221" Type="http://schemas.openxmlformats.org/officeDocument/2006/relationships/hyperlink" Target="https://login.consultant.ru/link/?req=doc&amp;base=RLAW021&amp;n=132373&amp;dst=100010" TargetMode="External"/><Relationship Id="rId242" Type="http://schemas.openxmlformats.org/officeDocument/2006/relationships/hyperlink" Target="https://login.consultant.ru/link/?req=doc&amp;base=RLAW021&amp;n=111709&amp;dst=100152" TargetMode="External"/><Relationship Id="rId263" Type="http://schemas.openxmlformats.org/officeDocument/2006/relationships/hyperlink" Target="https://login.consultant.ru/link/?req=doc&amp;base=RLAW021&amp;n=191218&amp;dst=109" TargetMode="External"/><Relationship Id="rId284" Type="http://schemas.openxmlformats.org/officeDocument/2006/relationships/hyperlink" Target="https://login.consultant.ru/link/?req=doc&amp;base=RLAW021&amp;n=94358&amp;dst=100098" TargetMode="External"/><Relationship Id="rId319" Type="http://schemas.openxmlformats.org/officeDocument/2006/relationships/hyperlink" Target="https://login.consultant.ru/link/?req=doc&amp;base=RLAW021&amp;n=116028&amp;dst=100046" TargetMode="External"/><Relationship Id="rId37" Type="http://schemas.openxmlformats.org/officeDocument/2006/relationships/hyperlink" Target="https://login.consultant.ru/link/?req=doc&amp;base=RLAW021&amp;n=111709&amp;dst=100011" TargetMode="External"/><Relationship Id="rId58" Type="http://schemas.openxmlformats.org/officeDocument/2006/relationships/hyperlink" Target="https://login.consultant.ru/link/?req=doc&amp;base=RLAW021&amp;n=171833&amp;dst=100008" TargetMode="External"/><Relationship Id="rId79" Type="http://schemas.openxmlformats.org/officeDocument/2006/relationships/hyperlink" Target="https://login.consultant.ru/link/?req=doc&amp;base=RLAW021&amp;n=116028&amp;dst=100010" TargetMode="External"/><Relationship Id="rId102" Type="http://schemas.openxmlformats.org/officeDocument/2006/relationships/hyperlink" Target="https://login.consultant.ru/link/?req=doc&amp;base=RLAW021&amp;n=111709&amp;dst=100070" TargetMode="External"/><Relationship Id="rId123" Type="http://schemas.openxmlformats.org/officeDocument/2006/relationships/hyperlink" Target="https://login.consultant.ru/link/?req=doc&amp;base=LAW&amp;n=461363&amp;dst=101044" TargetMode="External"/><Relationship Id="rId144" Type="http://schemas.openxmlformats.org/officeDocument/2006/relationships/hyperlink" Target="https://login.consultant.ru/link/?req=doc&amp;base=RLAW021&amp;n=111709&amp;dst=100104" TargetMode="External"/><Relationship Id="rId330" Type="http://schemas.openxmlformats.org/officeDocument/2006/relationships/hyperlink" Target="https://login.consultant.ru/link/?req=doc&amp;base=LAW&amp;n=477395&amp;dst=90" TargetMode="External"/><Relationship Id="rId90" Type="http://schemas.openxmlformats.org/officeDocument/2006/relationships/hyperlink" Target="https://login.consultant.ru/link/?req=doc&amp;base=RLAW021&amp;n=191218&amp;dst=16" TargetMode="External"/><Relationship Id="rId165" Type="http://schemas.openxmlformats.org/officeDocument/2006/relationships/hyperlink" Target="https://login.consultant.ru/link/?req=doc&amp;base=RLAW021&amp;n=111709&amp;dst=100124" TargetMode="External"/><Relationship Id="rId186" Type="http://schemas.openxmlformats.org/officeDocument/2006/relationships/hyperlink" Target="https://login.consultant.ru/link/?req=doc&amp;base=LAW&amp;n=465965" TargetMode="External"/><Relationship Id="rId351" Type="http://schemas.openxmlformats.org/officeDocument/2006/relationships/hyperlink" Target="https://login.consultant.ru/link/?req=doc&amp;base=LAW&amp;n=465965" TargetMode="External"/><Relationship Id="rId211" Type="http://schemas.openxmlformats.org/officeDocument/2006/relationships/hyperlink" Target="https://login.consultant.ru/link/?req=doc&amp;base=LAW&amp;n=449455&amp;dst=101598" TargetMode="External"/><Relationship Id="rId232" Type="http://schemas.openxmlformats.org/officeDocument/2006/relationships/hyperlink" Target="https://login.consultant.ru/link/?req=doc&amp;base=RLAW021&amp;n=176756&amp;dst=100042" TargetMode="External"/><Relationship Id="rId253" Type="http://schemas.openxmlformats.org/officeDocument/2006/relationships/hyperlink" Target="https://login.consultant.ru/link/?req=doc&amp;base=RLAW021&amp;n=94358&amp;dst=100088" TargetMode="External"/><Relationship Id="rId274" Type="http://schemas.openxmlformats.org/officeDocument/2006/relationships/hyperlink" Target="https://login.consultant.ru/link/?req=doc&amp;base=LAW&amp;n=465965" TargetMode="External"/><Relationship Id="rId295" Type="http://schemas.openxmlformats.org/officeDocument/2006/relationships/hyperlink" Target="https://login.consultant.ru/link/?req=doc&amp;base=RLAW021&amp;n=191218&amp;dst=125" TargetMode="External"/><Relationship Id="rId309" Type="http://schemas.openxmlformats.org/officeDocument/2006/relationships/hyperlink" Target="https://login.consultant.ru/link/?req=doc&amp;base=RLAW021&amp;n=171833&amp;dst=100010" TargetMode="External"/><Relationship Id="rId27" Type="http://schemas.openxmlformats.org/officeDocument/2006/relationships/hyperlink" Target="https://login.consultant.ru/link/?req=doc&amp;base=LAW&amp;n=476449" TargetMode="External"/><Relationship Id="rId48" Type="http://schemas.openxmlformats.org/officeDocument/2006/relationships/hyperlink" Target="https://login.consultant.ru/link/?req=doc&amp;base=RLAW021&amp;n=176756&amp;dst=100009" TargetMode="External"/><Relationship Id="rId69" Type="http://schemas.openxmlformats.org/officeDocument/2006/relationships/hyperlink" Target="https://login.consultant.ru/link/?req=doc&amp;base=RLAW021&amp;n=76065&amp;dst=100023" TargetMode="External"/><Relationship Id="rId113" Type="http://schemas.openxmlformats.org/officeDocument/2006/relationships/hyperlink" Target="https://login.consultant.ru/link/?req=doc&amp;base=RLAW021&amp;n=111709&amp;dst=100081" TargetMode="External"/><Relationship Id="rId134" Type="http://schemas.openxmlformats.org/officeDocument/2006/relationships/hyperlink" Target="https://login.consultant.ru/link/?req=doc&amp;base=RLAW021&amp;n=191218&amp;dst=109" TargetMode="External"/><Relationship Id="rId320" Type="http://schemas.openxmlformats.org/officeDocument/2006/relationships/hyperlink" Target="https://login.consultant.ru/link/?req=doc&amp;base=LAW&amp;n=453483&amp;dst=72" TargetMode="External"/><Relationship Id="rId80" Type="http://schemas.openxmlformats.org/officeDocument/2006/relationships/hyperlink" Target="https://login.consultant.ru/link/?req=doc&amp;base=RLAW021&amp;n=111709&amp;dst=100052" TargetMode="External"/><Relationship Id="rId155" Type="http://schemas.openxmlformats.org/officeDocument/2006/relationships/hyperlink" Target="https://login.consultant.ru/link/?req=doc&amp;base=RLAW021&amp;n=111709&amp;dst=100115" TargetMode="External"/><Relationship Id="rId176" Type="http://schemas.openxmlformats.org/officeDocument/2006/relationships/hyperlink" Target="https://login.consultant.ru/link/?req=doc&amp;base=LAW&amp;n=461363&amp;dst=100012" TargetMode="External"/><Relationship Id="rId197" Type="http://schemas.openxmlformats.org/officeDocument/2006/relationships/hyperlink" Target="https://login.consultant.ru/link/?req=doc&amp;base=RLAW021&amp;n=176756&amp;dst=100037" TargetMode="External"/><Relationship Id="rId341" Type="http://schemas.openxmlformats.org/officeDocument/2006/relationships/hyperlink" Target="https://login.consultant.ru/link/?req=doc&amp;base=RLAW021&amp;n=174305&amp;dst=100008" TargetMode="External"/><Relationship Id="rId201" Type="http://schemas.openxmlformats.org/officeDocument/2006/relationships/hyperlink" Target="https://login.consultant.ru/link/?req=doc&amp;base=RLAW021&amp;n=191218&amp;dst=100430" TargetMode="External"/><Relationship Id="rId222" Type="http://schemas.openxmlformats.org/officeDocument/2006/relationships/hyperlink" Target="https://login.consultant.ru/link/?req=doc&amp;base=RLAW021&amp;n=138048&amp;dst=100010" TargetMode="External"/><Relationship Id="rId243" Type="http://schemas.openxmlformats.org/officeDocument/2006/relationships/hyperlink" Target="https://login.consultant.ru/link/?req=doc&amp;base=LAW&amp;n=465965" TargetMode="External"/><Relationship Id="rId264" Type="http://schemas.openxmlformats.org/officeDocument/2006/relationships/hyperlink" Target="https://login.consultant.ru/link/?req=doc&amp;base=RLAW021&amp;n=193028&amp;dst=12792" TargetMode="External"/><Relationship Id="rId285" Type="http://schemas.openxmlformats.org/officeDocument/2006/relationships/hyperlink" Target="https://login.consultant.ru/link/?req=doc&amp;base=RLAW021&amp;n=116028&amp;dst=100038" TargetMode="External"/><Relationship Id="rId17" Type="http://schemas.openxmlformats.org/officeDocument/2006/relationships/hyperlink" Target="https://login.consultant.ru/link/?req=doc&amp;base=RLAW021&amp;n=179670&amp;dst=100005" TargetMode="External"/><Relationship Id="rId38" Type="http://schemas.openxmlformats.org/officeDocument/2006/relationships/hyperlink" Target="https://login.consultant.ru/link/?req=doc&amp;base=RLAW021&amp;n=111709&amp;dst=100013" TargetMode="External"/><Relationship Id="rId59" Type="http://schemas.openxmlformats.org/officeDocument/2006/relationships/hyperlink" Target="https://login.consultant.ru/link/?req=doc&amp;base=RLAW021&amp;n=86794" TargetMode="External"/><Relationship Id="rId103" Type="http://schemas.openxmlformats.org/officeDocument/2006/relationships/hyperlink" Target="https://login.consultant.ru/link/?req=doc&amp;base=RLAW021&amp;n=116028&amp;dst=100016" TargetMode="External"/><Relationship Id="rId124" Type="http://schemas.openxmlformats.org/officeDocument/2006/relationships/hyperlink" Target="https://login.consultant.ru/link/?req=doc&amp;base=RLAW021&amp;n=191218&amp;dst=100138" TargetMode="External"/><Relationship Id="rId310" Type="http://schemas.openxmlformats.org/officeDocument/2006/relationships/hyperlink" Target="https://login.consultant.ru/link/?req=doc&amp;base=LAW&amp;n=415632&amp;dst=100017" TargetMode="External"/><Relationship Id="rId70" Type="http://schemas.openxmlformats.org/officeDocument/2006/relationships/hyperlink" Target="https://login.consultant.ru/link/?req=doc&amp;base=RLAW021&amp;n=74654" TargetMode="External"/><Relationship Id="rId91" Type="http://schemas.openxmlformats.org/officeDocument/2006/relationships/hyperlink" Target="https://login.consultant.ru/link/?req=doc&amp;base=RLAW021&amp;n=116028&amp;dst=100012" TargetMode="External"/><Relationship Id="rId145" Type="http://schemas.openxmlformats.org/officeDocument/2006/relationships/hyperlink" Target="https://login.consultant.ru/link/?req=doc&amp;base=RLAW021&amp;n=116028&amp;dst=100024" TargetMode="External"/><Relationship Id="rId166" Type="http://schemas.openxmlformats.org/officeDocument/2006/relationships/hyperlink" Target="https://login.consultant.ru/link/?req=doc&amp;base=RLAW021&amp;n=111709&amp;dst=100129" TargetMode="External"/><Relationship Id="rId187" Type="http://schemas.openxmlformats.org/officeDocument/2006/relationships/hyperlink" Target="https://login.consultant.ru/link/?req=doc&amp;base=RLAW021&amp;n=132373&amp;dst=100006" TargetMode="External"/><Relationship Id="rId331" Type="http://schemas.openxmlformats.org/officeDocument/2006/relationships/hyperlink" Target="https://login.consultant.ru/link/?req=doc&amp;base=RLAW021&amp;n=191218&amp;dst=95" TargetMode="External"/><Relationship Id="rId352" Type="http://schemas.openxmlformats.org/officeDocument/2006/relationships/hyperlink" Target="https://login.consultant.ru/link/?req=doc&amp;base=LAW&amp;n=461363" TargetMode="External"/><Relationship Id="rId1" Type="http://schemas.openxmlformats.org/officeDocument/2006/relationships/styles" Target="styles.xml"/><Relationship Id="rId212" Type="http://schemas.openxmlformats.org/officeDocument/2006/relationships/hyperlink" Target="https://login.consultant.ru/link/?req=doc&amp;base=LAW&amp;n=465965" TargetMode="External"/><Relationship Id="rId233" Type="http://schemas.openxmlformats.org/officeDocument/2006/relationships/hyperlink" Target="https://login.consultant.ru/link/?req=doc&amp;base=RLAW021&amp;n=111709&amp;dst=100145" TargetMode="External"/><Relationship Id="rId254" Type="http://schemas.openxmlformats.org/officeDocument/2006/relationships/hyperlink" Target="https://login.consultant.ru/link/?req=doc&amp;base=RLAW021&amp;n=94358&amp;dst=100089" TargetMode="External"/><Relationship Id="rId28" Type="http://schemas.openxmlformats.org/officeDocument/2006/relationships/hyperlink" Target="https://login.consultant.ru/link/?req=doc&amp;base=LAW&amp;n=451858" TargetMode="External"/><Relationship Id="rId49" Type="http://schemas.openxmlformats.org/officeDocument/2006/relationships/hyperlink" Target="https://login.consultant.ru/link/?req=doc&amp;base=RLAW021&amp;n=176756&amp;dst=100011" TargetMode="External"/><Relationship Id="rId114" Type="http://schemas.openxmlformats.org/officeDocument/2006/relationships/hyperlink" Target="https://login.consultant.ru/link/?req=doc&amp;base=RLAW021&amp;n=94358&amp;dst=100048" TargetMode="External"/><Relationship Id="rId275" Type="http://schemas.openxmlformats.org/officeDocument/2006/relationships/hyperlink" Target="https://login.consultant.ru/link/?req=doc&amp;base=RLAW021&amp;n=132373&amp;dst=100014" TargetMode="External"/><Relationship Id="rId296" Type="http://schemas.openxmlformats.org/officeDocument/2006/relationships/hyperlink" Target="https://login.consultant.ru/link/?req=doc&amp;base=RLAW021&amp;n=116028&amp;dst=100042" TargetMode="External"/><Relationship Id="rId300" Type="http://schemas.openxmlformats.org/officeDocument/2006/relationships/hyperlink" Target="https://login.consultant.ru/link/?req=doc&amp;base=RLAW021&amp;n=171833&amp;dst=100009" TargetMode="External"/><Relationship Id="rId60" Type="http://schemas.openxmlformats.org/officeDocument/2006/relationships/hyperlink" Target="https://login.consultant.ru/link/?req=doc&amp;base=RLAW021&amp;n=81409" TargetMode="External"/><Relationship Id="rId81" Type="http://schemas.openxmlformats.org/officeDocument/2006/relationships/hyperlink" Target="https://login.consultant.ru/link/?req=doc&amp;base=RLAW021&amp;n=191218&amp;dst=16" TargetMode="External"/><Relationship Id="rId135" Type="http://schemas.openxmlformats.org/officeDocument/2006/relationships/hyperlink" Target="https://login.consultant.ru/link/?req=doc&amp;base=RLAW021&amp;n=116028&amp;dst=100021" TargetMode="External"/><Relationship Id="rId156" Type="http://schemas.openxmlformats.org/officeDocument/2006/relationships/hyperlink" Target="https://login.consultant.ru/link/?req=doc&amp;base=RLAW021&amp;n=94358&amp;dst=100059" TargetMode="External"/><Relationship Id="rId177" Type="http://schemas.openxmlformats.org/officeDocument/2006/relationships/hyperlink" Target="https://login.consultant.ru/link/?req=doc&amp;base=RLAW021&amp;n=191218&amp;dst=120" TargetMode="External"/><Relationship Id="rId198" Type="http://schemas.openxmlformats.org/officeDocument/2006/relationships/hyperlink" Target="https://login.consultant.ru/link/?req=doc&amp;base=RLAW021&amp;n=191218&amp;dst=100430" TargetMode="External"/><Relationship Id="rId321" Type="http://schemas.openxmlformats.org/officeDocument/2006/relationships/hyperlink" Target="https://login.consultant.ru/link/?req=doc&amp;base=LAW&amp;n=415632&amp;dst=100072" TargetMode="External"/><Relationship Id="rId342" Type="http://schemas.openxmlformats.org/officeDocument/2006/relationships/hyperlink" Target="https://login.consultant.ru/link/?req=doc&amp;base=LAW&amp;n=415632&amp;dst=7" TargetMode="External"/><Relationship Id="rId202" Type="http://schemas.openxmlformats.org/officeDocument/2006/relationships/hyperlink" Target="https://login.consultant.ru/link/?req=doc&amp;base=RLAW021&amp;n=116028&amp;dst=100032" TargetMode="External"/><Relationship Id="rId223" Type="http://schemas.openxmlformats.org/officeDocument/2006/relationships/hyperlink" Target="https://login.consultant.ru/link/?req=doc&amp;base=RLAW021&amp;n=176756&amp;dst=100039" TargetMode="External"/><Relationship Id="rId244" Type="http://schemas.openxmlformats.org/officeDocument/2006/relationships/hyperlink" Target="https://login.consultant.ru/link/?req=doc&amp;base=RLAW021&amp;n=132373&amp;dst=100011" TargetMode="External"/><Relationship Id="rId18" Type="http://schemas.openxmlformats.org/officeDocument/2006/relationships/hyperlink" Target="https://login.consultant.ru/link/?req=doc&amp;base=RLAW021&amp;n=179742&amp;dst=100005" TargetMode="External"/><Relationship Id="rId39" Type="http://schemas.openxmlformats.org/officeDocument/2006/relationships/hyperlink" Target="https://login.consultant.ru/link/?req=doc&amp;base=RLAW021&amp;n=111709&amp;dst=100016" TargetMode="External"/><Relationship Id="rId265" Type="http://schemas.openxmlformats.org/officeDocument/2006/relationships/hyperlink" Target="https://login.consultant.ru/link/?req=doc&amp;base=RLAW021&amp;n=111709&amp;dst=100158" TargetMode="External"/><Relationship Id="rId286" Type="http://schemas.openxmlformats.org/officeDocument/2006/relationships/hyperlink" Target="https://login.consultant.ru/link/?req=doc&amp;base=RLAW021&amp;n=132373&amp;dst=100016" TargetMode="External"/><Relationship Id="rId50" Type="http://schemas.openxmlformats.org/officeDocument/2006/relationships/hyperlink" Target="https://login.consultant.ru/link/?req=doc&amp;base=RLAW021&amp;n=111709&amp;dst=100032" TargetMode="External"/><Relationship Id="rId104" Type="http://schemas.openxmlformats.org/officeDocument/2006/relationships/hyperlink" Target="https://login.consultant.ru/link/?req=doc&amp;base=RLAW021&amp;n=176756&amp;dst=100023" TargetMode="External"/><Relationship Id="rId125" Type="http://schemas.openxmlformats.org/officeDocument/2006/relationships/hyperlink" Target="https://login.consultant.ru/link/?req=doc&amp;base=RLAW021&amp;n=192819&amp;dst=100157" TargetMode="External"/><Relationship Id="rId146" Type="http://schemas.openxmlformats.org/officeDocument/2006/relationships/hyperlink" Target="https://login.consultant.ru/link/?req=doc&amp;base=RLAW021&amp;n=191218&amp;dst=125" TargetMode="External"/><Relationship Id="rId167" Type="http://schemas.openxmlformats.org/officeDocument/2006/relationships/hyperlink" Target="https://login.consultant.ru/link/?req=doc&amp;base=RLAW021&amp;n=111709&amp;dst=100130" TargetMode="External"/><Relationship Id="rId188" Type="http://schemas.openxmlformats.org/officeDocument/2006/relationships/hyperlink" Target="https://login.consultant.ru/link/?req=doc&amp;base=RLAW021&amp;n=94358&amp;dst=100070" TargetMode="External"/><Relationship Id="rId311" Type="http://schemas.openxmlformats.org/officeDocument/2006/relationships/hyperlink" Target="https://login.consultant.ru/link/?req=doc&amp;base=LAW&amp;n=415632&amp;dst=100028" TargetMode="External"/><Relationship Id="rId332" Type="http://schemas.openxmlformats.org/officeDocument/2006/relationships/hyperlink" Target="https://login.consultant.ru/link/?req=doc&amp;base=RLAW021&amp;n=191218&amp;dst=105" TargetMode="External"/><Relationship Id="rId353" Type="http://schemas.openxmlformats.org/officeDocument/2006/relationships/fontTable" Target="fontTable.xml"/><Relationship Id="rId71" Type="http://schemas.openxmlformats.org/officeDocument/2006/relationships/hyperlink" Target="https://login.consultant.ru/link/?req=doc&amp;base=RLAW021&amp;n=76044" TargetMode="External"/><Relationship Id="rId92" Type="http://schemas.openxmlformats.org/officeDocument/2006/relationships/hyperlink" Target="https://login.consultant.ru/link/?req=doc&amp;base=RLAW021&amp;n=191218&amp;dst=96" TargetMode="External"/><Relationship Id="rId213" Type="http://schemas.openxmlformats.org/officeDocument/2006/relationships/hyperlink" Target="https://login.consultant.ru/link/?req=doc&amp;base=RLAW021&amp;n=94358&amp;dst=100081" TargetMode="External"/><Relationship Id="rId234" Type="http://schemas.openxmlformats.org/officeDocument/2006/relationships/hyperlink" Target="https://login.consultant.ru/link/?req=doc&amp;base=RLAW021&amp;n=176756&amp;dst=100043" TargetMode="External"/><Relationship Id="rId2" Type="http://schemas.openxmlformats.org/officeDocument/2006/relationships/settings" Target="settings.xml"/><Relationship Id="rId29" Type="http://schemas.openxmlformats.org/officeDocument/2006/relationships/hyperlink" Target="https://login.consultant.ru/link/?req=doc&amp;base=LAW&amp;n=461363" TargetMode="External"/><Relationship Id="rId255" Type="http://schemas.openxmlformats.org/officeDocument/2006/relationships/hyperlink" Target="https://login.consultant.ru/link/?req=doc&amp;base=RLAW021&amp;n=111709&amp;dst=100155" TargetMode="External"/><Relationship Id="rId276" Type="http://schemas.openxmlformats.org/officeDocument/2006/relationships/hyperlink" Target="https://login.consultant.ru/link/?req=doc&amp;base=RLAW021&amp;n=123432&amp;dst=100016" TargetMode="External"/><Relationship Id="rId297" Type="http://schemas.openxmlformats.org/officeDocument/2006/relationships/hyperlink" Target="https://login.consultant.ru/link/?req=doc&amp;base=RLAW021&amp;n=94358&amp;dst=100135" TargetMode="External"/><Relationship Id="rId40" Type="http://schemas.openxmlformats.org/officeDocument/2006/relationships/hyperlink" Target="https://login.consultant.ru/link/?req=doc&amp;base=RLAW021&amp;n=111709&amp;dst=100017" TargetMode="External"/><Relationship Id="rId115" Type="http://schemas.openxmlformats.org/officeDocument/2006/relationships/hyperlink" Target="https://login.consultant.ru/link/?req=doc&amp;base=RLAW021&amp;n=111709&amp;dst=100086" TargetMode="External"/><Relationship Id="rId136" Type="http://schemas.openxmlformats.org/officeDocument/2006/relationships/hyperlink" Target="https://login.consultant.ru/link/?req=doc&amp;base=RLAW021&amp;n=117367&amp;dst=100006" TargetMode="External"/><Relationship Id="rId157" Type="http://schemas.openxmlformats.org/officeDocument/2006/relationships/hyperlink" Target="https://login.consultant.ru/link/?req=doc&amp;base=RLAW021&amp;n=94358&amp;dst=100060" TargetMode="External"/><Relationship Id="rId178" Type="http://schemas.openxmlformats.org/officeDocument/2006/relationships/hyperlink" Target="https://login.consultant.ru/link/?req=doc&amp;base=RLAW021&amp;n=193028&amp;dst=12793" TargetMode="External"/><Relationship Id="rId301" Type="http://schemas.openxmlformats.org/officeDocument/2006/relationships/hyperlink" Target="https://login.consultant.ru/link/?req=doc&amp;base=LAW&amp;n=453483&amp;dst=100852" TargetMode="External"/><Relationship Id="rId322" Type="http://schemas.openxmlformats.org/officeDocument/2006/relationships/hyperlink" Target="https://login.consultant.ru/link/?req=doc&amp;base=LAW&amp;n=415632&amp;dst=100106" TargetMode="External"/><Relationship Id="rId343" Type="http://schemas.openxmlformats.org/officeDocument/2006/relationships/hyperlink" Target="https://login.consultant.ru/link/?req=doc&amp;base=LAW&amp;n=451858&amp;dst=100090" TargetMode="External"/><Relationship Id="rId61" Type="http://schemas.openxmlformats.org/officeDocument/2006/relationships/hyperlink" Target="https://login.consultant.ru/link/?req=doc&amp;base=RLAW021&amp;n=42646" TargetMode="External"/><Relationship Id="rId82" Type="http://schemas.openxmlformats.org/officeDocument/2006/relationships/hyperlink" Target="https://login.consultant.ru/link/?req=doc&amp;base=RLAW021&amp;n=116028&amp;dst=100010" TargetMode="External"/><Relationship Id="rId199" Type="http://schemas.openxmlformats.org/officeDocument/2006/relationships/hyperlink" Target="https://login.consultant.ru/link/?req=doc&amp;base=RLAW021&amp;n=193028&amp;dst=100726" TargetMode="External"/><Relationship Id="rId203" Type="http://schemas.openxmlformats.org/officeDocument/2006/relationships/hyperlink" Target="https://login.consultant.ru/link/?req=doc&amp;base=RLAW021&amp;n=123432&amp;dst=100010" TargetMode="External"/><Relationship Id="rId19" Type="http://schemas.openxmlformats.org/officeDocument/2006/relationships/hyperlink" Target="https://login.consultant.ru/link/?req=doc&amp;base=RLAW021&amp;n=185764&amp;dst=100005" TargetMode="External"/><Relationship Id="rId224" Type="http://schemas.openxmlformats.org/officeDocument/2006/relationships/hyperlink" Target="https://login.consultant.ru/link/?req=doc&amp;base=RLAW021&amp;n=179670&amp;dst=100005" TargetMode="External"/><Relationship Id="rId245" Type="http://schemas.openxmlformats.org/officeDocument/2006/relationships/hyperlink" Target="https://login.consultant.ru/link/?req=doc&amp;base=RLAW021&amp;n=123432&amp;dst=100013" TargetMode="External"/><Relationship Id="rId266" Type="http://schemas.openxmlformats.org/officeDocument/2006/relationships/hyperlink" Target="https://login.consultant.ru/link/?req=doc&amp;base=RLAW021&amp;n=111709&amp;dst=100160" TargetMode="External"/><Relationship Id="rId287" Type="http://schemas.openxmlformats.org/officeDocument/2006/relationships/hyperlink" Target="https://login.consultant.ru/link/?req=doc&amp;base=LAW&amp;n=461363&amp;dst=100012" TargetMode="External"/><Relationship Id="rId30" Type="http://schemas.openxmlformats.org/officeDocument/2006/relationships/hyperlink" Target="https://login.consultant.ru/link/?req=doc&amp;base=RLAW021&amp;n=191218&amp;dst=96" TargetMode="External"/><Relationship Id="rId105" Type="http://schemas.openxmlformats.org/officeDocument/2006/relationships/hyperlink" Target="https://login.consultant.ru/link/?req=doc&amp;base=RLAW021&amp;n=176756&amp;dst=100024" TargetMode="External"/><Relationship Id="rId126" Type="http://schemas.openxmlformats.org/officeDocument/2006/relationships/hyperlink" Target="https://login.consultant.ru/link/?req=doc&amp;base=RLAW021&amp;n=111709&amp;dst=100088" TargetMode="External"/><Relationship Id="rId147" Type="http://schemas.openxmlformats.org/officeDocument/2006/relationships/hyperlink" Target="https://login.consultant.ru/link/?req=doc&amp;base=RLAW021&amp;n=116028&amp;dst=100026" TargetMode="External"/><Relationship Id="rId168" Type="http://schemas.openxmlformats.org/officeDocument/2006/relationships/hyperlink" Target="https://login.consultant.ru/link/?req=doc&amp;base=RLAW021&amp;n=94358&amp;dst=100068" TargetMode="External"/><Relationship Id="rId312" Type="http://schemas.openxmlformats.org/officeDocument/2006/relationships/hyperlink" Target="https://login.consultant.ru/link/?req=doc&amp;base=LAW&amp;n=415632&amp;dst=100034" TargetMode="External"/><Relationship Id="rId333" Type="http://schemas.openxmlformats.org/officeDocument/2006/relationships/hyperlink" Target="https://login.consultant.ru/link/?req=doc&amp;base=RLAW021&amp;n=116028&amp;dst=100049" TargetMode="External"/><Relationship Id="rId354" Type="http://schemas.openxmlformats.org/officeDocument/2006/relationships/theme" Target="theme/theme1.xml"/><Relationship Id="rId51" Type="http://schemas.openxmlformats.org/officeDocument/2006/relationships/hyperlink" Target="https://login.consultant.ru/link/?req=doc&amp;base=RLAW021&amp;n=94358&amp;dst=100013" TargetMode="External"/><Relationship Id="rId72" Type="http://schemas.openxmlformats.org/officeDocument/2006/relationships/hyperlink" Target="https://login.consultant.ru/link/?req=doc&amp;base=RLAW021&amp;n=80911" TargetMode="External"/><Relationship Id="rId93" Type="http://schemas.openxmlformats.org/officeDocument/2006/relationships/hyperlink" Target="https://login.consultant.ru/link/?req=doc&amp;base=RLAW021&amp;n=176756&amp;dst=100021" TargetMode="External"/><Relationship Id="rId189" Type="http://schemas.openxmlformats.org/officeDocument/2006/relationships/hyperlink" Target="https://login.consultant.ru/link/?req=doc&amp;base=RLAW021&amp;n=94358&amp;dst=100072" TargetMode="External"/><Relationship Id="rId3" Type="http://schemas.openxmlformats.org/officeDocument/2006/relationships/webSettings" Target="webSettings.xml"/><Relationship Id="rId214" Type="http://schemas.openxmlformats.org/officeDocument/2006/relationships/hyperlink" Target="https://login.consultant.ru/link/?req=doc&amp;base=RLAW021&amp;n=132373&amp;dst=100009" TargetMode="External"/><Relationship Id="rId235" Type="http://schemas.openxmlformats.org/officeDocument/2006/relationships/hyperlink" Target="https://login.consultant.ru/link/?req=doc&amp;base=RLAW021&amp;n=176756&amp;dst=100044" TargetMode="External"/><Relationship Id="rId256" Type="http://schemas.openxmlformats.org/officeDocument/2006/relationships/hyperlink" Target="https://login.consultant.ru/link/?req=doc&amp;base=RLAW021&amp;n=116028&amp;dst=100035" TargetMode="External"/><Relationship Id="rId277" Type="http://schemas.openxmlformats.org/officeDocument/2006/relationships/hyperlink" Target="https://login.consultant.ru/link/?req=doc&amp;base=RLAW021&amp;n=176756&amp;dst=100049" TargetMode="External"/><Relationship Id="rId298" Type="http://schemas.openxmlformats.org/officeDocument/2006/relationships/hyperlink" Target="https://login.consultant.ru/link/?req=doc&amp;base=RLAW021&amp;n=98701&amp;dst=100010" TargetMode="External"/><Relationship Id="rId116" Type="http://schemas.openxmlformats.org/officeDocument/2006/relationships/hyperlink" Target="https://login.consultant.ru/link/?req=doc&amp;base=RLAW021&amp;n=116028&amp;dst=100018" TargetMode="External"/><Relationship Id="rId137" Type="http://schemas.openxmlformats.org/officeDocument/2006/relationships/hyperlink" Target="https://login.consultant.ru/link/?req=doc&amp;base=RLAW021&amp;n=94358&amp;dst=100053" TargetMode="External"/><Relationship Id="rId158" Type="http://schemas.openxmlformats.org/officeDocument/2006/relationships/hyperlink" Target="https://login.consultant.ru/link/?req=doc&amp;base=RLAW021&amp;n=111709&amp;dst=100117" TargetMode="External"/><Relationship Id="rId302" Type="http://schemas.openxmlformats.org/officeDocument/2006/relationships/hyperlink" Target="https://login.consultant.ru/link/?req=doc&amp;base=LAW&amp;n=415632&amp;dst=100016" TargetMode="External"/><Relationship Id="rId323" Type="http://schemas.openxmlformats.org/officeDocument/2006/relationships/hyperlink" Target="https://login.consultant.ru/link/?req=doc&amp;base=LAW&amp;n=415632&amp;dst=100111" TargetMode="External"/><Relationship Id="rId344" Type="http://schemas.openxmlformats.org/officeDocument/2006/relationships/hyperlink" Target="https://login.consultant.ru/link/?req=doc&amp;base=LAW&amp;n=359641&amp;dst=1000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71</Pages>
  <Words>38167</Words>
  <Characters>217558</Characters>
  <Application>Microsoft Office Word</Application>
  <DocSecurity>0</DocSecurity>
  <Lines>1812</Lines>
  <Paragraphs>510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Яшокина</dc:creator>
  <cp:keywords/>
  <dc:description/>
  <cp:lastModifiedBy>Yashokina</cp:lastModifiedBy>
  <cp:revision>2</cp:revision>
  <dcterms:created xsi:type="dcterms:W3CDTF">2024-06-03T11:14:00Z</dcterms:created>
  <dcterms:modified xsi:type="dcterms:W3CDTF">2024-06-03T11:14:00Z</dcterms:modified>
</cp:coreProperties>
</file>