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BA" w:rsidRDefault="002010BA" w:rsidP="00E2710B">
      <w:pPr>
        <w:jc w:val="center"/>
        <w:rPr>
          <w:b/>
          <w:spacing w:val="-10"/>
          <w:sz w:val="28"/>
          <w:szCs w:val="28"/>
        </w:rPr>
      </w:pPr>
      <w:r>
        <w:rPr>
          <w:b/>
          <w:noProof/>
          <w:spacing w:val="-1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2602230</wp:posOffset>
            </wp:positionH>
            <wp:positionV relativeFrom="paragraph">
              <wp:posOffset>-549450</wp:posOffset>
            </wp:positionV>
            <wp:extent cx="657225" cy="8191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0BA" w:rsidRDefault="002010BA" w:rsidP="00E2710B">
      <w:pPr>
        <w:jc w:val="center"/>
        <w:rPr>
          <w:b/>
          <w:spacing w:val="-10"/>
          <w:sz w:val="28"/>
          <w:szCs w:val="28"/>
        </w:rPr>
      </w:pPr>
    </w:p>
    <w:p w:rsidR="002010BA" w:rsidRPr="002010BA" w:rsidRDefault="00E2710B" w:rsidP="00E2710B">
      <w:pPr>
        <w:jc w:val="center"/>
        <w:rPr>
          <w:b/>
          <w:spacing w:val="-10"/>
          <w:sz w:val="36"/>
          <w:szCs w:val="36"/>
        </w:rPr>
      </w:pPr>
      <w:r w:rsidRPr="002010BA">
        <w:rPr>
          <w:b/>
          <w:spacing w:val="-10"/>
          <w:sz w:val="36"/>
          <w:szCs w:val="36"/>
        </w:rPr>
        <w:t xml:space="preserve">АДМИНИСТРАЦИЯ </w:t>
      </w:r>
      <w:r w:rsidR="00E41F44" w:rsidRPr="002010BA">
        <w:rPr>
          <w:b/>
          <w:spacing w:val="-10"/>
          <w:sz w:val="36"/>
          <w:szCs w:val="36"/>
        </w:rPr>
        <w:t>Р</w:t>
      </w:r>
      <w:r w:rsidR="002010BA" w:rsidRPr="002010BA">
        <w:rPr>
          <w:b/>
          <w:spacing w:val="-10"/>
          <w:sz w:val="36"/>
          <w:szCs w:val="36"/>
        </w:rPr>
        <w:t>.</w:t>
      </w:r>
      <w:r w:rsidR="00E41F44" w:rsidRPr="002010BA">
        <w:rPr>
          <w:b/>
          <w:spacing w:val="-10"/>
          <w:sz w:val="36"/>
          <w:szCs w:val="36"/>
        </w:rPr>
        <w:t xml:space="preserve"> П</w:t>
      </w:r>
      <w:r w:rsidR="002010BA" w:rsidRPr="002010BA">
        <w:rPr>
          <w:b/>
          <w:spacing w:val="-10"/>
          <w:sz w:val="36"/>
          <w:szCs w:val="36"/>
        </w:rPr>
        <w:t>.</w:t>
      </w:r>
      <w:r w:rsidR="00E41F44" w:rsidRPr="002010BA">
        <w:rPr>
          <w:b/>
          <w:spacing w:val="-10"/>
          <w:sz w:val="36"/>
          <w:szCs w:val="36"/>
        </w:rPr>
        <w:t xml:space="preserve"> БАШМАКОВО</w:t>
      </w:r>
      <w:r w:rsidRPr="002010BA">
        <w:rPr>
          <w:b/>
          <w:spacing w:val="-10"/>
          <w:sz w:val="36"/>
          <w:szCs w:val="36"/>
        </w:rPr>
        <w:t xml:space="preserve"> </w:t>
      </w:r>
    </w:p>
    <w:p w:rsidR="002010BA" w:rsidRPr="002010BA" w:rsidRDefault="00E2710B" w:rsidP="00E2710B">
      <w:pPr>
        <w:jc w:val="center"/>
        <w:rPr>
          <w:b/>
          <w:spacing w:val="-10"/>
          <w:sz w:val="36"/>
          <w:szCs w:val="36"/>
        </w:rPr>
      </w:pPr>
      <w:r w:rsidRPr="002010BA">
        <w:rPr>
          <w:b/>
          <w:spacing w:val="-10"/>
          <w:sz w:val="36"/>
          <w:szCs w:val="36"/>
        </w:rPr>
        <w:t>БАШМАКОВСКОГО РАЙОНА</w:t>
      </w:r>
    </w:p>
    <w:p w:rsidR="00E2710B" w:rsidRPr="002010BA" w:rsidRDefault="00E2710B" w:rsidP="00E2710B">
      <w:pPr>
        <w:jc w:val="center"/>
        <w:rPr>
          <w:b/>
          <w:spacing w:val="-10"/>
          <w:sz w:val="36"/>
          <w:szCs w:val="36"/>
        </w:rPr>
      </w:pPr>
      <w:r w:rsidRPr="002010BA">
        <w:rPr>
          <w:b/>
          <w:spacing w:val="-10"/>
          <w:sz w:val="36"/>
          <w:szCs w:val="36"/>
        </w:rPr>
        <w:t xml:space="preserve"> ПЕНЗЕНСКОЙ ОБЛАСТИ</w:t>
      </w:r>
    </w:p>
    <w:p w:rsidR="002010BA" w:rsidRDefault="002010BA" w:rsidP="00E2710B">
      <w:pPr>
        <w:jc w:val="center"/>
        <w:rPr>
          <w:b/>
          <w:spacing w:val="-10"/>
          <w:sz w:val="28"/>
          <w:szCs w:val="28"/>
        </w:rPr>
      </w:pPr>
    </w:p>
    <w:p w:rsidR="00E2710B" w:rsidRDefault="00E2710B" w:rsidP="00E2710B">
      <w:pPr>
        <w:jc w:val="center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>ПОСТАНОВЛЕНИЕ</w:t>
      </w:r>
    </w:p>
    <w:p w:rsidR="00E2710B" w:rsidRDefault="00E2710B" w:rsidP="00E2710B">
      <w:pPr>
        <w:jc w:val="center"/>
        <w:rPr>
          <w:spacing w:val="-10"/>
          <w:sz w:val="28"/>
          <w:szCs w:val="28"/>
        </w:rPr>
      </w:pPr>
    </w:p>
    <w:p w:rsidR="00E2710B" w:rsidRDefault="001379E0" w:rsidP="00E2710B">
      <w:pPr>
        <w:jc w:val="center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</w:t>
      </w:r>
      <w:r w:rsidR="002010BA">
        <w:rPr>
          <w:spacing w:val="-10"/>
          <w:sz w:val="28"/>
          <w:szCs w:val="28"/>
        </w:rPr>
        <w:t xml:space="preserve"> 29.10.2020г.</w:t>
      </w:r>
      <w:r w:rsidR="00E2710B">
        <w:rPr>
          <w:spacing w:val="-10"/>
          <w:sz w:val="28"/>
          <w:szCs w:val="28"/>
        </w:rPr>
        <w:t xml:space="preserve">  №</w:t>
      </w:r>
      <w:r w:rsidR="002010BA">
        <w:rPr>
          <w:spacing w:val="-10"/>
          <w:sz w:val="28"/>
          <w:szCs w:val="28"/>
        </w:rPr>
        <w:t xml:space="preserve"> 177</w:t>
      </w:r>
    </w:p>
    <w:p w:rsidR="00E2710B" w:rsidRDefault="00E41F44" w:rsidP="00E2710B">
      <w:pPr>
        <w:jc w:val="center"/>
        <w:rPr>
          <w:spacing w:val="-10"/>
        </w:rPr>
      </w:pPr>
      <w:r>
        <w:rPr>
          <w:spacing w:val="-10"/>
        </w:rPr>
        <w:t>р.п.Башмаково</w:t>
      </w:r>
    </w:p>
    <w:p w:rsidR="00AC7166" w:rsidRPr="00AC7166" w:rsidRDefault="00AC7166" w:rsidP="00AC71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C7166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AC7166" w:rsidRPr="00AC7166" w:rsidRDefault="00AC7166" w:rsidP="00AC7166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AC7166">
        <w:rPr>
          <w:b/>
          <w:sz w:val="28"/>
          <w:szCs w:val="28"/>
        </w:rPr>
        <w:t>предоставления муни</w:t>
      </w:r>
      <w:r>
        <w:rPr>
          <w:b/>
          <w:sz w:val="28"/>
          <w:szCs w:val="28"/>
        </w:rPr>
        <w:t xml:space="preserve">ципальной услуги </w:t>
      </w:r>
      <w:r w:rsidR="00E41F44">
        <w:rPr>
          <w:b/>
          <w:sz w:val="28"/>
          <w:szCs w:val="28"/>
        </w:rPr>
        <w:t>рабочего поселка Башмаково</w:t>
      </w:r>
      <w:r>
        <w:rPr>
          <w:b/>
          <w:sz w:val="28"/>
          <w:szCs w:val="28"/>
        </w:rPr>
        <w:t xml:space="preserve"> Башмаковского</w:t>
      </w:r>
      <w:r w:rsidRPr="00AC7166">
        <w:rPr>
          <w:b/>
          <w:sz w:val="28"/>
          <w:szCs w:val="28"/>
        </w:rPr>
        <w:t xml:space="preserve"> района Пензенской области </w:t>
      </w:r>
      <w:r w:rsidRPr="00AC7166">
        <w:rPr>
          <w:b/>
          <w:bCs/>
          <w:iCs/>
          <w:sz w:val="28"/>
          <w:szCs w:val="28"/>
        </w:rPr>
        <w:t>«</w:t>
      </w:r>
      <w:r w:rsidRPr="00AC7166">
        <w:rPr>
          <w:b/>
          <w:sz w:val="28"/>
          <w:szCs w:val="28"/>
        </w:rPr>
        <w:t>Включение сведений о месте (площадке) накопления твердых коммунальных отходов в реестр</w:t>
      </w:r>
      <w:r w:rsidRPr="00AC7166">
        <w:rPr>
          <w:b/>
          <w:bCs/>
          <w:iCs/>
          <w:sz w:val="28"/>
          <w:szCs w:val="28"/>
        </w:rPr>
        <w:t>»</w:t>
      </w:r>
    </w:p>
    <w:p w:rsidR="00AC7166" w:rsidRPr="00AC7166" w:rsidRDefault="00AC7166" w:rsidP="00AC7166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C7166" w:rsidRPr="00AC7166" w:rsidRDefault="00AC7166" w:rsidP="00AC7166">
      <w:pPr>
        <w:suppressAutoHyphens/>
        <w:spacing w:after="200" w:line="276" w:lineRule="auto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proofErr w:type="gramStart"/>
      <w:r w:rsidRPr="00AC7166">
        <w:rPr>
          <w:rFonts w:eastAsia="Calibri"/>
          <w:color w:val="00000A"/>
          <w:sz w:val="28"/>
          <w:szCs w:val="28"/>
          <w:lang w:eastAsia="en-US"/>
        </w:rPr>
        <w:t>В соответствии с Федеральным законом от 27.07.2010 № 210-ФЗ «Об организации предоставления государственных и муниципальных услуг», пост</w:t>
      </w:r>
      <w:r>
        <w:rPr>
          <w:rFonts w:eastAsia="Calibri"/>
          <w:color w:val="00000A"/>
          <w:sz w:val="28"/>
          <w:szCs w:val="28"/>
          <w:lang w:eastAsia="en-US"/>
        </w:rPr>
        <w:t xml:space="preserve">ановлением администрации </w:t>
      </w:r>
      <w:r w:rsidR="00E41F44">
        <w:rPr>
          <w:rFonts w:eastAsia="Calibri"/>
          <w:color w:val="00000A"/>
          <w:sz w:val="28"/>
          <w:szCs w:val="28"/>
          <w:lang w:eastAsia="en-US"/>
        </w:rPr>
        <w:t>рабочего поселка Башмаково</w:t>
      </w:r>
      <w:r>
        <w:rPr>
          <w:rFonts w:eastAsia="Calibri"/>
          <w:color w:val="00000A"/>
          <w:sz w:val="28"/>
          <w:szCs w:val="28"/>
          <w:lang w:eastAsia="en-US"/>
        </w:rPr>
        <w:t xml:space="preserve"> Башмаковского </w:t>
      </w:r>
      <w:r w:rsidRPr="00AC7166">
        <w:rPr>
          <w:rFonts w:eastAsia="Calibri"/>
          <w:color w:val="00000A"/>
          <w:sz w:val="28"/>
          <w:szCs w:val="28"/>
          <w:lang w:eastAsia="en-US"/>
        </w:rPr>
        <w:t xml:space="preserve"> района </w:t>
      </w:r>
      <w:r>
        <w:rPr>
          <w:rFonts w:eastAsia="Calibri"/>
          <w:color w:val="00000A"/>
          <w:sz w:val="28"/>
          <w:szCs w:val="28"/>
          <w:lang w:eastAsia="en-US"/>
        </w:rPr>
        <w:t xml:space="preserve">Пензенской области от </w:t>
      </w:r>
      <w:r w:rsidR="008B6C55" w:rsidRPr="008B6C55">
        <w:rPr>
          <w:rFonts w:eastAsia="Arial Unicode MS"/>
          <w:color w:val="000000"/>
          <w:spacing w:val="-1"/>
          <w:sz w:val="28"/>
          <w:szCs w:val="28"/>
          <w:lang w:eastAsia="ar-SA"/>
        </w:rPr>
        <w:t xml:space="preserve">17.01.2019г. № 8 </w:t>
      </w:r>
      <w:r w:rsidR="00614C0A">
        <w:rPr>
          <w:rFonts w:eastAsia="Calibri"/>
          <w:color w:val="00000A"/>
          <w:sz w:val="28"/>
          <w:szCs w:val="28"/>
          <w:lang w:eastAsia="en-US"/>
        </w:rPr>
        <w:t>«О разработке и утверждении</w:t>
      </w:r>
      <w:r w:rsidRPr="00AC7166">
        <w:rPr>
          <w:rFonts w:eastAsia="Calibri"/>
          <w:color w:val="00000A"/>
          <w:sz w:val="28"/>
          <w:szCs w:val="28"/>
          <w:lang w:eastAsia="en-US"/>
        </w:rPr>
        <w:t xml:space="preserve"> административных регламентов предоставления муниципальных услуг </w:t>
      </w:r>
      <w:r w:rsidR="00614C0A">
        <w:rPr>
          <w:rFonts w:eastAsia="Calibri"/>
          <w:color w:val="00000A"/>
          <w:sz w:val="28"/>
          <w:szCs w:val="28"/>
          <w:lang w:eastAsia="en-US"/>
        </w:rPr>
        <w:t xml:space="preserve">администрацией </w:t>
      </w:r>
      <w:r w:rsidR="00E41F44">
        <w:rPr>
          <w:rFonts w:eastAsia="Calibri"/>
          <w:color w:val="00000A"/>
          <w:sz w:val="28"/>
          <w:szCs w:val="28"/>
          <w:lang w:eastAsia="en-US"/>
        </w:rPr>
        <w:t>рабочего поселка Башмаково</w:t>
      </w:r>
      <w:r>
        <w:rPr>
          <w:rFonts w:eastAsia="Calibri"/>
          <w:color w:val="00000A"/>
          <w:sz w:val="28"/>
          <w:szCs w:val="28"/>
          <w:lang w:eastAsia="en-US"/>
        </w:rPr>
        <w:t xml:space="preserve"> Башмаковского</w:t>
      </w:r>
      <w:r w:rsidRPr="00AC7166">
        <w:rPr>
          <w:rFonts w:eastAsia="Calibri"/>
          <w:color w:val="00000A"/>
          <w:sz w:val="28"/>
          <w:szCs w:val="28"/>
          <w:lang w:eastAsia="en-US"/>
        </w:rPr>
        <w:t xml:space="preserve"> района Пензенской области»</w:t>
      </w:r>
      <w:r>
        <w:rPr>
          <w:rFonts w:eastAsia="Calibri"/>
          <w:color w:val="00000A"/>
          <w:sz w:val="28"/>
          <w:szCs w:val="28"/>
          <w:lang w:eastAsia="en-US"/>
        </w:rPr>
        <w:t xml:space="preserve">, </w:t>
      </w:r>
      <w:r w:rsidRPr="00AC7166">
        <w:rPr>
          <w:rFonts w:eastAsia="Calibri"/>
          <w:color w:val="00000A"/>
          <w:sz w:val="28"/>
          <w:szCs w:val="28"/>
          <w:lang w:eastAsia="en-US"/>
        </w:rPr>
        <w:t>руково</w:t>
      </w:r>
      <w:r>
        <w:rPr>
          <w:rFonts w:eastAsia="Calibri"/>
          <w:color w:val="00000A"/>
          <w:sz w:val="28"/>
          <w:szCs w:val="28"/>
          <w:lang w:eastAsia="en-US"/>
        </w:rPr>
        <w:t xml:space="preserve">дствуясь статьей 23 Устава </w:t>
      </w:r>
      <w:r w:rsidR="00E41F44">
        <w:rPr>
          <w:rFonts w:eastAsia="Calibri"/>
          <w:color w:val="00000A"/>
          <w:sz w:val="28"/>
          <w:szCs w:val="28"/>
          <w:lang w:eastAsia="en-US"/>
        </w:rPr>
        <w:t>рабочего поселка Башмаково</w:t>
      </w:r>
      <w:r>
        <w:rPr>
          <w:rFonts w:eastAsia="Calibri"/>
          <w:color w:val="00000A"/>
          <w:sz w:val="28"/>
          <w:szCs w:val="28"/>
          <w:lang w:eastAsia="en-US"/>
        </w:rPr>
        <w:t xml:space="preserve"> Башмаковского</w:t>
      </w:r>
      <w:r w:rsidRPr="00AC7166">
        <w:rPr>
          <w:rFonts w:eastAsia="Calibri"/>
          <w:color w:val="00000A"/>
          <w:sz w:val="28"/>
          <w:szCs w:val="28"/>
          <w:lang w:eastAsia="en-US"/>
        </w:rPr>
        <w:t xml:space="preserve"> района Пензенской области, </w:t>
      </w:r>
      <w:proofErr w:type="gramEnd"/>
    </w:p>
    <w:p w:rsidR="00AC7166" w:rsidRPr="00AC7166" w:rsidRDefault="00AC7166" w:rsidP="00AC7166">
      <w:pPr>
        <w:suppressAutoHyphens/>
        <w:spacing w:after="140" w:line="288" w:lineRule="auto"/>
        <w:ind w:firstLine="142"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r w:rsidRPr="00AC7166">
        <w:rPr>
          <w:rFonts w:eastAsia="Calibri"/>
          <w:b/>
          <w:color w:val="00000A"/>
          <w:sz w:val="28"/>
          <w:szCs w:val="28"/>
          <w:lang w:eastAsia="en-US"/>
        </w:rPr>
        <w:t xml:space="preserve">администрация  </w:t>
      </w:r>
      <w:r w:rsidR="00E41F44" w:rsidRPr="00E41F44">
        <w:rPr>
          <w:rFonts w:eastAsia="Calibri"/>
          <w:b/>
          <w:color w:val="00000A"/>
          <w:sz w:val="28"/>
          <w:szCs w:val="28"/>
          <w:lang w:eastAsia="en-US"/>
        </w:rPr>
        <w:t>р</w:t>
      </w:r>
      <w:r w:rsidR="002010BA">
        <w:rPr>
          <w:rFonts w:eastAsia="Calibri"/>
          <w:b/>
          <w:color w:val="00000A"/>
          <w:sz w:val="28"/>
          <w:szCs w:val="28"/>
          <w:lang w:eastAsia="en-US"/>
        </w:rPr>
        <w:t>.п.Башмаково</w:t>
      </w:r>
      <w:r w:rsidRPr="00AC7166">
        <w:rPr>
          <w:rFonts w:eastAsia="Calibri"/>
          <w:b/>
          <w:color w:val="00000A"/>
          <w:sz w:val="28"/>
          <w:szCs w:val="28"/>
          <w:lang w:eastAsia="en-US"/>
        </w:rPr>
        <w:t xml:space="preserve"> постановляет:</w:t>
      </w:r>
    </w:p>
    <w:p w:rsidR="00AC7166" w:rsidRDefault="00AC7166" w:rsidP="00AC7166">
      <w:pPr>
        <w:suppressAutoHyphens/>
        <w:spacing w:line="276" w:lineRule="auto"/>
        <w:ind w:firstLine="567"/>
        <w:jc w:val="both"/>
        <w:outlineLvl w:val="1"/>
        <w:rPr>
          <w:rFonts w:eastAsia="Calibri"/>
          <w:color w:val="00000A"/>
          <w:sz w:val="28"/>
          <w:szCs w:val="28"/>
          <w:lang w:eastAsia="en-US"/>
        </w:rPr>
      </w:pPr>
      <w:r w:rsidRPr="00AC7166">
        <w:rPr>
          <w:rFonts w:eastAsia="Calibri"/>
          <w:color w:val="00000A"/>
          <w:sz w:val="28"/>
          <w:szCs w:val="28"/>
          <w:lang w:eastAsia="en-US"/>
        </w:rPr>
        <w:t>1. Утвердить административный регламент предоставления муни</w:t>
      </w:r>
      <w:r>
        <w:rPr>
          <w:rFonts w:eastAsia="Calibri"/>
          <w:color w:val="00000A"/>
          <w:sz w:val="28"/>
          <w:szCs w:val="28"/>
          <w:lang w:eastAsia="en-US"/>
        </w:rPr>
        <w:t xml:space="preserve">ципальной услуги </w:t>
      </w:r>
      <w:r w:rsidR="00E41F44">
        <w:rPr>
          <w:rFonts w:eastAsia="Calibri"/>
          <w:color w:val="00000A"/>
          <w:sz w:val="28"/>
          <w:szCs w:val="28"/>
          <w:lang w:eastAsia="en-US"/>
        </w:rPr>
        <w:t xml:space="preserve">рабочего поселка Башмаково </w:t>
      </w:r>
      <w:r>
        <w:rPr>
          <w:rFonts w:eastAsia="Calibri"/>
          <w:color w:val="00000A"/>
          <w:sz w:val="28"/>
          <w:szCs w:val="28"/>
          <w:lang w:eastAsia="en-US"/>
        </w:rPr>
        <w:t xml:space="preserve"> Башмаковского</w:t>
      </w:r>
      <w:r w:rsidRPr="00AC7166">
        <w:rPr>
          <w:rFonts w:eastAsia="Calibri"/>
          <w:color w:val="00000A"/>
          <w:sz w:val="28"/>
          <w:szCs w:val="28"/>
          <w:lang w:eastAsia="en-US"/>
        </w:rPr>
        <w:t xml:space="preserve"> района Пензенской области </w:t>
      </w:r>
      <w:r w:rsidRPr="00AC7166">
        <w:rPr>
          <w:rFonts w:eastAsia="Calibri"/>
          <w:bCs/>
          <w:color w:val="000000"/>
          <w:kern w:val="36"/>
          <w:sz w:val="28"/>
          <w:szCs w:val="28"/>
          <w:lang w:eastAsia="en-US"/>
        </w:rPr>
        <w:t>«</w:t>
      </w:r>
      <w:r w:rsidRPr="00AC7166">
        <w:rPr>
          <w:rFonts w:eastAsia="Calibri" w:cs="Calibri"/>
          <w:color w:val="00000A"/>
          <w:sz w:val="28"/>
          <w:szCs w:val="28"/>
          <w:lang w:eastAsia="en-US"/>
        </w:rPr>
        <w:t>Включение сведений о месте (площадке) накопления твердых коммунальных отходов в реестр</w:t>
      </w:r>
      <w:r w:rsidRPr="00AC7166">
        <w:rPr>
          <w:rFonts w:eastAsia="Calibri"/>
          <w:bCs/>
          <w:iCs/>
          <w:color w:val="00000A"/>
          <w:sz w:val="28"/>
          <w:szCs w:val="28"/>
          <w:lang w:eastAsia="en-US"/>
        </w:rPr>
        <w:t xml:space="preserve">» </w:t>
      </w:r>
      <w:r w:rsidRPr="00AC7166">
        <w:rPr>
          <w:rFonts w:eastAsia="Calibri"/>
          <w:bCs/>
          <w:color w:val="000000"/>
          <w:kern w:val="36"/>
          <w:sz w:val="28"/>
          <w:szCs w:val="28"/>
          <w:lang w:eastAsia="en-US"/>
        </w:rPr>
        <w:t xml:space="preserve"> </w:t>
      </w:r>
      <w:r w:rsidRPr="00AC7166">
        <w:rPr>
          <w:rFonts w:eastAsia="Calibri"/>
          <w:color w:val="00000A"/>
          <w:sz w:val="28"/>
          <w:szCs w:val="28"/>
          <w:lang w:eastAsia="en-US"/>
        </w:rPr>
        <w:t>в соответствии с приложением к настоящему постановлению.</w:t>
      </w:r>
    </w:p>
    <w:p w:rsidR="00AC7166" w:rsidRPr="00AC7166" w:rsidRDefault="00AC7166" w:rsidP="00AC7166">
      <w:pPr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>
        <w:rPr>
          <w:spacing w:val="-10"/>
          <w:sz w:val="28"/>
          <w:szCs w:val="28"/>
        </w:rPr>
        <w:t>2. Н</w:t>
      </w:r>
      <w:r w:rsidRPr="00087D79">
        <w:rPr>
          <w:spacing w:val="-10"/>
          <w:sz w:val="28"/>
          <w:szCs w:val="28"/>
        </w:rPr>
        <w:t>астоящее постановление</w:t>
      </w:r>
      <w:r w:rsidRPr="001379E0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опубли</w:t>
      </w:r>
      <w:r w:rsidRPr="00087D79">
        <w:rPr>
          <w:spacing w:val="-10"/>
          <w:sz w:val="28"/>
          <w:szCs w:val="28"/>
        </w:rPr>
        <w:t xml:space="preserve">ковать </w:t>
      </w:r>
      <w:r>
        <w:rPr>
          <w:spacing w:val="-10"/>
          <w:sz w:val="28"/>
          <w:szCs w:val="28"/>
        </w:rPr>
        <w:t xml:space="preserve"> </w:t>
      </w:r>
      <w:r w:rsidRPr="00087D79">
        <w:rPr>
          <w:spacing w:val="-10"/>
          <w:sz w:val="28"/>
          <w:szCs w:val="28"/>
        </w:rPr>
        <w:t>в информационном бюллетене «</w:t>
      </w:r>
      <w:r w:rsidR="00E41F44">
        <w:rPr>
          <w:spacing w:val="-10"/>
          <w:sz w:val="28"/>
          <w:szCs w:val="28"/>
        </w:rPr>
        <w:t xml:space="preserve">Малая Родина» </w:t>
      </w:r>
      <w:r w:rsidRPr="00087D79">
        <w:rPr>
          <w:spacing w:val="-10"/>
          <w:sz w:val="28"/>
          <w:szCs w:val="28"/>
        </w:rPr>
        <w:t xml:space="preserve">и разместить на официальном сайте администрации </w:t>
      </w:r>
      <w:r w:rsidR="00E41F44">
        <w:rPr>
          <w:rFonts w:eastAsia="Calibri"/>
          <w:color w:val="00000A"/>
          <w:sz w:val="28"/>
          <w:szCs w:val="28"/>
          <w:lang w:eastAsia="en-US"/>
        </w:rPr>
        <w:t xml:space="preserve">рабочего поселка Башмаково </w:t>
      </w:r>
      <w:r w:rsidRPr="00087D79">
        <w:rPr>
          <w:spacing w:val="-10"/>
          <w:sz w:val="28"/>
          <w:szCs w:val="28"/>
        </w:rPr>
        <w:t>Башмаковского района Пензенской области в</w:t>
      </w:r>
      <w:r>
        <w:rPr>
          <w:spacing w:val="-10"/>
          <w:sz w:val="28"/>
          <w:szCs w:val="28"/>
        </w:rPr>
        <w:t xml:space="preserve"> информационно-телекоммуникационной </w:t>
      </w:r>
      <w:r w:rsidRPr="00087D79">
        <w:rPr>
          <w:spacing w:val="-10"/>
          <w:sz w:val="28"/>
          <w:szCs w:val="28"/>
        </w:rPr>
        <w:t xml:space="preserve"> сети «Интернет».</w:t>
      </w:r>
    </w:p>
    <w:p w:rsidR="00AC7166" w:rsidRPr="00AC7166" w:rsidRDefault="00AC7166" w:rsidP="00AC7166">
      <w:pPr>
        <w:suppressAutoHyphens/>
        <w:spacing w:line="276" w:lineRule="auto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AC7166">
        <w:rPr>
          <w:rFonts w:eastAsia="Calibri"/>
          <w:color w:val="00000A"/>
          <w:sz w:val="28"/>
          <w:szCs w:val="28"/>
          <w:lang w:eastAsia="en-US"/>
        </w:rPr>
        <w:t xml:space="preserve">      3. Настоящее постановление вступает в силу на следующий день после дня его официального опубликования.</w:t>
      </w:r>
    </w:p>
    <w:p w:rsidR="00AC7166" w:rsidRPr="00AC7166" w:rsidRDefault="00AC7166" w:rsidP="00AC7166">
      <w:pPr>
        <w:suppressAutoHyphens/>
        <w:spacing w:after="200" w:line="276" w:lineRule="auto"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AC7166">
        <w:rPr>
          <w:rFonts w:eastAsia="Calibri"/>
          <w:color w:val="00000A"/>
          <w:sz w:val="28"/>
          <w:szCs w:val="28"/>
          <w:lang w:eastAsia="en-US"/>
        </w:rPr>
        <w:t xml:space="preserve">4. </w:t>
      </w:r>
      <w:proofErr w:type="gramStart"/>
      <w:r w:rsidRPr="00AC7166">
        <w:rPr>
          <w:rFonts w:eastAsia="Calibri"/>
          <w:color w:val="00000A"/>
          <w:spacing w:val="5"/>
          <w:sz w:val="28"/>
          <w:szCs w:val="28"/>
          <w:lang w:eastAsia="en-US"/>
        </w:rPr>
        <w:t>Контроль</w:t>
      </w:r>
      <w:r w:rsidRPr="00AC7166">
        <w:rPr>
          <w:rFonts w:eastAsia="Calibri"/>
          <w:color w:val="00000A"/>
          <w:sz w:val="28"/>
          <w:szCs w:val="28"/>
          <w:lang w:eastAsia="en-US"/>
        </w:rPr>
        <w:t xml:space="preserve"> за</w:t>
      </w:r>
      <w:proofErr w:type="gramEnd"/>
      <w:r w:rsidRPr="00AC7166">
        <w:rPr>
          <w:rFonts w:eastAsia="Calibri"/>
          <w:color w:val="00000A"/>
          <w:sz w:val="28"/>
          <w:szCs w:val="28"/>
          <w:lang w:eastAsia="en-US"/>
        </w:rPr>
        <w:t xml:space="preserve"> исполнением настоящего постановления возложить на гла</w:t>
      </w:r>
      <w:r>
        <w:rPr>
          <w:rFonts w:eastAsia="Calibri"/>
          <w:color w:val="00000A"/>
          <w:sz w:val="28"/>
          <w:szCs w:val="28"/>
          <w:lang w:eastAsia="en-US"/>
        </w:rPr>
        <w:t xml:space="preserve">ву администрации </w:t>
      </w:r>
      <w:r w:rsidR="00E41F44">
        <w:rPr>
          <w:rFonts w:eastAsia="Calibri"/>
          <w:color w:val="00000A"/>
          <w:sz w:val="28"/>
          <w:szCs w:val="28"/>
          <w:lang w:eastAsia="en-US"/>
        </w:rPr>
        <w:t xml:space="preserve">рабочего поселка Башмаково </w:t>
      </w:r>
      <w:r w:rsidRPr="00AC7166">
        <w:rPr>
          <w:rFonts w:eastAsia="Calibri"/>
          <w:color w:val="00000A"/>
          <w:sz w:val="28"/>
          <w:szCs w:val="28"/>
          <w:lang w:eastAsia="en-US"/>
        </w:rPr>
        <w:t xml:space="preserve"> </w:t>
      </w:r>
      <w:r>
        <w:rPr>
          <w:rFonts w:eastAsia="Calibri"/>
          <w:color w:val="00000A"/>
          <w:sz w:val="28"/>
          <w:szCs w:val="28"/>
          <w:lang w:eastAsia="en-US"/>
        </w:rPr>
        <w:t>Башмаковского</w:t>
      </w:r>
      <w:r w:rsidRPr="00AC7166">
        <w:rPr>
          <w:rFonts w:eastAsia="Calibri"/>
          <w:color w:val="00000A"/>
          <w:sz w:val="28"/>
          <w:szCs w:val="28"/>
          <w:lang w:eastAsia="en-US"/>
        </w:rPr>
        <w:t xml:space="preserve"> района. </w:t>
      </w:r>
    </w:p>
    <w:p w:rsidR="00AC7166" w:rsidRDefault="00AC7166" w:rsidP="00E2710B">
      <w:pPr>
        <w:jc w:val="center"/>
        <w:rPr>
          <w:spacing w:val="-10"/>
        </w:rPr>
      </w:pPr>
    </w:p>
    <w:p w:rsidR="00001C1F" w:rsidRPr="00087D79" w:rsidRDefault="00001C1F" w:rsidP="00001C1F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Глава</w:t>
      </w:r>
      <w:r w:rsidRPr="00087D79">
        <w:rPr>
          <w:spacing w:val="-10"/>
          <w:sz w:val="28"/>
          <w:szCs w:val="28"/>
        </w:rPr>
        <w:t xml:space="preserve"> администрации</w:t>
      </w:r>
    </w:p>
    <w:p w:rsidR="00001C1F" w:rsidRPr="00087D79" w:rsidRDefault="00E41F44" w:rsidP="00001C1F">
      <w:pPr>
        <w:jc w:val="both"/>
        <w:rPr>
          <w:spacing w:val="-10"/>
          <w:sz w:val="28"/>
          <w:szCs w:val="28"/>
        </w:rPr>
      </w:pPr>
      <w:r>
        <w:rPr>
          <w:rFonts w:eastAsia="Calibri"/>
          <w:color w:val="00000A"/>
          <w:sz w:val="28"/>
          <w:szCs w:val="28"/>
          <w:lang w:eastAsia="en-US"/>
        </w:rPr>
        <w:t xml:space="preserve">рабочего поселка Башмаково </w:t>
      </w:r>
    </w:p>
    <w:p w:rsidR="00001C1F" w:rsidRDefault="00001C1F" w:rsidP="00001C1F">
      <w:pPr>
        <w:jc w:val="both"/>
        <w:rPr>
          <w:spacing w:val="-10"/>
          <w:sz w:val="28"/>
          <w:szCs w:val="28"/>
        </w:rPr>
      </w:pPr>
      <w:r w:rsidRPr="00087D79">
        <w:rPr>
          <w:spacing w:val="-10"/>
          <w:sz w:val="28"/>
          <w:szCs w:val="28"/>
        </w:rPr>
        <w:t>Башмаковского района</w:t>
      </w:r>
      <w:r>
        <w:rPr>
          <w:spacing w:val="-10"/>
          <w:sz w:val="28"/>
          <w:szCs w:val="28"/>
        </w:rPr>
        <w:t xml:space="preserve">                                     </w:t>
      </w:r>
      <w:r w:rsidRPr="00087D79">
        <w:rPr>
          <w:spacing w:val="-10"/>
          <w:sz w:val="28"/>
          <w:szCs w:val="28"/>
        </w:rPr>
        <w:t xml:space="preserve">                            </w:t>
      </w:r>
      <w:r w:rsidR="00E41F44">
        <w:rPr>
          <w:spacing w:val="-10"/>
          <w:sz w:val="28"/>
          <w:szCs w:val="28"/>
        </w:rPr>
        <w:t xml:space="preserve">     </w:t>
      </w:r>
      <w:r w:rsidRPr="00087D79">
        <w:rPr>
          <w:spacing w:val="-10"/>
          <w:sz w:val="28"/>
          <w:szCs w:val="28"/>
        </w:rPr>
        <w:t xml:space="preserve">  </w:t>
      </w:r>
      <w:r w:rsidR="00E41F44">
        <w:rPr>
          <w:spacing w:val="-10"/>
          <w:sz w:val="28"/>
          <w:szCs w:val="28"/>
        </w:rPr>
        <w:t xml:space="preserve"> </w:t>
      </w:r>
      <w:proofErr w:type="spellStart"/>
      <w:r w:rsidR="00E41F44">
        <w:rPr>
          <w:spacing w:val="-10"/>
          <w:sz w:val="28"/>
          <w:szCs w:val="28"/>
        </w:rPr>
        <w:t>Н.М.Селемнёва</w:t>
      </w:r>
      <w:proofErr w:type="spellEnd"/>
    </w:p>
    <w:p w:rsidR="009E5AA0" w:rsidRPr="009E5AA0" w:rsidRDefault="00001C1F" w:rsidP="002010BA">
      <w:pPr>
        <w:jc w:val="right"/>
        <w:rPr>
          <w:sz w:val="28"/>
          <w:szCs w:val="28"/>
        </w:rPr>
      </w:pPr>
      <w:r w:rsidRPr="00087D79">
        <w:rPr>
          <w:spacing w:val="-10"/>
          <w:sz w:val="28"/>
          <w:szCs w:val="28"/>
        </w:rPr>
        <w:lastRenderedPageBreak/>
        <w:t xml:space="preserve"> </w:t>
      </w:r>
      <w:r w:rsidR="009E5AA0" w:rsidRPr="009E5AA0">
        <w:rPr>
          <w:sz w:val="28"/>
          <w:szCs w:val="28"/>
        </w:rPr>
        <w:t>Приложение</w:t>
      </w:r>
    </w:p>
    <w:p w:rsidR="009E5AA0" w:rsidRDefault="009E5AA0" w:rsidP="002010BA">
      <w:pPr>
        <w:jc w:val="right"/>
        <w:rPr>
          <w:sz w:val="28"/>
          <w:szCs w:val="28"/>
        </w:rPr>
      </w:pPr>
      <w:r w:rsidRPr="009E5AA0">
        <w:rPr>
          <w:sz w:val="28"/>
          <w:szCs w:val="28"/>
        </w:rPr>
        <w:t>к постановлению администрации</w:t>
      </w:r>
    </w:p>
    <w:p w:rsidR="00001C1F" w:rsidRPr="009E5AA0" w:rsidRDefault="00E41F44" w:rsidP="002010BA">
      <w:pPr>
        <w:jc w:val="right"/>
        <w:rPr>
          <w:sz w:val="28"/>
          <w:szCs w:val="28"/>
        </w:rPr>
      </w:pPr>
      <w:r>
        <w:rPr>
          <w:rFonts w:eastAsia="Calibri"/>
          <w:color w:val="00000A"/>
          <w:sz w:val="28"/>
          <w:szCs w:val="28"/>
          <w:lang w:eastAsia="en-US"/>
        </w:rPr>
        <w:t xml:space="preserve">рабочего поселка Башмаково </w:t>
      </w:r>
    </w:p>
    <w:p w:rsidR="009E5AA0" w:rsidRDefault="00001C1F" w:rsidP="009E5AA0">
      <w:pPr>
        <w:jc w:val="right"/>
        <w:rPr>
          <w:sz w:val="28"/>
          <w:szCs w:val="28"/>
        </w:rPr>
      </w:pPr>
      <w:r>
        <w:rPr>
          <w:sz w:val="28"/>
          <w:szCs w:val="28"/>
        </w:rPr>
        <w:t>Башмаковского</w:t>
      </w:r>
      <w:r w:rsidR="009E5AA0" w:rsidRPr="009E5AA0">
        <w:rPr>
          <w:sz w:val="28"/>
          <w:szCs w:val="28"/>
        </w:rPr>
        <w:t xml:space="preserve"> района</w:t>
      </w:r>
    </w:p>
    <w:p w:rsidR="00001C1F" w:rsidRPr="009E5AA0" w:rsidRDefault="00001C1F" w:rsidP="009E5AA0">
      <w:pPr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</w:p>
    <w:p w:rsidR="009E5AA0" w:rsidRPr="009E5AA0" w:rsidRDefault="00001C1F" w:rsidP="009E5AA0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2010BA">
        <w:rPr>
          <w:sz w:val="28"/>
          <w:szCs w:val="28"/>
        </w:rPr>
        <w:t xml:space="preserve"> 29.10.2020г.</w:t>
      </w:r>
      <w:r w:rsidR="009E5AA0" w:rsidRPr="009E5AA0">
        <w:rPr>
          <w:sz w:val="28"/>
          <w:szCs w:val="28"/>
        </w:rPr>
        <w:t xml:space="preserve">   № </w:t>
      </w:r>
      <w:r w:rsidR="002010BA">
        <w:rPr>
          <w:sz w:val="28"/>
          <w:szCs w:val="28"/>
        </w:rPr>
        <w:t>177</w:t>
      </w:r>
    </w:p>
    <w:p w:rsidR="009E5AA0" w:rsidRPr="009E5AA0" w:rsidRDefault="009E5AA0" w:rsidP="009E5AA0">
      <w:pPr>
        <w:jc w:val="right"/>
        <w:rPr>
          <w:sz w:val="28"/>
          <w:szCs w:val="28"/>
        </w:rPr>
      </w:pPr>
    </w:p>
    <w:p w:rsidR="00EC6E71" w:rsidRPr="00EC6E71" w:rsidRDefault="00EC6E71" w:rsidP="00EC6E71">
      <w:pPr>
        <w:suppressAutoHyphens/>
        <w:jc w:val="center"/>
        <w:rPr>
          <w:b/>
          <w:color w:val="00000A"/>
          <w:sz w:val="28"/>
          <w:szCs w:val="28"/>
        </w:rPr>
      </w:pPr>
      <w:r w:rsidRPr="00EC6E71">
        <w:rPr>
          <w:b/>
          <w:color w:val="00000A"/>
          <w:sz w:val="28"/>
          <w:szCs w:val="28"/>
        </w:rPr>
        <w:t>АДМИНИСТРАТИВНЫЙ РЕГЛАМЕНТ ПРЕДОСТАВЛЕНИЯ МУНИЦИПАЛЬНОЙ УСЛУГИ «</w:t>
      </w:r>
      <w:r w:rsidRPr="00EC6E71">
        <w:rPr>
          <w:rFonts w:cs="Calibri"/>
          <w:b/>
          <w:color w:val="00000A"/>
          <w:sz w:val="28"/>
          <w:szCs w:val="28"/>
        </w:rPr>
        <w:t>ВКЛЮЧЕНИЕ СВЕДЕНИЙ О МЕСТЕ (ПЛОЩАДКЕ) НАКОПЛЕНИЯ ТВЕРДЫХ КОММУНАЛЬНЫХ ОТХОДОВ В РЕЕСТР»</w:t>
      </w:r>
    </w:p>
    <w:p w:rsidR="00EC6E71" w:rsidRPr="00EC6E71" w:rsidRDefault="00EC6E71" w:rsidP="00EC6E71">
      <w:pPr>
        <w:widowControl w:val="0"/>
        <w:suppressAutoHyphens/>
        <w:jc w:val="both"/>
        <w:rPr>
          <w:sz w:val="22"/>
          <w:szCs w:val="22"/>
        </w:rPr>
      </w:pPr>
    </w:p>
    <w:p w:rsidR="00EC6E71" w:rsidRPr="00EC6E71" w:rsidRDefault="00EC6E71" w:rsidP="006D1950">
      <w:pPr>
        <w:widowControl w:val="0"/>
        <w:suppressAutoHyphens/>
        <w:jc w:val="center"/>
        <w:outlineLvl w:val="1"/>
        <w:rPr>
          <w:b/>
          <w:color w:val="00000A"/>
          <w:sz w:val="28"/>
          <w:szCs w:val="28"/>
        </w:rPr>
      </w:pPr>
      <w:r w:rsidRPr="00EC6E71">
        <w:rPr>
          <w:b/>
          <w:color w:val="00000A"/>
          <w:sz w:val="28"/>
          <w:szCs w:val="28"/>
        </w:rPr>
        <w:t>I. Общие положения</w:t>
      </w:r>
    </w:p>
    <w:p w:rsidR="00EC6E71" w:rsidRPr="00EC6E71" w:rsidRDefault="00EC6E71" w:rsidP="001B0E1E">
      <w:pPr>
        <w:widowControl w:val="0"/>
        <w:suppressAutoHyphens/>
        <w:jc w:val="both"/>
        <w:rPr>
          <w:color w:val="00000A"/>
          <w:sz w:val="28"/>
          <w:szCs w:val="28"/>
        </w:rPr>
      </w:pPr>
    </w:p>
    <w:p w:rsidR="00EC6E71" w:rsidRPr="00EC6E71" w:rsidRDefault="00EC6E71" w:rsidP="006D1950">
      <w:pPr>
        <w:widowControl w:val="0"/>
        <w:suppressAutoHyphens/>
        <w:jc w:val="center"/>
        <w:outlineLvl w:val="2"/>
        <w:rPr>
          <w:b/>
          <w:color w:val="00000A"/>
          <w:sz w:val="28"/>
          <w:szCs w:val="28"/>
        </w:rPr>
      </w:pPr>
      <w:r w:rsidRPr="00EC6E71">
        <w:rPr>
          <w:b/>
          <w:color w:val="00000A"/>
          <w:sz w:val="28"/>
          <w:szCs w:val="28"/>
        </w:rPr>
        <w:t>Предмет регулирования</w:t>
      </w:r>
    </w:p>
    <w:p w:rsidR="00EC6E71" w:rsidRPr="00EC6E71" w:rsidRDefault="00EC6E71" w:rsidP="001B0E1E">
      <w:pPr>
        <w:widowControl w:val="0"/>
        <w:suppressAutoHyphens/>
        <w:ind w:firstLine="567"/>
        <w:jc w:val="both"/>
        <w:outlineLvl w:val="2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 xml:space="preserve">1.1. </w:t>
      </w:r>
      <w:proofErr w:type="gramStart"/>
      <w:r w:rsidRPr="00EC6E71">
        <w:rPr>
          <w:color w:val="00000A"/>
          <w:sz w:val="28"/>
          <w:szCs w:val="28"/>
        </w:rPr>
        <w:t>Настоящий административный регламент предоставления муниципальной услуги «Включение сведений о месте (площадке) накопления твердых коммунальных отходов в реестр» (далее - Административный регламент) устанавливает порядок</w:t>
      </w:r>
      <w:r w:rsidR="007351FE">
        <w:rPr>
          <w:color w:val="00000A"/>
          <w:sz w:val="28"/>
          <w:szCs w:val="28"/>
        </w:rPr>
        <w:t xml:space="preserve">  и стандарт </w:t>
      </w:r>
      <w:r w:rsidRPr="00EC6E71">
        <w:rPr>
          <w:color w:val="00000A"/>
          <w:sz w:val="28"/>
          <w:szCs w:val="28"/>
        </w:rPr>
        <w:t xml:space="preserve"> предоставления муниципальной услуги «Включение сведений о месте (площадке) накопления твердых коммунальных отходов в реестр» (далее - муниципальная услуга), определяет сроки и последовательность административных процедур (действий</w:t>
      </w:r>
      <w:r w:rsidR="00F831EB">
        <w:rPr>
          <w:color w:val="00000A"/>
          <w:sz w:val="28"/>
          <w:szCs w:val="28"/>
        </w:rPr>
        <w:t xml:space="preserve">) администрации </w:t>
      </w:r>
      <w:r w:rsidR="00E41F44">
        <w:rPr>
          <w:rFonts w:eastAsia="Calibri"/>
          <w:color w:val="00000A"/>
          <w:sz w:val="28"/>
          <w:szCs w:val="28"/>
          <w:lang w:eastAsia="en-US"/>
        </w:rPr>
        <w:t xml:space="preserve">рабочего поселка Башмаково </w:t>
      </w:r>
      <w:r w:rsidR="00F831EB">
        <w:rPr>
          <w:color w:val="00000A"/>
          <w:sz w:val="28"/>
          <w:szCs w:val="28"/>
        </w:rPr>
        <w:t>Башмаковского</w:t>
      </w:r>
      <w:r w:rsidRPr="00EC6E71">
        <w:rPr>
          <w:color w:val="00000A"/>
          <w:sz w:val="28"/>
          <w:szCs w:val="28"/>
        </w:rPr>
        <w:t xml:space="preserve"> района Пензенской области (далее - Администрация) при предоставлении</w:t>
      </w:r>
      <w:proofErr w:type="gramEnd"/>
      <w:r w:rsidRPr="00EC6E71">
        <w:rPr>
          <w:color w:val="00000A"/>
          <w:sz w:val="28"/>
          <w:szCs w:val="28"/>
        </w:rPr>
        <w:t xml:space="preserve"> муниципальной услуги.</w:t>
      </w:r>
    </w:p>
    <w:p w:rsidR="00EC6E71" w:rsidRPr="00EC6E71" w:rsidRDefault="00EC6E71" w:rsidP="006D1950">
      <w:pPr>
        <w:suppressAutoHyphens/>
        <w:ind w:firstLine="567"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r w:rsidRPr="00EC6E71">
        <w:rPr>
          <w:rFonts w:eastAsia="Calibri"/>
          <w:b/>
          <w:color w:val="00000A"/>
          <w:sz w:val="28"/>
          <w:szCs w:val="28"/>
          <w:lang w:eastAsia="en-US"/>
        </w:rPr>
        <w:t>Круг заявителей</w:t>
      </w:r>
    </w:p>
    <w:p w:rsidR="00EC6E71" w:rsidRPr="00EC6E71" w:rsidRDefault="00EC6E71" w:rsidP="001B0E1E">
      <w:pPr>
        <w:autoSpaceDE w:val="0"/>
        <w:autoSpaceDN w:val="0"/>
        <w:adjustRightInd w:val="0"/>
        <w:jc w:val="both"/>
        <w:rPr>
          <w:rFonts w:eastAsia="Calibri"/>
          <w:color w:val="00000A"/>
          <w:sz w:val="28"/>
          <w:szCs w:val="28"/>
          <w:lang w:eastAsia="en-US"/>
        </w:rPr>
      </w:pPr>
      <w:bookmarkStart w:id="0" w:name="P45"/>
      <w:bookmarkStart w:id="1" w:name="OLE_LINK8"/>
      <w:bookmarkStart w:id="2" w:name="OLE_LINK9"/>
      <w:bookmarkEnd w:id="0"/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1.2. </w:t>
      </w:r>
      <w:r w:rsidRPr="00EC6E71">
        <w:rPr>
          <w:rFonts w:eastAsia="Calibri"/>
          <w:sz w:val="28"/>
          <w:szCs w:val="28"/>
        </w:rPr>
        <w:t>Заявителями на предоставление муниципальной услуги являются физические лица, юридические лица, индивидуальные предприниматели,</w:t>
      </w:r>
      <w:r w:rsidR="00147FD9">
        <w:rPr>
          <w:rFonts w:eastAsia="Calibri"/>
          <w:sz w:val="28"/>
          <w:szCs w:val="28"/>
        </w:rPr>
        <w:t xml:space="preserve"> либо их уполномоченные представители, на которых лежит обязанность в соответствии с законодательством  Российской Федерации по созданию места (площадки) накопления твердых коммунальных отходов </w:t>
      </w:r>
      <w:r w:rsidRPr="00EC6E71">
        <w:rPr>
          <w:rFonts w:eastAsia="Calibri"/>
          <w:color w:val="00000A"/>
          <w:sz w:val="28"/>
          <w:szCs w:val="28"/>
          <w:lang w:eastAsia="en-US"/>
        </w:rPr>
        <w:t>(далее - заявитель).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bookmarkEnd w:id="1"/>
    <w:bookmarkEnd w:id="2"/>
    <w:p w:rsidR="00EC6E71" w:rsidRPr="00EC6E71" w:rsidRDefault="00EC6E71" w:rsidP="006D1950">
      <w:pPr>
        <w:widowControl w:val="0"/>
        <w:suppressAutoHyphens/>
        <w:ind w:firstLine="567"/>
        <w:jc w:val="center"/>
        <w:outlineLvl w:val="2"/>
        <w:rPr>
          <w:b/>
          <w:color w:val="00000A"/>
          <w:sz w:val="28"/>
          <w:szCs w:val="28"/>
        </w:rPr>
      </w:pPr>
      <w:r w:rsidRPr="00EC6E71">
        <w:rPr>
          <w:b/>
          <w:color w:val="00000A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EC6E71" w:rsidRPr="00EC6E71" w:rsidRDefault="00EC6E71" w:rsidP="006F7A07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1.3. Информирование заявителя о предоставлении муниципальной услуги осуществляется:</w:t>
      </w:r>
    </w:p>
    <w:p w:rsidR="00EC6E71" w:rsidRPr="00EC6E71" w:rsidRDefault="00EC6E71" w:rsidP="006F7A07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1.3.1. Лично;</w:t>
      </w:r>
    </w:p>
    <w:p w:rsidR="00EC6E71" w:rsidRDefault="00EC6E71" w:rsidP="006F7A07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EC6E71" w:rsidRPr="00EC6E71" w:rsidRDefault="00EC6E71" w:rsidP="006F7A07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1.3.3. Посредством использования телефонной, почтовой связи, а также электронной почты;</w:t>
      </w:r>
    </w:p>
    <w:p w:rsidR="00EC6E71" w:rsidRPr="00EC6E71" w:rsidRDefault="00EC6E71" w:rsidP="006F7A07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1.3.4. </w:t>
      </w:r>
      <w:proofErr w:type="gramStart"/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Pr="007519E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EC6E71">
        <w:rPr>
          <w:rFonts w:eastAsia="Calibri"/>
          <w:color w:val="00000A"/>
          <w:sz w:val="28"/>
          <w:szCs w:val="28"/>
          <w:lang w:eastAsia="en-US"/>
        </w:rPr>
        <w:t>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7" w:history="1">
        <w:r w:rsidRPr="001B0E1E">
          <w:rPr>
            <w:rFonts w:eastAsia="Calibri"/>
            <w:color w:val="0000FF"/>
            <w:sz w:val="28"/>
            <w:szCs w:val="28"/>
            <w:u w:val="single"/>
            <w:lang w:eastAsia="en-US"/>
          </w:rPr>
          <w:t>www.gosuslugi.ru</w:t>
        </w:r>
      </w:hyperlink>
      <w:r w:rsidRPr="00EC6E71">
        <w:rPr>
          <w:rFonts w:eastAsia="Calibri"/>
          <w:color w:val="00000A"/>
          <w:sz w:val="28"/>
          <w:szCs w:val="28"/>
          <w:lang w:eastAsia="en-US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6F7A07" w:rsidRDefault="00EC6E71" w:rsidP="006F7A07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C6E71" w:rsidRPr="00EC6E71" w:rsidRDefault="00EC6E71" w:rsidP="006F7A07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C6E71" w:rsidRPr="00EC6E71" w:rsidRDefault="00EC6E71" w:rsidP="006F7A07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а) при личном обращении заявителя;</w:t>
      </w:r>
    </w:p>
    <w:p w:rsidR="00EC6E71" w:rsidRPr="00EC6E71" w:rsidRDefault="00EC6E71" w:rsidP="006F7A07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б) по письменным обращениям (в том числе по электронной почте).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Ответ на обращение направляется почтой в адрес заявителя в срок, не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EC6E71">
        <w:rPr>
          <w:rFonts w:eastAsia="Calibri"/>
          <w:color w:val="000000"/>
          <w:sz w:val="28"/>
          <w:szCs w:val="28"/>
          <w:lang w:eastAsia="en-US"/>
        </w:rPr>
        <w:t>превышающий пяти рабочих дней со дня регистрации письменного обращения;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в) по телефону.</w:t>
      </w:r>
    </w:p>
    <w:p w:rsidR="00EC6E71" w:rsidRPr="00EC6E71" w:rsidRDefault="00EC6E71" w:rsidP="001B0E1E">
      <w:pPr>
        <w:suppressAutoHyphens/>
        <w:ind w:right="8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EC6E71" w:rsidRPr="00EC6E71" w:rsidRDefault="00EC6E71" w:rsidP="001B0E1E">
      <w:pPr>
        <w:suppressAutoHyphens/>
        <w:ind w:right="8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C6E71" w:rsidRPr="00EC6E71" w:rsidRDefault="00EC6E71" w:rsidP="001B0E1E">
      <w:pPr>
        <w:suppressAutoHyphens/>
        <w:ind w:right="8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C6E71" w:rsidRPr="00EC6E71" w:rsidRDefault="00EC6E71" w:rsidP="001B0E1E">
      <w:pPr>
        <w:suppressAutoHyphens/>
        <w:ind w:right="8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C6E71" w:rsidRPr="00EC6E71" w:rsidRDefault="006F7A07" w:rsidP="001B0E1E">
      <w:pPr>
        <w:tabs>
          <w:tab w:val="left" w:pos="967"/>
        </w:tabs>
        <w:suppressAutoHyphens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З</w:t>
      </w:r>
      <w:r w:rsidR="00EC6E71" w:rsidRPr="00EC6E71">
        <w:rPr>
          <w:rFonts w:eastAsia="Calibri"/>
          <w:color w:val="000000"/>
          <w:sz w:val="28"/>
          <w:szCs w:val="28"/>
          <w:lang w:eastAsia="en-US"/>
        </w:rPr>
        <w:t>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C6E71" w:rsidRPr="00EC6E71" w:rsidRDefault="00EC6E71" w:rsidP="001B0E1E">
      <w:pPr>
        <w:suppressAutoHyphens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1.5. Информация по вопросам предоставления муниципальной услуги включает в себя следующие сведения:</w:t>
      </w:r>
    </w:p>
    <w:p w:rsidR="00EC6E71" w:rsidRPr="00EC6E71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C6E71" w:rsidRPr="00EC6E71" w:rsidRDefault="00EC6E71" w:rsidP="001B0E1E">
      <w:pPr>
        <w:widowControl w:val="0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2) круг заявителей, которым предоставляется муниципальная услуга;</w:t>
      </w:r>
    </w:p>
    <w:p w:rsidR="00EC6E71" w:rsidRPr="00EC6E71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C6E71" w:rsidRPr="00EC6E71" w:rsidRDefault="00EC6E71" w:rsidP="001B0E1E">
      <w:pPr>
        <w:widowControl w:val="0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4) срок предоставления муниципальной услуги;</w:t>
      </w:r>
    </w:p>
    <w:p w:rsidR="00EC6E71" w:rsidRPr="00EC6E71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5) порядок и способы подачи документов, представляемых заявителем для получения муниципальной услуги;</w:t>
      </w:r>
    </w:p>
    <w:p w:rsidR="00EC6E71" w:rsidRPr="00EC6E71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</w:t>
      </w:r>
      <w:r w:rsidR="00625CCE">
        <w:rPr>
          <w:rFonts w:eastAsia="Calibri"/>
          <w:color w:val="000000"/>
          <w:sz w:val="28"/>
          <w:szCs w:val="28"/>
          <w:lang w:eastAsia="en-US"/>
        </w:rPr>
        <w:t>правовыми актами Шереметьевского</w:t>
      </w:r>
      <w:r w:rsidRPr="00EC6E7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25CCE">
        <w:rPr>
          <w:rFonts w:eastAsia="Calibri"/>
          <w:color w:val="00000A"/>
          <w:sz w:val="28"/>
          <w:szCs w:val="28"/>
          <w:lang w:eastAsia="en-US"/>
        </w:rPr>
        <w:t>сельсовета Башмаковского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района Пензенской области</w:t>
      </w:r>
      <w:r w:rsidRPr="001B0E1E">
        <w:rPr>
          <w:rFonts w:eastAsia="Calibri"/>
          <w:i/>
          <w:iCs/>
          <w:color w:val="000000"/>
          <w:sz w:val="28"/>
          <w:szCs w:val="28"/>
          <w:lang w:eastAsia="en-US"/>
        </w:rPr>
        <w:t>,</w:t>
      </w:r>
    </w:p>
    <w:p w:rsidR="00EC6E71" w:rsidRPr="00EC6E71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C6E71" w:rsidRPr="00EC6E71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C6E71" w:rsidRPr="00EC6E71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EC6E71" w:rsidRPr="00EC6E71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625CCE" w:rsidRPr="00EC6E71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C6E71" w:rsidRPr="00EC6E71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C6E71" w:rsidRPr="00EC6E71" w:rsidRDefault="00EC6E71" w:rsidP="001B0E1E">
      <w:pPr>
        <w:suppressAutoHyphens/>
        <w:ind w:right="15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1B0E1E"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en-US"/>
        </w:rPr>
        <w:t>Административного регламента.</w:t>
      </w:r>
    </w:p>
    <w:p w:rsidR="00EC6E71" w:rsidRPr="00EC6E71" w:rsidRDefault="00EC6E71" w:rsidP="001B0E1E">
      <w:pPr>
        <w:widowControl w:val="0"/>
        <w:spacing w:after="62"/>
        <w:ind w:right="15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1.7. Информация по вопросам предоставления муниципальной услуги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EC6E71">
        <w:rPr>
          <w:rFonts w:eastAsia="Calibri"/>
          <w:color w:val="000000"/>
          <w:sz w:val="28"/>
          <w:szCs w:val="28"/>
          <w:lang w:eastAsia="en-US"/>
        </w:rPr>
        <w:t>предоставляется заявителю бесплатно.</w:t>
      </w:r>
    </w:p>
    <w:p w:rsidR="00EC6E71" w:rsidRPr="00EC6E71" w:rsidRDefault="00EC6E71" w:rsidP="001B0E1E">
      <w:pPr>
        <w:widowControl w:val="0"/>
        <w:ind w:right="15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 xml:space="preserve">1.8. </w:t>
      </w:r>
      <w:proofErr w:type="gramStart"/>
      <w:r w:rsidRPr="00EC6E71">
        <w:rPr>
          <w:rFonts w:eastAsia="Calibri"/>
          <w:color w:val="000000"/>
          <w:sz w:val="28"/>
          <w:szCs w:val="28"/>
          <w:lang w:eastAsia="en-US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EC6E71">
        <w:rPr>
          <w:rFonts w:eastAsia="Calibri"/>
          <w:color w:val="000000"/>
          <w:sz w:val="28"/>
          <w:szCs w:val="28"/>
          <w:lang w:eastAsia="en-US"/>
        </w:rPr>
        <w:t>персональных данных.</w:t>
      </w:r>
      <w:proofErr w:type="gramEnd"/>
    </w:p>
    <w:p w:rsidR="00EC6E71" w:rsidRPr="00EC6E71" w:rsidRDefault="00EC6E71" w:rsidP="001B0E1E">
      <w:pPr>
        <w:widowControl w:val="0"/>
        <w:tabs>
          <w:tab w:val="center" w:pos="4677"/>
        </w:tabs>
        <w:suppressAutoHyphens/>
        <w:ind w:right="15" w:firstLine="567"/>
        <w:jc w:val="both"/>
        <w:outlineLvl w:val="2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EC6E71" w:rsidRPr="00EC6E71" w:rsidRDefault="00EC6E71" w:rsidP="001B0E1E">
      <w:pPr>
        <w:suppressAutoHyphens/>
        <w:ind w:right="15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К справочной информации относится следующая информация:</w:t>
      </w:r>
    </w:p>
    <w:p w:rsidR="00EC6E71" w:rsidRPr="00EC6E71" w:rsidRDefault="00EC6E71" w:rsidP="001B0E1E">
      <w:pPr>
        <w:widowControl w:val="0"/>
        <w:ind w:firstLine="567"/>
        <w:jc w:val="both"/>
        <w:rPr>
          <w:rFonts w:eastAsia="Calibri"/>
          <w:bCs/>
          <w:sz w:val="28"/>
          <w:szCs w:val="28"/>
        </w:rPr>
      </w:pPr>
      <w:r w:rsidRPr="001B0E1E">
        <w:rPr>
          <w:rFonts w:eastAsia="Calibri"/>
          <w:color w:val="000000"/>
          <w:sz w:val="28"/>
          <w:szCs w:val="28"/>
          <w:shd w:val="clear" w:color="auto" w:fill="FFFFFF"/>
        </w:rPr>
        <w:t xml:space="preserve">- место нахождения и график работы Администрации и </w:t>
      </w:r>
      <w:r w:rsidRPr="001B0E1E">
        <w:rPr>
          <w:rFonts w:eastAsia="Calibri"/>
          <w:color w:val="000000"/>
          <w:sz w:val="28"/>
          <w:szCs w:val="28"/>
        </w:rPr>
        <w:t>МФЦ;</w:t>
      </w:r>
    </w:p>
    <w:p w:rsidR="00EC6E71" w:rsidRPr="00EC6E71" w:rsidRDefault="00EC6E71" w:rsidP="001B0E1E">
      <w:pPr>
        <w:widowControl w:val="0"/>
        <w:ind w:firstLine="567"/>
        <w:jc w:val="both"/>
        <w:rPr>
          <w:rFonts w:eastAsia="Calibri"/>
          <w:bCs/>
          <w:sz w:val="28"/>
          <w:szCs w:val="28"/>
        </w:rPr>
      </w:pPr>
      <w:r w:rsidRPr="001B0E1E">
        <w:rPr>
          <w:rFonts w:eastAsia="Calibri"/>
          <w:color w:val="000000"/>
          <w:sz w:val="28"/>
          <w:szCs w:val="28"/>
          <w:shd w:val="clear" w:color="auto" w:fill="FFFFFF"/>
        </w:rPr>
        <w:t xml:space="preserve">- справочные телефоны Администрации и </w:t>
      </w:r>
      <w:r w:rsidRPr="001B0E1E">
        <w:rPr>
          <w:rFonts w:eastAsia="Calibri"/>
          <w:color w:val="000000"/>
          <w:sz w:val="28"/>
          <w:szCs w:val="28"/>
        </w:rPr>
        <w:t xml:space="preserve">МФЦ, </w:t>
      </w:r>
      <w:r w:rsidRPr="001B0E1E">
        <w:rPr>
          <w:rFonts w:eastAsia="Calibri"/>
          <w:color w:val="000000"/>
          <w:sz w:val="28"/>
          <w:szCs w:val="28"/>
          <w:shd w:val="clear" w:color="auto" w:fill="FFFFFF"/>
        </w:rPr>
        <w:t>в том числе номер телефона-автоинформатора (при наличии);</w:t>
      </w:r>
    </w:p>
    <w:p w:rsidR="00EC6E71" w:rsidRPr="00EC6E71" w:rsidRDefault="00EC6E71" w:rsidP="001B0E1E">
      <w:pPr>
        <w:widowControl w:val="0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- адреса официальных сайтов Администрации и МФЦ, адреса их электронной почты.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1.10. Справочная информация, предусмотренная пунктом 1.9 Административного регламента, размещается на информационных стендах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EC6E71">
        <w:rPr>
          <w:rFonts w:eastAsia="Calibri"/>
          <w:color w:val="000000"/>
          <w:sz w:val="28"/>
          <w:szCs w:val="28"/>
          <w:lang w:eastAsia="en-US"/>
        </w:rPr>
        <w:t>Администрации, МФЦ, на официальном сайте Администрации, МФЦ, на Едином портале, Региональном портале.</w:t>
      </w:r>
    </w:p>
    <w:p w:rsidR="00EC6E71" w:rsidRDefault="00EC6E71" w:rsidP="001B0E1E">
      <w:pPr>
        <w:suppressAutoHyphens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F4229C" w:rsidRPr="00EC6E71" w:rsidRDefault="00F4229C" w:rsidP="001B0E1E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1.12. </w:t>
      </w:r>
      <w:r w:rsidRPr="00F4229C">
        <w:rPr>
          <w:rFonts w:eastAsia="Calibri"/>
          <w:color w:val="00000A"/>
          <w:sz w:val="28"/>
          <w:szCs w:val="28"/>
          <w:lang w:eastAsia="en-US"/>
        </w:rPr>
        <w:t>Требования к информационным стендам  Администрации установлены  пунктом 2.16  Административного регламента.</w:t>
      </w:r>
    </w:p>
    <w:p w:rsidR="00EC6E71" w:rsidRPr="00EC6E71" w:rsidRDefault="00F4229C" w:rsidP="001B0E1E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1.13</w:t>
      </w:r>
      <w:r w:rsidR="00EC6E71" w:rsidRPr="00EC6E71">
        <w:rPr>
          <w:rFonts w:eastAsia="Calibri"/>
          <w:color w:val="000000"/>
          <w:sz w:val="28"/>
          <w:szCs w:val="28"/>
          <w:lang w:eastAsia="en-US"/>
        </w:rPr>
        <w:t>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C6E71" w:rsidRDefault="00EC6E71" w:rsidP="001B0E1E">
      <w:pPr>
        <w:suppressAutoHyphens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EC6E71" w:rsidRPr="00EC6E71" w:rsidRDefault="00EC6E71" w:rsidP="006D1950">
      <w:pPr>
        <w:widowControl w:val="0"/>
        <w:suppressAutoHyphens/>
        <w:ind w:firstLine="567"/>
        <w:jc w:val="center"/>
        <w:outlineLvl w:val="1"/>
        <w:rPr>
          <w:b/>
          <w:color w:val="00000A"/>
          <w:sz w:val="28"/>
          <w:szCs w:val="28"/>
        </w:rPr>
      </w:pPr>
      <w:r w:rsidRPr="00EC6E71">
        <w:rPr>
          <w:b/>
          <w:color w:val="00000A"/>
          <w:sz w:val="28"/>
          <w:szCs w:val="28"/>
        </w:rPr>
        <w:t>II. Стандарт предоставления муниципальной услуги</w:t>
      </w:r>
    </w:p>
    <w:p w:rsidR="00EC6E71" w:rsidRPr="00EC6E71" w:rsidRDefault="00EC6E71" w:rsidP="0063314B">
      <w:pPr>
        <w:widowControl w:val="0"/>
        <w:suppressAutoHyphens/>
        <w:ind w:firstLine="567"/>
        <w:jc w:val="both"/>
        <w:outlineLvl w:val="2"/>
        <w:rPr>
          <w:b/>
          <w:color w:val="00000A"/>
          <w:sz w:val="28"/>
          <w:szCs w:val="28"/>
        </w:rPr>
      </w:pPr>
      <w:r w:rsidRPr="00EC6E71">
        <w:rPr>
          <w:b/>
          <w:color w:val="00000A"/>
          <w:sz w:val="28"/>
          <w:szCs w:val="28"/>
        </w:rPr>
        <w:t xml:space="preserve">Наименование муниципальной услуги, </w:t>
      </w:r>
      <w:r w:rsidRPr="00EC6E71">
        <w:rPr>
          <w:b/>
          <w:color w:val="000000"/>
          <w:sz w:val="28"/>
          <w:szCs w:val="28"/>
        </w:rPr>
        <w:t>краткое наименование муниципальной услуги</w:t>
      </w:r>
    </w:p>
    <w:p w:rsidR="00EC6E71" w:rsidRPr="00EC6E71" w:rsidRDefault="00EC6E71" w:rsidP="001B0E1E">
      <w:pPr>
        <w:widowControl w:val="0"/>
        <w:suppressAutoHyphens/>
        <w:ind w:firstLine="567"/>
        <w:jc w:val="both"/>
        <w:rPr>
          <w:color w:val="00000A"/>
          <w:sz w:val="28"/>
          <w:szCs w:val="28"/>
        </w:rPr>
      </w:pPr>
      <w:r w:rsidRPr="00EC6E71">
        <w:rPr>
          <w:spacing w:val="2"/>
          <w:sz w:val="28"/>
          <w:szCs w:val="28"/>
          <w:shd w:val="clear" w:color="auto" w:fill="FFFFFF"/>
        </w:rPr>
        <w:t xml:space="preserve">2.1. Наименование муниципальной услуги: </w:t>
      </w:r>
      <w:r w:rsidRPr="00EC6E71">
        <w:rPr>
          <w:color w:val="00000A"/>
          <w:sz w:val="28"/>
          <w:szCs w:val="28"/>
        </w:rPr>
        <w:t>Включение сведений о месте (площадке) накопления твердых коммунальных отходов в реестр.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 xml:space="preserve">Краткое наименование </w:t>
      </w:r>
      <w:r w:rsidR="00FE049F">
        <w:rPr>
          <w:rFonts w:eastAsia="Calibri"/>
          <w:color w:val="000000"/>
          <w:sz w:val="28"/>
          <w:szCs w:val="28"/>
          <w:lang w:eastAsia="en-US"/>
        </w:rPr>
        <w:t>муниципальной услуги не предусмотрено</w:t>
      </w:r>
      <w:r w:rsidRPr="00EC6E71">
        <w:rPr>
          <w:rFonts w:eastAsia="Calibri"/>
          <w:color w:val="000000"/>
          <w:sz w:val="28"/>
          <w:szCs w:val="28"/>
          <w:lang w:eastAsia="en-US"/>
        </w:rPr>
        <w:t>.</w:t>
      </w:r>
    </w:p>
    <w:p w:rsidR="00EC6E71" w:rsidRPr="00EC6E71" w:rsidRDefault="00EC6E71" w:rsidP="001B0E1E">
      <w:pPr>
        <w:widowControl w:val="0"/>
        <w:suppressAutoHyphens/>
        <w:ind w:firstLine="567"/>
        <w:jc w:val="both"/>
        <w:outlineLvl w:val="2"/>
        <w:rPr>
          <w:b/>
          <w:color w:val="00000A"/>
          <w:sz w:val="28"/>
          <w:szCs w:val="28"/>
        </w:rPr>
      </w:pPr>
      <w:r w:rsidRPr="00EC6E71">
        <w:rPr>
          <w:b/>
          <w:color w:val="00000A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EC6E71" w:rsidRPr="00EC6E71" w:rsidRDefault="00EC6E71" w:rsidP="001B0E1E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C6E71">
        <w:rPr>
          <w:color w:val="00000A"/>
          <w:sz w:val="28"/>
          <w:szCs w:val="28"/>
        </w:rPr>
        <w:t xml:space="preserve">2.2. </w:t>
      </w:r>
      <w:r w:rsidRPr="00EC6E71">
        <w:rPr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EC6E71">
        <w:rPr>
          <w:sz w:val="28"/>
          <w:szCs w:val="28"/>
        </w:rPr>
        <w:t>Администрация.</w:t>
      </w:r>
    </w:p>
    <w:p w:rsidR="00EC6E71" w:rsidRPr="00EC6E71" w:rsidRDefault="00EC6E71" w:rsidP="001B0E1E">
      <w:pPr>
        <w:widowControl w:val="0"/>
        <w:suppressAutoHyphens/>
        <w:ind w:firstLine="567"/>
        <w:jc w:val="both"/>
        <w:outlineLvl w:val="2"/>
        <w:rPr>
          <w:b/>
          <w:color w:val="00000A"/>
          <w:sz w:val="28"/>
          <w:szCs w:val="28"/>
        </w:rPr>
      </w:pPr>
      <w:r w:rsidRPr="00EC6E71">
        <w:rPr>
          <w:b/>
          <w:color w:val="00000A"/>
          <w:sz w:val="28"/>
          <w:szCs w:val="28"/>
        </w:rPr>
        <w:t>Результат предоставления муниципальной услуги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2.3. Результатом предоставления муниципальной услуги является:</w:t>
      </w:r>
    </w:p>
    <w:p w:rsidR="00EC6E71" w:rsidRPr="00EC6E71" w:rsidRDefault="00EC6E71" w:rsidP="001B0E1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- решение о включении сведений о месте (площадке) накопления твердых коммунальных отходов в реестр;</w:t>
      </w:r>
    </w:p>
    <w:p w:rsidR="00EC6E71" w:rsidRPr="00EC6E71" w:rsidRDefault="00EC6E71" w:rsidP="001B0E1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- решение об отказе во включении сведений о месте (площадке) накопления твердых коммунальных отходов в реестр.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Calibri"/>
          <w:b/>
          <w:color w:val="00000A"/>
          <w:sz w:val="28"/>
          <w:szCs w:val="28"/>
          <w:lang w:eastAsia="en-US"/>
        </w:rPr>
      </w:pPr>
      <w:r w:rsidRPr="00EC6E71">
        <w:rPr>
          <w:rFonts w:eastAsia="Calibri"/>
          <w:b/>
          <w:color w:val="00000A"/>
          <w:sz w:val="28"/>
          <w:szCs w:val="28"/>
          <w:lang w:eastAsia="en-US"/>
        </w:rPr>
        <w:t>Срок предоставления муниципальной услуги</w:t>
      </w:r>
    </w:p>
    <w:p w:rsidR="00EC6E71" w:rsidRPr="00EC6E71" w:rsidRDefault="00EC6E71" w:rsidP="001B0E1E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2.4. </w:t>
      </w:r>
      <w:r w:rsidRPr="00EC6E71">
        <w:rPr>
          <w:rFonts w:eastAsia="Calibri"/>
          <w:sz w:val="28"/>
          <w:szCs w:val="28"/>
        </w:rPr>
        <w:t>Срок предоставления муниципальной услуги - 10 рабочих дней со дня регистрации заявления о предоставлении муниципальной услуги (далее - заявление).</w:t>
      </w:r>
      <w:r w:rsidRPr="00EC6E71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EC6E71" w:rsidRPr="00EC6E71" w:rsidRDefault="00EC6E71" w:rsidP="001B0E1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EC6E71" w:rsidRPr="00EC6E71" w:rsidRDefault="00EC6E71" w:rsidP="001B0E1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2.4.1. Срок приостановления предоставления муниципальной услуги не предусмотрен.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b/>
          <w:sz w:val="28"/>
          <w:szCs w:val="28"/>
        </w:rPr>
      </w:pPr>
      <w:r w:rsidRPr="00EC6E71">
        <w:rPr>
          <w:b/>
          <w:sz w:val="28"/>
          <w:szCs w:val="28"/>
        </w:rPr>
        <w:t>Правовые основания для предоставления муниципальной услуги</w:t>
      </w:r>
    </w:p>
    <w:p w:rsidR="00EC6E71" w:rsidRPr="00EC6E71" w:rsidRDefault="00EC6E71" w:rsidP="001B0E1E">
      <w:pPr>
        <w:widowControl w:val="0"/>
        <w:tabs>
          <w:tab w:val="left" w:pos="0"/>
        </w:tabs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bookmarkStart w:id="3" w:name="P126"/>
      <w:bookmarkEnd w:id="3"/>
      <w:r w:rsidRPr="00EC6E71">
        <w:rPr>
          <w:rFonts w:eastAsia="Calibri"/>
          <w:color w:val="00000A"/>
          <w:sz w:val="28"/>
          <w:szCs w:val="28"/>
          <w:lang w:eastAsia="en-US"/>
        </w:rPr>
        <w:t>2.5. </w:t>
      </w:r>
      <w:r w:rsidRPr="00EC6E71">
        <w:rPr>
          <w:rFonts w:eastAsia="Calibri"/>
          <w:color w:val="000000"/>
          <w:sz w:val="28"/>
          <w:szCs w:val="28"/>
          <w:lang w:eastAsia="en-US"/>
        </w:rPr>
        <w:t>Перечень нормативных правовых актов, регулирующих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EC6E71">
        <w:rPr>
          <w:rFonts w:eastAsia="Calibri"/>
          <w:color w:val="000000"/>
          <w:sz w:val="28"/>
          <w:szCs w:val="28"/>
          <w:lang w:eastAsia="en-US"/>
        </w:rPr>
        <w:t>предоставление муниципальной услуги (с указанием их реквизитов и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EC6E71">
        <w:rPr>
          <w:rFonts w:eastAsia="Calibri"/>
          <w:color w:val="000000"/>
          <w:sz w:val="28"/>
          <w:szCs w:val="28"/>
          <w:lang w:eastAsia="en-US"/>
        </w:rPr>
        <w:t>источников официального опубликования), размещается на Едином портале, Региональном портале и на официальном сайте Администрации в информационно-телекоммуникационной сети «Интернет».</w:t>
      </w:r>
    </w:p>
    <w:p w:rsidR="00D332FE" w:rsidRDefault="00D332FE" w:rsidP="00D332FE">
      <w:pPr>
        <w:suppressAutoHyphens/>
        <w:ind w:right="23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Специалисты Администрации,</w:t>
      </w:r>
      <w:r w:rsidR="00EC6E71" w:rsidRPr="00EC6E71">
        <w:rPr>
          <w:rFonts w:eastAsia="Calibri"/>
          <w:color w:val="000000"/>
          <w:sz w:val="28"/>
          <w:szCs w:val="28"/>
          <w:lang w:eastAsia="en-US"/>
        </w:rPr>
        <w:t xml:space="preserve"> обеспечивают размещение и актуализацию перечня нормативных правовых актов, регулирующих предоставление муниципальной услуги, на Едином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портале, Региональном портале,</w:t>
      </w:r>
      <w:r w:rsidR="00EC6E71" w:rsidRPr="00EC6E71">
        <w:rPr>
          <w:rFonts w:eastAsia="Calibri"/>
          <w:color w:val="000000"/>
          <w:sz w:val="28"/>
          <w:szCs w:val="28"/>
          <w:lang w:eastAsia="en-US"/>
        </w:rPr>
        <w:t xml:space="preserve"> на офици</w:t>
      </w:r>
      <w:r>
        <w:rPr>
          <w:rFonts w:eastAsia="Calibri"/>
          <w:color w:val="000000"/>
          <w:sz w:val="28"/>
          <w:szCs w:val="28"/>
          <w:lang w:eastAsia="en-US"/>
        </w:rPr>
        <w:t>альном сайте Администрации и информационных стендах Администрации</w:t>
      </w:r>
      <w:r w:rsidR="00EC6E71" w:rsidRPr="00EC6E71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332FE" w:rsidRPr="00EC6E71" w:rsidRDefault="00D332FE" w:rsidP="00D332FE">
      <w:pPr>
        <w:suppressAutoHyphens/>
        <w:ind w:right="23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Специалисты МФЦ обеспечивают  размещение и актуализацию перечня нормативных правовых актов, регулирующих предоставление муниципальной услуги, на информационных стендах МФЦ</w:t>
      </w:r>
      <w:r w:rsidR="00B21E8F">
        <w:rPr>
          <w:rFonts w:eastAsia="Calibri"/>
          <w:color w:val="000000"/>
          <w:sz w:val="28"/>
          <w:szCs w:val="28"/>
          <w:lang w:eastAsia="en-US"/>
        </w:rPr>
        <w:t>.</w:t>
      </w:r>
    </w:p>
    <w:p w:rsidR="00EC6E71" w:rsidRPr="00EC6E71" w:rsidRDefault="00EC6E71" w:rsidP="001B0E1E">
      <w:pPr>
        <w:suppressAutoHyphens/>
        <w:spacing w:after="200"/>
        <w:ind w:firstLine="567"/>
        <w:jc w:val="both"/>
        <w:rPr>
          <w:rFonts w:eastAsia="Calibri"/>
          <w:b/>
          <w:sz w:val="28"/>
          <w:szCs w:val="28"/>
        </w:rPr>
      </w:pPr>
      <w:r w:rsidRPr="00EC6E71">
        <w:rPr>
          <w:rFonts w:eastAsia="Calibri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B21E8F">
        <w:rPr>
          <w:rFonts w:eastAsia="Calibri"/>
          <w:b/>
          <w:sz w:val="28"/>
          <w:szCs w:val="28"/>
        </w:rPr>
        <w:t xml:space="preserve">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bookmarkStart w:id="4" w:name="P148"/>
      <w:bookmarkEnd w:id="4"/>
      <w:r w:rsidRPr="00EC6E71">
        <w:rPr>
          <w:rFonts w:eastAsia="Calibri"/>
          <w:color w:val="00000A"/>
          <w:sz w:val="28"/>
          <w:szCs w:val="28"/>
          <w:lang w:eastAsia="en-US"/>
        </w:rPr>
        <w:t>2.6. Исчерпывающий перечень документов, необходимых для пред</w:t>
      </w:r>
      <w:r w:rsidR="00D27495">
        <w:rPr>
          <w:rFonts w:eastAsia="Calibri"/>
          <w:color w:val="00000A"/>
          <w:sz w:val="28"/>
          <w:szCs w:val="28"/>
          <w:lang w:eastAsia="en-US"/>
        </w:rPr>
        <w:t>оставления муниципальной услуги, которые заявитель (представитель заявителя) представляет самостоятельно:</w:t>
      </w:r>
    </w:p>
    <w:p w:rsidR="00EC6E71" w:rsidRPr="00EC6E71" w:rsidRDefault="00EC6E71" w:rsidP="001B0E1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 xml:space="preserve">2.6.1. Заявление о включении сведений о месте (площадке) накопления твердых коммунальных отходов в реестр (далее - заявка) по форме согласно приложению к настоящему </w:t>
      </w:r>
      <w:r w:rsidR="00D9297F">
        <w:rPr>
          <w:rFonts w:eastAsia="Calibri"/>
          <w:sz w:val="28"/>
          <w:szCs w:val="28"/>
        </w:rPr>
        <w:t xml:space="preserve"> Административному </w:t>
      </w:r>
      <w:r w:rsidRPr="00EC6E71">
        <w:rPr>
          <w:rFonts w:eastAsia="Calibri"/>
          <w:sz w:val="28"/>
          <w:szCs w:val="28"/>
        </w:rPr>
        <w:t>регламенту.</w:t>
      </w:r>
    </w:p>
    <w:p w:rsidR="00EC6E71" w:rsidRPr="00EC6E71" w:rsidRDefault="00EC6E71" w:rsidP="001B0E1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2.6.2. Документ, удостоверяющий личность заявителя или представителя заявителя (в случае если заявка подается представителем заявителя).</w:t>
      </w:r>
    </w:p>
    <w:p w:rsidR="00EC6E71" w:rsidRPr="00EC6E71" w:rsidRDefault="00EC6E71" w:rsidP="001B0E1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2.6.3. Документ, подтверждающий полномочия представителя заявителя (в случае, если заявка подается представителем заявителя).</w:t>
      </w:r>
    </w:p>
    <w:p w:rsidR="00EC6E71" w:rsidRPr="00EC6E71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 xml:space="preserve">2.6.4. </w:t>
      </w:r>
      <w:proofErr w:type="gramStart"/>
      <w:r w:rsidRPr="00EC6E71">
        <w:rPr>
          <w:rFonts w:eastAsia="Calibri"/>
          <w:sz w:val="28"/>
          <w:szCs w:val="28"/>
        </w:rPr>
        <w:t>Схема размещения места (площадки) накопления твердых коммунальных отходов, отражающая данные о местоположении места (площадки) накопления твердых коммунальных о</w:t>
      </w:r>
      <w:r w:rsidR="0063314B">
        <w:rPr>
          <w:rFonts w:eastAsia="Calibri"/>
          <w:sz w:val="28"/>
          <w:szCs w:val="28"/>
        </w:rPr>
        <w:t xml:space="preserve">тходов на карте  </w:t>
      </w:r>
      <w:r w:rsidR="001D5740">
        <w:rPr>
          <w:rFonts w:eastAsia="Calibri"/>
          <w:sz w:val="28"/>
          <w:szCs w:val="28"/>
        </w:rPr>
        <w:t>рабочего поселка Башмаково</w:t>
      </w:r>
      <w:r w:rsidR="0063314B">
        <w:rPr>
          <w:rFonts w:eastAsia="Calibri"/>
          <w:sz w:val="28"/>
          <w:szCs w:val="28"/>
        </w:rPr>
        <w:t xml:space="preserve"> Башмаковского</w:t>
      </w:r>
      <w:r w:rsidRPr="00EC6E71">
        <w:rPr>
          <w:rFonts w:eastAsia="Calibri"/>
          <w:sz w:val="28"/>
          <w:szCs w:val="28"/>
        </w:rPr>
        <w:t xml:space="preserve"> района Пензенской области в масштабе 1:2000, выполненная в произвольной форме с обозначением расстояний от местонахождения планируемого места (площадки) накопления твердых коммунальных отходов (далее - ТКО) до ближайших жилых домов, детских учреждений, спортивных площадок и мест отдыха</w:t>
      </w:r>
      <w:proofErr w:type="gramEnd"/>
      <w:r w:rsidRPr="00EC6E71">
        <w:rPr>
          <w:rFonts w:eastAsia="Calibri"/>
          <w:sz w:val="28"/>
          <w:szCs w:val="28"/>
        </w:rPr>
        <w:t xml:space="preserve"> населения.</w:t>
      </w:r>
    </w:p>
    <w:p w:rsidR="00EC6E71" w:rsidRPr="00EC6E71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2.6.5. В случае отсутствия регистрации прав на землю или земельный участок в Едином государственном реестре недвижимости заявитель предоставляет правоустанавливающие документы на данный участок.</w:t>
      </w:r>
    </w:p>
    <w:p w:rsidR="00EC6E71" w:rsidRPr="00EC6E71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2.6.6. Заявитель (представитель заявителя) может подать заявку и (или) документы, необходимые для предоставления муниципальной услуги, следующими способами:</w:t>
      </w:r>
    </w:p>
    <w:p w:rsidR="00EC6E71" w:rsidRPr="00EC6E71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а) лично по местонахождению Администрации;</w:t>
      </w:r>
    </w:p>
    <w:p w:rsidR="00EC6E71" w:rsidRPr="00EC6E71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б) посредством почтовой связи по местонахождению Администрации;</w:t>
      </w:r>
    </w:p>
    <w:p w:rsidR="00EC6E71" w:rsidRPr="00EC6E71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EC6E71" w:rsidRPr="00EC6E71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 xml:space="preserve">2.6.7. </w:t>
      </w:r>
      <w:proofErr w:type="gramStart"/>
      <w:r w:rsidRPr="00EC6E71">
        <w:rPr>
          <w:rFonts w:eastAsia="Calibri"/>
          <w:sz w:val="28"/>
          <w:szCs w:val="28"/>
        </w:rPr>
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EC6E71">
        <w:rPr>
          <w:rFonts w:eastAsia="Calibri"/>
          <w:sz w:val="28"/>
          <w:szCs w:val="28"/>
        </w:rPr>
        <w:t xml:space="preserve"> Документы, подтверждающие получение согласия, могут быть представлены в том числе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EC6E71" w:rsidRPr="00EC6E71" w:rsidRDefault="00EC6E71" w:rsidP="006331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2.6.8. Запрещается требовать от заявителя:</w:t>
      </w:r>
    </w:p>
    <w:p w:rsidR="00EC6E71" w:rsidRPr="00EC6E71" w:rsidRDefault="00EC6E71" w:rsidP="006331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C6E71" w:rsidRPr="00EC6E71" w:rsidRDefault="00EC6E71" w:rsidP="006331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2)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C6E71" w:rsidRPr="00EC6E71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C6E71" w:rsidRPr="00EC6E71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услуги, и не включенных в представленный ранее комплект документов;</w:t>
      </w:r>
    </w:p>
    <w:p w:rsidR="00EC6E71" w:rsidRPr="00EC6E71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C6E71" w:rsidRPr="00EC6E71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Администрации, предоставляющей муниципальную услугу,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должностного лица Администрации, предоставляющей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EC6E71" w:rsidRPr="00EC6E71" w:rsidRDefault="00EC6E71" w:rsidP="001B0E1E">
      <w:pPr>
        <w:widowControl w:val="0"/>
        <w:suppressAutoHyphens/>
        <w:ind w:firstLine="567"/>
        <w:jc w:val="both"/>
        <w:rPr>
          <w:b/>
          <w:color w:val="00000A"/>
          <w:sz w:val="28"/>
          <w:szCs w:val="28"/>
        </w:rPr>
      </w:pPr>
      <w:r w:rsidRPr="00EC6E71">
        <w:rPr>
          <w:b/>
          <w:color w:val="00000A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  <w:r w:rsidRPr="00EC6E71">
        <w:rPr>
          <w:bCs/>
          <w:color w:val="000000"/>
          <w:sz w:val="28"/>
          <w:szCs w:val="28"/>
        </w:rPr>
        <w:t xml:space="preserve"> </w:t>
      </w:r>
      <w:r w:rsidRPr="00EC6E71">
        <w:rPr>
          <w:b/>
          <w:color w:val="00000A"/>
          <w:sz w:val="28"/>
          <w:szCs w:val="28"/>
        </w:rPr>
        <w:t>по собственной инициативе</w:t>
      </w:r>
    </w:p>
    <w:p w:rsidR="00EC6E71" w:rsidRPr="00EC6E71" w:rsidRDefault="00EC6E71" w:rsidP="0063314B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EC6E71" w:rsidRPr="00EC6E71" w:rsidRDefault="00EC6E71" w:rsidP="0063314B">
      <w:pPr>
        <w:suppressAutoHyphens/>
        <w:ind w:firstLine="567"/>
        <w:jc w:val="both"/>
        <w:rPr>
          <w:rFonts w:eastAsia="Calibri"/>
          <w:bCs/>
          <w:sz w:val="28"/>
          <w:szCs w:val="28"/>
        </w:rPr>
      </w:pPr>
      <w:r w:rsidRPr="00EC6E71">
        <w:rPr>
          <w:rFonts w:eastAsia="Calibri"/>
          <w:bCs/>
          <w:sz w:val="28"/>
          <w:szCs w:val="28"/>
        </w:rPr>
        <w:t>- выписка из Единого государственного реестра недвижимости о земельном участке, на котором создано место (площадка) накопления ТКО;</w:t>
      </w:r>
    </w:p>
    <w:p w:rsidR="00EC6E71" w:rsidRPr="00EC6E71" w:rsidRDefault="00EC6E71" w:rsidP="0063314B">
      <w:pPr>
        <w:suppressAutoHyphens/>
        <w:ind w:firstLine="567"/>
        <w:jc w:val="both"/>
        <w:rPr>
          <w:rFonts w:eastAsia="Calibri"/>
          <w:bCs/>
          <w:sz w:val="28"/>
          <w:szCs w:val="28"/>
        </w:rPr>
      </w:pPr>
      <w:r w:rsidRPr="00EC6E71">
        <w:rPr>
          <w:rFonts w:eastAsia="Calibri"/>
          <w:bCs/>
          <w:sz w:val="28"/>
          <w:szCs w:val="28"/>
        </w:rPr>
        <w:t>- решение о согласовании создания места (площадки) накопления твердых коммунальных отходов.</w:t>
      </w:r>
    </w:p>
    <w:p w:rsidR="00EC6E71" w:rsidRPr="00EC6E71" w:rsidRDefault="00EC6E71" w:rsidP="0063314B">
      <w:pPr>
        <w:suppressAutoHyphens/>
        <w:ind w:firstLine="567"/>
        <w:jc w:val="both"/>
        <w:rPr>
          <w:rFonts w:eastAsia="Calibri"/>
          <w:bCs/>
          <w:sz w:val="28"/>
          <w:szCs w:val="28"/>
        </w:rPr>
      </w:pPr>
      <w:r w:rsidRPr="00EC6E71">
        <w:rPr>
          <w:rFonts w:eastAsia="Calibri"/>
          <w:bCs/>
          <w:sz w:val="28"/>
          <w:szCs w:val="28"/>
        </w:rPr>
        <w:t>В случае если заявителем выступает орган, уполномоченный на проведение государственного контроля и надзора, представляется заключение этого органа.</w:t>
      </w:r>
    </w:p>
    <w:p w:rsidR="00EC6E71" w:rsidRPr="00EC6E71" w:rsidRDefault="00EC6E71" w:rsidP="0063314B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EC6E71" w:rsidRPr="00EC6E71" w:rsidRDefault="00EC6E71" w:rsidP="001B0E1E">
      <w:pPr>
        <w:widowControl w:val="0"/>
        <w:suppressAutoHyphens/>
        <w:ind w:firstLine="567"/>
        <w:jc w:val="both"/>
        <w:outlineLvl w:val="2"/>
        <w:rPr>
          <w:b/>
          <w:color w:val="00000A"/>
          <w:sz w:val="28"/>
          <w:szCs w:val="28"/>
        </w:rPr>
      </w:pPr>
      <w:r w:rsidRPr="00EC6E71">
        <w:rPr>
          <w:b/>
          <w:color w:val="00000A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27495" w:rsidRDefault="00EC6E71" w:rsidP="00D27495">
      <w:pPr>
        <w:suppressAutoHyphens/>
        <w:spacing w:after="200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2.8. Основания для отказа в приеме документов, необходимых для предоставления муниципальной услуги отсутствуют.</w:t>
      </w:r>
    </w:p>
    <w:p w:rsidR="00EC6E71" w:rsidRPr="00EC6E71" w:rsidRDefault="00EC6E71" w:rsidP="00D27495">
      <w:pPr>
        <w:suppressAutoHyphens/>
        <w:spacing w:after="200"/>
        <w:ind w:firstLine="567"/>
        <w:jc w:val="both"/>
        <w:rPr>
          <w:b/>
          <w:color w:val="00000A"/>
          <w:sz w:val="28"/>
          <w:szCs w:val="28"/>
        </w:rPr>
      </w:pPr>
      <w:r w:rsidRPr="00EC6E71">
        <w:rPr>
          <w:b/>
          <w:color w:val="00000A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EC6E71" w:rsidRPr="001B0E1E" w:rsidRDefault="00EC6E71" w:rsidP="001B0E1E">
      <w:pPr>
        <w:suppressAutoHyphens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2.9.</w:t>
      </w:r>
      <w:r w:rsidRPr="00EC6E7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041783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>Оснований</w:t>
      </w:r>
      <w:r w:rsidRPr="00D27495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 xml:space="preserve"> для приостановления</w:t>
      </w:r>
      <w:r w:rsidR="00041783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 xml:space="preserve"> предоставления</w:t>
      </w:r>
      <w:r w:rsidRPr="00D27495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041783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>муниципальной услуги не предусмотрено</w:t>
      </w:r>
      <w:r w:rsidRPr="001B0E1E"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EC6E71" w:rsidRPr="00EC6E71" w:rsidRDefault="00EC6E71" w:rsidP="0063314B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2.10. В предоставлении муниципальной услуги заявителю отказывается в следующих случаях:</w:t>
      </w:r>
    </w:p>
    <w:p w:rsidR="00EC6E71" w:rsidRPr="00EC6E71" w:rsidRDefault="00EC6E71" w:rsidP="006331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а) 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EC6E71" w:rsidRPr="00EC6E71" w:rsidRDefault="00EC6E71" w:rsidP="006331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б) 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EC6E71" w:rsidRPr="00EC6E71" w:rsidRDefault="00EC6E71" w:rsidP="006331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в) отсутствие согласования Администрацией создания места (площадки) накопления твердых коммунальных отходов.</w:t>
      </w:r>
    </w:p>
    <w:p w:rsidR="00EC6E71" w:rsidRPr="00EC6E71" w:rsidRDefault="00EC6E71" w:rsidP="001B0E1E">
      <w:pPr>
        <w:widowControl w:val="0"/>
        <w:suppressAutoHyphens/>
        <w:ind w:firstLine="567"/>
        <w:jc w:val="both"/>
        <w:outlineLvl w:val="2"/>
        <w:rPr>
          <w:b/>
          <w:color w:val="00000A"/>
          <w:sz w:val="28"/>
          <w:szCs w:val="28"/>
        </w:rPr>
      </w:pPr>
      <w:r w:rsidRPr="00EC6E71">
        <w:rPr>
          <w:b/>
          <w:color w:val="00000A"/>
          <w:sz w:val="28"/>
          <w:szCs w:val="28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</w:t>
      </w:r>
      <w:r w:rsidR="00360592">
        <w:rPr>
          <w:b/>
          <w:color w:val="00000A"/>
          <w:sz w:val="28"/>
          <w:szCs w:val="28"/>
        </w:rPr>
        <w:t>ми актами Российской Федерации,</w:t>
      </w:r>
      <w:r w:rsidRPr="00EC6E71">
        <w:rPr>
          <w:b/>
          <w:color w:val="00000A"/>
          <w:sz w:val="28"/>
          <w:szCs w:val="28"/>
        </w:rPr>
        <w:t xml:space="preserve"> нормативными правовыми актами Пензенской области</w:t>
      </w:r>
      <w:r w:rsidR="00360592">
        <w:rPr>
          <w:b/>
          <w:color w:val="00000A"/>
          <w:sz w:val="28"/>
          <w:szCs w:val="28"/>
        </w:rPr>
        <w:t xml:space="preserve"> и муниципальными правовыми актами Шереметьевского сельсовета Башмаковского района Пензенской области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2.11. </w:t>
      </w:r>
      <w:r w:rsidRPr="00041783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>Муниципальная услуга предоставляется бесплатно</w:t>
      </w:r>
      <w:r w:rsidRPr="00041783">
        <w:rPr>
          <w:rFonts w:eastAsia="Calibri"/>
          <w:sz w:val="28"/>
          <w:szCs w:val="28"/>
        </w:rPr>
        <w:t>.</w:t>
      </w:r>
    </w:p>
    <w:p w:rsidR="00EC6E71" w:rsidRPr="00A57E42" w:rsidRDefault="00EC6E71" w:rsidP="001B0E1E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A57E42">
        <w:rPr>
          <w:rFonts w:eastAsia="Calibri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C6E71" w:rsidRPr="00EC6E71" w:rsidRDefault="00EC6E71" w:rsidP="001B0E1E">
      <w:pPr>
        <w:widowControl w:val="0"/>
        <w:suppressAutoHyphens/>
        <w:ind w:firstLine="567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2.12. Время ожидания в очереди не должно превышать:</w:t>
      </w:r>
    </w:p>
    <w:p w:rsidR="00EC6E71" w:rsidRPr="00EC6E71" w:rsidRDefault="00EC6E71" w:rsidP="001B0E1E">
      <w:pPr>
        <w:widowControl w:val="0"/>
        <w:suppressAutoHyphens/>
        <w:ind w:firstLine="567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- при подаче заявления и (или) документов - 15 минут;</w:t>
      </w:r>
    </w:p>
    <w:p w:rsidR="00EC6E71" w:rsidRPr="00EC6E71" w:rsidRDefault="00EC6E71" w:rsidP="001B0E1E">
      <w:pPr>
        <w:widowControl w:val="0"/>
        <w:suppressAutoHyphens/>
        <w:ind w:firstLine="567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- при получении результата предоставления муниципальной услуги - 15 минут.</w:t>
      </w:r>
    </w:p>
    <w:p w:rsidR="00EC6E71" w:rsidRPr="00EC6E71" w:rsidRDefault="00EC6E71" w:rsidP="001B0E1E">
      <w:pPr>
        <w:autoSpaceDE w:val="0"/>
        <w:autoSpaceDN w:val="0"/>
        <w:adjustRightInd w:val="0"/>
        <w:ind w:firstLine="567"/>
        <w:jc w:val="both"/>
        <w:rPr>
          <w:rFonts w:eastAsia="Calibri"/>
          <w:b/>
          <w:sz w:val="28"/>
          <w:szCs w:val="28"/>
        </w:rPr>
      </w:pPr>
      <w:r w:rsidRPr="00EC6E71">
        <w:rPr>
          <w:rFonts w:eastAsia="Calibri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2.13. Регистрация заявления заявителя о предоставлении муниципальной услуги осуществляется в день его получения.</w:t>
      </w:r>
    </w:p>
    <w:p w:rsidR="00EC6E71" w:rsidRPr="00EC6E71" w:rsidRDefault="00A57E42" w:rsidP="001B0E1E">
      <w:pPr>
        <w:widowControl w:val="0"/>
        <w:suppressAutoHyphens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Заявление</w:t>
      </w:r>
      <w:r w:rsidR="00EC6E71" w:rsidRPr="00EC6E71">
        <w:rPr>
          <w:color w:val="00000A"/>
          <w:sz w:val="28"/>
          <w:szCs w:val="28"/>
        </w:rPr>
        <w:t xml:space="preserve"> заявителя о предоставлении муниципальной услуги регистрируется в установленной системе документооборота с присвоением ему входящего номера и указанием даты его получения.</w:t>
      </w:r>
    </w:p>
    <w:p w:rsidR="00EC6E71" w:rsidRPr="00EC6E71" w:rsidRDefault="00EC6E71" w:rsidP="001B0E1E">
      <w:pPr>
        <w:autoSpaceDE w:val="0"/>
        <w:autoSpaceDN w:val="0"/>
        <w:adjustRightInd w:val="0"/>
        <w:ind w:firstLine="567"/>
        <w:jc w:val="both"/>
        <w:rPr>
          <w:rFonts w:eastAsia="Calibri"/>
          <w:b/>
          <w:sz w:val="28"/>
          <w:szCs w:val="28"/>
        </w:rPr>
      </w:pPr>
      <w:r w:rsidRPr="00EC6E71">
        <w:rPr>
          <w:rFonts w:eastAsia="Calibri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3314B" w:rsidRPr="00EC6E71" w:rsidRDefault="00EC6E71" w:rsidP="001B0E1E">
      <w:pPr>
        <w:widowControl w:val="0"/>
        <w:suppressAutoHyphens/>
        <w:ind w:firstLine="540"/>
        <w:jc w:val="both"/>
        <w:rPr>
          <w:spacing w:val="2"/>
          <w:sz w:val="28"/>
          <w:szCs w:val="28"/>
        </w:rPr>
      </w:pPr>
      <w:r w:rsidRPr="00EC6E71">
        <w:rPr>
          <w:sz w:val="28"/>
          <w:szCs w:val="28"/>
        </w:rPr>
        <w:t>2.14.</w:t>
      </w:r>
      <w:r w:rsidR="0063314B">
        <w:rPr>
          <w:sz w:val="28"/>
          <w:szCs w:val="28"/>
        </w:rPr>
        <w:t xml:space="preserve"> </w:t>
      </w:r>
      <w:r w:rsidRPr="00EC6E71">
        <w:rPr>
          <w:sz w:val="28"/>
          <w:szCs w:val="28"/>
        </w:rPr>
        <w:t>З</w:t>
      </w:r>
      <w:r w:rsidRPr="00EC6E71">
        <w:rPr>
          <w:spacing w:val="2"/>
          <w:sz w:val="28"/>
          <w:szCs w:val="28"/>
          <w:shd w:val="clear" w:color="auto" w:fill="FFFFFF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EC6E71">
        <w:rPr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D9297F">
        <w:rPr>
          <w:color w:val="00000A"/>
          <w:sz w:val="28"/>
          <w:szCs w:val="28"/>
        </w:rPr>
        <w:t>2.16.</w:t>
      </w:r>
      <w:r w:rsidRPr="00EC6E71">
        <w:rPr>
          <w:color w:val="00000A"/>
          <w:sz w:val="28"/>
          <w:szCs w:val="28"/>
        </w:rPr>
        <w:t xml:space="preserve"> Помещения, в которых осуществляется предоставление муниципальной услуги, оборудуются: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- стульями и столами для возможности оформления документов.</w:t>
      </w:r>
    </w:p>
    <w:p w:rsid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На информационных стендах размещается информация:</w:t>
      </w:r>
    </w:p>
    <w:p w:rsidR="00D9297F" w:rsidRDefault="00D9297F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- текст административного регламента;</w:t>
      </w:r>
    </w:p>
    <w:p w:rsidR="000E7A0F" w:rsidRPr="00EC6E71" w:rsidRDefault="000E7A0F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-справочная информация;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- перечень документов, необходимых для предоставления муниципальной услуги, а также требования, предъявляемые к этим документам;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 xml:space="preserve"> - образец заполнения заявления;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 xml:space="preserve">- </w:t>
      </w:r>
      <w:r w:rsidR="000E7A0F">
        <w:rPr>
          <w:color w:val="00000A"/>
          <w:sz w:val="28"/>
          <w:szCs w:val="28"/>
        </w:rPr>
        <w:t xml:space="preserve">досудебный (внесудебный) порядок обжалования решений и </w:t>
      </w:r>
      <w:r w:rsidRPr="00EC6E71">
        <w:rPr>
          <w:color w:val="00000A"/>
          <w:sz w:val="28"/>
          <w:szCs w:val="28"/>
        </w:rPr>
        <w:t xml:space="preserve"> действий (бездействия) </w:t>
      </w:r>
      <w:r w:rsidR="000E7A0F">
        <w:rPr>
          <w:color w:val="00000A"/>
          <w:sz w:val="28"/>
          <w:szCs w:val="28"/>
        </w:rPr>
        <w:t xml:space="preserve">Администрации, предоставляющей муниципальную услугу, а также </w:t>
      </w:r>
      <w:r w:rsidRPr="00EC6E71">
        <w:rPr>
          <w:color w:val="00000A"/>
          <w:sz w:val="28"/>
          <w:szCs w:val="28"/>
        </w:rPr>
        <w:t>должностных лиц</w:t>
      </w:r>
      <w:r w:rsidR="000E7A0F">
        <w:rPr>
          <w:color w:val="00000A"/>
          <w:sz w:val="28"/>
          <w:szCs w:val="28"/>
        </w:rPr>
        <w:t xml:space="preserve"> и муниципальных служащих</w:t>
      </w:r>
      <w:r w:rsidRPr="00EC6E71">
        <w:rPr>
          <w:color w:val="00000A"/>
          <w:sz w:val="28"/>
          <w:szCs w:val="28"/>
        </w:rPr>
        <w:t xml:space="preserve"> Администрации, ответственных за предоставление муниципальной услуги.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2.19. Кабинеты приема заявителей должны иметь информационные таблички (вывески) с указанием: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- номера кабинета;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 xml:space="preserve">- фамилии, имени, отчества </w:t>
      </w:r>
      <w:r w:rsidRPr="00EC6E71">
        <w:rPr>
          <w:color w:val="000000"/>
          <w:sz w:val="28"/>
          <w:szCs w:val="28"/>
        </w:rPr>
        <w:t>(при наличии)</w:t>
      </w:r>
      <w:r w:rsidRPr="00EC6E71">
        <w:rPr>
          <w:color w:val="00000A"/>
          <w:sz w:val="28"/>
          <w:szCs w:val="28"/>
        </w:rPr>
        <w:t xml:space="preserve"> и должности специалиста.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 xml:space="preserve">При организации рабочих мест следует предусмотреть возможность беспрепятственного входа (выхода) </w:t>
      </w:r>
      <w:r w:rsidRPr="00EC6E71">
        <w:rPr>
          <w:sz w:val="28"/>
          <w:szCs w:val="28"/>
        </w:rPr>
        <w:t>специалистов</w:t>
      </w:r>
      <w:r w:rsidRPr="00EC6E71">
        <w:rPr>
          <w:color w:val="00000A"/>
          <w:sz w:val="28"/>
          <w:szCs w:val="28"/>
        </w:rPr>
        <w:t xml:space="preserve"> из помещения.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3314B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3314B" w:rsidRDefault="0063314B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63314B">
        <w:rPr>
          <w:sz w:val="28"/>
          <w:szCs w:val="28"/>
        </w:rPr>
        <w:t>2.22. 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указанные нормы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 Места для парковки не должны занимать иные транспортные средства, за исключением случаев, предусмотренных правилами дорожного движения</w:t>
      </w:r>
      <w:r w:rsidR="00FD7814">
        <w:rPr>
          <w:sz w:val="28"/>
          <w:szCs w:val="28"/>
        </w:rPr>
        <w:t>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EC6E71">
        <w:rPr>
          <w:color w:val="000000"/>
          <w:sz w:val="28"/>
          <w:szCs w:val="28"/>
        </w:rPr>
        <w:t>Администрации, МФЦ.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614C0A">
        <w:rPr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</w:t>
      </w:r>
      <w:r w:rsidR="00614C0A" w:rsidRPr="00614C0A">
        <w:rPr>
          <w:color w:val="000000"/>
          <w:sz w:val="28"/>
          <w:szCs w:val="28"/>
        </w:rPr>
        <w:t xml:space="preserve"> услуг</w:t>
      </w:r>
      <w:r w:rsidR="00614C0A">
        <w:rPr>
          <w:color w:val="000000"/>
          <w:sz w:val="28"/>
          <w:szCs w:val="28"/>
        </w:rPr>
        <w:t xml:space="preserve"> наравне с другими лицами, </w:t>
      </w:r>
      <w:r w:rsidR="00614C0A" w:rsidRPr="00614C0A">
        <w:rPr>
          <w:color w:val="000000"/>
          <w:sz w:val="28"/>
          <w:szCs w:val="28"/>
        </w:rPr>
        <w:t xml:space="preserve"> обеспечивают сопровождение </w:t>
      </w:r>
      <w:proofErr w:type="gramStart"/>
      <w:r w:rsidR="00614C0A" w:rsidRPr="00614C0A">
        <w:rPr>
          <w:color w:val="000000"/>
          <w:sz w:val="28"/>
          <w:szCs w:val="28"/>
        </w:rPr>
        <w:t xml:space="preserve">инвалидов, имеющих стойкие расстройства функции зрения и самостоятельного </w:t>
      </w:r>
      <w:r w:rsidR="00614C0A">
        <w:rPr>
          <w:color w:val="000000"/>
          <w:sz w:val="28"/>
          <w:szCs w:val="28"/>
        </w:rPr>
        <w:t>передвижения</w:t>
      </w:r>
      <w:r w:rsidR="00614C0A" w:rsidRPr="00614C0A">
        <w:rPr>
          <w:color w:val="000000"/>
          <w:sz w:val="28"/>
          <w:szCs w:val="28"/>
        </w:rPr>
        <w:t xml:space="preserve"> и </w:t>
      </w:r>
      <w:r w:rsidR="00614C0A">
        <w:rPr>
          <w:color w:val="000000"/>
          <w:sz w:val="28"/>
          <w:szCs w:val="28"/>
        </w:rPr>
        <w:t xml:space="preserve"> оказывают</w:t>
      </w:r>
      <w:proofErr w:type="gramEnd"/>
      <w:r w:rsidR="00614C0A">
        <w:rPr>
          <w:color w:val="000000"/>
          <w:sz w:val="28"/>
          <w:szCs w:val="28"/>
        </w:rPr>
        <w:t xml:space="preserve"> им помощи на объектах социальной, инженерной и транспортной инфраструктур.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0"/>
          <w:sz w:val="28"/>
          <w:szCs w:val="28"/>
        </w:rPr>
        <w:t xml:space="preserve">Рабочее место специалиста Администрации, МФЦ </w:t>
      </w:r>
      <w:r w:rsidRPr="00EC6E71">
        <w:rPr>
          <w:color w:val="00000A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</w:t>
      </w:r>
      <w:r w:rsidRPr="00EC6E71">
        <w:rPr>
          <w:color w:val="000000"/>
          <w:sz w:val="28"/>
          <w:szCs w:val="28"/>
        </w:rPr>
        <w:t>(при наличии)</w:t>
      </w:r>
      <w:r w:rsidRPr="00EC6E71">
        <w:rPr>
          <w:color w:val="00000A"/>
          <w:sz w:val="28"/>
          <w:szCs w:val="28"/>
        </w:rPr>
        <w:t xml:space="preserve">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EC6E71">
        <w:rPr>
          <w:color w:val="00000A"/>
          <w:sz w:val="28"/>
          <w:szCs w:val="28"/>
        </w:rPr>
        <w:t>брелками</w:t>
      </w:r>
      <w:proofErr w:type="spellEnd"/>
      <w:r w:rsidRPr="00EC6E71">
        <w:rPr>
          <w:color w:val="00000A"/>
          <w:sz w:val="28"/>
          <w:szCs w:val="28"/>
        </w:rPr>
        <w:t>-коммуникаторами).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 xml:space="preserve">Специалисты </w:t>
      </w:r>
      <w:r w:rsidRPr="00EC6E71">
        <w:rPr>
          <w:color w:val="000000"/>
          <w:sz w:val="28"/>
          <w:szCs w:val="28"/>
        </w:rPr>
        <w:t>Администрации, МФЦ</w:t>
      </w:r>
      <w:r w:rsidRPr="00EC6E71">
        <w:rPr>
          <w:color w:val="00000A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EC6E71">
        <w:rPr>
          <w:color w:val="00000A"/>
          <w:sz w:val="28"/>
          <w:szCs w:val="28"/>
        </w:rPr>
        <w:t>бейджами</w:t>
      </w:r>
      <w:proofErr w:type="spellEnd"/>
      <w:r w:rsidRPr="00EC6E71">
        <w:rPr>
          <w:color w:val="00000A"/>
          <w:sz w:val="28"/>
          <w:szCs w:val="28"/>
        </w:rPr>
        <w:t xml:space="preserve">) с указанием фамилии, имени, отчества </w:t>
      </w:r>
      <w:r w:rsidRPr="00EC6E71">
        <w:rPr>
          <w:color w:val="000000"/>
          <w:sz w:val="28"/>
          <w:szCs w:val="28"/>
        </w:rPr>
        <w:t xml:space="preserve">(при наличии) </w:t>
      </w:r>
      <w:r w:rsidRPr="00EC6E71">
        <w:rPr>
          <w:color w:val="00000A"/>
          <w:sz w:val="28"/>
          <w:szCs w:val="28"/>
        </w:rPr>
        <w:t>и должности.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EC6E71" w:rsidRPr="00EC6E71" w:rsidRDefault="00EC6E71" w:rsidP="001B0E1E">
      <w:pPr>
        <w:suppressAutoHyphens/>
        <w:ind w:firstLine="709"/>
        <w:jc w:val="both"/>
        <w:rPr>
          <w:rFonts w:eastAsia="SimSun"/>
          <w:b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b/>
          <w:color w:val="000000"/>
          <w:kern w:val="1"/>
          <w:sz w:val="28"/>
          <w:szCs w:val="28"/>
          <w:lang w:eastAsia="zh-CN" w:bidi="hi-IN"/>
        </w:rPr>
        <w:t xml:space="preserve">Показатели доступности и качества предоставления муниципальной услуги 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2.23. Показателями доступности предоставления муниципальной услуги являются: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2.23.1. предоставление возможности получения муниципальной услуги в электронной форме или в многофункциональном центре;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2.23.2. транспортная или пешая доступность к местам предоставления муниципальной услуги;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2.23.4. соблюдение требований административного регламента о порядке информирования об оказании муниципальной услуги.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2.24. Показателями качества предоставления муниципальной услуги являются: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2.24.1. соблюдение сроков предоставления муниципальной услуги;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2.25. В процессе предоставления муниципальной услуги заявитель взаимодействует с муниципальными служащими Администрации: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2.25.1. при подаче документов для получения муниципальной услуги;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2.25.2. при получении результата оказания муниципальной услуги.</w:t>
      </w:r>
    </w:p>
    <w:p w:rsidR="00EC6E71" w:rsidRPr="00EC6E71" w:rsidRDefault="00EC6E71" w:rsidP="001B0E1E">
      <w:pPr>
        <w:ind w:firstLine="567"/>
        <w:jc w:val="both"/>
        <w:textAlignment w:val="baseline"/>
        <w:outlineLvl w:val="3"/>
        <w:rPr>
          <w:rFonts w:eastAsia="Calibri"/>
          <w:b/>
          <w:spacing w:val="2"/>
          <w:sz w:val="28"/>
          <w:szCs w:val="28"/>
        </w:rPr>
      </w:pPr>
      <w:r w:rsidRPr="00EC6E71">
        <w:rPr>
          <w:rFonts w:eastAsia="Calibri"/>
          <w:b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C6E71" w:rsidRPr="00EC6E71" w:rsidRDefault="00EC6E71" w:rsidP="001B0E1E">
      <w:pPr>
        <w:suppressAutoHyphens/>
        <w:ind w:firstLine="708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 xml:space="preserve">Для получения муниципальной услуги заявителю предоставляется возможность подать </w:t>
      </w:r>
      <w:r w:rsidRPr="00EC6E71">
        <w:rPr>
          <w:rFonts w:eastAsia="Calibri"/>
          <w:sz w:val="28"/>
          <w:szCs w:val="28"/>
        </w:rPr>
        <w:t>заявку</w:t>
      </w:r>
      <w:r w:rsidRPr="00EC6E71">
        <w:rPr>
          <w:rFonts w:eastAsia="Calibri"/>
          <w:color w:val="000000"/>
          <w:sz w:val="28"/>
          <w:szCs w:val="28"/>
          <w:lang w:eastAsia="en-US"/>
        </w:rPr>
        <w:t xml:space="preserve">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EC6E71" w:rsidRPr="00EC6E71" w:rsidRDefault="00EC6E71" w:rsidP="001B0E1E">
      <w:pPr>
        <w:suppressAutoHyphens/>
        <w:ind w:firstLine="708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2.26. По выбору заявителя результат предоставления муниципальной услуги направляется в виде:</w:t>
      </w:r>
    </w:p>
    <w:p w:rsidR="00EC6E71" w:rsidRPr="00EC6E71" w:rsidRDefault="00EC6E71" w:rsidP="001B0E1E">
      <w:pPr>
        <w:suppressAutoHyphens/>
        <w:ind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EC6E71" w:rsidRPr="00EC6E71" w:rsidRDefault="00EC6E71" w:rsidP="001B0E1E">
      <w:pPr>
        <w:suppressAutoHyphens/>
        <w:ind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EC6E71" w:rsidRPr="00EC6E71" w:rsidRDefault="00EC6E71" w:rsidP="001B0E1E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в) в виде документа на бумажном носителе, который направляется заявителю посредством почтового отправления.</w:t>
      </w:r>
    </w:p>
    <w:p w:rsidR="00EC6E71" w:rsidRPr="00EC6E71" w:rsidRDefault="00EC6E71" w:rsidP="001B0E1E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2.27.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EC6E71" w:rsidRPr="00EC6E71" w:rsidRDefault="00EC6E71" w:rsidP="001B0E1E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а) получение информации о порядке и сроках предоставления услуги;</w:t>
      </w:r>
    </w:p>
    <w:p w:rsidR="00EC6E71" w:rsidRDefault="00EC6E71" w:rsidP="001B0E1E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outlineLvl w:val="1"/>
        <w:rPr>
          <w:b/>
          <w:color w:val="00000A"/>
          <w:sz w:val="28"/>
          <w:szCs w:val="28"/>
        </w:rPr>
      </w:pPr>
      <w:r w:rsidRPr="00EC6E71">
        <w:rPr>
          <w:b/>
          <w:color w:val="00000A"/>
          <w:sz w:val="28"/>
          <w:szCs w:val="28"/>
        </w:rPr>
        <w:t>III. Состав, последовательность и сроки выполнения административных процедур</w:t>
      </w:r>
      <w:r w:rsidR="002B774D">
        <w:rPr>
          <w:b/>
          <w:color w:val="00000A"/>
          <w:sz w:val="28"/>
          <w:szCs w:val="28"/>
        </w:rPr>
        <w:t xml:space="preserve"> (действий)</w:t>
      </w:r>
      <w:r w:rsidRPr="00EC6E71">
        <w:rPr>
          <w:b/>
          <w:color w:val="00000A"/>
          <w:sz w:val="28"/>
          <w:szCs w:val="28"/>
        </w:rPr>
        <w:t>, требования к порядку их выполнения, в том числе особенности выполнения административных процедур</w:t>
      </w:r>
      <w:r w:rsidR="002B774D">
        <w:rPr>
          <w:b/>
          <w:color w:val="00000A"/>
          <w:sz w:val="28"/>
          <w:szCs w:val="28"/>
        </w:rPr>
        <w:t xml:space="preserve"> (действий)</w:t>
      </w:r>
      <w:r w:rsidRPr="00EC6E71">
        <w:rPr>
          <w:b/>
          <w:color w:val="00000A"/>
          <w:sz w:val="28"/>
          <w:szCs w:val="28"/>
        </w:rPr>
        <w:t xml:space="preserve"> 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EC6E71" w:rsidRPr="00EC6E71" w:rsidRDefault="00EC6E71" w:rsidP="004D3AB4">
      <w:pPr>
        <w:widowControl w:val="0"/>
        <w:suppressAutoHyphens/>
        <w:ind w:firstLine="567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- прием и регистрация заявления и документов для получения муниципальной услуги и определение исполнителя, ответственного за работу с поступившей </w:t>
      </w:r>
      <w:r w:rsidRPr="00EC6E71">
        <w:rPr>
          <w:rFonts w:eastAsia="Calibri"/>
          <w:sz w:val="28"/>
          <w:szCs w:val="28"/>
        </w:rPr>
        <w:t>заявкой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и документами;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-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- выдача заявителю результата предоставления муниципальной услуги.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EC6E71" w:rsidRPr="00EC6E71" w:rsidRDefault="00EC6E71" w:rsidP="004D3A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3.2. Перечень административных процедур, выполняемых в МФЦ:</w:t>
      </w:r>
    </w:p>
    <w:p w:rsidR="00EC6E71" w:rsidRPr="00EC6E71" w:rsidRDefault="00EC6E71" w:rsidP="004D3A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- прием от заявителя (представителя заявителя) заявления и документов для предоставления муниципальной услуги;</w:t>
      </w:r>
    </w:p>
    <w:p w:rsidR="00EC6E71" w:rsidRPr="00EC6E71" w:rsidRDefault="00EC6E71" w:rsidP="004D3A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- выдача заявителю результата предоставления муниципальной услуги.</w:t>
      </w:r>
    </w:p>
    <w:p w:rsidR="00EC6E71" w:rsidRPr="00EC6E71" w:rsidRDefault="00EC6E71" w:rsidP="001B0E1E">
      <w:pPr>
        <w:autoSpaceDE w:val="0"/>
        <w:autoSpaceDN w:val="0"/>
        <w:adjustRightInd w:val="0"/>
        <w:spacing w:before="240"/>
        <w:ind w:firstLine="540"/>
        <w:jc w:val="both"/>
        <w:rPr>
          <w:rFonts w:eastAsia="Calibri"/>
          <w:b/>
          <w:sz w:val="28"/>
          <w:szCs w:val="28"/>
        </w:rPr>
      </w:pPr>
      <w:r w:rsidRPr="00EC6E71">
        <w:rPr>
          <w:rFonts w:eastAsia="Calibri"/>
          <w:b/>
          <w:color w:val="00000A"/>
          <w:sz w:val="28"/>
          <w:szCs w:val="28"/>
          <w:lang w:eastAsia="en-US"/>
        </w:rPr>
        <w:t xml:space="preserve">Прием и регистрация заявления и документов для получения муниципальной услуги и определение исполнителя, ответственного за работу с поступившей </w:t>
      </w:r>
      <w:r w:rsidRPr="00EC6E71">
        <w:rPr>
          <w:rFonts w:eastAsia="Calibri"/>
          <w:b/>
          <w:sz w:val="28"/>
          <w:szCs w:val="28"/>
        </w:rPr>
        <w:t>заявкой</w:t>
      </w:r>
      <w:r w:rsidRPr="00EC6E71">
        <w:rPr>
          <w:rFonts w:eastAsia="Calibri"/>
          <w:b/>
          <w:color w:val="00000A"/>
          <w:sz w:val="28"/>
          <w:szCs w:val="28"/>
          <w:lang w:eastAsia="en-US"/>
        </w:rPr>
        <w:t xml:space="preserve"> и документами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1D5740">
        <w:rPr>
          <w:rFonts w:eastAsia="Calibri"/>
          <w:color w:val="00000A"/>
          <w:sz w:val="28"/>
          <w:szCs w:val="28"/>
          <w:lang w:eastAsia="en-US"/>
        </w:rPr>
        <w:t>3.3.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Основанием для начала административной процедуры является обращение заявителя с </w:t>
      </w:r>
      <w:r w:rsidRPr="00EC6E71">
        <w:rPr>
          <w:rFonts w:eastAsia="Calibri"/>
          <w:sz w:val="28"/>
          <w:szCs w:val="28"/>
        </w:rPr>
        <w:t>заявкой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и документами для предоставления муниципальной услуги.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3.4. </w:t>
      </w:r>
      <w:r w:rsidRPr="00EC6E71">
        <w:rPr>
          <w:rFonts w:eastAsia="Calibri"/>
          <w:sz w:val="28"/>
          <w:szCs w:val="28"/>
        </w:rPr>
        <w:t>Заявка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представляется заявителем в Администрацию или МФЦ.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sz w:val="28"/>
          <w:szCs w:val="28"/>
        </w:rPr>
        <w:t>Заявка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направляется заявителем в Администрацию на бумажном носителе лично либо посредством почтового отправления.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sz w:val="28"/>
          <w:szCs w:val="28"/>
        </w:rPr>
        <w:t>Заявка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подписывается заявителем либо его уполномоченным представителем.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3.5. 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</w:t>
      </w:r>
      <w:r w:rsidRPr="00EC6E71">
        <w:rPr>
          <w:rFonts w:eastAsia="Calibri"/>
          <w:sz w:val="28"/>
          <w:szCs w:val="28"/>
        </w:rPr>
        <w:t>заявкой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обращается представитель заявителя.</w:t>
      </w:r>
    </w:p>
    <w:p w:rsid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3.6. 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3.7. В случае, если </w:t>
      </w:r>
      <w:r w:rsidRPr="00EC6E71">
        <w:rPr>
          <w:rFonts w:eastAsia="Calibri"/>
          <w:sz w:val="28"/>
          <w:szCs w:val="28"/>
        </w:rPr>
        <w:t>заявка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представлена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3.8. Поступившая </w:t>
      </w:r>
      <w:r w:rsidRPr="00EC6E71">
        <w:rPr>
          <w:rFonts w:eastAsia="Calibri"/>
          <w:sz w:val="28"/>
          <w:szCs w:val="28"/>
        </w:rPr>
        <w:t>заявка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и документы, в том числе из МФЦ, регистрируются в день поступления с присвоением входящего номера и указанием даты получения.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3.9. Зарегистрированная </w:t>
      </w:r>
      <w:r w:rsidRPr="00EC6E71">
        <w:rPr>
          <w:rFonts w:eastAsia="Calibri"/>
          <w:sz w:val="28"/>
          <w:szCs w:val="28"/>
        </w:rPr>
        <w:t>заявка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и документы передаются на рассмотрение главе Администрации, который определяет ответственного исполнителя за работу с поступившей </w:t>
      </w:r>
      <w:r w:rsidRPr="00EC6E71">
        <w:rPr>
          <w:rFonts w:eastAsia="Calibri"/>
          <w:sz w:val="28"/>
          <w:szCs w:val="28"/>
        </w:rPr>
        <w:t>заявкой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и документами.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3.10. 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3.11. Способом фиксации результата выполнения административной процедуры является зарегистрированная </w:t>
      </w:r>
      <w:r w:rsidRPr="00EC6E71">
        <w:rPr>
          <w:rFonts w:eastAsia="Calibri"/>
          <w:sz w:val="28"/>
          <w:szCs w:val="28"/>
        </w:rPr>
        <w:t>заявка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и документы на предоставление муниципальной услуги.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3.12. Продолжительность административной процедуры составляет 1 рабочий день со дня поступления заявления и документов.</w:t>
      </w:r>
    </w:p>
    <w:p w:rsidR="00EC6E71" w:rsidRPr="00EC6E71" w:rsidRDefault="00EC6E71" w:rsidP="004D3AB4">
      <w:pPr>
        <w:suppressAutoHyphens/>
        <w:jc w:val="both"/>
        <w:rPr>
          <w:rFonts w:eastAsia="Calibri"/>
          <w:b/>
          <w:color w:val="00000A"/>
          <w:sz w:val="28"/>
          <w:szCs w:val="28"/>
          <w:lang w:eastAsia="en-US"/>
        </w:rPr>
      </w:pPr>
      <w:r w:rsidRPr="00EC6E71">
        <w:rPr>
          <w:rFonts w:eastAsia="Calibri"/>
          <w:b/>
          <w:color w:val="00000A"/>
          <w:sz w:val="28"/>
          <w:szCs w:val="28"/>
          <w:lang w:eastAsia="en-US"/>
        </w:rPr>
        <w:t>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3.13. Основанием для начала процедуры рассмотрения заявления и документов, формирование и направление запросов,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3.14. Ответственный исполнитель: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- 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EC6E71" w:rsidRPr="00EC6E71" w:rsidRDefault="00EC6E71" w:rsidP="001B0E1E">
      <w:pPr>
        <w:suppressAutoHyphens/>
        <w:spacing w:after="200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-  принадлежность заявителя к категории лиц, имеющих право на получение муниципальной услуги;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-  проверяет соответствие представленных документов требованиям законодательства и Административного регламента;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- наличия оснований для отказа в предоставлении муниципальной услуги, предусмотренных пунктом 2.10 настоящего Регламента.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3.15.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Межведомственный запрос направляется на бумажном носителе.</w:t>
      </w:r>
    </w:p>
    <w:p w:rsidR="00EC6E71" w:rsidRPr="00EC6E71" w:rsidRDefault="00EC6E71" w:rsidP="004D3AB4">
      <w:pPr>
        <w:autoSpaceDE w:val="0"/>
        <w:autoSpaceDN w:val="0"/>
        <w:adjustRightInd w:val="0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3.16. </w:t>
      </w:r>
      <w:r w:rsidRPr="00EC6E71">
        <w:rPr>
          <w:rFonts w:eastAsia="Calibri"/>
          <w:sz w:val="28"/>
          <w:szCs w:val="28"/>
        </w:rPr>
        <w:t xml:space="preserve">По результатам 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</w:t>
      </w:r>
      <w:r w:rsidRPr="00EC6E71">
        <w:rPr>
          <w:rFonts w:eastAsia="Calibri"/>
          <w:sz w:val="28"/>
          <w:szCs w:val="28"/>
        </w:rPr>
        <w:t>решение о включении либо отказе во включении сведений о месте (площадке) накопления ТКО в реестр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и передает его на подпись главе Администрации.</w:t>
      </w:r>
    </w:p>
    <w:p w:rsidR="00EC6E71" w:rsidRPr="00EC6E71" w:rsidRDefault="00EC6E71" w:rsidP="001B0E1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Глава Администрации рассматривает подготовленное </w:t>
      </w:r>
      <w:r w:rsidRPr="00EC6E71">
        <w:rPr>
          <w:rFonts w:eastAsia="Calibri"/>
          <w:sz w:val="28"/>
          <w:szCs w:val="28"/>
        </w:rPr>
        <w:t>решение о включении сведений о месте (площадке) накопления ТКО в реестр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и подписывает его, после чего </w:t>
      </w:r>
      <w:r w:rsidRPr="00EC6E71">
        <w:rPr>
          <w:rFonts w:eastAsia="Calibri"/>
          <w:sz w:val="28"/>
          <w:szCs w:val="28"/>
        </w:rPr>
        <w:t>решение регистрируется в установленном порядке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ответственным исполнителем.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3.17. При наличии оснований для отказа в предоставлении муниципальной услуги ответственный исполнитель готовит проект письма об отказе </w:t>
      </w:r>
      <w:r w:rsidRPr="00EC6E71">
        <w:rPr>
          <w:rFonts w:eastAsia="Calibri"/>
          <w:sz w:val="28"/>
          <w:szCs w:val="28"/>
        </w:rPr>
        <w:t>во включении сведений о месте (площадке) накопления ТКО в реестр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с указанием причин отказа и передает его на подпись главе Администрации.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Глава Администрации рассматривает подготовленный проект письма </w:t>
      </w:r>
      <w:r w:rsidRPr="00EC6E71">
        <w:rPr>
          <w:rFonts w:eastAsia="Calibri"/>
          <w:sz w:val="28"/>
          <w:szCs w:val="28"/>
        </w:rPr>
        <w:t>во включении сведений о месте (площадке) накопления ТКО в реестр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и подписывает его, после чего </w:t>
      </w:r>
      <w:r w:rsidRPr="00EC6E71">
        <w:rPr>
          <w:rFonts w:eastAsia="Calibri"/>
          <w:sz w:val="28"/>
          <w:szCs w:val="28"/>
        </w:rPr>
        <w:t>письмо регистрируется в установленном порядке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ответственным исполнителем.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Критерием принятия решения является наличие оснований, предусмотренных пунктом 2.10 Административного регламента.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3.18. Результатом административной процедуры является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3.19. Способом фиксации результата выполнения административной процедуры является подписанное и зарегистрированное </w:t>
      </w:r>
      <w:r w:rsidRPr="00EC6E71">
        <w:rPr>
          <w:rFonts w:eastAsia="Calibri"/>
          <w:sz w:val="28"/>
          <w:szCs w:val="28"/>
        </w:rPr>
        <w:t>решение о включении сведений о месте (площадке) накопления ТКО в реестр</w:t>
      </w:r>
      <w:r w:rsidRPr="00EC6E71">
        <w:rPr>
          <w:rFonts w:eastAsia="Calibri"/>
          <w:color w:val="00000A"/>
          <w:sz w:val="28"/>
          <w:szCs w:val="28"/>
          <w:lang w:eastAsia="en-US"/>
        </w:rPr>
        <w:t>, либо письмо об отказе в предоставлении муниципальной услуги.</w:t>
      </w:r>
    </w:p>
    <w:p w:rsidR="00EC6E71" w:rsidRPr="00EC6E71" w:rsidRDefault="00EC6E71" w:rsidP="004D3AB4">
      <w:pPr>
        <w:autoSpaceDE w:val="0"/>
        <w:autoSpaceDN w:val="0"/>
        <w:adjustRightInd w:val="0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3.20. Максимальный срок выполнения административной процедуры составляет 6 рабочих дней со дня поступления зарегистрированного заявления и приложенного к нему комплекта документов на рассмотрение ответственному исполнителю</w:t>
      </w:r>
      <w:r w:rsidRPr="00EC6E71">
        <w:rPr>
          <w:rFonts w:eastAsia="Calibri"/>
          <w:bCs/>
          <w:sz w:val="28"/>
          <w:szCs w:val="28"/>
        </w:rPr>
        <w:t>.</w:t>
      </w:r>
    </w:p>
    <w:p w:rsidR="00EC6E71" w:rsidRPr="00EC6E71" w:rsidRDefault="00EC6E71" w:rsidP="001B0E1E">
      <w:pPr>
        <w:suppressAutoHyphens/>
        <w:spacing w:after="200"/>
        <w:jc w:val="both"/>
        <w:rPr>
          <w:rFonts w:eastAsia="Calibri"/>
          <w:b/>
          <w:color w:val="00000A"/>
          <w:sz w:val="28"/>
          <w:szCs w:val="28"/>
          <w:lang w:eastAsia="en-US"/>
        </w:rPr>
      </w:pPr>
      <w:r w:rsidRPr="00EC6E71">
        <w:rPr>
          <w:rFonts w:eastAsia="Calibri"/>
          <w:b/>
          <w:color w:val="00000A"/>
          <w:sz w:val="28"/>
          <w:szCs w:val="28"/>
          <w:lang w:eastAsia="en-US"/>
        </w:rPr>
        <w:t>Выдача заявителю результата предоставления муниципальной услуги</w:t>
      </w:r>
    </w:p>
    <w:p w:rsidR="00EC6E71" w:rsidRPr="00EC6E71" w:rsidRDefault="00EC6E71" w:rsidP="001B0E1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3.21. Основанием для начала административной процедуры является </w:t>
      </w:r>
      <w:r w:rsidRPr="00EC6E71">
        <w:rPr>
          <w:rFonts w:eastAsia="Calibri"/>
          <w:sz w:val="28"/>
          <w:szCs w:val="28"/>
        </w:rPr>
        <w:t>оформленное и зарегистрированное в установленном порядке письмо о согласовании либо в отказе согласования создания места (площадки) накопления ТКО</w:t>
      </w:r>
      <w:r w:rsidRPr="00EC6E71">
        <w:rPr>
          <w:rFonts w:eastAsia="Calibri"/>
          <w:color w:val="00000A"/>
          <w:sz w:val="28"/>
          <w:szCs w:val="28"/>
          <w:lang w:eastAsia="en-US"/>
        </w:rPr>
        <w:t>.</w:t>
      </w:r>
    </w:p>
    <w:p w:rsidR="00EC6E71" w:rsidRPr="00EC6E71" w:rsidRDefault="00EC6E71" w:rsidP="001B0E1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3.22. Ответственный исполнитель </w:t>
      </w:r>
      <w:r w:rsidRPr="00EC6E71">
        <w:rPr>
          <w:rFonts w:eastAsia="Calibri"/>
          <w:sz w:val="28"/>
          <w:szCs w:val="28"/>
        </w:rPr>
        <w:t>в течение 3 рабочих дней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форме.</w:t>
      </w:r>
    </w:p>
    <w:p w:rsidR="00EC6E71" w:rsidRPr="00EC6E71" w:rsidRDefault="00EC6E71" w:rsidP="004D3AB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3.23. </w:t>
      </w:r>
      <w:r w:rsidRPr="00EC6E71">
        <w:rPr>
          <w:rFonts w:eastAsia="Calibri"/>
          <w:sz w:val="28"/>
          <w:szCs w:val="28"/>
        </w:rPr>
        <w:t>Результат предоставления муниципальной услуги направляется заявителю (представителю заявителя) одним из способов, указанным в заявке:</w:t>
      </w:r>
    </w:p>
    <w:p w:rsidR="00EC6E71" w:rsidRPr="00EC6E71" w:rsidRDefault="00EC6E71" w:rsidP="004D3A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EC6E71" w:rsidRPr="00EC6E71" w:rsidRDefault="00EC6E71" w:rsidP="004D3A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3.24.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</w:t>
      </w:r>
      <w:r w:rsidRPr="00EC6E71">
        <w:rPr>
          <w:rFonts w:eastAsia="Calibri"/>
          <w:sz w:val="28"/>
          <w:szCs w:val="28"/>
        </w:rPr>
        <w:t xml:space="preserve"> в срок, предусмотренный соглашением о взаимодействии</w:t>
      </w:r>
      <w:r w:rsidRPr="00EC6E71">
        <w:rPr>
          <w:rFonts w:eastAsia="Calibri"/>
          <w:color w:val="00000A"/>
          <w:sz w:val="28"/>
          <w:szCs w:val="28"/>
          <w:lang w:eastAsia="en-US"/>
        </w:rPr>
        <w:t>.</w:t>
      </w:r>
    </w:p>
    <w:p w:rsidR="00EC6E71" w:rsidRPr="00EC6E71" w:rsidRDefault="00EC6E71" w:rsidP="004D3AB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3.25. После устранения основания отказа, но не позднее 30 дней со дня получения решения об отказе во включении сведений о месте (площадке) накопления ТКО в реестр заявитель вправе повторно обратиться с заявкой о включении сведений о месте (площадке) накопления твердых коммунальных отходов в реестр. Заявка, поступившая в уполномоченный орган повторно, рассматривается в порядке и сроки, которые установлены настоящим Регламентом.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3.26. Результатом выполнения административной процедуры является выдача </w:t>
      </w:r>
      <w:r w:rsidRPr="00EC6E71">
        <w:rPr>
          <w:rFonts w:eastAsia="Calibri"/>
          <w:sz w:val="28"/>
          <w:szCs w:val="28"/>
        </w:rPr>
        <w:t>письма о включении сведений о месте (площадке) накопления ТКО в реестр</w:t>
      </w:r>
      <w:r w:rsidRPr="00EC6E71">
        <w:rPr>
          <w:rFonts w:eastAsia="Calibri"/>
          <w:color w:val="00000A"/>
          <w:sz w:val="28"/>
          <w:szCs w:val="28"/>
          <w:lang w:eastAsia="en-US"/>
        </w:rPr>
        <w:t>, либо письмо об отказе в предоставлении муниципальной услуги.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3.27.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письма об отказе в предоставлении муниципальной услуги.</w:t>
      </w:r>
    </w:p>
    <w:p w:rsidR="00EC6E71" w:rsidRPr="00EC6E71" w:rsidRDefault="00EC6E71" w:rsidP="001B0E1E">
      <w:pPr>
        <w:suppressAutoHyphens/>
        <w:spacing w:after="200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3.28. Продолжительность административной процедуры составляет 3 рабочих дня.</w:t>
      </w:r>
    </w:p>
    <w:p w:rsidR="00EC6E71" w:rsidRPr="00EC6E71" w:rsidRDefault="00EC6E71" w:rsidP="004D3AB4">
      <w:pPr>
        <w:suppressAutoHyphens/>
        <w:jc w:val="both"/>
        <w:rPr>
          <w:rFonts w:eastAsia="Calibri"/>
          <w:b/>
          <w:color w:val="00000A"/>
          <w:sz w:val="28"/>
          <w:szCs w:val="28"/>
          <w:lang w:eastAsia="en-US"/>
        </w:rPr>
      </w:pPr>
      <w:r w:rsidRPr="00EC6E71">
        <w:rPr>
          <w:rFonts w:eastAsia="Calibri"/>
          <w:b/>
          <w:color w:val="00000A"/>
          <w:sz w:val="28"/>
          <w:szCs w:val="28"/>
          <w:lang w:eastAsia="en-US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3.30. При обращении об исправлении технической ошибки заявитель представляет: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- заявление об исправлении технической ошибки;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3.31. Заявление об исправлении технической ошибки подается заявителем</w:t>
      </w:r>
      <w:r w:rsidR="00CA453E">
        <w:rPr>
          <w:rFonts w:eastAsia="Calibri"/>
          <w:color w:val="00000A"/>
          <w:sz w:val="28"/>
          <w:szCs w:val="28"/>
          <w:lang w:eastAsia="en-US"/>
        </w:rPr>
        <w:t xml:space="preserve"> лично или  по почте, или  в электронной форме посредством </w:t>
      </w:r>
      <w:r w:rsidR="00AC09AC">
        <w:rPr>
          <w:rFonts w:eastAsia="Calibri"/>
          <w:color w:val="00000A"/>
          <w:sz w:val="28"/>
          <w:szCs w:val="28"/>
          <w:lang w:eastAsia="en-US"/>
        </w:rPr>
        <w:t xml:space="preserve">  информационн</w:t>
      </w:r>
      <w:proofErr w:type="gramStart"/>
      <w:r w:rsidR="00AC09AC">
        <w:rPr>
          <w:rFonts w:eastAsia="Calibri"/>
          <w:color w:val="00000A"/>
          <w:sz w:val="28"/>
          <w:szCs w:val="28"/>
          <w:lang w:eastAsia="en-US"/>
        </w:rPr>
        <w:t>о-</w:t>
      </w:r>
      <w:proofErr w:type="gramEnd"/>
      <w:r w:rsidR="00AC09AC">
        <w:rPr>
          <w:rFonts w:eastAsia="Calibri"/>
          <w:color w:val="00000A"/>
          <w:sz w:val="28"/>
          <w:szCs w:val="28"/>
          <w:lang w:eastAsia="en-US"/>
        </w:rPr>
        <w:t xml:space="preserve"> телекоммуникационной сети «Интернет»</w:t>
      </w:r>
      <w:r w:rsidRPr="00EC6E71">
        <w:rPr>
          <w:rFonts w:eastAsia="Calibri"/>
          <w:color w:val="00000A"/>
          <w:sz w:val="28"/>
          <w:szCs w:val="28"/>
          <w:lang w:eastAsia="en-US"/>
        </w:rPr>
        <w:t>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3.32. Заявление об исправлении технической ошибки регистрируется</w:t>
      </w:r>
      <w:r w:rsidR="00AC09AC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3.34.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3.36.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3.35.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3.36.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3.37.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а) в случае наличия технической ошибки в выданном в результате предоставления муниципальной услуги документе - письме Администрации о предоставлении муниципальной услуги либо письме Администрации об отказе в предоставлении муниципальной услуги;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специалистом: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а) в случае наличия технической ошибки в выданном в результате предоставления муниципальной услуги документе – письме Администрации о предоставлении муниципальной услуги либо письмо Администрации об отказе в предоставлении муниципальной услуги;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б) в случае отсутствия технической ошибки в выданном в результате предоставления муниципальной услуги документе – уведомления об отсутствии технической ошибки в выданном в результате предоставления муниципальной услуги документе.</w:t>
      </w:r>
    </w:p>
    <w:p w:rsidR="00EC6E71" w:rsidRPr="00EC6E71" w:rsidRDefault="00EC6E71" w:rsidP="001B0E1E">
      <w:pPr>
        <w:suppressAutoHyphens/>
        <w:spacing w:after="200"/>
        <w:ind w:firstLine="426"/>
        <w:jc w:val="both"/>
        <w:rPr>
          <w:rFonts w:eastAsia="Calibri"/>
          <w:b/>
          <w:color w:val="00000A"/>
          <w:sz w:val="28"/>
          <w:szCs w:val="28"/>
          <w:lang w:eastAsia="en-US"/>
        </w:rPr>
      </w:pPr>
      <w:bookmarkStart w:id="5" w:name="bookmark5"/>
      <w:r w:rsidRPr="00EC6E71">
        <w:rPr>
          <w:rFonts w:eastAsia="Calibri"/>
          <w:b/>
          <w:color w:val="00000A"/>
          <w:sz w:val="28"/>
          <w:szCs w:val="28"/>
          <w:lang w:eastAsia="en-US"/>
        </w:rPr>
        <w:t>IV. Формы контроля за исполнением Административного</w:t>
      </w:r>
      <w:bookmarkStart w:id="6" w:name="bookmark6"/>
      <w:bookmarkEnd w:id="5"/>
      <w:r w:rsidRPr="00EC6E71">
        <w:rPr>
          <w:rFonts w:eastAsia="Calibri"/>
          <w:b/>
          <w:color w:val="00000A"/>
          <w:sz w:val="28"/>
          <w:szCs w:val="28"/>
          <w:lang w:eastAsia="en-US"/>
        </w:rPr>
        <w:t xml:space="preserve"> регламента</w:t>
      </w:r>
      <w:bookmarkEnd w:id="6"/>
    </w:p>
    <w:p w:rsidR="00EC6E71" w:rsidRPr="00EC6E71" w:rsidRDefault="00EC6E71" w:rsidP="008F15D0">
      <w:pPr>
        <w:suppressAutoHyphens/>
        <w:ind w:firstLine="425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C6E71" w:rsidRPr="00EC6E71" w:rsidRDefault="00EC6E71" w:rsidP="008F15D0">
      <w:pPr>
        <w:suppressAutoHyphens/>
        <w:ind w:firstLine="425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C6E71" w:rsidRPr="00EC6E71" w:rsidRDefault="00EC6E71" w:rsidP="008F15D0">
      <w:pPr>
        <w:suppressAutoHyphens/>
        <w:ind w:firstLine="425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C6E71" w:rsidRPr="00EC6E71" w:rsidRDefault="00EC6E71" w:rsidP="008F15D0">
      <w:pPr>
        <w:suppressAutoHyphens/>
        <w:ind w:firstLine="425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C6E71" w:rsidRPr="00EC6E71" w:rsidRDefault="00EC6E71" w:rsidP="008F15D0">
      <w:pPr>
        <w:suppressAutoHyphens/>
        <w:ind w:firstLine="425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Периодичность осуществления проверок определяется главой Администрации.</w:t>
      </w:r>
    </w:p>
    <w:p w:rsidR="00EC6E71" w:rsidRPr="00EC6E71" w:rsidRDefault="00EC6E71" w:rsidP="008F15D0">
      <w:pPr>
        <w:suppressAutoHyphens/>
        <w:ind w:firstLine="425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C6E71" w:rsidRPr="00EC6E71" w:rsidRDefault="00EC6E71" w:rsidP="008F15D0">
      <w:pPr>
        <w:suppressAutoHyphens/>
        <w:ind w:firstLine="425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Плановые и внеплановые проверки проводятся на основании распоряжений Администрации.</w:t>
      </w:r>
    </w:p>
    <w:p w:rsidR="00EC6E71" w:rsidRPr="00EC6E71" w:rsidRDefault="00EC6E71" w:rsidP="008F15D0">
      <w:pPr>
        <w:suppressAutoHyphens/>
        <w:ind w:firstLine="425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C6E71" w:rsidRPr="00EC6E71" w:rsidRDefault="00EC6E71" w:rsidP="008F15D0">
      <w:pPr>
        <w:suppressAutoHyphens/>
        <w:ind w:firstLine="425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C6E71" w:rsidRPr="00EC6E71" w:rsidRDefault="00EC6E71" w:rsidP="008F15D0">
      <w:pPr>
        <w:suppressAutoHyphens/>
        <w:ind w:firstLine="425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4.5. Ответственные исполнители несут персональную ответственность за:</w:t>
      </w:r>
    </w:p>
    <w:p w:rsidR="00EC6E71" w:rsidRPr="00EC6E71" w:rsidRDefault="00EC6E71" w:rsidP="008F15D0">
      <w:pPr>
        <w:suppressAutoHyphens/>
        <w:ind w:firstLine="425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- Соответствие результатов рассмотрения документов требованиям законодательства Российской Федерации;</w:t>
      </w:r>
    </w:p>
    <w:p w:rsidR="00EC6E71" w:rsidRPr="00EC6E71" w:rsidRDefault="00EC6E71" w:rsidP="008F15D0">
      <w:pPr>
        <w:suppressAutoHyphens/>
        <w:ind w:firstLine="425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- Соблюдение сроков выполнения административных процедур при предоставлении муниципальной услуги.</w:t>
      </w:r>
    </w:p>
    <w:p w:rsidR="00EC6E71" w:rsidRPr="00EC6E71" w:rsidRDefault="00EC6E71" w:rsidP="008F15D0">
      <w:pPr>
        <w:suppressAutoHyphens/>
        <w:ind w:firstLine="425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C6E71" w:rsidRPr="00EC6E71" w:rsidRDefault="00EC6E71" w:rsidP="008F15D0">
      <w:pPr>
        <w:suppressAutoHyphens/>
        <w:spacing w:line="276" w:lineRule="auto"/>
        <w:jc w:val="both"/>
        <w:rPr>
          <w:rFonts w:eastAsia="Calibri"/>
          <w:b/>
          <w:color w:val="00000A"/>
          <w:sz w:val="28"/>
          <w:szCs w:val="28"/>
          <w:lang w:eastAsia="en-US"/>
        </w:rPr>
      </w:pPr>
      <w:r w:rsidRPr="00EC6E71">
        <w:rPr>
          <w:rFonts w:eastAsia="Calibri"/>
          <w:b/>
          <w:color w:val="00000A"/>
          <w:sz w:val="28"/>
          <w:szCs w:val="28"/>
          <w:lang w:eastAsia="en-US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муниципальных и муниципальных услуг», а также их должностных лиц, муниципальных служащих, работников</w:t>
      </w:r>
    </w:p>
    <w:p w:rsidR="00EC6E71" w:rsidRPr="00EC6E71" w:rsidRDefault="00EC6E71" w:rsidP="008F15D0">
      <w:pPr>
        <w:suppressAutoHyphens/>
        <w:ind w:firstLine="426"/>
        <w:jc w:val="both"/>
        <w:rPr>
          <w:rFonts w:eastAsia="Calibri"/>
          <w:b/>
          <w:color w:val="00000A"/>
          <w:sz w:val="28"/>
          <w:szCs w:val="28"/>
          <w:lang w:eastAsia="en-US"/>
        </w:rPr>
      </w:pPr>
      <w:proofErr w:type="gramStart"/>
      <w:r w:rsidRPr="00EC6E71">
        <w:rPr>
          <w:rFonts w:eastAsia="Calibri"/>
          <w:b/>
          <w:color w:val="00000A"/>
          <w:sz w:val="28"/>
          <w:szCs w:val="28"/>
          <w:lang w:eastAsia="en-US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EC6E71" w:rsidRPr="00EC6E71" w:rsidRDefault="00EC6E71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C6E71" w:rsidRPr="00EC6E71" w:rsidRDefault="00EC6E71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EC6E71" w:rsidRPr="00EC6E71" w:rsidRDefault="00EC6E71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C6E71" w:rsidRPr="00EC6E71" w:rsidRDefault="00E62576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>5.3</w:t>
      </w:r>
      <w:r w:rsidR="00EC6E71" w:rsidRPr="00EC6E71">
        <w:rPr>
          <w:rFonts w:eastAsia="Calibri"/>
          <w:color w:val="00000A"/>
          <w:sz w:val="28"/>
          <w:szCs w:val="28"/>
          <w:lang w:eastAsia="en-US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C6E71" w:rsidRPr="00EC6E71" w:rsidRDefault="00E62576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>5.4</w:t>
      </w:r>
      <w:r w:rsidR="00EC6E71" w:rsidRPr="00EC6E71">
        <w:rPr>
          <w:rFonts w:eastAsia="Calibri"/>
          <w:color w:val="00000A"/>
          <w:sz w:val="28"/>
          <w:szCs w:val="28"/>
          <w:lang w:eastAsia="en-US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C6E71" w:rsidRPr="00EC6E71" w:rsidRDefault="00EC6E71" w:rsidP="008F15D0">
      <w:pPr>
        <w:suppressAutoHyphens/>
        <w:ind w:firstLine="426"/>
        <w:jc w:val="both"/>
        <w:rPr>
          <w:rFonts w:eastAsia="Calibri"/>
          <w:b/>
          <w:color w:val="00000A"/>
          <w:sz w:val="28"/>
          <w:szCs w:val="28"/>
          <w:lang w:eastAsia="en-US"/>
        </w:rPr>
      </w:pPr>
      <w:r w:rsidRPr="00EC6E71">
        <w:rPr>
          <w:rFonts w:eastAsia="Calibri"/>
          <w:b/>
          <w:color w:val="00000A"/>
          <w:sz w:val="28"/>
          <w:szCs w:val="28"/>
          <w:lang w:eastAsia="en-US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C6E71" w:rsidRPr="00EC6E71" w:rsidRDefault="00E62576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>5.5</w:t>
      </w:r>
      <w:r w:rsidR="00EC6E71" w:rsidRPr="00EC6E71">
        <w:rPr>
          <w:rFonts w:eastAsia="Calibri"/>
          <w:color w:val="00000A"/>
          <w:sz w:val="28"/>
          <w:szCs w:val="28"/>
          <w:lang w:eastAsia="en-US"/>
        </w:rPr>
        <w:t>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C6E71" w:rsidRPr="00EC6E71" w:rsidRDefault="00E62576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>5.6</w:t>
      </w:r>
      <w:r w:rsidR="00EC6E71" w:rsidRPr="00EC6E71">
        <w:rPr>
          <w:rFonts w:eastAsia="Calibri"/>
          <w:color w:val="00000A"/>
          <w:sz w:val="28"/>
          <w:szCs w:val="28"/>
          <w:lang w:eastAsia="en-US"/>
        </w:rPr>
        <w:t>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C6E71" w:rsidRDefault="00EC6E71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5.8. Жалоба на решения и действия (бездействие) главы Администрации </w:t>
      </w:r>
      <w:bookmarkStart w:id="7" w:name="_GoBack"/>
      <w:bookmarkEnd w:id="7"/>
      <w:r w:rsidRPr="00EC6E71">
        <w:rPr>
          <w:rFonts w:eastAsia="Calibri"/>
          <w:color w:val="00000A"/>
          <w:sz w:val="28"/>
          <w:szCs w:val="28"/>
          <w:lang w:eastAsia="en-US"/>
        </w:rPr>
        <w:t>подается главе Администрации.</w:t>
      </w:r>
    </w:p>
    <w:p w:rsidR="00EC6E71" w:rsidRPr="00EC6E71" w:rsidRDefault="00EC6E71" w:rsidP="008F15D0">
      <w:pPr>
        <w:suppressAutoHyphens/>
        <w:ind w:firstLine="426"/>
        <w:jc w:val="both"/>
        <w:rPr>
          <w:rFonts w:eastAsia="Calibri"/>
          <w:b/>
          <w:color w:val="00000A"/>
          <w:sz w:val="28"/>
          <w:szCs w:val="28"/>
          <w:lang w:eastAsia="en-US"/>
        </w:rPr>
      </w:pPr>
      <w:r w:rsidRPr="00EC6E71">
        <w:rPr>
          <w:rFonts w:eastAsia="Calibri"/>
          <w:b/>
          <w:color w:val="00000A"/>
          <w:sz w:val="28"/>
          <w:szCs w:val="28"/>
          <w:lang w:eastAsia="en-US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C6E71" w:rsidRPr="00EC6E71" w:rsidRDefault="00EC6E71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EC6E71" w:rsidRPr="00EC6E71" w:rsidRDefault="00EC6E71" w:rsidP="008F15D0">
      <w:pPr>
        <w:suppressAutoHyphens/>
        <w:ind w:firstLine="426"/>
        <w:jc w:val="both"/>
        <w:rPr>
          <w:rFonts w:eastAsia="Calibri"/>
          <w:b/>
          <w:color w:val="00000A"/>
          <w:sz w:val="28"/>
          <w:szCs w:val="28"/>
          <w:lang w:eastAsia="en-US"/>
        </w:rPr>
      </w:pPr>
      <w:r w:rsidRPr="00EC6E71">
        <w:rPr>
          <w:rFonts w:eastAsia="Calibri"/>
          <w:b/>
          <w:color w:val="00000A"/>
          <w:sz w:val="28"/>
          <w:szCs w:val="28"/>
          <w:lang w:eastAsia="en-US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C6E71" w:rsidRPr="00EC6E71" w:rsidRDefault="00EC6E71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EC6E71" w:rsidRPr="00EC6E71" w:rsidRDefault="00EC6E71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- ФЗ № 210-ФЗ;</w:t>
      </w:r>
    </w:p>
    <w:p w:rsidR="00EC6E71" w:rsidRPr="00EC6E71" w:rsidRDefault="00EC6E71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C6E71" w:rsidRPr="00EC6E71" w:rsidRDefault="00EC6E71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- постановление Администрации </w:t>
      </w:r>
      <w:r w:rsidR="008F15D0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="001D5740">
        <w:rPr>
          <w:rFonts w:eastAsia="Calibri"/>
          <w:color w:val="00000A"/>
          <w:sz w:val="28"/>
          <w:szCs w:val="28"/>
          <w:lang w:eastAsia="en-US"/>
        </w:rPr>
        <w:t>рабочего поселка Башмаково</w:t>
      </w:r>
      <w:r w:rsidR="008F15D0">
        <w:rPr>
          <w:rFonts w:eastAsia="Calibri"/>
          <w:color w:val="00000A"/>
          <w:sz w:val="28"/>
          <w:szCs w:val="28"/>
          <w:lang w:eastAsia="en-US"/>
        </w:rPr>
        <w:t xml:space="preserve"> от </w:t>
      </w:r>
      <w:r w:rsidR="001D5740" w:rsidRPr="001D5740">
        <w:rPr>
          <w:sz w:val="28"/>
          <w:szCs w:val="28"/>
        </w:rPr>
        <w:t xml:space="preserve">  19.09.2018</w:t>
      </w:r>
      <w:r w:rsidR="001D5740">
        <w:rPr>
          <w:sz w:val="28"/>
          <w:szCs w:val="28"/>
        </w:rPr>
        <w:t>г.</w:t>
      </w:r>
      <w:r w:rsidR="001D5740" w:rsidRPr="001D5740">
        <w:rPr>
          <w:sz w:val="28"/>
          <w:szCs w:val="28"/>
        </w:rPr>
        <w:t xml:space="preserve"> № 133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«Об утверждении Порядка подачи и рассмотрения жалоб на решения и действия (бездействи</w:t>
      </w:r>
      <w:r w:rsidR="008F15D0">
        <w:rPr>
          <w:rFonts w:eastAsia="Calibri"/>
          <w:color w:val="00000A"/>
          <w:sz w:val="28"/>
          <w:szCs w:val="28"/>
          <w:lang w:eastAsia="en-US"/>
        </w:rPr>
        <w:t xml:space="preserve">е) администрации </w:t>
      </w:r>
      <w:r w:rsidR="001D5740">
        <w:rPr>
          <w:rFonts w:eastAsia="Calibri"/>
          <w:color w:val="00000A"/>
          <w:sz w:val="28"/>
          <w:szCs w:val="28"/>
          <w:lang w:eastAsia="en-US"/>
        </w:rPr>
        <w:t xml:space="preserve">рабочего поселка Башмаково </w:t>
      </w:r>
      <w:r w:rsidR="008F15D0">
        <w:rPr>
          <w:rFonts w:eastAsia="Calibri"/>
          <w:color w:val="00000A"/>
          <w:sz w:val="28"/>
          <w:szCs w:val="28"/>
          <w:lang w:eastAsia="en-US"/>
        </w:rPr>
        <w:t xml:space="preserve"> Башмаковского района П</w:t>
      </w:r>
      <w:r w:rsidRPr="00EC6E71">
        <w:rPr>
          <w:rFonts w:eastAsia="Calibri"/>
          <w:color w:val="00000A"/>
          <w:sz w:val="28"/>
          <w:szCs w:val="28"/>
          <w:lang w:eastAsia="en-US"/>
        </w:rPr>
        <w:t>ензенской области, должностных лиц, муниципальных служащ</w:t>
      </w:r>
      <w:r w:rsidR="008F15D0">
        <w:rPr>
          <w:rFonts w:eastAsia="Calibri"/>
          <w:color w:val="00000A"/>
          <w:sz w:val="28"/>
          <w:szCs w:val="28"/>
          <w:lang w:eastAsia="en-US"/>
        </w:rPr>
        <w:t xml:space="preserve">их администрации </w:t>
      </w:r>
      <w:r w:rsidR="001D5740">
        <w:rPr>
          <w:rFonts w:eastAsia="Calibri"/>
          <w:color w:val="00000A"/>
          <w:sz w:val="28"/>
          <w:szCs w:val="28"/>
          <w:lang w:eastAsia="en-US"/>
        </w:rPr>
        <w:t xml:space="preserve">рабочего поселка Башмаково </w:t>
      </w:r>
      <w:r w:rsidR="008F15D0">
        <w:rPr>
          <w:rFonts w:eastAsia="Calibri"/>
          <w:color w:val="00000A"/>
          <w:sz w:val="28"/>
          <w:szCs w:val="28"/>
          <w:lang w:eastAsia="en-US"/>
        </w:rPr>
        <w:t xml:space="preserve"> Башмаковского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района Пензенской области при предоставлении муниципальных услуг».</w:t>
      </w:r>
    </w:p>
    <w:p w:rsidR="00EC6E71" w:rsidRDefault="00EC6E71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</w:t>
      </w:r>
      <w:r w:rsidR="00944E4E">
        <w:rPr>
          <w:rFonts w:eastAsia="Calibri"/>
          <w:color w:val="00000A"/>
          <w:sz w:val="28"/>
          <w:szCs w:val="28"/>
          <w:lang w:eastAsia="en-US"/>
        </w:rPr>
        <w:t xml:space="preserve"> учредителя  МФЦ</w:t>
      </w:r>
      <w:r w:rsidRPr="00EC6E71">
        <w:rPr>
          <w:rFonts w:eastAsia="Calibri"/>
          <w:color w:val="00000A"/>
          <w:sz w:val="28"/>
          <w:szCs w:val="28"/>
          <w:lang w:eastAsia="en-US"/>
        </w:rPr>
        <w:t>.</w:t>
      </w:r>
    </w:p>
    <w:p w:rsidR="001D5740" w:rsidRDefault="001D5740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</w:p>
    <w:p w:rsidR="001D5740" w:rsidRDefault="001D5740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</w:p>
    <w:p w:rsidR="001D5740" w:rsidRDefault="001D5740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</w:p>
    <w:p w:rsidR="001D5740" w:rsidRDefault="001D5740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</w:p>
    <w:p w:rsidR="002010BA" w:rsidRDefault="002010BA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</w:p>
    <w:p w:rsidR="002010BA" w:rsidRDefault="002010BA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</w:p>
    <w:p w:rsidR="002010BA" w:rsidRDefault="002010BA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</w:p>
    <w:p w:rsidR="001D5740" w:rsidRPr="00EC6E71" w:rsidRDefault="001D5740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</w:p>
    <w:p w:rsidR="00EC6E71" w:rsidRPr="00EC6E71" w:rsidRDefault="00EC6E71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  <w:r w:rsidRPr="00EC6E71">
        <w:rPr>
          <w:rFonts w:eastAsia="Calibri"/>
          <w:color w:val="00000A"/>
          <w:sz w:val="20"/>
          <w:szCs w:val="20"/>
          <w:lang w:eastAsia="en-US"/>
        </w:rPr>
        <w:t>Приложение</w:t>
      </w:r>
    </w:p>
    <w:p w:rsidR="00EC6E71" w:rsidRPr="00EC6E71" w:rsidRDefault="00EC6E71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  <w:r w:rsidRPr="00EC6E71">
        <w:rPr>
          <w:rFonts w:eastAsia="Calibri"/>
          <w:color w:val="00000A"/>
          <w:sz w:val="20"/>
          <w:szCs w:val="20"/>
          <w:lang w:eastAsia="en-US"/>
        </w:rPr>
        <w:t>к административному регламенту предоставления муниципальной услуги «</w:t>
      </w:r>
      <w:r w:rsidRPr="00EC6E71">
        <w:rPr>
          <w:rFonts w:eastAsia="Calibri"/>
          <w:sz w:val="20"/>
          <w:szCs w:val="20"/>
          <w:lang w:eastAsia="en-US"/>
        </w:rPr>
        <w:t>Согласование создания места (площадки) накопления твердых коммунальных отходов</w:t>
      </w:r>
      <w:r w:rsidRPr="00EC6E71">
        <w:rPr>
          <w:rFonts w:eastAsia="Calibri"/>
          <w:color w:val="00000A"/>
          <w:sz w:val="20"/>
          <w:szCs w:val="20"/>
          <w:lang w:eastAsia="en-US"/>
        </w:rPr>
        <w:t>»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Гла</w:t>
      </w:r>
      <w:r w:rsidR="008F15D0">
        <w:rPr>
          <w:rFonts w:eastAsia="Calibri"/>
          <w:sz w:val="20"/>
          <w:szCs w:val="20"/>
        </w:rPr>
        <w:t xml:space="preserve">ве </w:t>
      </w:r>
      <w:r w:rsidR="008F15D0" w:rsidRPr="001D5740">
        <w:rPr>
          <w:rFonts w:eastAsia="Calibri"/>
          <w:sz w:val="20"/>
          <w:szCs w:val="20"/>
        </w:rPr>
        <w:t xml:space="preserve">администрации </w:t>
      </w:r>
      <w:r w:rsidR="001D5740" w:rsidRPr="001D5740">
        <w:rPr>
          <w:rFonts w:eastAsia="Calibri"/>
          <w:sz w:val="20"/>
          <w:szCs w:val="20"/>
        </w:rPr>
        <w:t>рабочего поселка Башмаково</w:t>
      </w:r>
      <w:r w:rsidRPr="00EC6E71">
        <w:rPr>
          <w:rFonts w:eastAsia="Calibri"/>
          <w:sz w:val="20"/>
          <w:szCs w:val="20"/>
        </w:rPr>
        <w:t xml:space="preserve"> </w:t>
      </w:r>
    </w:p>
    <w:p w:rsidR="00EC6E71" w:rsidRPr="00EC6E71" w:rsidRDefault="008F15D0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Башмаковского </w:t>
      </w:r>
      <w:r w:rsidR="00EC6E71" w:rsidRPr="00EC6E71">
        <w:rPr>
          <w:rFonts w:eastAsia="Calibri"/>
          <w:sz w:val="20"/>
          <w:szCs w:val="20"/>
        </w:rPr>
        <w:t xml:space="preserve"> района Пензенской области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от ______________________________________,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зарегистрированного(-й) по адресу: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________________________________________,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почтовый адрес: 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_________________________________________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тел. ____________________________________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эл. почта: ______________________________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документ, удостоверяющий личность: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_________________________________________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серия __________ номер 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кем и когда выдан: _____________________________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государственный номер записи  регистрации юр. лица: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_________________________________________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идентификационный номер налогоплательщика 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</w:t>
      </w:r>
    </w:p>
    <w:p w:rsidR="00EC6E71" w:rsidRPr="00EC6E71" w:rsidRDefault="00EC6E71" w:rsidP="00EC6E71">
      <w:pPr>
        <w:autoSpaceDE w:val="0"/>
        <w:autoSpaceDN w:val="0"/>
        <w:adjustRightInd w:val="0"/>
        <w:jc w:val="center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ЗАЯВКА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Прошу  включить сведения о месте (площадке) накопления твердых коммунальных отходов в реестр.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Данные о месте (площадке) накопления твердых коммунальных отходов: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1. Адрес (местоположение) места (площадки) накопления ТКО.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Место (площадка) накопления ТКО создана: _______________________________________________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proofErr w:type="gramStart"/>
      <w:r w:rsidRPr="00EC6E71">
        <w:rPr>
          <w:rFonts w:eastAsia="Calibri"/>
          <w:sz w:val="20"/>
          <w:szCs w:val="20"/>
        </w:rPr>
        <w:t>(указывается  ориентир  -  ближайший  к  местонахождению планируемого места (площадки)</w:t>
      </w:r>
      <w:proofErr w:type="gramEnd"/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2. </w:t>
      </w:r>
      <w:proofErr w:type="gramStart"/>
      <w:r w:rsidRPr="00EC6E71">
        <w:rPr>
          <w:rFonts w:eastAsia="Calibri"/>
          <w:sz w:val="20"/>
          <w:szCs w:val="20"/>
        </w:rPr>
        <w:t>Схема  размещения  места  (площадки) накопления  ТКО,  отражающая данные о  местоположении  места  (площадки)  накопл</w:t>
      </w:r>
      <w:r w:rsidR="008F15D0">
        <w:rPr>
          <w:rFonts w:eastAsia="Calibri"/>
          <w:sz w:val="20"/>
          <w:szCs w:val="20"/>
        </w:rPr>
        <w:t xml:space="preserve">ения  ТКО  на карте  </w:t>
      </w:r>
      <w:r w:rsidR="001D5740">
        <w:rPr>
          <w:rFonts w:eastAsia="Calibri"/>
          <w:sz w:val="20"/>
          <w:szCs w:val="20"/>
        </w:rPr>
        <w:t>рабочего поселка Башмаково</w:t>
      </w:r>
      <w:r w:rsidR="008F15D0">
        <w:rPr>
          <w:rFonts w:eastAsia="Calibri"/>
          <w:sz w:val="20"/>
          <w:szCs w:val="20"/>
        </w:rPr>
        <w:t xml:space="preserve">  Башмаковского</w:t>
      </w:r>
      <w:r w:rsidRPr="00EC6E71">
        <w:rPr>
          <w:rFonts w:eastAsia="Calibri"/>
          <w:sz w:val="20"/>
          <w:szCs w:val="20"/>
        </w:rPr>
        <w:t xml:space="preserve"> района Пензенской области,    выполненная  в   произвольной  форме,  с обозначением расстояний от местонахождения  планируемого  места  (площадки) накопления  ТКО  до ближайших жилых  домов, детских учреждений,  спортивных площадок и мест отдыха  населения,  согласно приложению к настоящей заявке.</w:t>
      </w:r>
      <w:proofErr w:type="gramEnd"/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Схема  размещения планируемого места (площадки) накопления ТКО представлена на ________ листах.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 Данные о технических характеристиках места (площадки) накопления ТКО: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3.1. Тип места (площадки) накопления твердых коммунальных отходов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(указывается   тип   места   (площадки)   накопления  ТКО,  определенный  в соответствии    с   </w:t>
      </w:r>
      <w:hyperlink r:id="rId8" w:history="1">
        <w:r w:rsidRPr="00EC6E71">
          <w:rPr>
            <w:rFonts w:eastAsia="Calibri"/>
            <w:color w:val="0000FF"/>
            <w:sz w:val="20"/>
            <w:szCs w:val="20"/>
          </w:rPr>
          <w:t>Постановлением</w:t>
        </w:r>
      </w:hyperlink>
      <w:r w:rsidRPr="00EC6E71">
        <w:rPr>
          <w:rFonts w:eastAsia="Calibri"/>
          <w:sz w:val="20"/>
          <w:szCs w:val="20"/>
        </w:rPr>
        <w:t xml:space="preserve">   Правительства   Российской   Федерации от  12.11.2016  N  1156  "Об  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3.2. Сведения о покрытии места (площадки) накопления ТКО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                  (указывается материал покрытия)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3.3.  Площадь  места  (площадки)  накопления  ТКО  ____________  квадратных метров.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(указывается площадь планируемого места (площадки) накопления ТКО).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3.4.  На месте (площадке) накопления ТКО размещены (указывается при наличии сведений)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(количество, вид (тип) емкостей для сбора и накопления ТКО и их объем)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Прошу  уведомить  о  результатах  рассмотрения  заявления  посредством: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          (данная графа заполняется заявителем по желанию)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К заявлению прилагаются документы: (перечисляются)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1._____________________________________________________________________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2._____________________________________________________________________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_____________ 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     (дата)         (подпись)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Личность   заявителя   установлена,   подлинность   подписи   заявителя удостоверяю.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Подпись уполномоченного лица ________________/________________________/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Дата ____________ </w:t>
      </w:r>
      <w:proofErr w:type="spellStart"/>
      <w:r w:rsidRPr="00EC6E71">
        <w:rPr>
          <w:rFonts w:eastAsia="Calibri"/>
          <w:sz w:val="20"/>
          <w:szCs w:val="20"/>
        </w:rPr>
        <w:t>вх</w:t>
      </w:r>
      <w:proofErr w:type="spellEnd"/>
      <w:r w:rsidRPr="00EC6E71">
        <w:rPr>
          <w:rFonts w:eastAsia="Calibri"/>
          <w:sz w:val="20"/>
          <w:szCs w:val="20"/>
        </w:rPr>
        <w:t>. N _________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</w:p>
    <w:p w:rsidR="009E5AA0" w:rsidRPr="009E5AA0" w:rsidRDefault="009E5AA0" w:rsidP="009E5AA0">
      <w:pPr>
        <w:rPr>
          <w:i/>
          <w:sz w:val="28"/>
          <w:szCs w:val="28"/>
          <w:u w:val="single"/>
        </w:rPr>
      </w:pPr>
    </w:p>
    <w:sectPr w:rsidR="009E5AA0" w:rsidRPr="009E5AA0" w:rsidSect="0079638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D7"/>
    <w:rsid w:val="00001C1F"/>
    <w:rsid w:val="00041783"/>
    <w:rsid w:val="0007211A"/>
    <w:rsid w:val="00085602"/>
    <w:rsid w:val="000E7A0F"/>
    <w:rsid w:val="00123048"/>
    <w:rsid w:val="001379E0"/>
    <w:rsid w:val="00147FD9"/>
    <w:rsid w:val="001B0E1E"/>
    <w:rsid w:val="001D5740"/>
    <w:rsid w:val="002010BA"/>
    <w:rsid w:val="00247404"/>
    <w:rsid w:val="00256FC5"/>
    <w:rsid w:val="002B774D"/>
    <w:rsid w:val="002F3B44"/>
    <w:rsid w:val="00300F51"/>
    <w:rsid w:val="00360592"/>
    <w:rsid w:val="00375429"/>
    <w:rsid w:val="00391C3D"/>
    <w:rsid w:val="003E0F23"/>
    <w:rsid w:val="004263C0"/>
    <w:rsid w:val="00485E50"/>
    <w:rsid w:val="004D3AB4"/>
    <w:rsid w:val="004E1CB7"/>
    <w:rsid w:val="004F6C84"/>
    <w:rsid w:val="00614C0A"/>
    <w:rsid w:val="00625CCE"/>
    <w:rsid w:val="0063314B"/>
    <w:rsid w:val="00641EF2"/>
    <w:rsid w:val="006D1950"/>
    <w:rsid w:val="006F7A07"/>
    <w:rsid w:val="007318CE"/>
    <w:rsid w:val="007351FE"/>
    <w:rsid w:val="00735464"/>
    <w:rsid w:val="007403D9"/>
    <w:rsid w:val="007519E3"/>
    <w:rsid w:val="00796380"/>
    <w:rsid w:val="007E47A3"/>
    <w:rsid w:val="008214B4"/>
    <w:rsid w:val="008B6C55"/>
    <w:rsid w:val="008F15D0"/>
    <w:rsid w:val="00944E4E"/>
    <w:rsid w:val="00972C8D"/>
    <w:rsid w:val="009E5AA0"/>
    <w:rsid w:val="00A41CD7"/>
    <w:rsid w:val="00A57E42"/>
    <w:rsid w:val="00AC09AC"/>
    <w:rsid w:val="00AC7166"/>
    <w:rsid w:val="00AE49F6"/>
    <w:rsid w:val="00B21E8F"/>
    <w:rsid w:val="00CA453E"/>
    <w:rsid w:val="00CF110E"/>
    <w:rsid w:val="00D27495"/>
    <w:rsid w:val="00D332FE"/>
    <w:rsid w:val="00D4365C"/>
    <w:rsid w:val="00D9297F"/>
    <w:rsid w:val="00E2710B"/>
    <w:rsid w:val="00E41F44"/>
    <w:rsid w:val="00E62576"/>
    <w:rsid w:val="00EA70E4"/>
    <w:rsid w:val="00EC6E71"/>
    <w:rsid w:val="00F4229C"/>
    <w:rsid w:val="00F560B0"/>
    <w:rsid w:val="00F601E7"/>
    <w:rsid w:val="00F831EB"/>
    <w:rsid w:val="00FA7864"/>
    <w:rsid w:val="00FB5733"/>
    <w:rsid w:val="00FD7814"/>
    <w:rsid w:val="00FE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71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710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link w:val="a4"/>
    <w:uiPriority w:val="1"/>
    <w:qFormat/>
    <w:rsid w:val="004263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4263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601E7"/>
    <w:pPr>
      <w:ind w:left="720"/>
      <w:contextualSpacing/>
    </w:pPr>
  </w:style>
  <w:style w:type="paragraph" w:customStyle="1" w:styleId="ConsPlusTitle">
    <w:name w:val="ConsPlusTitle"/>
    <w:rsid w:val="00001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6E7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19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19E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71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710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link w:val="a4"/>
    <w:uiPriority w:val="1"/>
    <w:qFormat/>
    <w:rsid w:val="004263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4263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601E7"/>
    <w:pPr>
      <w:ind w:left="720"/>
      <w:contextualSpacing/>
    </w:pPr>
  </w:style>
  <w:style w:type="paragraph" w:customStyle="1" w:styleId="ConsPlusTitle">
    <w:name w:val="ConsPlusTitle"/>
    <w:rsid w:val="00001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6E7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19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19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6BAC93C477F6789BDEF4A3CFD0A399EE3CB42EB4A4B0E65D79C3405FF8680064F48CEDA3336A48EE84AD16C0XEY7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D9D66-439B-4802-B02C-9BFECCD1D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8120</Words>
  <Characters>46285</Characters>
  <Application>Microsoft Office Word</Application>
  <DocSecurity>0</DocSecurity>
  <Lines>385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65</vt:i4>
      </vt:variant>
    </vt:vector>
  </HeadingPairs>
  <TitlesOfParts>
    <vt:vector size="66" baseType="lpstr">
      <vt:lpstr/>
      <vt:lpstr>    1. Утвердить административный регламент предоставления муниципальной услуги рабо</vt:lpstr>
      <vt:lpstr>    I. Общие положения</vt:lpstr>
      <vt:lpstr>        Предмет регулирования</vt:lpstr>
      <vt:lpstr>        1.1. Настоящий административный регламент предоставления муниципальной услуги «В</vt:lpstr>
      <vt:lpstr>        Требования к порядку информирования о предоставлении муниципальной услуги</vt:lpstr>
      <vt:lpstr>        1.9. Порядок, форма, место размещения и способы получения справочной информации.</vt:lpstr>
      <vt:lpstr>    II. Стандарт предоставления муниципальной услуги</vt:lpstr>
      <vt:lpstr>        Наименование муниципальной услуги, краткое наименование муниципальной услуги</vt:lpstr>
      <vt:lpstr>        Наименование органа местного самоуправления, предоставляющего муниципальную услу</vt:lpstr>
      <vt:lpstr>        Результат предоставления муниципальной услуги</vt:lpstr>
      <vt:lpstr>        Исчерпывающий перечень оснований для отказа в приеме документов, необходимых для</vt:lpstr>
      <vt:lpstr>        Размер платы, взимаемой с заявителя при предоставлении муниципальной услуги, и </vt:lpstr>
      <vt:lpstr>    III. Состав, последовательность и сроки выполнения административных процедур (де</vt:lpstr>
      <vt:lpstr/>
      <vt:lpstr>Главе администрации рабочего поселка Башмаково </vt:lpstr>
      <vt:lpstr>Башмаковского  района Пензенской области</vt:lpstr>
      <vt:lpstr>от ______________________________________,</vt:lpstr>
      <vt:lpstr>зарегистрированного(-й) по адресу:</vt:lpstr>
      <vt:lpstr>________________________________________,</vt:lpstr>
      <vt:lpstr>почтовый адрес: _________________________</vt:lpstr>
      <vt:lpstr>_________________________________________</vt:lpstr>
      <vt:lpstr>тел. ____________________________________</vt:lpstr>
      <vt:lpstr>эл. почта: ______________________________</vt:lpstr>
      <vt:lpstr>документ, удостоверяющий личность:</vt:lpstr>
      <vt:lpstr>_________________________________________</vt:lpstr>
      <vt:lpstr>серия __________ номер __________________</vt:lpstr>
      <vt:lpstr>кем и когда выдан: _____________________________</vt:lpstr>
      <vt:lpstr>государственный номер записи  регистрации юр. лица:</vt:lpstr>
      <vt:lpstr>_________________________________________</vt:lpstr>
      <vt:lpstr>идентификационный номер налогоплательщика _______________________</vt:lpstr>
      <vt:lpstr/>
      <vt:lpstr>ЗАЯВКА</vt:lpstr>
      <vt:lpstr/>
      <vt:lpstr>Прошу  включить сведения о месте (площадке) накопления твердых коммунальных отхо</vt:lpstr>
      <vt:lpstr>Данные о месте (площадке) накопления твердых коммунальных отходов:</vt:lpstr>
      <vt:lpstr>1. Адрес (местоположение) места (площадки) накопления ТКО.</vt:lpstr>
      <vt:lpstr>Место (площадка) накопления ТКО создана: _______________________________________</vt:lpstr>
      <vt:lpstr>(указывается  ориентир  -  ближайший  к  местонахождению планируемого места (пло</vt:lpstr>
      <vt:lpstr>2. Схема  размещения  места  (площадки) накопления  ТКО,  отражающая данные о  м</vt:lpstr>
      <vt:lpstr>Схема  размещения планируемого места (площадки) накопления ТКО представлена на _</vt:lpstr>
      <vt:lpstr>3. Данные о технических характеристиках места (площадки) накопления ТКО:</vt:lpstr>
      <vt:lpstr>3.1. Тип места (площадки) накопления твердых коммунальных отходов</vt:lpstr>
      <vt:lpstr>___________________________________________________________________________</vt:lpstr>
      <vt:lpstr>(указывается   тип   места   (площадки)   накопления  ТКО,  определенный  в соот</vt:lpstr>
      <vt:lpstr>3.2. Сведения о покрытии места (площадки) накопления ТКО</vt:lpstr>
      <vt:lpstr>___________________________________________________________________________</vt:lpstr>
      <vt:lpstr>(указывается материал покрытия)</vt:lpstr>
      <vt:lpstr>3.3.  Площадь  места  (площадки)  накопления  ТКО  ____________  квадратных метр</vt:lpstr>
      <vt:lpstr>(указывается площадь планируемого места (площадки) накопления ТКО).</vt:lpstr>
      <vt:lpstr>3.4.  На месте (площадке) накопления ТКО размещены (указывается при наличии свед</vt:lpstr>
      <vt:lpstr>___________________________________________________________________________</vt:lpstr>
      <vt:lpstr>(количество, вид (тип) емкостей для сбора и накопления ТКО и их объем)</vt:lpstr>
      <vt:lpstr>Прошу  уведомить  о  результатах  рассмотрения  заявления  посредством:</vt:lpstr>
      <vt:lpstr>___________________________________________________________________________</vt:lpstr>
      <vt:lpstr>___________________________________________________________________________</vt:lpstr>
      <vt:lpstr>(данная графа заполняется заявителем по желанию)</vt:lpstr>
      <vt:lpstr>К заявлению прилагаются документы: (перечисляются)</vt:lpstr>
      <vt:lpstr>1._____________________________________________________________________</vt:lpstr>
      <vt:lpstr>2._____________________________________________________________________</vt:lpstr>
      <vt:lpstr>_____________ _____________________</vt:lpstr>
      <vt:lpstr>(дата)         (подпись)</vt:lpstr>
      <vt:lpstr>Личность   заявителя   установлена,   подлинность   подписи   заявителя удос</vt:lpstr>
      <vt:lpstr>Подпись уполномоченного лица ________________/________________________/</vt:lpstr>
      <vt:lpstr>Дата ____________ вх. N _________</vt:lpstr>
      <vt:lpstr/>
    </vt:vector>
  </TitlesOfParts>
  <Company>SPecialiST RePack</Company>
  <LinksUpToDate>false</LinksUpToDate>
  <CharactersWithSpaces>54297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Sofin</dc:creator>
  <cp:lastModifiedBy>Ira</cp:lastModifiedBy>
  <cp:revision>2</cp:revision>
  <cp:lastPrinted>2020-10-29T14:04:00Z</cp:lastPrinted>
  <dcterms:created xsi:type="dcterms:W3CDTF">2020-10-29T14:04:00Z</dcterms:created>
  <dcterms:modified xsi:type="dcterms:W3CDTF">2020-10-29T14:04:00Z</dcterms:modified>
</cp:coreProperties>
</file>