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10 января 2002 года N 7-ФЗ</w:t>
      </w:r>
      <w:r w:rsidRPr="00E13678">
        <w:rPr>
          <w:rFonts w:ascii="Times New Roman" w:eastAsia="Times New Roman" w:hAnsi="Times New Roman" w:cs="Times New Roman"/>
          <w:sz w:val="24"/>
          <w:szCs w:val="24"/>
          <w:lang w:eastAsia="ru-RU"/>
        </w:rPr>
        <w:br/>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РОССИЙСКАЯ ФЕДЕРАЦИЯ</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ФЕДЕРАЛЬНЫЙ ЗАКОН</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ОБ ОХРАНЕ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right"/>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Принят</w:t>
      </w:r>
    </w:p>
    <w:p w:rsidR="00E13678" w:rsidRPr="00E13678" w:rsidRDefault="00E13678" w:rsidP="00E13678">
      <w:pPr>
        <w:spacing w:after="0" w:line="240" w:lineRule="auto"/>
        <w:jc w:val="right"/>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Государственной Думой</w:t>
      </w:r>
    </w:p>
    <w:p w:rsidR="00E13678" w:rsidRPr="00E13678" w:rsidRDefault="00E13678" w:rsidP="00E13678">
      <w:pPr>
        <w:spacing w:after="0" w:line="240" w:lineRule="auto"/>
        <w:jc w:val="right"/>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20 декабря 2001 года</w:t>
      </w:r>
    </w:p>
    <w:p w:rsidR="00E13678" w:rsidRPr="00E13678" w:rsidRDefault="00E13678" w:rsidP="00E13678">
      <w:pPr>
        <w:spacing w:after="0" w:line="240" w:lineRule="auto"/>
        <w:jc w:val="right"/>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right"/>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Одобрен</w:t>
      </w:r>
    </w:p>
    <w:p w:rsidR="00E13678" w:rsidRPr="00E13678" w:rsidRDefault="00E13678" w:rsidP="00E13678">
      <w:pPr>
        <w:spacing w:after="0" w:line="240" w:lineRule="auto"/>
        <w:jc w:val="right"/>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Советом Федерации</w:t>
      </w:r>
    </w:p>
    <w:p w:rsidR="00E13678" w:rsidRPr="00E13678" w:rsidRDefault="00E13678" w:rsidP="00E13678">
      <w:pPr>
        <w:spacing w:after="0" w:line="240" w:lineRule="auto"/>
        <w:jc w:val="right"/>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26 декабря 2001 года</w:t>
      </w:r>
    </w:p>
    <w:tbl>
      <w:tblPr>
        <w:tblW w:w="5000" w:type="pct"/>
        <w:jc w:val="center"/>
        <w:tblCellSpacing w:w="15" w:type="dxa"/>
        <w:tblCellMar>
          <w:top w:w="15" w:type="dxa"/>
          <w:left w:w="15" w:type="dxa"/>
          <w:bottom w:w="15" w:type="dxa"/>
          <w:right w:w="15" w:type="dxa"/>
        </w:tblCellMar>
        <w:tblLook w:val="04A0"/>
      </w:tblPr>
      <w:tblGrid>
        <w:gridCol w:w="9445"/>
      </w:tblGrid>
      <w:tr w:rsidR="00E13678" w:rsidRPr="00E13678" w:rsidTr="00E13678">
        <w:trPr>
          <w:tblCellSpacing w:w="15" w:type="dxa"/>
          <w:jc w:val="center"/>
        </w:trPr>
        <w:tc>
          <w:tcPr>
            <w:tcW w:w="0" w:type="auto"/>
            <w:vAlign w:val="center"/>
            <w:hideMark/>
          </w:tcPr>
          <w:p w:rsidR="00E13678" w:rsidRPr="00E13678" w:rsidRDefault="00E13678" w:rsidP="00E13678">
            <w:pPr>
              <w:spacing w:after="0" w:line="240" w:lineRule="auto"/>
              <w:jc w:val="center"/>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Список изменяющих документов</w:t>
            </w:r>
          </w:p>
        </w:tc>
      </w:tr>
    </w:tbl>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(в ред. Федеральных законов от 22.08.2004 N 122-ФЗ,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29.12.2004 N 199-ФЗ, от 09.05.2005 N 45-ФЗ, от 31.12.2005 N 199-ФЗ,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18.12.2006 N 232-ФЗ, от 05.02.2007 N 13-ФЗ, от 26.06.2007 N 118-ФЗ,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24.06.2008 N 93-ФЗ, от 14.07.2008 N 118-ФЗ, от 23.07.2008 N 160-ФЗ,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30.12.2008 N 309-ФЗ, от 14.03.2009 N 32-ФЗ, от 27.12.2009 N 374-ФЗ,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29.12.2010 N 442-ФЗ, от 11.07.2011 N 190-ФЗ, от 18.07.2011 N 242-ФЗ,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18.07.2011 N 243-ФЗ, от 19.07.2011 N 248-ФЗ, от 21.11.2011 N 331-ФЗ,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07.12.2011 N 417-ФЗ, от 25.06.2012 N 93-ФЗ, от 02.07.2013 N 185-ФЗ,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23.07.2013 N 226-ФЗ, от 28.12.2013 N 406-ФЗ, от 28.12.2013 N 409-ФЗ,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12.03.2014 N 27-ФЗ, от 21.07.2014 N 219-ФЗ (ред. 29.12.2015),</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24.11.2014 N 361-ФЗ, от 29.12.2014 N 458-ФЗ (ред. 28.11.2015),</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29.06.2015 N 203-ФЗ, от 13.07.2015 N 233-ФЗ, от 28.11.2015 N 357-ФЗ,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29.12.2015 N 404-ФЗ, от 05.04.2016 N 104-ФЗ, от 23.06.2016 N 218-ФЗ,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03.07.2016 N 254-ФЗ, от 03.07.2016 N 353-ФЗ, от 03.07.2016 N 358-ФЗ,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29.07.2017 N 280-ФЗ, от 29.12.2017 N 463-ФЗ, от 31.12.2017 N 503-ФЗ,</w:t>
      </w:r>
    </w:p>
    <w:p w:rsidR="00E13678" w:rsidRPr="00E13678" w:rsidRDefault="00E13678" w:rsidP="00E13678">
      <w:pPr>
        <w:spacing w:after="0"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изм., внесенными Постановлением Конституционного Суда РФ</w:t>
      </w:r>
    </w:p>
    <w:p w:rsidR="00E13678" w:rsidRPr="00E13678" w:rsidRDefault="00E13678" w:rsidP="00E13678">
      <w:pPr>
        <w:spacing w:after="192" w:line="240" w:lineRule="auto"/>
        <w:jc w:val="center"/>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от 05.03.2013 N 5-П)</w:t>
      </w:r>
    </w:p>
    <w:p w:rsidR="00E13678" w:rsidRPr="00E13678" w:rsidRDefault="00E13678" w:rsidP="00E13678">
      <w:pPr>
        <w:spacing w:after="0" w:line="240" w:lineRule="auto"/>
        <w:jc w:val="center"/>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 соответствии с Конституцией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w:t>
      </w:r>
      <w:r w:rsidRPr="00E13678">
        <w:rPr>
          <w:rFonts w:ascii="Times New Roman" w:eastAsia="Times New Roman" w:hAnsi="Times New Roman" w:cs="Times New Roman"/>
          <w:sz w:val="24"/>
          <w:szCs w:val="24"/>
          <w:lang w:eastAsia="ru-RU"/>
        </w:rPr>
        <w:lastRenderedPageBreak/>
        <w:t>территории Российской Федерации, а также на континентальном шельфе и в исключительной экономической зоне Российской Федерации.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I. ОБЩИЕ ПОЛОЖЕНИЯ</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 Основные понятия</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окружающая среда - совокупность компонентов природной среды, природных и природно-антропогенных объектов, а также антропогенных объектов;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природная среда (далее также - природа) - совокупность компонентов природной среды, природных и природно-антропогенных объектов;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природный объект - естественная экологическая система, природный ландшафт и составляющие их элементы, сохранившие свои природные свойства;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24.11.2014 N 361-ФЗ)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загрязняющее вещество - вещество или смесь веществ, количество и (или) концентрация которых превышают установленные для химических веществ, в том числе радиоактивных, иных веществ и микроорганизмов нормативы и оказывают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21.07.2014 N 219-ФЗ абзац 27 статьи 1 излагается в новой редакции.</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лимиты на выбросы и сбросы загрязняющих веществ и микроорганизмов (далее также - лимиты на выбросы и сбросы) - ограничения выбросов и сбросов загрязняющих веществ и микроорганизмов в окружающую среду, установленные на период проведения мероприятий по охране окружающей среды, в том числе внедрения наилучших существующих технологий, в целях достижения нормативов в области охраны окружающей среды;</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21.07.2014 N 219-ФЗ статья 1 дополняется новым абзацем 28.</w:t>
      </w:r>
    </w:p>
    <w:p w:rsidR="00E13678" w:rsidRPr="00E13678" w:rsidRDefault="00E13678" w:rsidP="00E13678">
      <w:pPr>
        <w:spacing w:after="192"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Абзацы 28 - 30 считаются соответственно абзацами 29 - 31 (ФЗ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21.11.2011 N 331-ФЗ)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абзац утратил силу с 1 января 2012 года. - Федеральный закон от 21.11.2011 N 331-ФЗ;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контроль в области охраны окружающей среды (экологический контроль)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21.07.2014 N 219-ФЗ, от 05.04.2016 N 104-ФЗ)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19.07.2011 N 248-ФЗ, от 21.07.2014 N 219-ФЗ, от 05.04.2016 N 104-ФЗ)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w:t>
      </w:r>
      <w:r w:rsidRPr="00E13678">
        <w:rPr>
          <w:rFonts w:ascii="Times New Roman" w:eastAsia="Times New Roman" w:hAnsi="Times New Roman" w:cs="Times New Roman"/>
          <w:sz w:val="24"/>
          <w:szCs w:val="24"/>
          <w:lang w:eastAsia="ru-RU"/>
        </w:rPr>
        <w:lastRenderedPageBreak/>
        <w:t>охраны окружающей среды, требований международных стандартов и подготовка рекомендаций по улучшению такой деятельности;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21.07.2014 N 219-ФЗ, от 05.04.2016 N 104-ФЗ)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Конвенцией об охране всемирного культурного и природного наследия;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28.12.2013 N 406-ФЗ)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объекты всемирного природного наследия - объекты природного наследия, включенные в Список всемирного наследия;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28.12.2013 N 406-ФЗ)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вещества, разрушающие озоновый слой (далее - озоноразрушающие вещества), - химические вещества и их смеси, перечень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lastRenderedPageBreak/>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вывезены из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произведены в Российской Федерации и используются исключительно как сырье для производства других химических веществ;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комплексное экологическое разрешение - документ, который выдается уполномоченным федеральным органом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03.07.2016 N 254-ФЗ)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объекты накопленного вреда окружающей среде - территории и акватории, на которых выявлен накопленный вред окружающей среде, объекты капитального строительства и объекты размещения отходов, являющиеся источником накопленного вреда окружающей среде.</w:t>
      </w:r>
    </w:p>
    <w:p w:rsidR="00E13678" w:rsidRPr="00E13678" w:rsidRDefault="00E13678" w:rsidP="00E13678">
      <w:pPr>
        <w:spacing w:after="192"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03.07.2016 N 254-ФЗ)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29.07.2018 N 252-ФЗ статья 1 дополняется новым абзацем. См. текст в будущей редакции.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2. Законодательство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Законодательство в области охраны окружающей среды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Настоящий Федеральный закон действует на всей территории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w:t>
      </w:r>
      <w:r w:rsidRPr="00E13678">
        <w:rPr>
          <w:rFonts w:ascii="Times New Roman" w:eastAsia="Times New Roman" w:hAnsi="Times New Roman" w:cs="Times New Roman"/>
          <w:sz w:val="24"/>
          <w:szCs w:val="24"/>
          <w:lang w:eastAsia="ru-RU"/>
        </w:rPr>
        <w:lastRenderedPageBreak/>
        <w:t>эксплуатации, хранения, перевозки, реализации и утилизации, регулируются законодательством Российской Федерации о техническом регулировании.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7 введен Федеральным законом от 19.07.2011 N 248-ФЗ)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3. Основные принципы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соблюдение права человека на благоприятную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обеспечение благоприятных условий жизнедеятельности человека;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платность природопользования и возмещение вреда окружающей среде;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независимость государственного экологического надзора;</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25.06.2012 N 93-ФЗ)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презумпция экологической опасности планируемой хозяйственной и иной деятельности;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обязательность оценки воздействия на окружающую среду при принятии решений об осуществлении хозяйственной и иной деятельности;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18.12.2006 N 232-ФЗ)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учет природных и социально-экономических особенностей территорий при планировании и осуществлении хозяйственной и иной деятельности;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приоритет сохранения естественных экологических систем, природных ландшафтов и природных комплексов;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допустимость воздействия хозяйственной и иной деятельности на природную среду исходя из требований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24.11.2014 N 361-ФЗ)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сохранение биологического разнообразия;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ответственность за нарушение законодательства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организация и развитие системы экологического образования, воспитание и формирование экологической культуры;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участие граждан, общественных объединений и некоммерческих организаций в решении задач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24.11.2014 N 361-ФЗ)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международное сотрудничество Российской Федерации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 Объекты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4.1. Загрязняющие вещества</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 учетом данных государственного экологического мониторинга и социально-гигиенического мониторинга;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 наличии методик (методов) измерения загрязняющих веществ.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2. Перечень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4.2. Категории объектов, оказывающих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объекты, оказывающие умеренное негативное воздействие на окружающую среду, - объекты II категории;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объекты, оказывающие незначительное негативное воздействие на окружающую среду, - объекты III категории;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объекты, оказывающие минимальное негативное воздействие на окружающую среду, - объекты IV категории.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уровни воздействия на окружающую среду видов хозяйственной и (или) иной деятельности (отрасль, часть отрасли, производство);</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классификация промышленных объектов и производств;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особенности осуществления деятельности в области использования атомной энергии.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Критерии,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II. ОСНОВЫ УПРАВЛЕНИЯ В ОБЛАСТИ</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5. Полномочия органов государственной власти Российской Федерации в сфере отношений, связанных с охраной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 полномочиям органов государственной власти Российской Федерации в сфере отношений, связанных с охраной окружающей среды, относятся: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обеспечение проведения федеральной политики в области экологического развития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разработка и издание федеральных законов и иных нормативных правовых актов в области охраны окружающей среды и контроль за их применением;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разработка, утверждение и обеспечение реализации федеральных программ в области экологического развития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объявление и установление правового статуса и режима зон экологического бедствия на территории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координация и реализация мероприятий по охране окружающей среды в зонах экологического бедствия;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порядка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21.11.2011 N 331-ФЗ)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определение порядка организации и осуществления федерального государственного экологического надзора;</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18.07.2011 N 242-ФЗ,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порядка создания и эксплуатации государственного фонда данных государственного экологического мониторинга (государственного мониторинга окружающей среды) (далее также - государственный фонд данных), перечня видов включаемой в него информации, порядка и условий ее представления, а также порядка обмена такой информацией;</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21.11.2011 N 331-ФЗ)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создание и эксплуатация государственного фонда данных;</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21.11.2011 N 331-ФЗ)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порядка подготовки и распространения ежегодного государственного доклада о состоянии и об охране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21.11.2011 N 331-ФЗ)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федеральных органов исполнительной власти, осуществляющих государственное управление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порядка обращения с радиоактивными отходами, государственный надзор в области обеспечения радиационной безопасности;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25.06.2012 N 93-ФЗ, от 29.12.2014 N 458-ФЗ)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подготовка и распространение ежегодного государственного доклада о состоянии и об охране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19.07.2011 N 248-ФЗ)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утверждение правил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организация и проведение государственной экологической экспертизы;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взаимодействие с субъектами Российской Федерации по вопросам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организация и развитие системы экологического образования, формирование экологической культуры;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обеспечение населения достоверной информацией о состоянии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28.12.2013 N 406-ФЗ)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ведение государственного учета объектов, оказывающих негативное воздействие на окружающую среду;</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экономическая оценка воздействия хозяйственной и иной деятельности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экономическая оценка природных и природно-антропогенных объектов;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порядка лицензирования отдельных видов деятельности в области охраны окружающей среды и его осуществление;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осуществление международного сотрудничества Российской Федерации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абзац утратил силу. - Федеральный закон от 25.06.2012 N 93-ФЗ;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в соответствии с перечнем таких объектов, установленным уполномоченным федеральным органом исполнительной власти;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18.07.2011 N 242-ФЗ)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абзац утратил силу. - Федеральный закон от 29.06.2015 N 203-ФЗ;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18.07.2011 N 242-ФЗ, в ред. Федерального закона от 25.06.2012 N 93-ФЗ)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государственное регулирование обращения озоноразрушающих веществ;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осуществление иных предусмотренных федеральными законами и иными нормативными правовыми актами Российской Федерации полномочий;</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25.06.2012 N 93-ФЗ)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перечня загрязняющих веществ;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перечня областей применения наилучших доступных технологий;</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порядка разработки, актуализации и опубликования информационно-технических справочников по наилучшим доступным технологиям;</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порядка выдачи комплексных экологических разрешений, внесения в них изменений, их переоформления и отзыва;</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lastRenderedPageBreak/>
        <w:t>(абзац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критериев, на основании которых осуществляется отнесение объектов, оказывающих негативное воздействие на окружающую среду, к объектам I - IV категорий.</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13.07.2015 N 233-ФЗ)</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03.07.2016 N 254-ФЗ)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 Полномочия органов государственной власти субъектов Российской Федерации в сфере отношений, связанных с охраной окружающей среды</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31.12.2005 N 199-ФЗ)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участие в определении основных направлений охраны окружающей среды на территории субъекта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право принятия и реализации региональных программ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участие в порядке,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21.11.2011 N 331-ФЗ)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осуществление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18.07.2011 N 242-ФЗ)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w:t>
      </w:r>
      <w:r w:rsidRPr="00E13678">
        <w:rPr>
          <w:rFonts w:ascii="Times New Roman" w:eastAsia="Times New Roman" w:hAnsi="Times New Roman" w:cs="Times New Roman"/>
          <w:sz w:val="24"/>
          <w:szCs w:val="24"/>
          <w:lang w:eastAsia="ru-RU"/>
        </w:rPr>
        <w:lastRenderedPageBreak/>
        <w:t>надзор (государственных инспекторов в области охраны окружающей среды субъекта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18.07.2011 N 242-ФЗ)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абзац утратил силу с 1 января 2015 года. - Федеральный закон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ведение Красной книги субъекта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участие в обеспечении населения информацией о состоянии окружающей среды на территории субъекта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7. Полномочия органов местного самоуправления в сфере отношений, связанных с охраной окружающей среды</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31.12.2017 N 503-ФЗ)</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8. Органы исполнительной власти, осуществляющие государственное управление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w:t>
      </w:r>
      <w:r w:rsidRPr="00E13678">
        <w:rPr>
          <w:rFonts w:ascii="Times New Roman" w:eastAsia="Times New Roman" w:hAnsi="Times New Roman" w:cs="Times New Roman"/>
          <w:sz w:val="24"/>
          <w:szCs w:val="24"/>
          <w:lang w:eastAsia="ru-RU"/>
        </w:rPr>
        <w:lastRenderedPageBreak/>
        <w:t>порядке, установленном Конституцией Российской Федерации и Федеральным конституционным законом "О Правительстве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и федеральными законами.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22.08.2004 N 122-ФЗ)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Конституцией Российской Федерации и федеральными законами.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22.08.2004 N 122-ФЗ)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10. Управление в области охраны окружающей среды, осуществляемое органами местного самоуправления</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III. ПРАВА И ОБЯЗАННОСТИ ГРАЖДАН, ОБЩЕСТВЕННЫХ</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ОБЪЕДИНЕНИЙ И НЕКОММЕРЧЕСКИХ ОРГАНИЗАЦИЙ В ОБЛАСТИ ОХРАНЫ</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ОКРУЖАЮЩЕЙ СРЕДЫ</w:t>
      </w:r>
    </w:p>
    <w:p w:rsidR="00E13678" w:rsidRPr="00E13678" w:rsidRDefault="00E13678" w:rsidP="00E13678">
      <w:pPr>
        <w:spacing w:after="0" w:line="240" w:lineRule="auto"/>
        <w:jc w:val="center"/>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24.11.2014 N 361-ФЗ)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11. Права и обязанности граждан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Граждане имеют право:</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создавать общественные объединения и иные некоммерческие организации, осуществляющие деятельность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24.11.2014 N 361-ФЗ)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w:t>
      </w:r>
      <w:r w:rsidRPr="00E13678">
        <w:rPr>
          <w:rFonts w:ascii="Times New Roman" w:eastAsia="Times New Roman" w:hAnsi="Times New Roman" w:cs="Times New Roman"/>
          <w:sz w:val="24"/>
          <w:szCs w:val="24"/>
          <w:lang w:eastAsia="ru-RU"/>
        </w:rPr>
        <w:lastRenderedPageBreak/>
        <w:t>полной и достоверной информации о состоянии окружающей среды в местах своего проживания, мерах по ее охране;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выдвигать предложения о проведении общественной экологической экспертизы и участвовать в ее проведении в установленном порядке;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предъявлять в суд иски о возмещении вреда окружающей среде;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осуществлять другие предусмотренные законодательством права.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Граждане обязаны: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сохранять природу и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бережно относиться к природе и природным богатствам;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соблюдать иные требования законодательства.</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12. Права и обязанности общественных объединений и некоммерческих организаций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24.11.2014 N 361-ФЗ)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Общественные объединения и некоммерческие организации имеют право осуществлять деятельность в области охраны окружающей среды, в том числе:</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24.11.2014 N 361-ФЗ)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законодательством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организовывать и проводить в установленном порядке общественную экологическую экспертизу;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рекомендовать своих представителей для участия в проведении государственной экологической экспертизы;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предъявлять в суд иски о возмещении вреда окружающей среде;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осуществлять другие предусмотренные законодательством права.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Общественные объединения и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24.11.2014 N 361-ФЗ)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13. Система государственных мер по обеспечению прав на благоприятную окружающую среду</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некоммерческим организациям в реализации их прав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24.11.2014 N 361-ФЗ)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В случае, если должностные лица препятствуют гражданам,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привлекаются к ответственности в установленном порядке.</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3 в ред. Федерального закона от 24.11.2014 N 361-ФЗ)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IV. ЭКОНОМИЧЕСКОЕ РЕГУЛИРОВАНИЕ В ОБЛАСТИ</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lastRenderedPageBreak/>
        <w:t xml:space="preserve">Статья 14. Утратила силу с 1 января 2015 года. - Федеральный </w:t>
      </w:r>
      <w:r w:rsidRPr="00E13678">
        <w:rPr>
          <w:rFonts w:ascii="Times New Roman" w:eastAsia="Times New Roman" w:hAnsi="Times New Roman" w:cs="Times New Roman"/>
          <w:sz w:val="24"/>
          <w:szCs w:val="24"/>
          <w:lang w:eastAsia="ru-RU"/>
        </w:rPr>
        <w:t>закон</w:t>
      </w:r>
      <w:r w:rsidRPr="00E13678">
        <w:rPr>
          <w:rFonts w:ascii="Arial" w:eastAsia="Times New Roman" w:hAnsi="Arial" w:cs="Arial"/>
          <w:b/>
          <w:bCs/>
          <w:sz w:val="24"/>
          <w:szCs w:val="24"/>
          <w:lang w:eastAsia="ru-RU"/>
        </w:rPr>
        <w:t xml:space="preserve"> от 21.07.2014 N 219-ФЗ.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 xml:space="preserve">Статья 15. Утратила силу. - Федеральный </w:t>
      </w:r>
      <w:r w:rsidRPr="00E13678">
        <w:rPr>
          <w:rFonts w:ascii="Times New Roman" w:eastAsia="Times New Roman" w:hAnsi="Times New Roman" w:cs="Times New Roman"/>
          <w:sz w:val="24"/>
          <w:szCs w:val="24"/>
          <w:lang w:eastAsia="ru-RU"/>
        </w:rPr>
        <w:t>закон</w:t>
      </w:r>
      <w:r w:rsidRPr="00E13678">
        <w:rPr>
          <w:rFonts w:ascii="Arial" w:eastAsia="Times New Roman" w:hAnsi="Arial" w:cs="Arial"/>
          <w:b/>
          <w:bCs/>
          <w:sz w:val="24"/>
          <w:szCs w:val="24"/>
          <w:lang w:eastAsia="ru-RU"/>
        </w:rPr>
        <w:t xml:space="preserve"> от 22.08.2004 N 122-ФЗ.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16. Плата за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29.12.2015 N 404-ФЗ)</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Плата за негативное воздействие на окружающую среду взимается за следующие его виды: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выбросы загрязняющих веществ в атмосферный воздух стационарными источниками (далее - выбросы загрязняющих веществ);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сбросы загрязняющих веществ в водные объекты (далее - сбросы загрязняющих веществ);</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Плата за негативное воздействие на окружающую среду при размещении твердых коммунальных отходов за 2016 и 2017 годы не исчисляется и не взимается (ФЗ от 29.12.2014 N 458-ФЗ).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хранение, захоронение отходов производства и потребления (размещение отходов).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Плата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16.1. Лица, обязанные вносить плату за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21.07.2014 N 219-ФЗ (ред. 29.12.2014))</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Утратил силу с 1 января 2016 года. - Федеральный закон от 29.12.2015 N 404-ФЗ.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16.2. Порядок определения платежной базы для исчисления платы за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1. Платежной базой для исчисления платы за негативное воздействие на окружающую среду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Платежная база определяется лицами, обязанными вносить плату, самостоятельно на основе данных производственного экологического контроля.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До 01.01.2019 лимиты на выбросы и сбросы, установленные ст. 23 данного документа, признаются соответственно временно разрешенными выбросами, временно разрешенными сбросами (ФЗ от 29.12.2015 N 404-ФЗ).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а также учитываются лимиты на размещение отходов производства и потребления и их превышение.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декларации о плате за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Утратил силу с 1 января 2016 года. - Федеральный закон от 29.12.2015 N 404-ФЗ.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16.3. Порядок исчисления платы за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21.07.2014 N 219-ФЗ (ред. 29.12.2015))</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Плата за негативное воздействие на окружающую среду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3 в ред. Федерального закона от 29.12.2015 N 404-ФЗ)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П. 5 ст. 16.3 вступает в силу с 01.01.2020 (ФЗ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w:t>
      </w:r>
      <w:r w:rsidRPr="00E13678">
        <w:rPr>
          <w:rFonts w:ascii="Times New Roman" w:eastAsia="Times New Roman" w:hAnsi="Times New Roman" w:cs="Times New Roman"/>
          <w:sz w:val="24"/>
          <w:szCs w:val="24"/>
          <w:lang w:eastAsia="ru-RU"/>
        </w:rPr>
        <w:lastRenderedPageBreak/>
        <w:t>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коэффициент 0 - за объем или массу отходов производства и потребления, подлежащих накоплению и фактически использованных с момента образования в собственном производстве в соответствии с технологическим регламентом или переданных для использования в течение срока, предусмотренного законодательством Российской Федерации в области обращения с отходами;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29.12.2015 N 404-ФЗ)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коэффициент 0,67 при размещении отходов III класса опасности, которые образовались в процессе обезвреживания отходов II класса опасности;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коэффициент 0,49 при размещении отходов IV класса опасности, которые образовались в процессе обезвреживания отходов III класса опасности;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коэффициент 0,33 при размещении отходов IV класса опасности, которые образовались в процессе обезвреживания отходов II класса опасности.</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29.07.2017 N 225-ФЗ статья 16.3 дополняется новым пунктом 6.1.</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П. 8 ст. 16.3 вступает в силу с 01.01.2019 (ФЗ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П. 9 ст. 16.3 вступает в силу с 01.01.2020 (ФЗ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29.12.2015 N 404-ФЗ)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192"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Планы снижения сбросов загрязняющих веществ в воду, разработанные до 01.01.2019, действуют до окончания срока их действия и признаются программами повышения экологической эффективности или планами мероприятий по охране окружающей среды (ФЗ от 29.07.2017 N 225-ФЗ).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До 01.01.2019 планы снижения выбросов и сбросов, установленные ст. 23, признаются планами мероприятий по охране окружающей среды или программами повышения экологической эффективности (ФЗ от 29.12.2015 N 404-ФЗ).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Затратами на реализацию мероприятий по снижению негативного воздействия на окружающую среду признаются документально подтвержденные расходы лиц, обязанных вносить плату, в отчетном периоде на финансирование мероприятий, предусмотренных пунктом 4 статьи 17 настоящего Федерального закона и включенных в план мероприятий по охране окружающей среды или программу повышения экологической эффективности, а также расходы на реализацию мероприятий по обеспечению использования и утилизации попутного нефтяного газа.</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11 в ред. Федерального закона от 29.12.2015 N 404-ФЗ)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12. Затраты, указанные в пункте 11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29.12.2015 N 404-ФЗ)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29.07.2017 N 225-ФЗ статья 16.3 дополняется новым пунктом 12.1</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13. Правила исчисления и взимания платы за негативное воздействие на окружающую среду устанавливаются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14. Утратил силу с 1 января 2016 года. - Федеральный закон от 29.12.2015 N 404-ФЗ.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16.4. Порядок и сроки внесения платы за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Отчетным периодом в отношении внесения платы за негативное воздействие на окружающую среду признается календарный год.</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Плата,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в размере одной четвертой части суммы платы за негативное воздействие на окружающую среду, уплаченной за предыдущий год.</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29.12.2015 N 404-ФЗ)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4. Несвоевременное или неполное внесение платы за негативное воздействие на окружающую среду лицами, обязанными вносить плату, влечет за собой уплату пеней в размере одной трехсотой ключевой ставки Банка России, действующей на день уплаты </w:t>
      </w:r>
      <w:r w:rsidRPr="00E13678">
        <w:rPr>
          <w:rFonts w:ascii="Times New Roman" w:eastAsia="Times New Roman" w:hAnsi="Times New Roman" w:cs="Times New Roman"/>
          <w:sz w:val="24"/>
          <w:szCs w:val="24"/>
          <w:lang w:eastAsia="ru-RU"/>
        </w:rPr>
        <w:lastRenderedPageBreak/>
        <w:t>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начиная со следующего дня после дня окончания соответствующего срока, определенного пунктом 3 настоящей статьи.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29.12.2015 N 404-ФЗ)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29.12.2015 N 404-ФЗ)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Порядок представления декларации о плате за негативное воздействие на окружающую среду и ее форма устанавливаются уполномоченным Правительством Российской Федерации федеральным органом исполнительной власти.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Излишне уплаченные суммы платы за негативное воздействие на окружающую среду подлежат возврату по заявлению лиц, обязанных вносить плату, или зачету в счет будущего отчетного периода. Недоимки по плате за негативное воздействие на окружающую среду за отчетный период подлежат уплате лицами, обязанными вносить плату.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Правила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Утратил силу с 1 января 2016 года. - Федеральный закон от 29.12.2015 N 404-ФЗ.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17. Государственная поддержка хозяйственной и (или) иной деятельности, осуществляемой в целях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w:t>
      </w:r>
      <w:r w:rsidRPr="00E13678">
        <w:rPr>
          <w:rFonts w:ascii="Times New Roman" w:eastAsia="Times New Roman" w:hAnsi="Times New Roman" w:cs="Times New Roman"/>
          <w:sz w:val="24"/>
          <w:szCs w:val="24"/>
          <w:lang w:eastAsia="ru-RU"/>
        </w:rPr>
        <w:lastRenderedPageBreak/>
        <w:t>среды и реализацией иных эффективных мер по охране окружающей среды в соответствии с законодательством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предоставления налоговых льгот в порядке, установленном законодательством Российской Федерации о налогах и сборах;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Государственная поддержка в соответствии с пунктом 3 настоящей статьи осуществляется при реализации следующих мероприятий: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внедрение наилучших доступных технологий;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проектирование, строительство, реконструкция: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систем оборотного и бессточного водоснабжения;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 полезному использованию попутного нефтяного газа;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установка: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оборудования по улучшению режимов сжигания топлива;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оборудования по использованию, транспортированию, обезвреживанию отходов производства и потребления;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автоматизированных систем, лабораторий по контролю за составом, объемом или массой сточных вод;</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18. Экологическое страхование</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В Российской Федерации может осуществляться обязательное государственное экологическое страхование.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Экологическое страхование в Российской Федерации осуществляется в соответствии с законодательством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lastRenderedPageBreak/>
        <w:t>Статья 18.1. Экономическое стимулирование прекращения производства и использования озоноразрушающих веществ и содержащей их продукции</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V. НОРМИРОВАНИЕ В ОБЛАСТИ ОХРАНЫ</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21.07.2014 N 219-ФЗ статья 19 излагается в новой редакции.</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19. Основы нормирования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Нормирование в области охраны окружающей среды осуществляется в целях государственного регулирования воздействия хозяйственной и иной деятельности на окружающую среду, гарантирующего сохранение благоприятной окружающей среды и обеспечение экологической безопасности.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иной деятельности, иных нормативов в области охраны окружающей среды, а также федеральных норм и правил и нормативных документов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19.07.2011 N 248-ФЗ, от 05.04.2016 N 104-ФЗ)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Нормативы, федеральные нормы и правила и нормативные документы в области охраны окружающей среды разрабатываются, утверждаются и вводятся в действие на основе современных достижений науки и техники с учетом международных правил и стандартов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05.04.2016 N 104-ФЗ)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Нормирование в области охраны окружающей среды осуществляется в порядке, установленном Правительством Российской Федерации.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21.07.2014 N 219-ФЗ статья 20 излагается в новой редакции.</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20. Требования к разработке нормативов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Разработка нормативов в области охраны окружающей среды включает в себя: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проведение научно-исследовательских работ по обоснованию нормативов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проведение экспертизы, утверждение и опубликование нормативов в области охраны окружающей среды в установленном порядке;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оснований разработки или пересмотра нормативов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осуществление контроля за применением и соблюдением нормативов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формирование и ведение единой информационной базы данных нормативов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оценку и прогнозирование экологических, социальных, экономических последствий применения нормативов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21.07.2014 N 219-ФЗ статья 21 излагается в новой редакции.</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21. Нормативы качества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Нормативы качества окружающей среды устанавливаются для оценки состояния окружающей среды в целях сохранения естественных экологических систем, генетического фонда растений, животных и других организмов.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К нормативам качества окружающей среды относятся: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установленные в соответствии с химическими показателями состояния окружающей среды, в том числе нормативы предельно допустимых концентраций химических веществ, включая радиоактивные вещества;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установленные в соответствии с физическими показателями состояния окружающей среды, в том числе с показателями уровней радиоактивности и тепла;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установленные в соответствии с биологическими показателями состояния окружающей среды, в том числе видов и групп растений, животных и других организмов, используемых как индикаторы качества окружающей среды, а также нормативы предельно допустимых концентраций микроорганизмов;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иные нормативы качества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При установлении нормативов качества окружающей среды учитываются природные особенности территорий и акваторий, назначение природных объектов и природно-антропогенных объектов, особо охраняемых территорий, в том числе особо охраняемых природных территорий, а также природных ландшафтов, имеющих особое природоохранное значение.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29.07.2017 N 225-ФЗ статья 22 дополняется новым пунктом 11.</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29.07.2017 N 225-ФЗ пункт 10 статьи 22 излагается в новой редакции.</w:t>
      </w:r>
    </w:p>
    <w:p w:rsidR="00E13678" w:rsidRPr="00E13678" w:rsidRDefault="00E13678" w:rsidP="00E13678">
      <w:pPr>
        <w:spacing w:after="192"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21.07.2014 N 219-ФЗ статья 22 излагается в новой редакции.</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22. Нормативы допустимого воздействия на окружающую среду</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В целях предотвращения негативного воздействия на окружающую среду хозяйственной и иной деятельности для юридических и физических лиц - природопользователей устанавливаются следующие нормативы допустимого воздействия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допустимых выбросов и сбросов веществ и микроорганизмов;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нормативы образования отходов производства и потребления и лимиты на их размещение;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допустимых физических воздействий (количество тепла, уровни шума, вибрации, ионизирующего излучения, напряженности электромагнитных полей и иных физических воздействий);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допустимого изъятия компонентов природной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допустимой антропогенной нагрузки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иного допустимого воздействия на окружающую среду при осуществлении хозяйственной и иной деятельности, устанавливаемые законодательством Российской Федерации и законодательством субъектов Российской Федерации в целях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Нормативы допустимого воздействия на окружающую среду должны обеспечивать соблюдение нормативов качества окружающей среды с учетом природных особенностей территорий и акваторий.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За превышение установленных нормативов допустимого воздействия на окружающую среду субъекты хозяйственной и иной деятельности в зависимости от причиненного окружающей среде вреда несут ответственность в соответствии с законодательством.</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29.07.2017 N 225-ФЗ статья 23 дополняется новым пунктом 5.1.</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29.07.2017 N 225-ФЗ пункт 5 статьи 23 излагается в новой редакции.</w:t>
      </w:r>
    </w:p>
    <w:p w:rsidR="00E13678" w:rsidRPr="00E13678" w:rsidRDefault="00E13678" w:rsidP="00E13678">
      <w:pPr>
        <w:spacing w:after="192"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21.07.2014 N 219-ФЗ статья 23 излагается в новой редакции.</w:t>
      </w:r>
    </w:p>
    <w:p w:rsidR="00E13678" w:rsidRPr="00E13678" w:rsidRDefault="00E13678" w:rsidP="00E13678">
      <w:pPr>
        <w:spacing w:after="192"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До 01.01.2019 лимиты на выбросы и сбросы признаются временно разрешенными, указанными в п. 4 ст. 16.2, а планы снижения выбросов и сбросов признаются планами мероприятий по охране окружающей среды или программами повышения экологической эффективности, указанными в п. 11 ст. 16.3. О последствиях неисполнения указанных планов см. п. 5 ст. 10 ФЗ от 29.12.2015 N 404-ФЗ.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23. Нормативы допустимых выбросов и сбросов веществ и микроорганизмов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Нормативы допустимых выбросов и сбросов веществ и микроорганизмов устанавливаются для стационарных, передвижных и иных источников воздействия на окружающую среду субъектами хозяйственной и иной деятельности исходя из нормативов допустимой антропогенной нагрузки на окружающую среду, нормативов качества окружающей среды, а также технологических нормативов.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Технологические нормативы устанавливаются для стационарных, передвижных и иных источников на основе использования наилучших существующих технологий с учетом экономических и социальных факторов.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3. При невозможности соблюдения нормативов допустимых выбросов и сбросов веществ и микроорганизмов могут устанавливаться лимиты на выбросы и сбросы на </w:t>
      </w:r>
      <w:r w:rsidRPr="00E13678">
        <w:rPr>
          <w:rFonts w:ascii="Times New Roman" w:eastAsia="Times New Roman" w:hAnsi="Times New Roman" w:cs="Times New Roman"/>
          <w:sz w:val="24"/>
          <w:szCs w:val="24"/>
          <w:lang w:eastAsia="ru-RU"/>
        </w:rPr>
        <w:lastRenderedPageBreak/>
        <w:t>основе разрешений, действующих только в период проведения мероприятий по охране окружающей среды, внедрения наилучших существующих технологий и (или) реализации других природоохранных проектов с учетом поэтапного достижения установленных нормативов допустимых выбросов и сбросов веществ и микроорганизмов.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Установление лимитов на выбросы и сбросы допускается только при наличии планов снижения выбросов и сбросов, согласованных с органами исполнительной власти, осуществляющими государственное управление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Выбросы и сбросы химических веществ, в том числе радиоактивных, иных веществ и микроорганизмов в окружающую среду в пределах установленных нормативов допустимых выбросов и сбросов веществ и микроорганизмов, лимитов на выбросы и сбросы допускаются на основании разрешений, выданных органами исполнительной власти, осуществляющими государственное управление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 выдачу разрешений на выбросы и сбросы веществ и микроорганизмов в окружающую среду уплачивается государственная пошлина в размерах и порядке, которые установлены законодательством Российской Федерации о налогах и сборах.</w:t>
      </w:r>
    </w:p>
    <w:p w:rsidR="00E13678" w:rsidRPr="00E13678" w:rsidRDefault="00E13678" w:rsidP="00E13678">
      <w:pPr>
        <w:spacing w:after="192"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27.12.2009 N 374-ФЗ)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29.07.2017 N 225-ФЗ пункт 7 статьи 23.1 излагается в новой редакции.</w:t>
      </w:r>
    </w:p>
    <w:p w:rsidR="00E13678" w:rsidRPr="00E13678" w:rsidRDefault="00E13678" w:rsidP="00E13678">
      <w:pPr>
        <w:spacing w:after="192"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21.07.2014 N 219-ФЗ данный документ дополняется новой статьей 23.1.</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24. Нормативы образования отходов производства и потребления и лимиты на их размещение</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законодательством.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2 введен Федеральным законом от 27.12.2009 N 374-ФЗ)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25. Нормативы допустимых физических воздействий на окружающую среду</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26. Нормативы допустимого изъятия компонентов природной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w:t>
      </w:r>
      <w:r w:rsidRPr="00E13678">
        <w:rPr>
          <w:rFonts w:ascii="Times New Roman" w:eastAsia="Times New Roman" w:hAnsi="Times New Roman" w:cs="Times New Roman"/>
          <w:sz w:val="24"/>
          <w:szCs w:val="24"/>
          <w:lang w:eastAsia="ru-RU"/>
        </w:rPr>
        <w:lastRenderedPageBreak/>
        <w:t>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27. Нормативы допустимой антропогенной нагрузки на окружающую среду</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Нормативы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28. Иные нормативы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28.1. Наилучшие доступные технологии</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Области применения наилучших доступных технологий устанавливаются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рекомендаций по определению технологии в </w:t>
      </w:r>
      <w:r w:rsidRPr="00E13678">
        <w:rPr>
          <w:rFonts w:ascii="Times New Roman" w:eastAsia="Times New Roman" w:hAnsi="Times New Roman" w:cs="Times New Roman"/>
          <w:sz w:val="24"/>
          <w:szCs w:val="24"/>
          <w:lang w:eastAsia="ru-RU"/>
        </w:rPr>
        <w:lastRenderedPageBreak/>
        <w:t>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03.07.2016 N 254-ФЗ)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определяет организацию, осуществляющую функции Бюро наилучших доступных технологий, ее полномочия.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03.07.2016 N 254-ФЗ)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Сочетанием критериев достижения целей охраны окружающей среды для определения наилучшей доступной технологии являются: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экономическая эффективность ее внедрения и эксплуатации;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применение ресурсо- и энергосберегающих методов;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период ее внедрения;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промышленное внедрение этой технологии на двух и более объектах, оказывающих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Утратил силу. - Федеральный закон от 03.07.2016 N 254-ФЗ.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описание основных экологических проблем, характерных для конкретного вида хозяйственной и (или) иной деятельности;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методология определения наилучшей доступной технологии;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технологические показатели наилучших доступных технологий;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оценка преимуществ внедрения наилучшей доступной технологии для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данные об ограничении применения наилучшей доступной технологии;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экономические показатели, характеризующие наилучшую доступную технологию;</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иные сведения, имеющие значение для практического применения наилучшей доступной технологии.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w:t>
      </w:r>
      <w:r w:rsidRPr="00E13678">
        <w:rPr>
          <w:rFonts w:ascii="Times New Roman" w:eastAsia="Times New Roman" w:hAnsi="Times New Roman" w:cs="Times New Roman"/>
          <w:sz w:val="24"/>
          <w:szCs w:val="24"/>
          <w:lang w:eastAsia="ru-RU"/>
        </w:rPr>
        <w:lastRenderedPageBreak/>
        <w:t>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8. Пересмотр технологий, определенных в качестве наилучшей доступной технологии, осуществляется не реже чем один раз в десять лет.</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9. Порядок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29. Нормативные документы, федеральные нормы и правила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05.04.2016 N 104-ФЗ)</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19.07.2011 N 248-ФЗ)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05.04.2016 N 104-ФЗ)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требования в области охраны окружающей среды к работам, услугам и соответствующим методам контроля;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ограничения и условия хозяйственной и иной деятельности, оказывающей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порядок организации деятельности в области охраны окружающей среды и управления такой деятельностью;</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технологические показатели наилучших доступных технологий.</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05.04.2016 N 104-ФЗ)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05.04.2016 N 104-ФЗ)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30. Лицензирование отдельных видов деятельности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Отдельные виды деятельности в области охраны окружающей среды подлежат лицензированию.</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Перечень отдельных видов деятельности в области охраны окружающей среды, подлежащих лицензированию, устанавливается федеральными законами.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31. Экологическая сертификация хозяйственной и иной деятельности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19.07.2011 N 248-ФЗ)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Экологическая сертификация осуществляется в соответствии с положениями статьи 21 Федерального закона от 27 декабря 2002 года N 184-ФЗ "О техническом регулировании".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2 в ред. Федерального закона от 19.07.2011 N 248-ФЗ)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Утратил силу. - Федеральный закон от 19.07.2011 N 248-ФЗ.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21.07.2014 N 219-ФЗ глава V дополняется новыми статьями 31.1 и 31.2.</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VI. ОЦЕНКА ВОЗДЕЙСТВИЯ НА ОКРУЖАЮЩУЮ СРЕДУ</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И ЭКОЛОГИЧЕСКАЯ ЭКСПЕРТИЗА</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32. Проведение оценки воздействия на окружающую среду</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Утратил силу с 1 января 2007 года. - Федеральный закон от 18.12.2006 N 232-ФЗ.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Требования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33. Экологическая экспертиза</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18.12.2006 N 232-ФЗ)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Порядок проведения экологической экспертизы устанавливается федеральным законом об экологической экспертизе.</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VII. ТРЕБОВАНИЯ В ОБЛАСТИ ОХРАНЫ</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ОКРУЖАЮЩЕЙ СРЕДЫ ПРИ ОСУЩЕСТВЛЕНИИ ХОЗЯЙСТВЕННОЙ</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И ИНОЙ ДЕЯТЕЛЬНОСТИ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34. Общие требования в области охраны окружающей среды при размещении, проектировании, строительстве, реконструкции, вводе в эксплуатацию, эксплуатации, консервации и ликвидации зданий, строений, сооружений и иных объектов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1. Размещение, проектирование, строительство, реконструкция, ввод в эксплуатацию, эксплуатация, консервация и ликвидация зданий, строений, сооружений и иных объектов, оказывающих прямое или косвенное негативное воздействие на окружающую среду, осуществляются в соответствии с требованиями в области охраны окружающей среды. При этом должны предусматриваться мероприятия по охране окружающей среды, восстановлению природной среды, рациональному использованию и воспроизводству природных ресурсов, обеспечению экологической безопасности.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Нарушение требований в области охраны окружающей среды влечет за собой приостановление по решению суда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09.05.2005 N 45-ФЗ)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Прекращение в полном объеме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при нарушении требований в области охраны окружающей среды осуществляется на основании решения суда и (или) арбитражного суда.</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35. Требования в области охраны окружающей среды при размещении зданий, строений, сооружений и иных объектов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При размещении зданий, строений, сооружений и иных объектов должно быть обеспечено выполнение требований в области охраны окружающей среды, восстановления природной среды, рационального использования и воспроизводства природных ресурсов, обеспечения экологической безопасности с учетом ближайших и отдаленных экологических, экономических, демографических и иных последствий эксплуатации указанных объектов и соблюдением приоритета сохранения благоприятной окружающей среды, биологического разнообразия, рационального использования и воспроизводства природных ресурсов.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2 - 3. Утратили силу с 1 января 2007 года. - Федеральный закон от 18.12.2006 N 232-ФЗ.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36. Требования в области охраны окружающей среды при проектировании зданий, строений, сооружений и иных объектов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При проектировании зданий, строений, сооружений и иных объектов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21.07.2014 N 219-ФЗ, от 29.12.2014 N 458-ФЗ)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21.07.2014 N 219-ФЗ пункт 1 статьи 36 дополняется новым абзацем.</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Запрещается изменение стоимости проектных работ и утвержденных проектов за счет исключения из таких работ и проектов планируемых мероприятий по охране окружающей среды при проектировании строительства, реконструкции, технического перевооружения, консервации и ликвидации зданий, строений, сооружений и иных объектов.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3. Утратил силу с 1 января 2007 года. - Федеральный закон от 18.12.2006 N 232-ФЗ.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37. Требования в области охраны окружающей среды при строительстве и реконструкции зданий, строений, сооружений и иных объектов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Строительство и реконструкция зданий, строений, сооружений и иных объектов должны осуществляться по утвержденным проектам с соблюдением требований технических регламентов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1 в ред. Федерального закона от 18.12.2006 N 232-ФЗ)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Запрещаются строительство и реконструкция зданий, строений, сооружений и иных объектов до утверждения проектов и до установления границ земельных участков на местности, а также изменение утвержденных проектов в ущерб требованиям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26.06.2007 N 118-ФЗ)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При осуществлении строительства и реконструкции зданий, строений, сооружений и иных объектов принимаются меры по охране окружающей среды, восстановлению природной среды, рекультивации земель в соответствии с законодательством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29.12.2017 N 463-ФЗ)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38. Требования в области охраны окружающей среды при вводе в эксплуатацию зданий, строений, сооружений и иных объектов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Ввод в эксплуатацию зданий, строений, сооружений и иных объектов осуществляется при условии выполнения в полном объеме предусмотренных проектной документацией мероприятий по охране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1 в ред. Федерального закона от 18.12.2006 N 232-ФЗ)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Запрещается ввод в эксплуатацию зданий, строений, сооружений и иных объектов, не оснащенных техническими средствами и технологиями обезвреживания выбросов и сбросов загрязняющих веществ, обеспечивающими выполнение установленных требований в области охраны окружающей среды. Запрещается также ввод в эксплуатацию объектов, не оснащенных средствами контроля за загрязнением окружающей среды, без завершения предусмотренных проектами работ по охране окружающей среды, восстановлению природной среды, рекультивации земель в соответствии с законодательством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29.12.2014 N 458-ФЗ, от 29.12.2017 N 463-ФЗ)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2020 года Федеральным законом от 21.07.2014 N 219-ФЗ пункт 2 статьи 38 дополняется новым абзацем.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Утратил силу с 1 января 2007 года. - Федеральный закон от 18.12.2006 N 232-ФЗ.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39. Требования в области охраны окружающей среды при эксплуатации и выводе из эксплуатации зданий, строений, сооружений и иных объектов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Юридические и физические лица, осуществляющие эксплуатацию зданий, строений, сооружений и иных объектов,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2. Юридические и физические лица, осуществляющие эксплуатацию зданий, строений, сооружений и иных объектов, обеспечивают соблюдение нормативов качества </w:t>
      </w:r>
      <w:r w:rsidRPr="00E13678">
        <w:rPr>
          <w:rFonts w:ascii="Times New Roman" w:eastAsia="Times New Roman" w:hAnsi="Times New Roman" w:cs="Times New Roman"/>
          <w:sz w:val="24"/>
          <w:szCs w:val="24"/>
          <w:lang w:eastAsia="ru-RU"/>
        </w:rPr>
        <w:lastRenderedPageBreak/>
        <w:t>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 а также наилучших доступных технологий, обеспечивающих выполнение требований в области охраны окружающей среды, проводят мероприятия по восстановлению природной среды, рекультивации земель в соответствии с законодательством.</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21.07.2014 N 219-ФЗ, от 29.12.2017 N 463-ФЗ)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Вывод из эксплуатации зданий, строений, сооружений и иных объектов осуществляется в соответствии с законодательством в области охраны окружающей среды и при наличии утвержденной в установленном порядке проектной документации.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При выводе из эксплуатации зданий, строений, сооружений и иных объектов должны быть разработаны и реализованы мероприятия по восстановлению природной среды, в том числе воспроизводству компонентов природной среды, в целях обеспечения благоприятной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Перепрофилирование функций зданий, строений, сооружений и иных объектов осуществляется в соответствии с законодательством о градостроительной деятельности, жилищным законодательством.</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18.12.2006 N 232-ФЗ)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40. Требования в области охраны окружающей среды при размещении, проектировании, строительстве, реконструкции, вводе в эксплуатацию и эксплуатации объектов энергетики и объектов использования атомной энергии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28.12.2013 N 409-ФЗ)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Размещение, проектирование, строительство и эксплуатация объектов энергетики осуществляются в соответствии с требованиями статей 34 - 39 настоящего Федерального закона.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При проектировании и строительстве тепловых электростанций должны предусматриваться их оснащение высокоэффективными средствами очистки выбросов и сбросов загрязняющих веществ, использование экологически безопасных видов топлива и безопасное размещение отходов производства.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4. При размещении,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w:t>
      </w:r>
      <w:r w:rsidRPr="00E13678">
        <w:rPr>
          <w:rFonts w:ascii="Times New Roman" w:eastAsia="Times New Roman" w:hAnsi="Times New Roman" w:cs="Times New Roman"/>
          <w:sz w:val="24"/>
          <w:szCs w:val="24"/>
          <w:lang w:eastAsia="ru-RU"/>
        </w:rPr>
        <w:lastRenderedPageBreak/>
        <w:t>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законодательством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25.06.2012 N 93-ФЗ, от 28.12.2013 N 409-ФЗ)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законодательством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28.12.2013 N 409-ФЗ)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6 в ред. Федерального закона от 28.12.2013 N 409-ФЗ)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41. Требования в области охраны окружающей среды при размещении, проектировании, строительстве, реконструкции, вводе в эксплуатацию, эксплуатации и выводе из эксплуатации военных и оборонных объектов, вооружения и военной техники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Требования в области охраны окружающей среды, предъявляемые при размещении, проектировании, строительстве, реконструкции,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Перечень чрезвычайных ситуаций, препятствующих соблюдению требований в области охраны окружающей среды при размещении, проектировании, строительстве, реконструкции,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42. Требования в области охраны окружающей среды при эксплуатации объектов сельскохозяйственного назначения</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При эксплуатации объектов сельскохозяйственного назначения должны соблюдаться требования в области охраны окружающей среды, проводиться мероприятия по охране земель, почв, водных объектов, растений, животных и других организмов от негативного воздействия хозяйственной и иной деятельности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2. Сельскохозяйственные организации, осуществляющие производство, заготовку и переработку сельскохозяйственной продукции, иные сельскохозяйственные организации </w:t>
      </w:r>
      <w:r w:rsidRPr="00E13678">
        <w:rPr>
          <w:rFonts w:ascii="Times New Roman" w:eastAsia="Times New Roman" w:hAnsi="Times New Roman" w:cs="Times New Roman"/>
          <w:sz w:val="24"/>
          <w:szCs w:val="24"/>
          <w:lang w:eastAsia="ru-RU"/>
        </w:rPr>
        <w:lastRenderedPageBreak/>
        <w:t>при осуществлении своей деятельности должны соблюдать требования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Объекты сельскохозяйственного назначения должны иметь необходимые санитарно-защитные зоны и очистные сооружения, исключающие загрязнение почв, поверхностных и подземных вод, водосборных площадей и атмосферного воздуха.</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43. Требования в области охраны окружающей среды при мелиорации земель, проектировании, строительстве, реконструкции, вводе в эксплуатацию и эксплуатации мелиоративных систем и отдельно расположенных гидротехнических сооружений</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14.07.2008 N 118-ФЗ)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 осуществлении мелиорации земель, проектировании, строительстве, реконструкции, вводе в эксплуатацию и эксплуатации мелиоративных систем и отдельно расположенных гидротехнических сооружений должны приниматься меры по охране водных объектов, земель, почв, лесов и иной растительности, животных и других организмов, а также предупреждению другого негативного воздействия на окружающую среду при осуществлении мелиоративных мероприятий. Мелиорация земель не должна приводить к ухудшению состояния окружающей среды, нарушать устойчивое функционирование естественных экологических систем.</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14.07.2008 N 118-ФЗ)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43.1. Требования в области охраны окружающей среды в сфере водоснабжения и водоотведения</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07.12.2011 N 417-ФЗ)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Мероприятия по охране окружающей среды осуществляются в соответствии с настоящим Федеральным законом, Федеральным законом "О водоснабжении и водоотведении" и другими федеральными законами.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44. Требования в области охраны окружающей среды при размещении, проектировании, строительстве, реконструкции городских и сельских поселений</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При размещении, проектировании, строительстве, реконструкции городских и сельских поселений должны соблюдаться требования в области охраны окружающей среды, обеспечивающие благоприятное состояние окружающей среды для жизнедеятельности человека, а также для обитания растений, животных и других организмов, устойчивого функционирования естественных экологических систем.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Здания, строения, сооружения и иные объекты должны размещаться с учетом требований в области охраны окружающей среды, санитарно-гигиенических норм и градостроительных требований.</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29.07.2017 N 225-ФЗ в пункт 2 статьи 44 вносятся изменения.</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2. При планировании и застройке городских и сельских поселений должны соблюдаться требования в области охраны окружающей среды, приниматься меры по санитарной очистке, обезвреживанию и безопасному размещению отходов производства и </w:t>
      </w:r>
      <w:r w:rsidRPr="00E13678">
        <w:rPr>
          <w:rFonts w:ascii="Times New Roman" w:eastAsia="Times New Roman" w:hAnsi="Times New Roman" w:cs="Times New Roman"/>
          <w:sz w:val="24"/>
          <w:szCs w:val="24"/>
          <w:lang w:eastAsia="ru-RU"/>
        </w:rPr>
        <w:lastRenderedPageBreak/>
        <w:t>потребления, соблюдению нормативов допустимых выбросов и сбросов веществ и микроорганизмов, а также по восстановлению природной среды, рекультивации земель и иные меры по обеспечению охраны окружающей среды и экологической безопасности в соответствии с законодательством.</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29.12.2017 N 463-ФЗ)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В целях охраны окружающей среды городских и сельских поселений создаются защитные и охранные зоны, в том числе санитарно-защитные зоны, озелененные территории, зеленые зоны, лесопарковые зоны и иные изъятые из интенсивного хозяйственного использования защитные и охранные зоны с ограниченным режимом природопользования, а также лесопарковые зеленые пояса.</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14.03.2009 N 32-ФЗ, от 03.07.2016 N 353-ФЗ)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45. Требования в области охраны окружающей среды при производстве и эксплуатации автомобильных и иных транспортных средств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Отношения в области производства и эксплуатации автомобильных и иных транспортных средств регулируются законодательством.</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46. Требования в области охраны окружающей среды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Размещение, проектирование, строительство, реконструкция, ввод в эксплуатацию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должны осуществляться в соответствии с требованиями, установленными законодательством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должны предусматриваться эффективные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а также по возмещению вреда окружающей среде, причиненного в процессе строительства и эксплуатации указанных объектов.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Строительство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допускаются при наличии проектов восстановления загрязненных земель в зонах временного и (или) постоянного использования земель, положительного заключения государственной экспертизы проектной документации.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18.12.2006 N 232-ФЗ, от 26.06.2007 N 118-ФЗ)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4. Строительство и эксплуатация объектов нефтегазодобывающих производств, объектов переработки, транспортировки и хранения нефти и газа, расположенных в акваториях водных объектов, на континентальном шельфе и в исключительной экономической зоне Российской Федерации, допускаются при наличии положительных заключений государственной экологической экспертизы, государственной экспертизы проектной документации и иных установленных законодательством государственных экспертиз после восстановления загрязненных земель.</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18.12.2006 N 232-ФЗ)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48. Требования в области охраны окружающей среды при использовании радиоактивных веществ и ядерных материалов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законом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05.02.2007 N 13-ФЗ, от 11.07.2011 N 190-ФЗ)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w:t>
      </w:r>
      <w:r w:rsidRPr="00E13678">
        <w:rPr>
          <w:rFonts w:ascii="Times New Roman" w:eastAsia="Times New Roman" w:hAnsi="Times New Roman" w:cs="Times New Roman"/>
          <w:sz w:val="24"/>
          <w:szCs w:val="24"/>
          <w:lang w:eastAsia="ru-RU"/>
        </w:rPr>
        <w:lastRenderedPageBreak/>
        <w:t>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Порядок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49. Требования в области охраны окружающей среды при использовании химических веществ в сельском хозяйстве и лесном хозяйстве</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 порядке определения размеров ущерба от загрязнения земель химическими веществами см. письмо Минприроды РФ N 04-25, Роскомзема N 61-5678 от 27.12.1993.</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Запрещается применение токсичных химических препаратов, не подвергающихся распаду.</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50. Охрана окружающей среды от негативного биологического воздействия</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03.07.2016 N 358-ФЗ)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2. При размещении, проектировании, строительстве, реконструкции, вводе в эксплуатацию, эксплуатации и выводе из эксплуатации опасных производственных объектов,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 природоохранные нормативы, в том числе нормативы </w:t>
      </w:r>
      <w:r w:rsidRPr="00E13678">
        <w:rPr>
          <w:rFonts w:ascii="Times New Roman" w:eastAsia="Times New Roman" w:hAnsi="Times New Roman" w:cs="Times New Roman"/>
          <w:sz w:val="24"/>
          <w:szCs w:val="24"/>
          <w:lang w:eastAsia="ru-RU"/>
        </w:rPr>
        <w:lastRenderedPageBreak/>
        <w:t>предельно допустимых концентраций микроорганизмов и иные нормативные документы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19.07.2011 N 248-ФЗ)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51. Требования в области охраны окружающей среды при обращении с отходами производства и потребления</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1 в ред. Федерального закона от 29.12.2014 N 458-ФЗ)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Запрещаются: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31.12.2017 N 503-ФЗ)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31.12.2017 N 503-ФЗ)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ввоз отходов I - IV классов опасности в Российскую Федерацию в целях их захоронения и обезвреживания;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11.07.2011 N 190-ФЗ, от 31.12.2017 N 503-ФЗ)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законом "Об обращении с радиоактивными отходами и о внесении изменений в отдельные законодательные акты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11.07.2011 N 190-ФЗ)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29.12.2014 N 458-ФЗ)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4. Утратил силу. - Федеральный закон от 31.12.2017 N 503-ФЗ.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52. Требования в области охраны окружающей среды при установлении защитных и охранных зон</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В целях обеспечения устойчивого функционирования естественных экологических систем, защиты природных комплексов, природных ландшафтов и особо охраняемых природных территорий от загрязнения и другого негативного воздействия хозяйственной и иной деятельности устанавливаются защитные и охранные зоны.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В целях охраны условий жизнедеятельности человека, среды обитания растений, животных и других организмов вокруг промышленных зон и объектов хозяйственной и иной деятельности, оказывающих негативное воздействие на окружающую среду, создаются защитные и охранные зоны, в том числе санитарно-защитные зоны, в кварталах, микрорайонах городских и сельских поселений - территории, зеленые зоны, лесопарковые зоны и иные зоны с ограниченным режимом природопользования.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14.03.2009 N 32-ФЗ)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Порядок установления и создания защитных и охранных зон регулируется законодательством.</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53. Требования в области охраны окружающей среды при приватизации и национализации имущества</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54. Охрана озонового слоя атмосферы</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Перечень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55. Охрана окружающей среды от негативного физического воздействия</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физического воздействия на окружающую среду в городских и сельских поселениях, зонах отдыха, местах обитания диких зверей и птиц, в том числе их размножения, на естественные экологические системы и природные ландшафты.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При планировании и застройке городских и сельских поселений, проектировании, строительстве, реконструкции и эксплуатации производственных объектов, создании и освоении новой техники, производстве и эксплуатации транспортных средств должны разрабатываться меры, обеспечивающие соблюдение нормативов допустимых физических воздействий.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Запрещается превышение нормативов допустимых физических воздействий.</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56. Меры воздействия за нарушение природоохранных требований</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VIII. ЗОНЫ ЭКОЛОГИЧЕСКОГО БЕДСТВИЯ, ЗОНЫ</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ЧРЕЗВЫЧАЙНЫХ СИТУАЦИЙ</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57. Порядок установления зон экологического бедствия, зон чрезвычайных ситуаций</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Порядок объявления и установления режима зон экологического бедствия устанавливается законодательством о зонах экологического бедствия.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Защита окружающей среды в зонах чрезвычайных ситуаций устанавливается федеральным законом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IX. ПРИРОДНЫЕ ОБЪЕКТЫ, НАХОДЯЩИЕСЯ</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ПОД ОСОБОЙ ОХРАНОЙ</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58. Меры охраны природных объектов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Порядок создания и функционирования особо охраняемых природных территорий регулируется законодательством об особо охраняемых природных территориях.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w:t>
      </w:r>
      <w:r w:rsidRPr="00E13678">
        <w:rPr>
          <w:rFonts w:ascii="Times New Roman" w:eastAsia="Times New Roman" w:hAnsi="Times New Roman" w:cs="Times New Roman"/>
          <w:sz w:val="24"/>
          <w:szCs w:val="24"/>
          <w:lang w:eastAsia="ru-RU"/>
        </w:rPr>
        <w:lastRenderedPageBreak/>
        <w:t>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Изъятие земель природно-заповедного фонда запрещается, за исключением случаев, предусмотренных федеральными законами.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59. Правовой режим охраны природных объектов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1 в ред. Федерального закона от 28.12.2013 N 406-ФЗ)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60. Охрана редких и находящихся под угрозой исчезновения растений, животных и других организмов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Порядок охраны редких и находящихся под угрозой исчезновения растений, животных и других организмов, порядок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61. Охрана зеленого фонда городских и сельских поселений</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lastRenderedPageBreak/>
        <w:t>С 1 января 2019 года Федеральным законом от 19.07.2018 N 212-ФЗ в пункт 1 статьи 61 вносятся изменения. 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Зеленый фонд городских поселений, сельских поселений представляет собой совокупность территорий, на которых расположены лесные и иные насаждения, в том числе в зеленых зонах, лесопарковых зонах, и других озелененных территорий в границах этих поселений.</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1 в ред. Федерального закона от 14.03.2009 N 32-ФЗ)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О порядке создания, охраны и содержания зеленых насаждений в городах Российской Федерации см. Приказ Госстроя РФ от 15.12.1999 N 153.</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Государственное регулирование в области охраны зеленого фонда городских и сельских поселений осуществляется в соответствии с законодательством.</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19.07.2018 N 212-ФЗ статья 61 дополняется новым пунктом 4. См. текст в будущей редакции.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62. Охрана редких и находящихся под угрозой исчезновения почв</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IX.1. ЛЕСОПАРКОВЫЕ ЗЕЛЕНЫЕ ПОЯСА</w:t>
      </w:r>
    </w:p>
    <w:p w:rsidR="00E13678" w:rsidRPr="00E13678" w:rsidRDefault="00E13678" w:rsidP="00E13678">
      <w:pPr>
        <w:spacing w:after="0" w:line="240" w:lineRule="auto"/>
        <w:jc w:val="center"/>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03.07.2016 N 353-ФЗ)</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62.1. Лесопарковый зеленый пояс</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03.07.2016 N 353-ФЗ)</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29.07.2017 N 280-ФЗ)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Не подлежат включению в лесопарковый зеленый пояс территории, не указанные в пункте 1 настоящей статьи, а также территории в случаях: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их загрязнения, наличия на них отходов производства и потребления, нарушения почвенного покрова;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если на них расположены земельные участки, зарезервированные для государственных или муниципальных нужд;</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если в отношении них заключен договор о развитии застроенной территории или договор о комплексном освоении территории;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если территория или расположенные на ней земельные участки указаны в лицензии на пользование недрами или в соответствии с Законом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7) если на них расположены участки недр, включенные в федеральный фонд резервных участков недр;</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8) если на них расположены земельные участки, изъятые для государственных или муниципальных нужд.</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Приоритетными направлениями деятельности на территории лесопаркового зеленого пояса являются: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охрана окружающей среды, природных комплексов и объектов;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проведение научных исследований;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ведение эколого-просветительской работы и развитие туризма.</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4 введен Федеральным законом от 29.07.2017 N 280-ФЗ)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5 введен Федеральным законом от 29.07.2017 N 280-ФЗ)</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62.2. Создание лесопаркового зеленого пояса</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03.07.2016 N 353-ФЗ)</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пункте 1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законом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В целях подготовки общественных (публичных) слушаний могут создаваться общественные инспекции и группы общественного контроля.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пункте 5 настоящей статьи.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7. Решение об отказе в создании лесопаркового зеленого пояса может быть принято по следующим основаниям: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ходатайство о создании лесопаркового зеленого пояса не соответствует требованиям, установленным настоящим Федеральным законом;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лесопарковый зеленый пояс уже создан вокруг соответствующего городского населенного пункта, либо документы, указанные в пункте 5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29.07.2017 N 280-ФЗ)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10. Решение об упразднении лесопаркового зеленого пояса принимается в том же порядке, что и решение о его создании.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12. Границы лесопарковых зеленых поясов подлежат включению в Единый государственный реестр недвижимости в соответствии с законодательством Российской Федерации.</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62.3. Информация о лесопарковых зеленых поясах</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03.07.2016 N 353-ФЗ)</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Требования к информации, указанной в пунктах 1 - 3 настоящей статьи, устанавливаются Правительством Российской Федерации.</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62.4. Режим особой охраны природных объектов, расположенных в лесопарковых зеленых поясах</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03.07.2016 N 353-ФЗ)</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На территориях, входящих в состав лесопарковых зеленых поясов, запрещаются: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использование токсичных химических препаратов, в том числе в целях охраны и защиты лесов, пестицидов, агрохимикатов, радиоактивных веществ;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размещение отходов производства и потребления I - III классов опасности;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создание объектов, не связанных с созданием объектов лесной инфраструктуры, для переработки древесины;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7) строительство животноводческих и птицеводческих комплексов и ферм, устройство навозохранилищ;</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8) размещение скотомогильников;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9) размещение складов ядохимикатов и минеральных удобрений.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w:t>
      </w:r>
      <w:r w:rsidRPr="00E13678">
        <w:rPr>
          <w:rFonts w:ascii="Times New Roman" w:eastAsia="Times New Roman" w:hAnsi="Times New Roman" w:cs="Times New Roman"/>
          <w:sz w:val="24"/>
          <w:szCs w:val="24"/>
          <w:lang w:eastAsia="ru-RU"/>
        </w:rPr>
        <w:lastRenderedPageBreak/>
        <w:t>естественных экологических систем, истощения природных ресурсов и иных негативных изменений состояния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4.1 введен Федеральным законом от 29.07.2017 N 280-ФЗ)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подпунктом 6 пункта 3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пункта 9 статьи 62.2 настоящего Федерального закона.</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5 в ред. Федерального закона от 29.07.2017 N 280-ФЗ)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лесовосстановлению или лесоразведению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порядке, установленном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статьей 60.2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подпункта 6 пункта 3 настоящей статьи.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7 введен Федеральным законом от 29.07.2017 N 280-ФЗ)</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62.5. Особенности рубок лесных и иных насаждений в лесопарковых зеленых поясах и порядок их компенсации</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03.07.2016 N 353-ФЗ)</w:t>
      </w:r>
    </w:p>
    <w:p w:rsidR="00E13678" w:rsidRPr="00E13678" w:rsidRDefault="00E13678" w:rsidP="00E13678">
      <w:pPr>
        <w:spacing w:after="0" w:line="240" w:lineRule="auto"/>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В лесах, расположенных в лесопарковых зеленых поясах, запрещаются сплошные рубки лесных и иных насаждений, за исключением случаев, предусмотренных частью 4 статьи 17 Лесного кодекса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Особенности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X. ГОСУДАРСТВЕННЫЙ ЭКОЛОГИЧЕСКИЙ МОНИТОРИНГ</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(ГОСУДАРСТВЕННЫЙ МОНИТОРИНГ ОКРУЖАЮЩЕЙ СРЕДЫ)</w:t>
      </w:r>
    </w:p>
    <w:p w:rsidR="00E13678" w:rsidRPr="00E13678" w:rsidRDefault="00E13678" w:rsidP="00E13678">
      <w:pPr>
        <w:spacing w:after="0" w:line="240" w:lineRule="auto"/>
        <w:jc w:val="center"/>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21.11.2011 N 331-ФЗ)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63. Осуществление государственного экологического мониторинга (государственного мониторинга окружающей среды)</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21.11.2011 N 331-ФЗ)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63.1. Единая система государственного экологического мониторинга (государственного мониторинга окружающей среды)</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21.11.2011 N 331-ФЗ)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Задачами единой системы государственного экологического мониторинга (государственного мониторинга окружающей среды) являются: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хранение, обработка (обобщение, систематизация) информации о состоянии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Единая система государственного экологического мониторинга (государственного мониторинга окружающей среды) включает в себя подсистемы: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мониторинга состояния и загрязнения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мониторинга атмосферного воздуха;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мониторинга радиационной обстановки на территории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мониторинга земель;</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мониторинга объектов животного мира;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лесопатологического мониторинга;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мониторинга воспроизводства лесов;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12.03.2014 N 27-ФЗ)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государственного мониторинга состояния недр;</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мониторинга водных объектов;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мониторинга водных биологических ресурсов;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мониторинга внутренних морских вод и территориального моря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мониторинга исключительной экономической зоны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мониторинга континентального шельфа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экологического мониторинга уникальной экологической системы озера Байкал;</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государственного мониторинга охотничьих ресурсов и среды их обитания.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оценка состояния окружающей среды и прогнозирование его изменений под воздействием природных и (или) антропогенных факторов;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оценка эффективности проводимых природоохранных мероприятий;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создание и эксплуатация баз данных информационных систем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lastRenderedPageBreak/>
        <w:t>Статья 63.2. Государственный фонд данных государственного экологического мониторинга (государственного мониторинга окружающей среды)</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21.11.2011 N 331-ФЗ)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Государственный фонд данных является федеральной информационной системой, обеспечивающей сбор, обработку, анализ данных и включающей в себя: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29.07.2018 N 252-ФЗ абзац третий пункта 1 статьи 63.2 признается утратившим силу.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результаты производственного контроля в области охраны окружающей среды и государственного экологического надзора;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данные государственного учета объектов, оказывающих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Создание и эксплуатация государственного фонда данных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Федеральные органы исполнительной власти, уполномоченные на осуществление 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осуществлении государственного экологического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Порядок создания и эксплуатации государственного фонда данных, перечень видов включаемой в него информации, порядок и условия ее представления, а также порядок обмена такой информацией устанавливается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Информация, включаемая в государственный фонд данных, подлежит использованию органами государственной власти, органами местного самоуправления, юридическими лицами, индивидуальными предпринимателями, гражданами при планировании и осуществлении хозяйственной и иной деятельности.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Информация, включенная в государственный фонд данных, предоставляется органам государственной власти, органам местного самоуправления, юридическим лицам, индивидуальным предпринимателям, гражданам в порядке, установленном законодательством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7. Информация, включаемая в государственный фонд данных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8. Информация, включаемая в государственный фонд данных и свидетельствующая о возможном вредном воздействии на человека состояния окружающей среды, в том числе компонентов природной среды, подлежит незамедлительному направлению в органы, уполномоченные осуществлять федеральный государственный санитарно-эпидемиологический надзор.</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9. Обмен информацией в рамках единой системы государственного экологического мониторинга (государственного мониторинга окружающей среды), а также между единой </w:t>
      </w:r>
      <w:r w:rsidRPr="00E13678">
        <w:rPr>
          <w:rFonts w:ascii="Times New Roman" w:eastAsia="Times New Roman" w:hAnsi="Times New Roman" w:cs="Times New Roman"/>
          <w:sz w:val="24"/>
          <w:szCs w:val="24"/>
          <w:lang w:eastAsia="ru-RU"/>
        </w:rPr>
        <w:lastRenderedPageBreak/>
        <w:t>системой государственного экологического мониторинга (государственного мониторинга окружающей среды), единой государственной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государственной власти, органам местного самоуправления, юридическим лицам, индивидуальным предпринимателям, гражданам осуществляются на безвозмездной основе.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10. На основе информации, содержащейся в государственном фонде данных, уполномоченный Правительством Российской Федерации федеральный орган исполнительной власти подготавливает ежегодный государственный доклад о состоянии и об охране окружающей среды, порядок подготовки и распространения которого устанавливается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XI. ГОСУДАРСТВЕННЫЙ ЭКОЛОГИЧЕСКИЙ НАДЗОР.</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ПРОИЗВОДСТВЕННЫЙ И ОБЩЕСТВЕННЫЙ КОНТРОЛЬ</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В ОБЛАСТИ ОХРАНЫ ОКРУЖАЮЩЕЙ СРЕДЫ</w:t>
      </w:r>
    </w:p>
    <w:p w:rsidR="00E13678" w:rsidRPr="00E13678" w:rsidRDefault="00E13678" w:rsidP="00E13678">
      <w:pPr>
        <w:spacing w:after="0" w:line="240" w:lineRule="auto"/>
        <w:jc w:val="center"/>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18.07.2011 N 242-ФЗ)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 xml:space="preserve">Статья 64. Утратила силу с 1 августа 2011 года. - Федеральный </w:t>
      </w:r>
      <w:r w:rsidRPr="00E13678">
        <w:rPr>
          <w:rFonts w:ascii="Times New Roman" w:eastAsia="Times New Roman" w:hAnsi="Times New Roman" w:cs="Times New Roman"/>
          <w:sz w:val="24"/>
          <w:szCs w:val="24"/>
          <w:lang w:eastAsia="ru-RU"/>
        </w:rPr>
        <w:t>закон</w:t>
      </w:r>
      <w:r w:rsidRPr="00E13678">
        <w:rPr>
          <w:rFonts w:ascii="Arial" w:eastAsia="Times New Roman" w:hAnsi="Arial" w:cs="Arial"/>
          <w:b/>
          <w:bCs/>
          <w:sz w:val="24"/>
          <w:szCs w:val="24"/>
          <w:lang w:eastAsia="ru-RU"/>
        </w:rPr>
        <w:t xml:space="preserve"> от 18.07.2011 N 242-ФЗ.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65. Государственный экологический надзор</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18.07.2011 N 242-ФЗ)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Под государственным экологическим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окружающей среды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соблюдения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Государственный экологический надзор включает в себя: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государственный надзор за геологическим изучением, рациональным использованием и охраной недр;</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государственный земельный надзор;</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государственный надзор в области обращения с отходами;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государственный надзор в области охраны атмосферного воздуха;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государственный надзор в области использования и охраны водных объектов;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25.06.2012 N 93-ФЗ)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государственный экологический надзор на континентальном шельфе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государственный экологический надзор во внутренних морских водах и в территориальном море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государственный экологический надзор в исключительной экономической зоне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государственный экологический надзор в области охраны озера Байкал;</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федеральный государственный лесной надзор (лесную охрану);</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12.03.2014 N 27-ФЗ)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федеральный государственный надзор в области охраны, воспроизводства и использования объектов животного мира и среды их обитания;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федеральный государственный контроль (надзор) в области рыболовства и сохранения водных биоресурсов;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федеральный государственный охотничий надзор;</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государственный надзор в области охраны и использования особо охраняемых природных территорий;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государственный надзор за соблюдением требований к обращению озоноразрушающих веществ.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(абзац введен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Утратил силу с 1 января 2015 года. - Федеральный закон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Государственный экологический надзор осуществляется уполномоченными федеральными органами исполнительной власти (федеральный государственный экологический надзор) и органами исполнительной власти субъектов Российской Федерации (региональный государственный экологический надзор) (далее - органы государственного надзора) согласно их компетенции в соответствии с законодательством Российской Федерации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 Полномочия федеральных органов исполнительной власти по федеральному государственному экологическому надзору могут передаваться для осуществления органам исполнительной власти субъектов Российской Федерации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03.07.2016 N 254-ФЗ)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К отношениям, связанным с осуществлением государственного экологического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настоящим Федеральным законом.</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Федеральный государственный экологический надзор организуется и осуществляется при осуществлении хозяйственной и (или) иной деятельности на объектах,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Перечень объектов, подлежащих федеральному государственному экологическому надзору, определяется на основании установленных Правительством Российской Федерации критериев.</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6 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7. Органы исполнительной власти субъектов Российской Федерации организуют и осуществляют региональный государственный экологический надзор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указанных в пункте 6 настоящей статьи.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7 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8. В случае, если при строительстве, реконструкции объектов капитального строительства предусмотрено осуществление государственного строительного надзора, государственный экологический надзор осуществляется в рамках государственного строительного надзора органами исполнительной власти, уполномоченными на осуществление государственного строительного надзора, в соответствии с законодательством о градостроительной деятельности.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25.06.2012 N 93-ФЗ)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21.07.2014 N 219-ФЗ статья 65 дополняется новым пунктом 9.</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66. Права должностных лиц органов государственного надзора</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18.07.2011 N 242-ФЗ)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В абз. 3 п. 1 ст. 66 слова ", государственных стандартов" исключены (ФЗ от 19.07.2011 N 248-ФЗ).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контролю;</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по признакам преступлений;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Государственные инспектора в области охраны окружающей среды подлежат государственной защите в соответствии с законодательством Российской Федерации.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67. Производственный контроль в области охраны окружающей среды (производственный экологический контроль)</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2 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Программа производственного экологического контроля содержит сведения: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 инвентаризации выбросов загрязняющих веществ в атмосферный воздух и их источников;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 инвентаризации сбросов загрязняющих веществ в окружающую среду и их источников;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 инвентаризации отходов производства и потребления и объектов их размещения;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 подразделениях и (или) должностных лицах, отвечающих за осуществление производственного экологического контроля;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 собственных и (или) привлекаемых испытательных лабораториях (центрах), аккредитованных в соответствии с законодательством Российской Федерации об аккредитации в национальной системе аккредитации;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 периодичности и методах осуществления производственного экологического контроля, местах отбора проб и методиках (методах) измерений.</w:t>
      </w:r>
    </w:p>
    <w:p w:rsidR="00E13678" w:rsidRPr="00E13678" w:rsidRDefault="00E13678" w:rsidP="00E13678">
      <w:pPr>
        <w:spacing w:after="192"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3 введен Федеральным законом от 21.07.2014 N 219-ФЗ)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29.07.2018 N 252-ФЗ статья 67 дополняется новым пунктом 3.1. 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4. Требования к содержанию программы производственного экологического контроля, сроки представления отчета об организации и о результатах осуществления производственного экологического контроля определяются уполномоченным </w:t>
      </w:r>
      <w:r w:rsidRPr="00E13678">
        <w:rPr>
          <w:rFonts w:ascii="Times New Roman" w:eastAsia="Times New Roman" w:hAnsi="Times New Roman" w:cs="Times New Roman"/>
          <w:sz w:val="24"/>
          <w:szCs w:val="24"/>
          <w:lang w:eastAsia="ru-RU"/>
        </w:rPr>
        <w:lastRenderedPageBreak/>
        <w:t>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4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5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 обращении с отходами производства и потребления;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 состоянии окружающей среды, местах отбора проб, методиках (методах) измерений.</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6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7. Юридические лица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7 введен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8. Форма отчета об организации и о результатах осуществления производственного экологического контроля, методические рекомендации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E13678" w:rsidRPr="00E13678" w:rsidRDefault="00E13678" w:rsidP="00E13678">
      <w:pPr>
        <w:spacing w:after="192"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8 введен Федеральным законом от 21.07.2014 N 219-ФЗ)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192"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29.07.2018 N 252-ФЗ пункт 9 статьи 67 излагается в новой редакции. См. текст в будущей редакции.</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П. 9 вступает в силу с 01.01.2019 (ФЗ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9. На объектах I категории стационарные источники, перечень которых устанавливается Правительством Российской Федерации, должны быть оснащены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а также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государственный фонд данных государственного экологического мониторинга (государственного мониторинга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Требования к автоматическим средствам измерения и учета объема или массы выбросов загрязняющих веществ, сбросов загрязняющих веществ и концентрации </w:t>
      </w:r>
      <w:r w:rsidRPr="00E13678">
        <w:rPr>
          <w:rFonts w:ascii="Times New Roman" w:eastAsia="Times New Roman" w:hAnsi="Times New Roman" w:cs="Times New Roman"/>
          <w:sz w:val="24"/>
          <w:szCs w:val="24"/>
          <w:lang w:eastAsia="ru-RU"/>
        </w:rPr>
        <w:lastRenderedPageBreak/>
        <w:t>загрязняющих веществ, техническим средствам фиксации и передачи информации об объеме или о массе выбросов загрязняющих веществ, сбросов загрязняющих веществ и о концентрации загрязняющих веществ в государственный фонд данных государственного экологического мониторинга (государственного мониторинга окружающей среды) определяются в соответствии с законодательством Российской Федерации об обеспечении единства измерений.</w:t>
      </w:r>
    </w:p>
    <w:p w:rsidR="00E13678" w:rsidRPr="00E13678" w:rsidRDefault="00E13678" w:rsidP="00E13678">
      <w:pPr>
        <w:spacing w:after="192"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9 введен Федеральным законом от 21.07.2014 N 219-ФЗ)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29.07.2018 N 252-ФЗ пункт 10 статьи 67 излагается в новой редакции. 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10. Перечень стационарных источников, предусмотренный пунктом 9 настоящей статьи, включая перечень загрязняющих веществ, контролируемых автоматическими средствами измерения и учета объема или массы выбросов, сбросов и концентрации загрязняющих веществ, устанавливается Правительством Российской Федерации.</w:t>
      </w:r>
    </w:p>
    <w:p w:rsidR="00E13678" w:rsidRPr="00E13678" w:rsidRDefault="00E13678" w:rsidP="00E13678">
      <w:pPr>
        <w:spacing w:after="192"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10 введен Федеральным законом от 21.07.2014 N 219-ФЗ)</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29.07.2017 N 225-ФЗ статья 67.1 дополняется новым пунктом 13.</w:t>
      </w:r>
    </w:p>
    <w:p w:rsidR="00E13678" w:rsidRPr="00E13678" w:rsidRDefault="00E13678" w:rsidP="00E13678">
      <w:pPr>
        <w:spacing w:after="192"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21.07.2014 N 219-ФЗ данный документ дополняется новой статьей 67.1.</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68. Общественный контроль в области охраны окружающей среды (общественный экологический контроль)</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31.12.2005 N 199-ФЗ)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4 введен Федеральным законом от 03.07.2016 N 353-ФЗ)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5. Общественным инспекторам по охране окружающей среды выдаются удостоверения.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5 введен Федеральным законом от 03.07.2016 N 353-ФЗ)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Общественные инспекторы по охране окружающей среды имеют право:</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принимать меры по обеспечению сохранности вещественных доказательств на местах совершения правонарушений;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сообщать в устной форме физическим лицам информацию, касающуюся совершения физическим лицом правонарушения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содействовать в реализации государственных программ по охране объектов животного мира и среды их обитания;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участвовать в работе по экологическому просвещению населения.</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6 введен Федеральным законом от 03.07.2016 N 353-ФЗ)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7. Порядок организации деятельности общественных инспекторов по охране окружающей среды, в том числе форма удостоверения, порядок его выдач, порядок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7 введен Федеральным законом от 03.07.2016 N 353-ФЗ)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 xml:space="preserve">Статья 68.1. Утратила силу. - Федеральный </w:t>
      </w:r>
      <w:r w:rsidRPr="00E13678">
        <w:rPr>
          <w:rFonts w:ascii="Times New Roman" w:eastAsia="Times New Roman" w:hAnsi="Times New Roman" w:cs="Times New Roman"/>
          <w:sz w:val="24"/>
          <w:szCs w:val="24"/>
          <w:lang w:eastAsia="ru-RU"/>
        </w:rPr>
        <w:t>закон</w:t>
      </w:r>
      <w:r w:rsidRPr="00E13678">
        <w:rPr>
          <w:rFonts w:ascii="Arial" w:eastAsia="Times New Roman" w:hAnsi="Arial" w:cs="Arial"/>
          <w:b/>
          <w:bCs/>
          <w:sz w:val="24"/>
          <w:szCs w:val="24"/>
          <w:lang w:eastAsia="ru-RU"/>
        </w:rPr>
        <w:t xml:space="preserve"> от 31.12.2005 N 199-ФЗ.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69. Государственный учет объектов, оказывающих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законодательством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Государственный реестр объектов, оказывающих негативное воздействие на окружающую среду, включает в себя: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сведения о фактическом месте нахождения и категории объекта, оказывающего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сведения о декларациях о плате за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сведения о комплексных экологических разрешениях или декларациях о воздействии на окружающую среду;</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29.07.2018 N 252-ФЗ абзац девятый пункта 4 статьи 69 излагается в новой редакции. См. текст в будущей редакции.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сведения о программе производственного экологического контроля;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сведения о мероприятиях по снижению негативного воздействия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информацию о применяемых на объектах I категории технологиях и об их соответствии наилучшим доступным технологиям;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сведения о результатах осуществления государственного экологического надзора;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w:t>
      </w:r>
      <w:r w:rsidRPr="00E13678">
        <w:rPr>
          <w:rFonts w:ascii="Times New Roman" w:eastAsia="Times New Roman" w:hAnsi="Times New Roman" w:cs="Times New Roman"/>
          <w:sz w:val="24"/>
          <w:szCs w:val="24"/>
          <w:lang w:eastAsia="ru-RU"/>
        </w:rPr>
        <w:lastRenderedPageBreak/>
        <w:t>налогоплательщиков, общероссийских классификаторов технико-экономической и социальной информации.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8. Ведение федерального государственного реестра объектов, оказывающих негативное воздействие на окружающую среду и подлежащих в соответствии со статьей 65 настоящего Федерального закона федеральному государственному экологическому надзору, осуществляется уполномоченным Правительством Российской Федерации федеральным органом исполнительной власти.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надзору, осуществляется органами исполнительной власти субъектов Российской Федерации. Доступ должностных лиц уполномоченного Правительством Российской Федерации федерального органа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10. Порядок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69.1. Государственный учет обращения озоноразрушающих веществ</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23.07.2013 N 226-ФЗ)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w:t>
      </w:r>
      <w:r w:rsidRPr="00E13678">
        <w:rPr>
          <w:rFonts w:ascii="Times New Roman" w:eastAsia="Times New Roman" w:hAnsi="Times New Roman" w:cs="Times New Roman"/>
          <w:sz w:val="24"/>
          <w:szCs w:val="24"/>
          <w:lang w:eastAsia="ru-RU"/>
        </w:rPr>
        <w:lastRenderedPageBreak/>
        <w:t>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Порядок государственного учета обращения озоноразрушающих веществ, в том числе форма отчетности и сроки ее представления юридическими лицами, индивидуальными предпринимателями, осуществляющими указанную в пункте 2 настоящей статьи деятельность, устанавливается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Форма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свидетельство о постановке на государственный учет этого объекта.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Порядок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 изменении места нахождения объекта, оказывающего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 изменении характеристик технологических процессов основных производств, источников загрязнения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7. Сведения, указанные в абзацах втором и третьем пункта 6 настоящей статьи, представляются юридическими лицами и индивидуальными предпринимателями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8. Сведения, указанные в абзацах втором и третьем пункта 6 настоящей статьи, подтверждаются документами: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 изменении места нахождения объекта, оказывающего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свидетельство об актуализации учетных сведений.</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пунктом 6 настоящей статьи.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свидетельство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14. Федеральный орган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пунктах 8 и 12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XII. НАУЧНЫЕ ИССЛЕДОВАНИЯ В ОБЛАСТИ ОХРАНЫ</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70. Научные исследования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Научные исследования в области охраны окружающей среды проводятся в целях: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разработки концепций, научных прогнозов и планов сохранения и восстановления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оценки последствий негативного воздействия хозяйственной и иной деятельности на окружающую среду;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Федеральных законов от 19.07.2011 N 248-ФЗ, от 05.04.2016 N 104-ФЗ)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разработки и совершенствования показателей комплексной оценки воздействия на окружающую среду, способов и методов их определения;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разработки и создания наилучших технологий в области охраны окружающей среды и рационального использования природных ресурсов;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разработки программ реабилитации территорий, отнесенных к зонам экологического бедствия;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разработки мероприятий по сохранению и развитию природного потенциала и рекреационного потенциала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иных целях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3. Научные исследования в области охраны окружающей среды проводятся научными организациями в соответствии с федеральным законом о науке и государственной научно-технической политике.</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XIII. ОСНОВЫ ФОРМИРОВАНИЯ ЭКОЛОГИЧЕСКОЙ КУЛЬТУРЫ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71. Всеобщность и комплексность экологического образования</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02.07.2013 N 185-ФЗ)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 xml:space="preserve">Статья 72. Утратила силу с 1 сентября 2013 года. - Федеральный </w:t>
      </w:r>
      <w:r w:rsidRPr="00E13678">
        <w:rPr>
          <w:rFonts w:ascii="Times New Roman" w:eastAsia="Times New Roman" w:hAnsi="Times New Roman" w:cs="Times New Roman"/>
          <w:sz w:val="24"/>
          <w:szCs w:val="24"/>
          <w:lang w:eastAsia="ru-RU"/>
        </w:rPr>
        <w:t>закон</w:t>
      </w:r>
      <w:r w:rsidRPr="00E13678">
        <w:rPr>
          <w:rFonts w:ascii="Arial" w:eastAsia="Times New Roman" w:hAnsi="Arial" w:cs="Arial"/>
          <w:b/>
          <w:bCs/>
          <w:sz w:val="24"/>
          <w:szCs w:val="24"/>
          <w:lang w:eastAsia="ru-RU"/>
        </w:rPr>
        <w:t xml:space="preserve"> от 02.07.2013 N 185-ФЗ.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73. Подготовка руководителей организаций и специалистов в области охраны окружающей среды и экологической безопасности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74. Экологическое просвещение</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02.07.2013 N 185-ФЗ)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XIV. ОТВЕТСТВЕННОСТЬ ЗА НАРУШЕНИЕ ЗАКОНОДАТЕЛЬСТВА</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lastRenderedPageBreak/>
        <w:t>В ОБЛАСТИ ОХРАНЫ ОКРУЖАЮЩЕЙ СРЕДЫ И РАЗРЕШЕНИЕ</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СПОРОВ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75. Виды ответственности за нарушение законодательства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76. Разрешение споров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Споры в области охраны окружающей среды разрешаются в судебном порядке в соответствии с законодательством.</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77. Обязанность полного возмещения вреда окружающей среде</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 ред. Федерального закона от 21.07.2014 N 219-ФЗ)</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78. Порядок компенсации вреда окружающей среде, причиненного нарушением законодательства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E13678" w:rsidRPr="00E13678" w:rsidRDefault="00E13678" w:rsidP="00E13678">
      <w:pPr>
        <w:spacing w:after="0" w:line="240" w:lineRule="auto"/>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(п. 2.1 введен Федеральным законом от 23.06.2016 N 218-ФЗ)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Иски о компенсации вреда окружающей среде, причиненного нарушением законодательства в области охраны окружающей среды, могут быть предъявлены в течение двадцати лет.</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 1 января 2019 года Федеральным законом от 29.07.2017 N 225-ФЗ данный документ дополняется новой статьей 78.1.</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См. текст в будущей редакции.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законодательством.</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XIV.1. ЛИКВИДАЦИЯ НАКОПЛЕННОГО ВРЕДА</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ОКРУЖАЮЩЕЙ СРЕДЕ</w:t>
      </w:r>
    </w:p>
    <w:p w:rsidR="00E13678" w:rsidRPr="00E13678" w:rsidRDefault="00E13678" w:rsidP="00E13678">
      <w:pPr>
        <w:spacing w:after="0" w:line="240" w:lineRule="auto"/>
        <w:jc w:val="center"/>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03.07.2016 N 254-ФЗ)</w:t>
      </w:r>
    </w:p>
    <w:p w:rsidR="00E13678" w:rsidRPr="00E13678" w:rsidRDefault="00E13678" w:rsidP="00E13678">
      <w:pPr>
        <w:spacing w:after="0" w:line="240" w:lineRule="auto"/>
        <w:jc w:val="center"/>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80.1. Выявление, оценка и учет объектов накопленного вреда окружающей среде</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03.07.2016 N 254-ФЗ)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2. Оценка объекта накопленного вреда окружающей среде включает в себя установление: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объема или массы загрязняющих веществ, отходов и их классов опасности;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площади территорий и акваторий, на которых расположен объект накопленного вреда окружающей среде, категории и видов разрешенного использования земель;</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и хозяйственно-бытового водоснабжения, возможность возникновения экологических рисков;</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наличия на объектах накопленного вреда окружающей среде опасных веществ, указанных в международных договорах, стороной которых является Российская Федерация;</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количества населения, проживающего на территории, окружающая среда на которой испытывает негативное воздействие вследствие расположения объекта накопленного вреда окружающей среде;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количества населения, проживающего на территории, окружающая среда на которой находится под угрозой негативного воздействия вследствие расположения объекта накопленного вреда окружающей среде.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Выявление и оценку объектов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 В случаях, установленных Правительством Российской Федерации, выявление и оценка объектов накопленного вреда окружающей среде проводятся федеральными органами исполнительной власти.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органом исполнительной власти, в срок, не превышающий тридцати рабочих дней со дня поступления от органов, указанных в пункте 3 настоящей статьи, результатов выявления и оценки объектов накопленного вреда окружающей среде.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5. Ведение государственного реестра объектов накопленного вреда окружающей среде включает в себя рассмотрение материалов выявления и оценки объектов накопленного вреда окружающей среде, принятие решения о включении или об отказе во включении в государственный реестр объектов накопленного вреда окружающей среде, категорирование объектов накопленного вреда окружающей среде, обновление информации об объекте накопленного вреда окружающей среде, исключение из государственного реестра объектов накопленного вреда окружающей среде.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6. Категорирование объектов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Категорирование объектов накопленного вреда окружающей среде проводится посредством сопоставления их влияния на состояние экологической безопасности в целях обоснования очередности проведения работ по ликвидации накопленного вреда окружающей среде и принятия неотложных мер.</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По результатам категорирования объектов накопленного вреда окружающей среде выделяются приоритетные объекты, накопленный вред окружающей среде на которых подлежит ликвидации в первоочередном порядке.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7. Порядок ведения государственного реестра объектов накопленного вреда окружающей среде устанавливается Правительством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xml:space="preserve">8. Сведения государственного реестра объектов накопленного вреда окружающей среде носят общедоступный характер и предоставляются на безвозмездной основе, за </w:t>
      </w:r>
      <w:r w:rsidRPr="00E13678">
        <w:rPr>
          <w:rFonts w:ascii="Times New Roman" w:eastAsia="Times New Roman" w:hAnsi="Times New Roman" w:cs="Times New Roman"/>
          <w:sz w:val="24"/>
          <w:szCs w:val="24"/>
          <w:lang w:eastAsia="ru-RU"/>
        </w:rPr>
        <w:lastRenderedPageBreak/>
        <w:t>исключением информации, отнесенной законодательством Российской Федерации к категории ограниченного доступа или к государственной тайне.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80.2. Организация работ по ликвидации накопленного вреда окружающей среде</w:t>
      </w:r>
    </w:p>
    <w:p w:rsidR="00E13678" w:rsidRPr="00E13678" w:rsidRDefault="00E13678" w:rsidP="00E13678">
      <w:pPr>
        <w:spacing w:after="0" w:line="240" w:lineRule="auto"/>
        <w:ind w:firstLine="540"/>
        <w:jc w:val="both"/>
        <w:rPr>
          <w:rFonts w:ascii="Verdana" w:eastAsia="Times New Roman" w:hAnsi="Verdana" w:cs="Times New Roman"/>
          <w:color w:val="828282"/>
          <w:sz w:val="21"/>
          <w:szCs w:val="21"/>
          <w:lang w:eastAsia="ru-RU"/>
        </w:rPr>
      </w:pPr>
      <w:r w:rsidRPr="00E13678">
        <w:rPr>
          <w:rFonts w:ascii="Times New Roman" w:eastAsia="Times New Roman" w:hAnsi="Times New Roman" w:cs="Times New Roman"/>
          <w:color w:val="828282"/>
          <w:sz w:val="24"/>
          <w:szCs w:val="24"/>
          <w:lang w:eastAsia="ru-RU"/>
        </w:rPr>
        <w:t>(введена Федеральным законом от 03.07.2016 N 254-ФЗ)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КонсультантПлюс: примечание.</w:t>
      </w:r>
    </w:p>
    <w:p w:rsidR="00E13678" w:rsidRPr="00E13678" w:rsidRDefault="00E13678" w:rsidP="00E13678">
      <w:pPr>
        <w:spacing w:after="96" w:line="240" w:lineRule="auto"/>
        <w:rPr>
          <w:rFonts w:ascii="Verdana" w:eastAsia="Times New Roman" w:hAnsi="Verdana" w:cs="Times New Roman"/>
          <w:color w:val="392C69"/>
          <w:sz w:val="21"/>
          <w:szCs w:val="21"/>
          <w:lang w:eastAsia="ru-RU"/>
        </w:rPr>
      </w:pPr>
      <w:r w:rsidRPr="00E13678">
        <w:rPr>
          <w:rFonts w:ascii="Times New Roman" w:eastAsia="Times New Roman" w:hAnsi="Times New Roman" w:cs="Times New Roman"/>
          <w:color w:val="392C69"/>
          <w:sz w:val="24"/>
          <w:szCs w:val="24"/>
          <w:lang w:eastAsia="ru-RU"/>
        </w:rPr>
        <w:t>П. 1 ст. 80.2 вступает в силу с 01.01.2018 (ФЗ от 21.07.2014 N 219-ФЗ).</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Ликвидация накопленного вреда окружающей среде осуществляется на объектах накопленного вреда окружающей среде, включенных в государственный реестр объектов накопленного вреда окружающей среде.</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Организацию работ по ликвидации накопленного вреда окружающей среде вправе осуществлять органы государственной власти субъектов Российской Федерации и органы местного самоуправления. В случаях, установленных Правительством Российской Федерации, организацию работ по ликвидации накопленного вреда окружающей среде проводит федеральный орган исполнительной власти, осуществляющий государственное управление в области охраны окружающей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Организация работ по ликвидации накопленного вреда окружающей среде включает в себя проведение необходимых обследований, в том числе инженерных изысканий, разработку проекта работ по ликвидации накопленного вреда окружающей среде, его согласование и утверждение, проведение работ по ликвидации накопленного вреда окружающей среде, контроль и приемку выполненных работ.</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4. Порядок организации работ по ликвидации накопленного вреда окружающей среде устанавливается Правительством Российской Федерации.</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XV. МЕЖДУНАРОДНОЕ СОТРУДНИЧЕСТВО В ОБЛАСТИ</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81. Принципы международного сотрудничества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82. Международные договоры Российской Федерации в области охраны окружающей среды</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center"/>
        <w:rPr>
          <w:rFonts w:ascii="Verdana" w:eastAsia="Times New Roman" w:hAnsi="Verdana" w:cs="Times New Roman"/>
          <w:b/>
          <w:bCs/>
          <w:sz w:val="21"/>
          <w:szCs w:val="21"/>
          <w:lang w:eastAsia="ru-RU"/>
        </w:rPr>
      </w:pPr>
      <w:r w:rsidRPr="00E13678">
        <w:rPr>
          <w:rFonts w:ascii="Arial" w:eastAsia="Times New Roman" w:hAnsi="Arial" w:cs="Arial"/>
          <w:b/>
          <w:bCs/>
          <w:sz w:val="24"/>
          <w:szCs w:val="24"/>
          <w:lang w:eastAsia="ru-RU"/>
        </w:rPr>
        <w:t>Глава XVI. ЗАКЛЮЧИТЕЛЬНЫЕ ПОЛОЖЕНИЯ</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lastRenderedPageBreak/>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83. Вступление в силу настоящего Федерального закона</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Arial" w:eastAsia="Times New Roman" w:hAnsi="Arial" w:cs="Arial"/>
          <w:b/>
          <w:bCs/>
          <w:sz w:val="24"/>
          <w:szCs w:val="24"/>
          <w:lang w:eastAsia="ru-RU"/>
        </w:rPr>
        <w:t>Статья 84. Приведение нормативных правовых актов в соответствие с настоящим Федеральным законом</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 Со дня вступления в силу настоящего Федерального закона признать утратившими силу:</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Закон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статьи 84, которая утрачивает силу одновременно с введением в действие Кодекса Российской Федерации об административных правонарушениях;</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Закон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статью 4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Федеральный закон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2. Постановление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статьей 84 Закона РСФСР "Об охране окружающей природной среды".</w:t>
      </w:r>
    </w:p>
    <w:p w:rsidR="00E13678" w:rsidRPr="00E13678" w:rsidRDefault="00E13678" w:rsidP="00E13678">
      <w:pPr>
        <w:spacing w:after="0" w:line="240" w:lineRule="auto"/>
        <w:ind w:firstLine="540"/>
        <w:jc w:val="both"/>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 </w:t>
      </w:r>
    </w:p>
    <w:p w:rsidR="00E13678" w:rsidRPr="00E13678" w:rsidRDefault="00E13678" w:rsidP="00E13678">
      <w:pPr>
        <w:spacing w:after="0" w:line="240" w:lineRule="auto"/>
        <w:jc w:val="right"/>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Президент</w:t>
      </w:r>
    </w:p>
    <w:p w:rsidR="00E13678" w:rsidRPr="00E13678" w:rsidRDefault="00E13678" w:rsidP="00E13678">
      <w:pPr>
        <w:spacing w:after="0" w:line="240" w:lineRule="auto"/>
        <w:jc w:val="right"/>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Российской Федерации</w:t>
      </w:r>
    </w:p>
    <w:p w:rsidR="00E13678" w:rsidRPr="00E13678" w:rsidRDefault="00E13678" w:rsidP="00E13678">
      <w:pPr>
        <w:spacing w:after="0" w:line="240" w:lineRule="auto"/>
        <w:jc w:val="right"/>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В.ПУТИН</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Москва, Кремль</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10 января 2002 года</w:t>
      </w:r>
    </w:p>
    <w:p w:rsidR="00E13678" w:rsidRPr="00E13678" w:rsidRDefault="00E13678" w:rsidP="00E13678">
      <w:pPr>
        <w:spacing w:after="0" w:line="240" w:lineRule="auto"/>
        <w:rPr>
          <w:rFonts w:ascii="Verdana" w:eastAsia="Times New Roman" w:hAnsi="Verdana" w:cs="Times New Roman"/>
          <w:sz w:val="21"/>
          <w:szCs w:val="21"/>
          <w:lang w:eastAsia="ru-RU"/>
        </w:rPr>
      </w:pPr>
      <w:r w:rsidRPr="00E13678">
        <w:rPr>
          <w:rFonts w:ascii="Times New Roman" w:eastAsia="Times New Roman" w:hAnsi="Times New Roman" w:cs="Times New Roman"/>
          <w:sz w:val="24"/>
          <w:szCs w:val="24"/>
          <w:lang w:eastAsia="ru-RU"/>
        </w:rPr>
        <w:t>N 7-ФЗ</w:t>
      </w:r>
    </w:p>
    <w:p w:rsidR="007C2E4C" w:rsidRDefault="007C2E4C"/>
    <w:sectPr w:rsidR="007C2E4C" w:rsidSect="007C2E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E13678"/>
    <w:rsid w:val="007C2E4C"/>
    <w:rsid w:val="00E13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E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9331842">
      <w:bodyDiv w:val="1"/>
      <w:marLeft w:val="0"/>
      <w:marRight w:val="0"/>
      <w:marTop w:val="0"/>
      <w:marBottom w:val="0"/>
      <w:divBdr>
        <w:top w:val="none" w:sz="0" w:space="0" w:color="auto"/>
        <w:left w:val="none" w:sz="0" w:space="0" w:color="auto"/>
        <w:bottom w:val="none" w:sz="0" w:space="0" w:color="auto"/>
        <w:right w:val="none" w:sz="0" w:space="0" w:color="auto"/>
      </w:divBdr>
      <w:divsChild>
        <w:div w:id="655767275">
          <w:marLeft w:val="0"/>
          <w:marRight w:val="0"/>
          <w:marTop w:val="0"/>
          <w:marBottom w:val="0"/>
          <w:divBdr>
            <w:top w:val="none" w:sz="0" w:space="0" w:color="auto"/>
            <w:left w:val="none" w:sz="0" w:space="0" w:color="auto"/>
            <w:bottom w:val="none" w:sz="0" w:space="0" w:color="auto"/>
            <w:right w:val="none" w:sz="0" w:space="0" w:color="auto"/>
          </w:divBdr>
        </w:div>
        <w:div w:id="2087460917">
          <w:marLeft w:val="0"/>
          <w:marRight w:val="0"/>
          <w:marTop w:val="0"/>
          <w:marBottom w:val="0"/>
          <w:divBdr>
            <w:top w:val="none" w:sz="0" w:space="0" w:color="auto"/>
            <w:left w:val="none" w:sz="0" w:space="0" w:color="auto"/>
            <w:bottom w:val="none" w:sz="0" w:space="0" w:color="auto"/>
            <w:right w:val="none" w:sz="0" w:space="0" w:color="auto"/>
          </w:divBdr>
        </w:div>
        <w:div w:id="1188064628">
          <w:marLeft w:val="0"/>
          <w:marRight w:val="0"/>
          <w:marTop w:val="120"/>
          <w:marBottom w:val="192"/>
          <w:divBdr>
            <w:top w:val="none" w:sz="0" w:space="0" w:color="auto"/>
            <w:left w:val="none" w:sz="0" w:space="0" w:color="auto"/>
            <w:bottom w:val="none" w:sz="0" w:space="0" w:color="auto"/>
            <w:right w:val="none" w:sz="0" w:space="0" w:color="auto"/>
          </w:divBdr>
          <w:divsChild>
            <w:div w:id="614556407">
              <w:marLeft w:val="0"/>
              <w:marRight w:val="0"/>
              <w:marTop w:val="0"/>
              <w:marBottom w:val="0"/>
              <w:divBdr>
                <w:top w:val="none" w:sz="0" w:space="0" w:color="auto"/>
                <w:left w:val="none" w:sz="0" w:space="0" w:color="auto"/>
                <w:bottom w:val="none" w:sz="0" w:space="0" w:color="auto"/>
                <w:right w:val="none" w:sz="0" w:space="0" w:color="auto"/>
              </w:divBdr>
              <w:divsChild>
                <w:div w:id="6817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8178">
          <w:marLeft w:val="0"/>
          <w:marRight w:val="0"/>
          <w:marTop w:val="0"/>
          <w:marBottom w:val="0"/>
          <w:divBdr>
            <w:top w:val="none" w:sz="0" w:space="0" w:color="auto"/>
            <w:left w:val="none" w:sz="0" w:space="0" w:color="auto"/>
            <w:bottom w:val="none" w:sz="0" w:space="0" w:color="auto"/>
            <w:right w:val="none" w:sz="0" w:space="0" w:color="auto"/>
          </w:divBdr>
        </w:div>
        <w:div w:id="89665059">
          <w:marLeft w:val="0"/>
          <w:marRight w:val="0"/>
          <w:marTop w:val="0"/>
          <w:marBottom w:val="0"/>
          <w:divBdr>
            <w:top w:val="none" w:sz="0" w:space="0" w:color="auto"/>
            <w:left w:val="none" w:sz="0" w:space="0" w:color="auto"/>
            <w:bottom w:val="none" w:sz="0" w:space="0" w:color="auto"/>
            <w:right w:val="none" w:sz="0" w:space="0" w:color="auto"/>
          </w:divBdr>
        </w:div>
        <w:div w:id="2125996658">
          <w:marLeft w:val="0"/>
          <w:marRight w:val="0"/>
          <w:marTop w:val="0"/>
          <w:marBottom w:val="0"/>
          <w:divBdr>
            <w:top w:val="none" w:sz="0" w:space="0" w:color="auto"/>
            <w:left w:val="none" w:sz="0" w:space="0" w:color="auto"/>
            <w:bottom w:val="none" w:sz="0" w:space="0" w:color="auto"/>
            <w:right w:val="none" w:sz="0" w:space="0" w:color="auto"/>
          </w:divBdr>
        </w:div>
        <w:div w:id="1928540640">
          <w:marLeft w:val="0"/>
          <w:marRight w:val="0"/>
          <w:marTop w:val="0"/>
          <w:marBottom w:val="0"/>
          <w:divBdr>
            <w:top w:val="none" w:sz="0" w:space="0" w:color="auto"/>
            <w:left w:val="none" w:sz="0" w:space="0" w:color="auto"/>
            <w:bottom w:val="none" w:sz="0" w:space="0" w:color="auto"/>
            <w:right w:val="none" w:sz="0" w:space="0" w:color="auto"/>
          </w:divBdr>
        </w:div>
        <w:div w:id="121776403">
          <w:marLeft w:val="0"/>
          <w:marRight w:val="0"/>
          <w:marTop w:val="0"/>
          <w:marBottom w:val="0"/>
          <w:divBdr>
            <w:top w:val="none" w:sz="0" w:space="0" w:color="auto"/>
            <w:left w:val="none" w:sz="0" w:space="0" w:color="auto"/>
            <w:bottom w:val="none" w:sz="0" w:space="0" w:color="auto"/>
            <w:right w:val="none" w:sz="0" w:space="0" w:color="auto"/>
          </w:divBdr>
        </w:div>
        <w:div w:id="1149130028">
          <w:marLeft w:val="0"/>
          <w:marRight w:val="0"/>
          <w:marTop w:val="0"/>
          <w:marBottom w:val="0"/>
          <w:divBdr>
            <w:top w:val="none" w:sz="0" w:space="0" w:color="auto"/>
            <w:left w:val="none" w:sz="0" w:space="0" w:color="auto"/>
            <w:bottom w:val="none" w:sz="0" w:space="0" w:color="auto"/>
            <w:right w:val="none" w:sz="0" w:space="0" w:color="auto"/>
          </w:divBdr>
        </w:div>
        <w:div w:id="652102305">
          <w:marLeft w:val="0"/>
          <w:marRight w:val="0"/>
          <w:marTop w:val="0"/>
          <w:marBottom w:val="0"/>
          <w:divBdr>
            <w:top w:val="none" w:sz="0" w:space="0" w:color="auto"/>
            <w:left w:val="none" w:sz="0" w:space="0" w:color="auto"/>
            <w:bottom w:val="none" w:sz="0" w:space="0" w:color="auto"/>
            <w:right w:val="none" w:sz="0" w:space="0" w:color="auto"/>
          </w:divBdr>
        </w:div>
        <w:div w:id="1546605350">
          <w:marLeft w:val="0"/>
          <w:marRight w:val="0"/>
          <w:marTop w:val="120"/>
          <w:marBottom w:val="96"/>
          <w:divBdr>
            <w:top w:val="none" w:sz="0" w:space="0" w:color="auto"/>
            <w:left w:val="none" w:sz="0" w:space="0" w:color="auto"/>
            <w:bottom w:val="none" w:sz="0" w:space="0" w:color="auto"/>
            <w:right w:val="none" w:sz="0" w:space="0" w:color="auto"/>
          </w:divBdr>
          <w:divsChild>
            <w:div w:id="359086629">
              <w:marLeft w:val="0"/>
              <w:marRight w:val="0"/>
              <w:marTop w:val="0"/>
              <w:marBottom w:val="0"/>
              <w:divBdr>
                <w:top w:val="none" w:sz="0" w:space="0" w:color="auto"/>
                <w:left w:val="none" w:sz="0" w:space="0" w:color="auto"/>
                <w:bottom w:val="none" w:sz="0" w:space="0" w:color="auto"/>
                <w:right w:val="none" w:sz="0" w:space="0" w:color="auto"/>
              </w:divBdr>
            </w:div>
            <w:div w:id="1237861542">
              <w:marLeft w:val="0"/>
              <w:marRight w:val="0"/>
              <w:marTop w:val="0"/>
              <w:marBottom w:val="0"/>
              <w:divBdr>
                <w:top w:val="none" w:sz="0" w:space="0" w:color="auto"/>
                <w:left w:val="none" w:sz="0" w:space="0" w:color="auto"/>
                <w:bottom w:val="none" w:sz="0" w:space="0" w:color="auto"/>
                <w:right w:val="none" w:sz="0" w:space="0" w:color="auto"/>
              </w:divBdr>
            </w:div>
            <w:div w:id="1039431083">
              <w:marLeft w:val="0"/>
              <w:marRight w:val="0"/>
              <w:marTop w:val="0"/>
              <w:marBottom w:val="0"/>
              <w:divBdr>
                <w:top w:val="none" w:sz="0" w:space="0" w:color="auto"/>
                <w:left w:val="none" w:sz="0" w:space="0" w:color="auto"/>
                <w:bottom w:val="none" w:sz="0" w:space="0" w:color="auto"/>
                <w:right w:val="none" w:sz="0" w:space="0" w:color="auto"/>
              </w:divBdr>
            </w:div>
          </w:divsChild>
        </w:div>
        <w:div w:id="792939896">
          <w:marLeft w:val="0"/>
          <w:marRight w:val="0"/>
          <w:marTop w:val="120"/>
          <w:marBottom w:val="192"/>
          <w:divBdr>
            <w:top w:val="none" w:sz="0" w:space="0" w:color="auto"/>
            <w:left w:val="none" w:sz="0" w:space="0" w:color="auto"/>
            <w:bottom w:val="none" w:sz="0" w:space="0" w:color="auto"/>
            <w:right w:val="none" w:sz="0" w:space="0" w:color="auto"/>
          </w:divBdr>
          <w:divsChild>
            <w:div w:id="1722363359">
              <w:marLeft w:val="0"/>
              <w:marRight w:val="0"/>
              <w:marTop w:val="0"/>
              <w:marBottom w:val="0"/>
              <w:divBdr>
                <w:top w:val="none" w:sz="0" w:space="0" w:color="auto"/>
                <w:left w:val="none" w:sz="0" w:space="0" w:color="auto"/>
                <w:bottom w:val="none" w:sz="0" w:space="0" w:color="auto"/>
                <w:right w:val="none" w:sz="0" w:space="0" w:color="auto"/>
              </w:divBdr>
            </w:div>
            <w:div w:id="1225682001">
              <w:marLeft w:val="0"/>
              <w:marRight w:val="0"/>
              <w:marTop w:val="0"/>
              <w:marBottom w:val="0"/>
              <w:divBdr>
                <w:top w:val="none" w:sz="0" w:space="0" w:color="auto"/>
                <w:left w:val="none" w:sz="0" w:space="0" w:color="auto"/>
                <w:bottom w:val="none" w:sz="0" w:space="0" w:color="auto"/>
                <w:right w:val="none" w:sz="0" w:space="0" w:color="auto"/>
              </w:divBdr>
            </w:div>
            <w:div w:id="2017995787">
              <w:marLeft w:val="0"/>
              <w:marRight w:val="0"/>
              <w:marTop w:val="0"/>
              <w:marBottom w:val="0"/>
              <w:divBdr>
                <w:top w:val="none" w:sz="0" w:space="0" w:color="auto"/>
                <w:left w:val="none" w:sz="0" w:space="0" w:color="auto"/>
                <w:bottom w:val="none" w:sz="0" w:space="0" w:color="auto"/>
                <w:right w:val="none" w:sz="0" w:space="0" w:color="auto"/>
              </w:divBdr>
            </w:div>
          </w:divsChild>
        </w:div>
        <w:div w:id="428505902">
          <w:marLeft w:val="0"/>
          <w:marRight w:val="0"/>
          <w:marTop w:val="120"/>
          <w:marBottom w:val="96"/>
          <w:divBdr>
            <w:top w:val="none" w:sz="0" w:space="0" w:color="auto"/>
            <w:left w:val="none" w:sz="0" w:space="0" w:color="auto"/>
            <w:bottom w:val="none" w:sz="0" w:space="0" w:color="auto"/>
            <w:right w:val="none" w:sz="0" w:space="0" w:color="auto"/>
          </w:divBdr>
          <w:divsChild>
            <w:div w:id="392435102">
              <w:marLeft w:val="0"/>
              <w:marRight w:val="0"/>
              <w:marTop w:val="0"/>
              <w:marBottom w:val="0"/>
              <w:divBdr>
                <w:top w:val="none" w:sz="0" w:space="0" w:color="auto"/>
                <w:left w:val="none" w:sz="0" w:space="0" w:color="auto"/>
                <w:bottom w:val="none" w:sz="0" w:space="0" w:color="auto"/>
                <w:right w:val="none" w:sz="0" w:space="0" w:color="auto"/>
              </w:divBdr>
            </w:div>
            <w:div w:id="1530216136">
              <w:marLeft w:val="0"/>
              <w:marRight w:val="0"/>
              <w:marTop w:val="0"/>
              <w:marBottom w:val="0"/>
              <w:divBdr>
                <w:top w:val="none" w:sz="0" w:space="0" w:color="auto"/>
                <w:left w:val="none" w:sz="0" w:space="0" w:color="auto"/>
                <w:bottom w:val="none" w:sz="0" w:space="0" w:color="auto"/>
                <w:right w:val="none" w:sz="0" w:space="0" w:color="auto"/>
              </w:divBdr>
            </w:div>
          </w:divsChild>
        </w:div>
        <w:div w:id="962223600">
          <w:marLeft w:val="0"/>
          <w:marRight w:val="0"/>
          <w:marTop w:val="0"/>
          <w:marBottom w:val="0"/>
          <w:divBdr>
            <w:top w:val="none" w:sz="0" w:space="0" w:color="auto"/>
            <w:left w:val="none" w:sz="0" w:space="0" w:color="auto"/>
            <w:bottom w:val="none" w:sz="0" w:space="0" w:color="auto"/>
            <w:right w:val="none" w:sz="0" w:space="0" w:color="auto"/>
          </w:divBdr>
        </w:div>
        <w:div w:id="1637758020">
          <w:marLeft w:val="0"/>
          <w:marRight w:val="0"/>
          <w:marTop w:val="0"/>
          <w:marBottom w:val="0"/>
          <w:divBdr>
            <w:top w:val="none" w:sz="0" w:space="0" w:color="auto"/>
            <w:left w:val="none" w:sz="0" w:space="0" w:color="auto"/>
            <w:bottom w:val="none" w:sz="0" w:space="0" w:color="auto"/>
            <w:right w:val="none" w:sz="0" w:space="0" w:color="auto"/>
          </w:divBdr>
        </w:div>
        <w:div w:id="531654033">
          <w:marLeft w:val="0"/>
          <w:marRight w:val="0"/>
          <w:marTop w:val="0"/>
          <w:marBottom w:val="0"/>
          <w:divBdr>
            <w:top w:val="none" w:sz="0" w:space="0" w:color="auto"/>
            <w:left w:val="none" w:sz="0" w:space="0" w:color="auto"/>
            <w:bottom w:val="none" w:sz="0" w:space="0" w:color="auto"/>
            <w:right w:val="none" w:sz="0" w:space="0" w:color="auto"/>
          </w:divBdr>
        </w:div>
        <w:div w:id="258223713">
          <w:marLeft w:val="0"/>
          <w:marRight w:val="0"/>
          <w:marTop w:val="0"/>
          <w:marBottom w:val="0"/>
          <w:divBdr>
            <w:top w:val="none" w:sz="0" w:space="0" w:color="auto"/>
            <w:left w:val="none" w:sz="0" w:space="0" w:color="auto"/>
            <w:bottom w:val="none" w:sz="0" w:space="0" w:color="auto"/>
            <w:right w:val="none" w:sz="0" w:space="0" w:color="auto"/>
          </w:divBdr>
        </w:div>
        <w:div w:id="1425033545">
          <w:marLeft w:val="0"/>
          <w:marRight w:val="0"/>
          <w:marTop w:val="0"/>
          <w:marBottom w:val="0"/>
          <w:divBdr>
            <w:top w:val="none" w:sz="0" w:space="0" w:color="auto"/>
            <w:left w:val="none" w:sz="0" w:space="0" w:color="auto"/>
            <w:bottom w:val="none" w:sz="0" w:space="0" w:color="auto"/>
            <w:right w:val="none" w:sz="0" w:space="0" w:color="auto"/>
          </w:divBdr>
        </w:div>
        <w:div w:id="152378968">
          <w:marLeft w:val="0"/>
          <w:marRight w:val="0"/>
          <w:marTop w:val="0"/>
          <w:marBottom w:val="0"/>
          <w:divBdr>
            <w:top w:val="none" w:sz="0" w:space="0" w:color="auto"/>
            <w:left w:val="none" w:sz="0" w:space="0" w:color="auto"/>
            <w:bottom w:val="none" w:sz="0" w:space="0" w:color="auto"/>
            <w:right w:val="none" w:sz="0" w:space="0" w:color="auto"/>
          </w:divBdr>
        </w:div>
        <w:div w:id="733085783">
          <w:marLeft w:val="0"/>
          <w:marRight w:val="0"/>
          <w:marTop w:val="0"/>
          <w:marBottom w:val="0"/>
          <w:divBdr>
            <w:top w:val="none" w:sz="0" w:space="0" w:color="auto"/>
            <w:left w:val="none" w:sz="0" w:space="0" w:color="auto"/>
            <w:bottom w:val="none" w:sz="0" w:space="0" w:color="auto"/>
            <w:right w:val="none" w:sz="0" w:space="0" w:color="auto"/>
          </w:divBdr>
        </w:div>
        <w:div w:id="207379054">
          <w:marLeft w:val="0"/>
          <w:marRight w:val="0"/>
          <w:marTop w:val="0"/>
          <w:marBottom w:val="0"/>
          <w:divBdr>
            <w:top w:val="none" w:sz="0" w:space="0" w:color="auto"/>
            <w:left w:val="none" w:sz="0" w:space="0" w:color="auto"/>
            <w:bottom w:val="none" w:sz="0" w:space="0" w:color="auto"/>
            <w:right w:val="none" w:sz="0" w:space="0" w:color="auto"/>
          </w:divBdr>
        </w:div>
        <w:div w:id="1392773808">
          <w:marLeft w:val="0"/>
          <w:marRight w:val="0"/>
          <w:marTop w:val="0"/>
          <w:marBottom w:val="0"/>
          <w:divBdr>
            <w:top w:val="none" w:sz="0" w:space="0" w:color="auto"/>
            <w:left w:val="none" w:sz="0" w:space="0" w:color="auto"/>
            <w:bottom w:val="none" w:sz="0" w:space="0" w:color="auto"/>
            <w:right w:val="none" w:sz="0" w:space="0" w:color="auto"/>
          </w:divBdr>
        </w:div>
        <w:div w:id="313603595">
          <w:marLeft w:val="0"/>
          <w:marRight w:val="0"/>
          <w:marTop w:val="0"/>
          <w:marBottom w:val="0"/>
          <w:divBdr>
            <w:top w:val="none" w:sz="0" w:space="0" w:color="auto"/>
            <w:left w:val="none" w:sz="0" w:space="0" w:color="auto"/>
            <w:bottom w:val="none" w:sz="0" w:space="0" w:color="auto"/>
            <w:right w:val="none" w:sz="0" w:space="0" w:color="auto"/>
          </w:divBdr>
        </w:div>
        <w:div w:id="1582056746">
          <w:marLeft w:val="0"/>
          <w:marRight w:val="0"/>
          <w:marTop w:val="0"/>
          <w:marBottom w:val="0"/>
          <w:divBdr>
            <w:top w:val="none" w:sz="0" w:space="0" w:color="auto"/>
            <w:left w:val="none" w:sz="0" w:space="0" w:color="auto"/>
            <w:bottom w:val="none" w:sz="0" w:space="0" w:color="auto"/>
            <w:right w:val="none" w:sz="0" w:space="0" w:color="auto"/>
          </w:divBdr>
        </w:div>
        <w:div w:id="122239128">
          <w:marLeft w:val="0"/>
          <w:marRight w:val="0"/>
          <w:marTop w:val="0"/>
          <w:marBottom w:val="0"/>
          <w:divBdr>
            <w:top w:val="none" w:sz="0" w:space="0" w:color="auto"/>
            <w:left w:val="none" w:sz="0" w:space="0" w:color="auto"/>
            <w:bottom w:val="none" w:sz="0" w:space="0" w:color="auto"/>
            <w:right w:val="none" w:sz="0" w:space="0" w:color="auto"/>
          </w:divBdr>
        </w:div>
        <w:div w:id="1226143403">
          <w:marLeft w:val="0"/>
          <w:marRight w:val="0"/>
          <w:marTop w:val="0"/>
          <w:marBottom w:val="0"/>
          <w:divBdr>
            <w:top w:val="none" w:sz="0" w:space="0" w:color="auto"/>
            <w:left w:val="none" w:sz="0" w:space="0" w:color="auto"/>
            <w:bottom w:val="none" w:sz="0" w:space="0" w:color="auto"/>
            <w:right w:val="none" w:sz="0" w:space="0" w:color="auto"/>
          </w:divBdr>
        </w:div>
        <w:div w:id="943268978">
          <w:marLeft w:val="0"/>
          <w:marRight w:val="0"/>
          <w:marTop w:val="0"/>
          <w:marBottom w:val="0"/>
          <w:divBdr>
            <w:top w:val="none" w:sz="0" w:space="0" w:color="auto"/>
            <w:left w:val="none" w:sz="0" w:space="0" w:color="auto"/>
            <w:bottom w:val="none" w:sz="0" w:space="0" w:color="auto"/>
            <w:right w:val="none" w:sz="0" w:space="0" w:color="auto"/>
          </w:divBdr>
        </w:div>
        <w:div w:id="1187911638">
          <w:marLeft w:val="0"/>
          <w:marRight w:val="0"/>
          <w:marTop w:val="0"/>
          <w:marBottom w:val="0"/>
          <w:divBdr>
            <w:top w:val="none" w:sz="0" w:space="0" w:color="auto"/>
            <w:left w:val="none" w:sz="0" w:space="0" w:color="auto"/>
            <w:bottom w:val="none" w:sz="0" w:space="0" w:color="auto"/>
            <w:right w:val="none" w:sz="0" w:space="0" w:color="auto"/>
          </w:divBdr>
        </w:div>
        <w:div w:id="1769423056">
          <w:marLeft w:val="0"/>
          <w:marRight w:val="0"/>
          <w:marTop w:val="0"/>
          <w:marBottom w:val="0"/>
          <w:divBdr>
            <w:top w:val="none" w:sz="0" w:space="0" w:color="auto"/>
            <w:left w:val="none" w:sz="0" w:space="0" w:color="auto"/>
            <w:bottom w:val="none" w:sz="0" w:space="0" w:color="auto"/>
            <w:right w:val="none" w:sz="0" w:space="0" w:color="auto"/>
          </w:divBdr>
        </w:div>
        <w:div w:id="2037653690">
          <w:marLeft w:val="0"/>
          <w:marRight w:val="0"/>
          <w:marTop w:val="0"/>
          <w:marBottom w:val="0"/>
          <w:divBdr>
            <w:top w:val="none" w:sz="0" w:space="0" w:color="auto"/>
            <w:left w:val="none" w:sz="0" w:space="0" w:color="auto"/>
            <w:bottom w:val="none" w:sz="0" w:space="0" w:color="auto"/>
            <w:right w:val="none" w:sz="0" w:space="0" w:color="auto"/>
          </w:divBdr>
        </w:div>
        <w:div w:id="139276223">
          <w:marLeft w:val="0"/>
          <w:marRight w:val="0"/>
          <w:marTop w:val="0"/>
          <w:marBottom w:val="0"/>
          <w:divBdr>
            <w:top w:val="none" w:sz="0" w:space="0" w:color="auto"/>
            <w:left w:val="none" w:sz="0" w:space="0" w:color="auto"/>
            <w:bottom w:val="none" w:sz="0" w:space="0" w:color="auto"/>
            <w:right w:val="none" w:sz="0" w:space="0" w:color="auto"/>
          </w:divBdr>
        </w:div>
        <w:div w:id="1118140730">
          <w:marLeft w:val="0"/>
          <w:marRight w:val="0"/>
          <w:marTop w:val="0"/>
          <w:marBottom w:val="0"/>
          <w:divBdr>
            <w:top w:val="none" w:sz="0" w:space="0" w:color="auto"/>
            <w:left w:val="none" w:sz="0" w:space="0" w:color="auto"/>
            <w:bottom w:val="none" w:sz="0" w:space="0" w:color="auto"/>
            <w:right w:val="none" w:sz="0" w:space="0" w:color="auto"/>
          </w:divBdr>
        </w:div>
        <w:div w:id="1181163602">
          <w:marLeft w:val="0"/>
          <w:marRight w:val="0"/>
          <w:marTop w:val="0"/>
          <w:marBottom w:val="0"/>
          <w:divBdr>
            <w:top w:val="none" w:sz="0" w:space="0" w:color="auto"/>
            <w:left w:val="none" w:sz="0" w:space="0" w:color="auto"/>
            <w:bottom w:val="none" w:sz="0" w:space="0" w:color="auto"/>
            <w:right w:val="none" w:sz="0" w:space="0" w:color="auto"/>
          </w:divBdr>
        </w:div>
        <w:div w:id="1922641719">
          <w:marLeft w:val="0"/>
          <w:marRight w:val="0"/>
          <w:marTop w:val="0"/>
          <w:marBottom w:val="0"/>
          <w:divBdr>
            <w:top w:val="none" w:sz="0" w:space="0" w:color="auto"/>
            <w:left w:val="none" w:sz="0" w:space="0" w:color="auto"/>
            <w:bottom w:val="none" w:sz="0" w:space="0" w:color="auto"/>
            <w:right w:val="none" w:sz="0" w:space="0" w:color="auto"/>
          </w:divBdr>
        </w:div>
        <w:div w:id="1593855370">
          <w:marLeft w:val="0"/>
          <w:marRight w:val="0"/>
          <w:marTop w:val="0"/>
          <w:marBottom w:val="0"/>
          <w:divBdr>
            <w:top w:val="none" w:sz="0" w:space="0" w:color="auto"/>
            <w:left w:val="none" w:sz="0" w:space="0" w:color="auto"/>
            <w:bottom w:val="none" w:sz="0" w:space="0" w:color="auto"/>
            <w:right w:val="none" w:sz="0" w:space="0" w:color="auto"/>
          </w:divBdr>
        </w:div>
        <w:div w:id="1365600564">
          <w:marLeft w:val="0"/>
          <w:marRight w:val="0"/>
          <w:marTop w:val="0"/>
          <w:marBottom w:val="0"/>
          <w:divBdr>
            <w:top w:val="none" w:sz="0" w:space="0" w:color="auto"/>
            <w:left w:val="none" w:sz="0" w:space="0" w:color="auto"/>
            <w:bottom w:val="none" w:sz="0" w:space="0" w:color="auto"/>
            <w:right w:val="none" w:sz="0" w:space="0" w:color="auto"/>
          </w:divBdr>
        </w:div>
        <w:div w:id="522667540">
          <w:marLeft w:val="0"/>
          <w:marRight w:val="0"/>
          <w:marTop w:val="0"/>
          <w:marBottom w:val="0"/>
          <w:divBdr>
            <w:top w:val="none" w:sz="0" w:space="0" w:color="auto"/>
            <w:left w:val="none" w:sz="0" w:space="0" w:color="auto"/>
            <w:bottom w:val="none" w:sz="0" w:space="0" w:color="auto"/>
            <w:right w:val="none" w:sz="0" w:space="0" w:color="auto"/>
          </w:divBdr>
        </w:div>
        <w:div w:id="203568826">
          <w:marLeft w:val="0"/>
          <w:marRight w:val="0"/>
          <w:marTop w:val="0"/>
          <w:marBottom w:val="0"/>
          <w:divBdr>
            <w:top w:val="none" w:sz="0" w:space="0" w:color="auto"/>
            <w:left w:val="none" w:sz="0" w:space="0" w:color="auto"/>
            <w:bottom w:val="none" w:sz="0" w:space="0" w:color="auto"/>
            <w:right w:val="none" w:sz="0" w:space="0" w:color="auto"/>
          </w:divBdr>
        </w:div>
        <w:div w:id="281957190">
          <w:marLeft w:val="0"/>
          <w:marRight w:val="0"/>
          <w:marTop w:val="0"/>
          <w:marBottom w:val="0"/>
          <w:divBdr>
            <w:top w:val="none" w:sz="0" w:space="0" w:color="auto"/>
            <w:left w:val="none" w:sz="0" w:space="0" w:color="auto"/>
            <w:bottom w:val="none" w:sz="0" w:space="0" w:color="auto"/>
            <w:right w:val="none" w:sz="0" w:space="0" w:color="auto"/>
          </w:divBdr>
        </w:div>
        <w:div w:id="1005281616">
          <w:marLeft w:val="0"/>
          <w:marRight w:val="0"/>
          <w:marTop w:val="0"/>
          <w:marBottom w:val="192"/>
          <w:divBdr>
            <w:top w:val="none" w:sz="0" w:space="0" w:color="auto"/>
            <w:left w:val="none" w:sz="0" w:space="0" w:color="auto"/>
            <w:bottom w:val="none" w:sz="0" w:space="0" w:color="auto"/>
            <w:right w:val="none" w:sz="0" w:space="0" w:color="auto"/>
          </w:divBdr>
        </w:div>
        <w:div w:id="1831483788">
          <w:marLeft w:val="0"/>
          <w:marRight w:val="0"/>
          <w:marTop w:val="120"/>
          <w:marBottom w:val="96"/>
          <w:divBdr>
            <w:top w:val="none" w:sz="0" w:space="0" w:color="auto"/>
            <w:left w:val="none" w:sz="0" w:space="0" w:color="auto"/>
            <w:bottom w:val="none" w:sz="0" w:space="0" w:color="auto"/>
            <w:right w:val="none" w:sz="0" w:space="0" w:color="auto"/>
          </w:divBdr>
          <w:divsChild>
            <w:div w:id="1450971299">
              <w:marLeft w:val="0"/>
              <w:marRight w:val="0"/>
              <w:marTop w:val="0"/>
              <w:marBottom w:val="0"/>
              <w:divBdr>
                <w:top w:val="none" w:sz="0" w:space="0" w:color="auto"/>
                <w:left w:val="none" w:sz="0" w:space="0" w:color="auto"/>
                <w:bottom w:val="none" w:sz="0" w:space="0" w:color="auto"/>
                <w:right w:val="none" w:sz="0" w:space="0" w:color="auto"/>
              </w:divBdr>
            </w:div>
            <w:div w:id="1310014194">
              <w:marLeft w:val="0"/>
              <w:marRight w:val="0"/>
              <w:marTop w:val="0"/>
              <w:marBottom w:val="0"/>
              <w:divBdr>
                <w:top w:val="none" w:sz="0" w:space="0" w:color="auto"/>
                <w:left w:val="none" w:sz="0" w:space="0" w:color="auto"/>
                <w:bottom w:val="none" w:sz="0" w:space="0" w:color="auto"/>
                <w:right w:val="none" w:sz="0" w:space="0" w:color="auto"/>
              </w:divBdr>
            </w:div>
          </w:divsChild>
        </w:div>
        <w:div w:id="1505238542">
          <w:marLeft w:val="0"/>
          <w:marRight w:val="0"/>
          <w:marTop w:val="0"/>
          <w:marBottom w:val="0"/>
          <w:divBdr>
            <w:top w:val="none" w:sz="0" w:space="0" w:color="auto"/>
            <w:left w:val="none" w:sz="0" w:space="0" w:color="auto"/>
            <w:bottom w:val="none" w:sz="0" w:space="0" w:color="auto"/>
            <w:right w:val="none" w:sz="0" w:space="0" w:color="auto"/>
          </w:divBdr>
        </w:div>
        <w:div w:id="208537227">
          <w:marLeft w:val="0"/>
          <w:marRight w:val="0"/>
          <w:marTop w:val="0"/>
          <w:marBottom w:val="0"/>
          <w:divBdr>
            <w:top w:val="none" w:sz="0" w:space="0" w:color="auto"/>
            <w:left w:val="none" w:sz="0" w:space="0" w:color="auto"/>
            <w:bottom w:val="none" w:sz="0" w:space="0" w:color="auto"/>
            <w:right w:val="none" w:sz="0" w:space="0" w:color="auto"/>
          </w:divBdr>
        </w:div>
        <w:div w:id="175074717">
          <w:marLeft w:val="0"/>
          <w:marRight w:val="0"/>
          <w:marTop w:val="0"/>
          <w:marBottom w:val="0"/>
          <w:divBdr>
            <w:top w:val="none" w:sz="0" w:space="0" w:color="auto"/>
            <w:left w:val="none" w:sz="0" w:space="0" w:color="auto"/>
            <w:bottom w:val="none" w:sz="0" w:space="0" w:color="auto"/>
            <w:right w:val="none" w:sz="0" w:space="0" w:color="auto"/>
          </w:divBdr>
        </w:div>
        <w:div w:id="1163282878">
          <w:marLeft w:val="0"/>
          <w:marRight w:val="0"/>
          <w:marTop w:val="0"/>
          <w:marBottom w:val="0"/>
          <w:divBdr>
            <w:top w:val="none" w:sz="0" w:space="0" w:color="auto"/>
            <w:left w:val="none" w:sz="0" w:space="0" w:color="auto"/>
            <w:bottom w:val="none" w:sz="0" w:space="0" w:color="auto"/>
            <w:right w:val="none" w:sz="0" w:space="0" w:color="auto"/>
          </w:divBdr>
        </w:div>
        <w:div w:id="241642246">
          <w:marLeft w:val="0"/>
          <w:marRight w:val="0"/>
          <w:marTop w:val="0"/>
          <w:marBottom w:val="0"/>
          <w:divBdr>
            <w:top w:val="none" w:sz="0" w:space="0" w:color="auto"/>
            <w:left w:val="none" w:sz="0" w:space="0" w:color="auto"/>
            <w:bottom w:val="none" w:sz="0" w:space="0" w:color="auto"/>
            <w:right w:val="none" w:sz="0" w:space="0" w:color="auto"/>
          </w:divBdr>
        </w:div>
        <w:div w:id="175316327">
          <w:marLeft w:val="0"/>
          <w:marRight w:val="0"/>
          <w:marTop w:val="0"/>
          <w:marBottom w:val="0"/>
          <w:divBdr>
            <w:top w:val="none" w:sz="0" w:space="0" w:color="auto"/>
            <w:left w:val="none" w:sz="0" w:space="0" w:color="auto"/>
            <w:bottom w:val="none" w:sz="0" w:space="0" w:color="auto"/>
            <w:right w:val="none" w:sz="0" w:space="0" w:color="auto"/>
          </w:divBdr>
        </w:div>
        <w:div w:id="160776245">
          <w:marLeft w:val="0"/>
          <w:marRight w:val="0"/>
          <w:marTop w:val="0"/>
          <w:marBottom w:val="0"/>
          <w:divBdr>
            <w:top w:val="none" w:sz="0" w:space="0" w:color="auto"/>
            <w:left w:val="none" w:sz="0" w:space="0" w:color="auto"/>
            <w:bottom w:val="none" w:sz="0" w:space="0" w:color="auto"/>
            <w:right w:val="none" w:sz="0" w:space="0" w:color="auto"/>
          </w:divBdr>
        </w:div>
        <w:div w:id="1242134502">
          <w:marLeft w:val="0"/>
          <w:marRight w:val="0"/>
          <w:marTop w:val="0"/>
          <w:marBottom w:val="0"/>
          <w:divBdr>
            <w:top w:val="none" w:sz="0" w:space="0" w:color="auto"/>
            <w:left w:val="none" w:sz="0" w:space="0" w:color="auto"/>
            <w:bottom w:val="none" w:sz="0" w:space="0" w:color="auto"/>
            <w:right w:val="none" w:sz="0" w:space="0" w:color="auto"/>
          </w:divBdr>
        </w:div>
        <w:div w:id="1321542377">
          <w:marLeft w:val="0"/>
          <w:marRight w:val="0"/>
          <w:marTop w:val="0"/>
          <w:marBottom w:val="0"/>
          <w:divBdr>
            <w:top w:val="none" w:sz="0" w:space="0" w:color="auto"/>
            <w:left w:val="none" w:sz="0" w:space="0" w:color="auto"/>
            <w:bottom w:val="none" w:sz="0" w:space="0" w:color="auto"/>
            <w:right w:val="none" w:sz="0" w:space="0" w:color="auto"/>
          </w:divBdr>
        </w:div>
        <w:div w:id="1701008313">
          <w:marLeft w:val="0"/>
          <w:marRight w:val="0"/>
          <w:marTop w:val="0"/>
          <w:marBottom w:val="0"/>
          <w:divBdr>
            <w:top w:val="none" w:sz="0" w:space="0" w:color="auto"/>
            <w:left w:val="none" w:sz="0" w:space="0" w:color="auto"/>
            <w:bottom w:val="none" w:sz="0" w:space="0" w:color="auto"/>
            <w:right w:val="none" w:sz="0" w:space="0" w:color="auto"/>
          </w:divBdr>
        </w:div>
        <w:div w:id="66077542">
          <w:marLeft w:val="0"/>
          <w:marRight w:val="0"/>
          <w:marTop w:val="0"/>
          <w:marBottom w:val="0"/>
          <w:divBdr>
            <w:top w:val="none" w:sz="0" w:space="0" w:color="auto"/>
            <w:left w:val="none" w:sz="0" w:space="0" w:color="auto"/>
            <w:bottom w:val="none" w:sz="0" w:space="0" w:color="auto"/>
            <w:right w:val="none" w:sz="0" w:space="0" w:color="auto"/>
          </w:divBdr>
        </w:div>
        <w:div w:id="765925024">
          <w:marLeft w:val="0"/>
          <w:marRight w:val="0"/>
          <w:marTop w:val="0"/>
          <w:marBottom w:val="0"/>
          <w:divBdr>
            <w:top w:val="none" w:sz="0" w:space="0" w:color="auto"/>
            <w:left w:val="none" w:sz="0" w:space="0" w:color="auto"/>
            <w:bottom w:val="none" w:sz="0" w:space="0" w:color="auto"/>
            <w:right w:val="none" w:sz="0" w:space="0" w:color="auto"/>
          </w:divBdr>
        </w:div>
        <w:div w:id="199558483">
          <w:marLeft w:val="0"/>
          <w:marRight w:val="0"/>
          <w:marTop w:val="0"/>
          <w:marBottom w:val="0"/>
          <w:divBdr>
            <w:top w:val="none" w:sz="0" w:space="0" w:color="auto"/>
            <w:left w:val="none" w:sz="0" w:space="0" w:color="auto"/>
            <w:bottom w:val="none" w:sz="0" w:space="0" w:color="auto"/>
            <w:right w:val="none" w:sz="0" w:space="0" w:color="auto"/>
          </w:divBdr>
        </w:div>
        <w:div w:id="1269967016">
          <w:marLeft w:val="0"/>
          <w:marRight w:val="0"/>
          <w:marTop w:val="0"/>
          <w:marBottom w:val="0"/>
          <w:divBdr>
            <w:top w:val="none" w:sz="0" w:space="0" w:color="auto"/>
            <w:left w:val="none" w:sz="0" w:space="0" w:color="auto"/>
            <w:bottom w:val="none" w:sz="0" w:space="0" w:color="auto"/>
            <w:right w:val="none" w:sz="0" w:space="0" w:color="auto"/>
          </w:divBdr>
        </w:div>
        <w:div w:id="1193609264">
          <w:marLeft w:val="0"/>
          <w:marRight w:val="0"/>
          <w:marTop w:val="0"/>
          <w:marBottom w:val="0"/>
          <w:divBdr>
            <w:top w:val="none" w:sz="0" w:space="0" w:color="auto"/>
            <w:left w:val="none" w:sz="0" w:space="0" w:color="auto"/>
            <w:bottom w:val="none" w:sz="0" w:space="0" w:color="auto"/>
            <w:right w:val="none" w:sz="0" w:space="0" w:color="auto"/>
          </w:divBdr>
        </w:div>
        <w:div w:id="908926443">
          <w:marLeft w:val="0"/>
          <w:marRight w:val="0"/>
          <w:marTop w:val="0"/>
          <w:marBottom w:val="0"/>
          <w:divBdr>
            <w:top w:val="none" w:sz="0" w:space="0" w:color="auto"/>
            <w:left w:val="none" w:sz="0" w:space="0" w:color="auto"/>
            <w:bottom w:val="none" w:sz="0" w:space="0" w:color="auto"/>
            <w:right w:val="none" w:sz="0" w:space="0" w:color="auto"/>
          </w:divBdr>
        </w:div>
        <w:div w:id="1131479987">
          <w:marLeft w:val="0"/>
          <w:marRight w:val="0"/>
          <w:marTop w:val="0"/>
          <w:marBottom w:val="0"/>
          <w:divBdr>
            <w:top w:val="none" w:sz="0" w:space="0" w:color="auto"/>
            <w:left w:val="none" w:sz="0" w:space="0" w:color="auto"/>
            <w:bottom w:val="none" w:sz="0" w:space="0" w:color="auto"/>
            <w:right w:val="none" w:sz="0" w:space="0" w:color="auto"/>
          </w:divBdr>
        </w:div>
        <w:div w:id="2114551539">
          <w:marLeft w:val="0"/>
          <w:marRight w:val="0"/>
          <w:marTop w:val="0"/>
          <w:marBottom w:val="0"/>
          <w:divBdr>
            <w:top w:val="none" w:sz="0" w:space="0" w:color="auto"/>
            <w:left w:val="none" w:sz="0" w:space="0" w:color="auto"/>
            <w:bottom w:val="none" w:sz="0" w:space="0" w:color="auto"/>
            <w:right w:val="none" w:sz="0" w:space="0" w:color="auto"/>
          </w:divBdr>
        </w:div>
        <w:div w:id="1340813655">
          <w:marLeft w:val="0"/>
          <w:marRight w:val="0"/>
          <w:marTop w:val="0"/>
          <w:marBottom w:val="0"/>
          <w:divBdr>
            <w:top w:val="none" w:sz="0" w:space="0" w:color="auto"/>
            <w:left w:val="none" w:sz="0" w:space="0" w:color="auto"/>
            <w:bottom w:val="none" w:sz="0" w:space="0" w:color="auto"/>
            <w:right w:val="none" w:sz="0" w:space="0" w:color="auto"/>
          </w:divBdr>
        </w:div>
        <w:div w:id="1805614717">
          <w:marLeft w:val="0"/>
          <w:marRight w:val="0"/>
          <w:marTop w:val="0"/>
          <w:marBottom w:val="0"/>
          <w:divBdr>
            <w:top w:val="none" w:sz="0" w:space="0" w:color="auto"/>
            <w:left w:val="none" w:sz="0" w:space="0" w:color="auto"/>
            <w:bottom w:val="none" w:sz="0" w:space="0" w:color="auto"/>
            <w:right w:val="none" w:sz="0" w:space="0" w:color="auto"/>
          </w:divBdr>
        </w:div>
        <w:div w:id="773938568">
          <w:marLeft w:val="0"/>
          <w:marRight w:val="0"/>
          <w:marTop w:val="0"/>
          <w:marBottom w:val="0"/>
          <w:divBdr>
            <w:top w:val="none" w:sz="0" w:space="0" w:color="auto"/>
            <w:left w:val="none" w:sz="0" w:space="0" w:color="auto"/>
            <w:bottom w:val="none" w:sz="0" w:space="0" w:color="auto"/>
            <w:right w:val="none" w:sz="0" w:space="0" w:color="auto"/>
          </w:divBdr>
        </w:div>
        <w:div w:id="1000812920">
          <w:marLeft w:val="0"/>
          <w:marRight w:val="0"/>
          <w:marTop w:val="0"/>
          <w:marBottom w:val="0"/>
          <w:divBdr>
            <w:top w:val="none" w:sz="0" w:space="0" w:color="auto"/>
            <w:left w:val="none" w:sz="0" w:space="0" w:color="auto"/>
            <w:bottom w:val="none" w:sz="0" w:space="0" w:color="auto"/>
            <w:right w:val="none" w:sz="0" w:space="0" w:color="auto"/>
          </w:divBdr>
        </w:div>
        <w:div w:id="1358117407">
          <w:marLeft w:val="0"/>
          <w:marRight w:val="0"/>
          <w:marTop w:val="0"/>
          <w:marBottom w:val="0"/>
          <w:divBdr>
            <w:top w:val="none" w:sz="0" w:space="0" w:color="auto"/>
            <w:left w:val="none" w:sz="0" w:space="0" w:color="auto"/>
            <w:bottom w:val="none" w:sz="0" w:space="0" w:color="auto"/>
            <w:right w:val="none" w:sz="0" w:space="0" w:color="auto"/>
          </w:divBdr>
        </w:div>
        <w:div w:id="1667980256">
          <w:marLeft w:val="0"/>
          <w:marRight w:val="0"/>
          <w:marTop w:val="0"/>
          <w:marBottom w:val="0"/>
          <w:divBdr>
            <w:top w:val="none" w:sz="0" w:space="0" w:color="auto"/>
            <w:left w:val="none" w:sz="0" w:space="0" w:color="auto"/>
            <w:bottom w:val="none" w:sz="0" w:space="0" w:color="auto"/>
            <w:right w:val="none" w:sz="0" w:space="0" w:color="auto"/>
          </w:divBdr>
        </w:div>
        <w:div w:id="1114134735">
          <w:marLeft w:val="0"/>
          <w:marRight w:val="0"/>
          <w:marTop w:val="0"/>
          <w:marBottom w:val="0"/>
          <w:divBdr>
            <w:top w:val="none" w:sz="0" w:space="0" w:color="auto"/>
            <w:left w:val="none" w:sz="0" w:space="0" w:color="auto"/>
            <w:bottom w:val="none" w:sz="0" w:space="0" w:color="auto"/>
            <w:right w:val="none" w:sz="0" w:space="0" w:color="auto"/>
          </w:divBdr>
        </w:div>
        <w:div w:id="770860266">
          <w:marLeft w:val="0"/>
          <w:marRight w:val="0"/>
          <w:marTop w:val="0"/>
          <w:marBottom w:val="0"/>
          <w:divBdr>
            <w:top w:val="none" w:sz="0" w:space="0" w:color="auto"/>
            <w:left w:val="none" w:sz="0" w:space="0" w:color="auto"/>
            <w:bottom w:val="none" w:sz="0" w:space="0" w:color="auto"/>
            <w:right w:val="none" w:sz="0" w:space="0" w:color="auto"/>
          </w:divBdr>
        </w:div>
        <w:div w:id="346910386">
          <w:marLeft w:val="0"/>
          <w:marRight w:val="0"/>
          <w:marTop w:val="0"/>
          <w:marBottom w:val="0"/>
          <w:divBdr>
            <w:top w:val="none" w:sz="0" w:space="0" w:color="auto"/>
            <w:left w:val="none" w:sz="0" w:space="0" w:color="auto"/>
            <w:bottom w:val="none" w:sz="0" w:space="0" w:color="auto"/>
            <w:right w:val="none" w:sz="0" w:space="0" w:color="auto"/>
          </w:divBdr>
        </w:div>
        <w:div w:id="1111976053">
          <w:marLeft w:val="0"/>
          <w:marRight w:val="0"/>
          <w:marTop w:val="0"/>
          <w:marBottom w:val="0"/>
          <w:divBdr>
            <w:top w:val="none" w:sz="0" w:space="0" w:color="auto"/>
            <w:left w:val="none" w:sz="0" w:space="0" w:color="auto"/>
            <w:bottom w:val="none" w:sz="0" w:space="0" w:color="auto"/>
            <w:right w:val="none" w:sz="0" w:space="0" w:color="auto"/>
          </w:divBdr>
        </w:div>
        <w:div w:id="1890459762">
          <w:marLeft w:val="0"/>
          <w:marRight w:val="0"/>
          <w:marTop w:val="0"/>
          <w:marBottom w:val="0"/>
          <w:divBdr>
            <w:top w:val="none" w:sz="0" w:space="0" w:color="auto"/>
            <w:left w:val="none" w:sz="0" w:space="0" w:color="auto"/>
            <w:bottom w:val="none" w:sz="0" w:space="0" w:color="auto"/>
            <w:right w:val="none" w:sz="0" w:space="0" w:color="auto"/>
          </w:divBdr>
        </w:div>
        <w:div w:id="870143945">
          <w:marLeft w:val="0"/>
          <w:marRight w:val="0"/>
          <w:marTop w:val="0"/>
          <w:marBottom w:val="0"/>
          <w:divBdr>
            <w:top w:val="none" w:sz="0" w:space="0" w:color="auto"/>
            <w:left w:val="none" w:sz="0" w:space="0" w:color="auto"/>
            <w:bottom w:val="none" w:sz="0" w:space="0" w:color="auto"/>
            <w:right w:val="none" w:sz="0" w:space="0" w:color="auto"/>
          </w:divBdr>
        </w:div>
        <w:div w:id="1456556059">
          <w:marLeft w:val="0"/>
          <w:marRight w:val="0"/>
          <w:marTop w:val="0"/>
          <w:marBottom w:val="0"/>
          <w:divBdr>
            <w:top w:val="none" w:sz="0" w:space="0" w:color="auto"/>
            <w:left w:val="none" w:sz="0" w:space="0" w:color="auto"/>
            <w:bottom w:val="none" w:sz="0" w:space="0" w:color="auto"/>
            <w:right w:val="none" w:sz="0" w:space="0" w:color="auto"/>
          </w:divBdr>
        </w:div>
        <w:div w:id="1504709034">
          <w:marLeft w:val="0"/>
          <w:marRight w:val="0"/>
          <w:marTop w:val="0"/>
          <w:marBottom w:val="0"/>
          <w:divBdr>
            <w:top w:val="none" w:sz="0" w:space="0" w:color="auto"/>
            <w:left w:val="none" w:sz="0" w:space="0" w:color="auto"/>
            <w:bottom w:val="none" w:sz="0" w:space="0" w:color="auto"/>
            <w:right w:val="none" w:sz="0" w:space="0" w:color="auto"/>
          </w:divBdr>
        </w:div>
        <w:div w:id="1383753417">
          <w:marLeft w:val="0"/>
          <w:marRight w:val="0"/>
          <w:marTop w:val="0"/>
          <w:marBottom w:val="0"/>
          <w:divBdr>
            <w:top w:val="none" w:sz="0" w:space="0" w:color="auto"/>
            <w:left w:val="none" w:sz="0" w:space="0" w:color="auto"/>
            <w:bottom w:val="none" w:sz="0" w:space="0" w:color="auto"/>
            <w:right w:val="none" w:sz="0" w:space="0" w:color="auto"/>
          </w:divBdr>
        </w:div>
        <w:div w:id="1674335861">
          <w:marLeft w:val="0"/>
          <w:marRight w:val="0"/>
          <w:marTop w:val="0"/>
          <w:marBottom w:val="0"/>
          <w:divBdr>
            <w:top w:val="none" w:sz="0" w:space="0" w:color="auto"/>
            <w:left w:val="none" w:sz="0" w:space="0" w:color="auto"/>
            <w:bottom w:val="none" w:sz="0" w:space="0" w:color="auto"/>
            <w:right w:val="none" w:sz="0" w:space="0" w:color="auto"/>
          </w:divBdr>
        </w:div>
        <w:div w:id="1627154613">
          <w:marLeft w:val="0"/>
          <w:marRight w:val="0"/>
          <w:marTop w:val="0"/>
          <w:marBottom w:val="0"/>
          <w:divBdr>
            <w:top w:val="none" w:sz="0" w:space="0" w:color="auto"/>
            <w:left w:val="none" w:sz="0" w:space="0" w:color="auto"/>
            <w:bottom w:val="none" w:sz="0" w:space="0" w:color="auto"/>
            <w:right w:val="none" w:sz="0" w:space="0" w:color="auto"/>
          </w:divBdr>
        </w:div>
        <w:div w:id="184557417">
          <w:marLeft w:val="0"/>
          <w:marRight w:val="0"/>
          <w:marTop w:val="0"/>
          <w:marBottom w:val="0"/>
          <w:divBdr>
            <w:top w:val="none" w:sz="0" w:space="0" w:color="auto"/>
            <w:left w:val="none" w:sz="0" w:space="0" w:color="auto"/>
            <w:bottom w:val="none" w:sz="0" w:space="0" w:color="auto"/>
            <w:right w:val="none" w:sz="0" w:space="0" w:color="auto"/>
          </w:divBdr>
        </w:div>
        <w:div w:id="107162379">
          <w:marLeft w:val="0"/>
          <w:marRight w:val="0"/>
          <w:marTop w:val="0"/>
          <w:marBottom w:val="0"/>
          <w:divBdr>
            <w:top w:val="none" w:sz="0" w:space="0" w:color="auto"/>
            <w:left w:val="none" w:sz="0" w:space="0" w:color="auto"/>
            <w:bottom w:val="none" w:sz="0" w:space="0" w:color="auto"/>
            <w:right w:val="none" w:sz="0" w:space="0" w:color="auto"/>
          </w:divBdr>
        </w:div>
        <w:div w:id="1350067196">
          <w:marLeft w:val="0"/>
          <w:marRight w:val="0"/>
          <w:marTop w:val="0"/>
          <w:marBottom w:val="0"/>
          <w:divBdr>
            <w:top w:val="none" w:sz="0" w:space="0" w:color="auto"/>
            <w:left w:val="none" w:sz="0" w:space="0" w:color="auto"/>
            <w:bottom w:val="none" w:sz="0" w:space="0" w:color="auto"/>
            <w:right w:val="none" w:sz="0" w:space="0" w:color="auto"/>
          </w:divBdr>
        </w:div>
        <w:div w:id="1353991962">
          <w:marLeft w:val="0"/>
          <w:marRight w:val="0"/>
          <w:marTop w:val="0"/>
          <w:marBottom w:val="0"/>
          <w:divBdr>
            <w:top w:val="none" w:sz="0" w:space="0" w:color="auto"/>
            <w:left w:val="none" w:sz="0" w:space="0" w:color="auto"/>
            <w:bottom w:val="none" w:sz="0" w:space="0" w:color="auto"/>
            <w:right w:val="none" w:sz="0" w:space="0" w:color="auto"/>
          </w:divBdr>
        </w:div>
        <w:div w:id="1411737489">
          <w:marLeft w:val="0"/>
          <w:marRight w:val="0"/>
          <w:marTop w:val="0"/>
          <w:marBottom w:val="0"/>
          <w:divBdr>
            <w:top w:val="none" w:sz="0" w:space="0" w:color="auto"/>
            <w:left w:val="none" w:sz="0" w:space="0" w:color="auto"/>
            <w:bottom w:val="none" w:sz="0" w:space="0" w:color="auto"/>
            <w:right w:val="none" w:sz="0" w:space="0" w:color="auto"/>
          </w:divBdr>
        </w:div>
        <w:div w:id="1575894520">
          <w:marLeft w:val="0"/>
          <w:marRight w:val="0"/>
          <w:marTop w:val="0"/>
          <w:marBottom w:val="0"/>
          <w:divBdr>
            <w:top w:val="none" w:sz="0" w:space="0" w:color="auto"/>
            <w:left w:val="none" w:sz="0" w:space="0" w:color="auto"/>
            <w:bottom w:val="none" w:sz="0" w:space="0" w:color="auto"/>
            <w:right w:val="none" w:sz="0" w:space="0" w:color="auto"/>
          </w:divBdr>
        </w:div>
        <w:div w:id="1807160759">
          <w:marLeft w:val="0"/>
          <w:marRight w:val="0"/>
          <w:marTop w:val="0"/>
          <w:marBottom w:val="0"/>
          <w:divBdr>
            <w:top w:val="none" w:sz="0" w:space="0" w:color="auto"/>
            <w:left w:val="none" w:sz="0" w:space="0" w:color="auto"/>
            <w:bottom w:val="none" w:sz="0" w:space="0" w:color="auto"/>
            <w:right w:val="none" w:sz="0" w:space="0" w:color="auto"/>
          </w:divBdr>
        </w:div>
        <w:div w:id="557133934">
          <w:marLeft w:val="0"/>
          <w:marRight w:val="0"/>
          <w:marTop w:val="0"/>
          <w:marBottom w:val="0"/>
          <w:divBdr>
            <w:top w:val="none" w:sz="0" w:space="0" w:color="auto"/>
            <w:left w:val="none" w:sz="0" w:space="0" w:color="auto"/>
            <w:bottom w:val="none" w:sz="0" w:space="0" w:color="auto"/>
            <w:right w:val="none" w:sz="0" w:space="0" w:color="auto"/>
          </w:divBdr>
        </w:div>
        <w:div w:id="2003661664">
          <w:marLeft w:val="0"/>
          <w:marRight w:val="0"/>
          <w:marTop w:val="0"/>
          <w:marBottom w:val="0"/>
          <w:divBdr>
            <w:top w:val="none" w:sz="0" w:space="0" w:color="auto"/>
            <w:left w:val="none" w:sz="0" w:space="0" w:color="auto"/>
            <w:bottom w:val="none" w:sz="0" w:space="0" w:color="auto"/>
            <w:right w:val="none" w:sz="0" w:space="0" w:color="auto"/>
          </w:divBdr>
        </w:div>
        <w:div w:id="1386177730">
          <w:marLeft w:val="0"/>
          <w:marRight w:val="0"/>
          <w:marTop w:val="0"/>
          <w:marBottom w:val="0"/>
          <w:divBdr>
            <w:top w:val="none" w:sz="0" w:space="0" w:color="auto"/>
            <w:left w:val="none" w:sz="0" w:space="0" w:color="auto"/>
            <w:bottom w:val="none" w:sz="0" w:space="0" w:color="auto"/>
            <w:right w:val="none" w:sz="0" w:space="0" w:color="auto"/>
          </w:divBdr>
        </w:div>
        <w:div w:id="216429699">
          <w:marLeft w:val="0"/>
          <w:marRight w:val="0"/>
          <w:marTop w:val="0"/>
          <w:marBottom w:val="0"/>
          <w:divBdr>
            <w:top w:val="none" w:sz="0" w:space="0" w:color="auto"/>
            <w:left w:val="none" w:sz="0" w:space="0" w:color="auto"/>
            <w:bottom w:val="none" w:sz="0" w:space="0" w:color="auto"/>
            <w:right w:val="none" w:sz="0" w:space="0" w:color="auto"/>
          </w:divBdr>
        </w:div>
        <w:div w:id="1685547545">
          <w:marLeft w:val="0"/>
          <w:marRight w:val="0"/>
          <w:marTop w:val="0"/>
          <w:marBottom w:val="0"/>
          <w:divBdr>
            <w:top w:val="none" w:sz="0" w:space="0" w:color="auto"/>
            <w:left w:val="none" w:sz="0" w:space="0" w:color="auto"/>
            <w:bottom w:val="none" w:sz="0" w:space="0" w:color="auto"/>
            <w:right w:val="none" w:sz="0" w:space="0" w:color="auto"/>
          </w:divBdr>
        </w:div>
        <w:div w:id="1569534684">
          <w:marLeft w:val="0"/>
          <w:marRight w:val="0"/>
          <w:marTop w:val="0"/>
          <w:marBottom w:val="0"/>
          <w:divBdr>
            <w:top w:val="none" w:sz="0" w:space="0" w:color="auto"/>
            <w:left w:val="none" w:sz="0" w:space="0" w:color="auto"/>
            <w:bottom w:val="none" w:sz="0" w:space="0" w:color="auto"/>
            <w:right w:val="none" w:sz="0" w:space="0" w:color="auto"/>
          </w:divBdr>
        </w:div>
        <w:div w:id="798107168">
          <w:marLeft w:val="0"/>
          <w:marRight w:val="0"/>
          <w:marTop w:val="0"/>
          <w:marBottom w:val="0"/>
          <w:divBdr>
            <w:top w:val="none" w:sz="0" w:space="0" w:color="auto"/>
            <w:left w:val="none" w:sz="0" w:space="0" w:color="auto"/>
            <w:bottom w:val="none" w:sz="0" w:space="0" w:color="auto"/>
            <w:right w:val="none" w:sz="0" w:space="0" w:color="auto"/>
          </w:divBdr>
        </w:div>
        <w:div w:id="781655972">
          <w:marLeft w:val="0"/>
          <w:marRight w:val="0"/>
          <w:marTop w:val="0"/>
          <w:marBottom w:val="0"/>
          <w:divBdr>
            <w:top w:val="none" w:sz="0" w:space="0" w:color="auto"/>
            <w:left w:val="none" w:sz="0" w:space="0" w:color="auto"/>
            <w:bottom w:val="none" w:sz="0" w:space="0" w:color="auto"/>
            <w:right w:val="none" w:sz="0" w:space="0" w:color="auto"/>
          </w:divBdr>
        </w:div>
        <w:div w:id="1765375016">
          <w:marLeft w:val="0"/>
          <w:marRight w:val="0"/>
          <w:marTop w:val="0"/>
          <w:marBottom w:val="0"/>
          <w:divBdr>
            <w:top w:val="none" w:sz="0" w:space="0" w:color="auto"/>
            <w:left w:val="none" w:sz="0" w:space="0" w:color="auto"/>
            <w:bottom w:val="none" w:sz="0" w:space="0" w:color="auto"/>
            <w:right w:val="none" w:sz="0" w:space="0" w:color="auto"/>
          </w:divBdr>
        </w:div>
        <w:div w:id="1021317253">
          <w:marLeft w:val="0"/>
          <w:marRight w:val="0"/>
          <w:marTop w:val="0"/>
          <w:marBottom w:val="0"/>
          <w:divBdr>
            <w:top w:val="none" w:sz="0" w:space="0" w:color="auto"/>
            <w:left w:val="none" w:sz="0" w:space="0" w:color="auto"/>
            <w:bottom w:val="none" w:sz="0" w:space="0" w:color="auto"/>
            <w:right w:val="none" w:sz="0" w:space="0" w:color="auto"/>
          </w:divBdr>
        </w:div>
        <w:div w:id="1527865425">
          <w:marLeft w:val="0"/>
          <w:marRight w:val="0"/>
          <w:marTop w:val="0"/>
          <w:marBottom w:val="0"/>
          <w:divBdr>
            <w:top w:val="none" w:sz="0" w:space="0" w:color="auto"/>
            <w:left w:val="none" w:sz="0" w:space="0" w:color="auto"/>
            <w:bottom w:val="none" w:sz="0" w:space="0" w:color="auto"/>
            <w:right w:val="none" w:sz="0" w:space="0" w:color="auto"/>
          </w:divBdr>
        </w:div>
        <w:div w:id="534588007">
          <w:marLeft w:val="0"/>
          <w:marRight w:val="0"/>
          <w:marTop w:val="0"/>
          <w:marBottom w:val="0"/>
          <w:divBdr>
            <w:top w:val="none" w:sz="0" w:space="0" w:color="auto"/>
            <w:left w:val="none" w:sz="0" w:space="0" w:color="auto"/>
            <w:bottom w:val="none" w:sz="0" w:space="0" w:color="auto"/>
            <w:right w:val="none" w:sz="0" w:space="0" w:color="auto"/>
          </w:divBdr>
        </w:div>
        <w:div w:id="1081416890">
          <w:marLeft w:val="0"/>
          <w:marRight w:val="0"/>
          <w:marTop w:val="0"/>
          <w:marBottom w:val="0"/>
          <w:divBdr>
            <w:top w:val="none" w:sz="0" w:space="0" w:color="auto"/>
            <w:left w:val="none" w:sz="0" w:space="0" w:color="auto"/>
            <w:bottom w:val="none" w:sz="0" w:space="0" w:color="auto"/>
            <w:right w:val="none" w:sz="0" w:space="0" w:color="auto"/>
          </w:divBdr>
        </w:div>
        <w:div w:id="713115107">
          <w:marLeft w:val="0"/>
          <w:marRight w:val="0"/>
          <w:marTop w:val="0"/>
          <w:marBottom w:val="0"/>
          <w:divBdr>
            <w:top w:val="none" w:sz="0" w:space="0" w:color="auto"/>
            <w:left w:val="none" w:sz="0" w:space="0" w:color="auto"/>
            <w:bottom w:val="none" w:sz="0" w:space="0" w:color="auto"/>
            <w:right w:val="none" w:sz="0" w:space="0" w:color="auto"/>
          </w:divBdr>
        </w:div>
        <w:div w:id="1103458392">
          <w:marLeft w:val="0"/>
          <w:marRight w:val="0"/>
          <w:marTop w:val="0"/>
          <w:marBottom w:val="0"/>
          <w:divBdr>
            <w:top w:val="none" w:sz="0" w:space="0" w:color="auto"/>
            <w:left w:val="none" w:sz="0" w:space="0" w:color="auto"/>
            <w:bottom w:val="none" w:sz="0" w:space="0" w:color="auto"/>
            <w:right w:val="none" w:sz="0" w:space="0" w:color="auto"/>
          </w:divBdr>
        </w:div>
        <w:div w:id="388964506">
          <w:marLeft w:val="0"/>
          <w:marRight w:val="0"/>
          <w:marTop w:val="0"/>
          <w:marBottom w:val="0"/>
          <w:divBdr>
            <w:top w:val="none" w:sz="0" w:space="0" w:color="auto"/>
            <w:left w:val="none" w:sz="0" w:space="0" w:color="auto"/>
            <w:bottom w:val="none" w:sz="0" w:space="0" w:color="auto"/>
            <w:right w:val="none" w:sz="0" w:space="0" w:color="auto"/>
          </w:divBdr>
        </w:div>
        <w:div w:id="1097139976">
          <w:marLeft w:val="0"/>
          <w:marRight w:val="0"/>
          <w:marTop w:val="0"/>
          <w:marBottom w:val="0"/>
          <w:divBdr>
            <w:top w:val="none" w:sz="0" w:space="0" w:color="auto"/>
            <w:left w:val="none" w:sz="0" w:space="0" w:color="auto"/>
            <w:bottom w:val="none" w:sz="0" w:space="0" w:color="auto"/>
            <w:right w:val="none" w:sz="0" w:space="0" w:color="auto"/>
          </w:divBdr>
        </w:div>
        <w:div w:id="952512829">
          <w:marLeft w:val="0"/>
          <w:marRight w:val="0"/>
          <w:marTop w:val="0"/>
          <w:marBottom w:val="0"/>
          <w:divBdr>
            <w:top w:val="none" w:sz="0" w:space="0" w:color="auto"/>
            <w:left w:val="none" w:sz="0" w:space="0" w:color="auto"/>
            <w:bottom w:val="none" w:sz="0" w:space="0" w:color="auto"/>
            <w:right w:val="none" w:sz="0" w:space="0" w:color="auto"/>
          </w:divBdr>
        </w:div>
        <w:div w:id="2121798518">
          <w:marLeft w:val="0"/>
          <w:marRight w:val="0"/>
          <w:marTop w:val="0"/>
          <w:marBottom w:val="0"/>
          <w:divBdr>
            <w:top w:val="none" w:sz="0" w:space="0" w:color="auto"/>
            <w:left w:val="none" w:sz="0" w:space="0" w:color="auto"/>
            <w:bottom w:val="none" w:sz="0" w:space="0" w:color="auto"/>
            <w:right w:val="none" w:sz="0" w:space="0" w:color="auto"/>
          </w:divBdr>
        </w:div>
        <w:div w:id="385111394">
          <w:marLeft w:val="0"/>
          <w:marRight w:val="0"/>
          <w:marTop w:val="0"/>
          <w:marBottom w:val="0"/>
          <w:divBdr>
            <w:top w:val="none" w:sz="0" w:space="0" w:color="auto"/>
            <w:left w:val="none" w:sz="0" w:space="0" w:color="auto"/>
            <w:bottom w:val="none" w:sz="0" w:space="0" w:color="auto"/>
            <w:right w:val="none" w:sz="0" w:space="0" w:color="auto"/>
          </w:divBdr>
        </w:div>
        <w:div w:id="789008584">
          <w:marLeft w:val="0"/>
          <w:marRight w:val="0"/>
          <w:marTop w:val="0"/>
          <w:marBottom w:val="0"/>
          <w:divBdr>
            <w:top w:val="none" w:sz="0" w:space="0" w:color="auto"/>
            <w:left w:val="none" w:sz="0" w:space="0" w:color="auto"/>
            <w:bottom w:val="none" w:sz="0" w:space="0" w:color="auto"/>
            <w:right w:val="none" w:sz="0" w:space="0" w:color="auto"/>
          </w:divBdr>
        </w:div>
        <w:div w:id="505554499">
          <w:marLeft w:val="0"/>
          <w:marRight w:val="0"/>
          <w:marTop w:val="0"/>
          <w:marBottom w:val="0"/>
          <w:divBdr>
            <w:top w:val="none" w:sz="0" w:space="0" w:color="auto"/>
            <w:left w:val="none" w:sz="0" w:space="0" w:color="auto"/>
            <w:bottom w:val="none" w:sz="0" w:space="0" w:color="auto"/>
            <w:right w:val="none" w:sz="0" w:space="0" w:color="auto"/>
          </w:divBdr>
        </w:div>
        <w:div w:id="2115854605">
          <w:marLeft w:val="0"/>
          <w:marRight w:val="0"/>
          <w:marTop w:val="0"/>
          <w:marBottom w:val="0"/>
          <w:divBdr>
            <w:top w:val="none" w:sz="0" w:space="0" w:color="auto"/>
            <w:left w:val="none" w:sz="0" w:space="0" w:color="auto"/>
            <w:bottom w:val="none" w:sz="0" w:space="0" w:color="auto"/>
            <w:right w:val="none" w:sz="0" w:space="0" w:color="auto"/>
          </w:divBdr>
        </w:div>
        <w:div w:id="1241646319">
          <w:marLeft w:val="0"/>
          <w:marRight w:val="0"/>
          <w:marTop w:val="0"/>
          <w:marBottom w:val="0"/>
          <w:divBdr>
            <w:top w:val="none" w:sz="0" w:space="0" w:color="auto"/>
            <w:left w:val="none" w:sz="0" w:space="0" w:color="auto"/>
            <w:bottom w:val="none" w:sz="0" w:space="0" w:color="auto"/>
            <w:right w:val="none" w:sz="0" w:space="0" w:color="auto"/>
          </w:divBdr>
        </w:div>
        <w:div w:id="1445340621">
          <w:marLeft w:val="0"/>
          <w:marRight w:val="0"/>
          <w:marTop w:val="0"/>
          <w:marBottom w:val="0"/>
          <w:divBdr>
            <w:top w:val="none" w:sz="0" w:space="0" w:color="auto"/>
            <w:left w:val="none" w:sz="0" w:space="0" w:color="auto"/>
            <w:bottom w:val="none" w:sz="0" w:space="0" w:color="auto"/>
            <w:right w:val="none" w:sz="0" w:space="0" w:color="auto"/>
          </w:divBdr>
        </w:div>
        <w:div w:id="749929161">
          <w:marLeft w:val="0"/>
          <w:marRight w:val="0"/>
          <w:marTop w:val="0"/>
          <w:marBottom w:val="0"/>
          <w:divBdr>
            <w:top w:val="none" w:sz="0" w:space="0" w:color="auto"/>
            <w:left w:val="none" w:sz="0" w:space="0" w:color="auto"/>
            <w:bottom w:val="none" w:sz="0" w:space="0" w:color="auto"/>
            <w:right w:val="none" w:sz="0" w:space="0" w:color="auto"/>
          </w:divBdr>
        </w:div>
        <w:div w:id="1526869557">
          <w:marLeft w:val="0"/>
          <w:marRight w:val="0"/>
          <w:marTop w:val="0"/>
          <w:marBottom w:val="0"/>
          <w:divBdr>
            <w:top w:val="none" w:sz="0" w:space="0" w:color="auto"/>
            <w:left w:val="none" w:sz="0" w:space="0" w:color="auto"/>
            <w:bottom w:val="none" w:sz="0" w:space="0" w:color="auto"/>
            <w:right w:val="none" w:sz="0" w:space="0" w:color="auto"/>
          </w:divBdr>
        </w:div>
        <w:div w:id="1019048321">
          <w:marLeft w:val="0"/>
          <w:marRight w:val="0"/>
          <w:marTop w:val="0"/>
          <w:marBottom w:val="0"/>
          <w:divBdr>
            <w:top w:val="none" w:sz="0" w:space="0" w:color="auto"/>
            <w:left w:val="none" w:sz="0" w:space="0" w:color="auto"/>
            <w:bottom w:val="none" w:sz="0" w:space="0" w:color="auto"/>
            <w:right w:val="none" w:sz="0" w:space="0" w:color="auto"/>
          </w:divBdr>
        </w:div>
        <w:div w:id="444354017">
          <w:marLeft w:val="0"/>
          <w:marRight w:val="0"/>
          <w:marTop w:val="0"/>
          <w:marBottom w:val="0"/>
          <w:divBdr>
            <w:top w:val="none" w:sz="0" w:space="0" w:color="auto"/>
            <w:left w:val="none" w:sz="0" w:space="0" w:color="auto"/>
            <w:bottom w:val="none" w:sz="0" w:space="0" w:color="auto"/>
            <w:right w:val="none" w:sz="0" w:space="0" w:color="auto"/>
          </w:divBdr>
        </w:div>
        <w:div w:id="1100029334">
          <w:marLeft w:val="0"/>
          <w:marRight w:val="0"/>
          <w:marTop w:val="0"/>
          <w:marBottom w:val="0"/>
          <w:divBdr>
            <w:top w:val="none" w:sz="0" w:space="0" w:color="auto"/>
            <w:left w:val="none" w:sz="0" w:space="0" w:color="auto"/>
            <w:bottom w:val="none" w:sz="0" w:space="0" w:color="auto"/>
            <w:right w:val="none" w:sz="0" w:space="0" w:color="auto"/>
          </w:divBdr>
        </w:div>
        <w:div w:id="22941775">
          <w:marLeft w:val="0"/>
          <w:marRight w:val="0"/>
          <w:marTop w:val="0"/>
          <w:marBottom w:val="0"/>
          <w:divBdr>
            <w:top w:val="none" w:sz="0" w:space="0" w:color="auto"/>
            <w:left w:val="none" w:sz="0" w:space="0" w:color="auto"/>
            <w:bottom w:val="none" w:sz="0" w:space="0" w:color="auto"/>
            <w:right w:val="none" w:sz="0" w:space="0" w:color="auto"/>
          </w:divBdr>
        </w:div>
        <w:div w:id="686062507">
          <w:marLeft w:val="0"/>
          <w:marRight w:val="0"/>
          <w:marTop w:val="0"/>
          <w:marBottom w:val="0"/>
          <w:divBdr>
            <w:top w:val="none" w:sz="0" w:space="0" w:color="auto"/>
            <w:left w:val="none" w:sz="0" w:space="0" w:color="auto"/>
            <w:bottom w:val="none" w:sz="0" w:space="0" w:color="auto"/>
            <w:right w:val="none" w:sz="0" w:space="0" w:color="auto"/>
          </w:divBdr>
        </w:div>
        <w:div w:id="249582089">
          <w:marLeft w:val="0"/>
          <w:marRight w:val="0"/>
          <w:marTop w:val="0"/>
          <w:marBottom w:val="0"/>
          <w:divBdr>
            <w:top w:val="none" w:sz="0" w:space="0" w:color="auto"/>
            <w:left w:val="none" w:sz="0" w:space="0" w:color="auto"/>
            <w:bottom w:val="none" w:sz="0" w:space="0" w:color="auto"/>
            <w:right w:val="none" w:sz="0" w:space="0" w:color="auto"/>
          </w:divBdr>
        </w:div>
        <w:div w:id="256060801">
          <w:marLeft w:val="0"/>
          <w:marRight w:val="0"/>
          <w:marTop w:val="120"/>
          <w:marBottom w:val="96"/>
          <w:divBdr>
            <w:top w:val="none" w:sz="0" w:space="0" w:color="auto"/>
            <w:left w:val="none" w:sz="0" w:space="0" w:color="auto"/>
            <w:bottom w:val="none" w:sz="0" w:space="0" w:color="auto"/>
            <w:right w:val="none" w:sz="0" w:space="0" w:color="auto"/>
          </w:divBdr>
          <w:divsChild>
            <w:div w:id="1300497990">
              <w:marLeft w:val="0"/>
              <w:marRight w:val="0"/>
              <w:marTop w:val="0"/>
              <w:marBottom w:val="0"/>
              <w:divBdr>
                <w:top w:val="none" w:sz="0" w:space="0" w:color="auto"/>
                <w:left w:val="none" w:sz="0" w:space="0" w:color="auto"/>
                <w:bottom w:val="none" w:sz="0" w:space="0" w:color="auto"/>
                <w:right w:val="none" w:sz="0" w:space="0" w:color="auto"/>
              </w:divBdr>
            </w:div>
            <w:div w:id="837766570">
              <w:marLeft w:val="0"/>
              <w:marRight w:val="0"/>
              <w:marTop w:val="0"/>
              <w:marBottom w:val="0"/>
              <w:divBdr>
                <w:top w:val="none" w:sz="0" w:space="0" w:color="auto"/>
                <w:left w:val="none" w:sz="0" w:space="0" w:color="auto"/>
                <w:bottom w:val="none" w:sz="0" w:space="0" w:color="auto"/>
                <w:right w:val="none" w:sz="0" w:space="0" w:color="auto"/>
              </w:divBdr>
            </w:div>
          </w:divsChild>
        </w:div>
        <w:div w:id="1202477359">
          <w:marLeft w:val="0"/>
          <w:marRight w:val="0"/>
          <w:marTop w:val="0"/>
          <w:marBottom w:val="0"/>
          <w:divBdr>
            <w:top w:val="none" w:sz="0" w:space="0" w:color="auto"/>
            <w:left w:val="none" w:sz="0" w:space="0" w:color="auto"/>
            <w:bottom w:val="none" w:sz="0" w:space="0" w:color="auto"/>
            <w:right w:val="none" w:sz="0" w:space="0" w:color="auto"/>
          </w:divBdr>
        </w:div>
        <w:div w:id="301469012">
          <w:marLeft w:val="0"/>
          <w:marRight w:val="0"/>
          <w:marTop w:val="0"/>
          <w:marBottom w:val="0"/>
          <w:divBdr>
            <w:top w:val="none" w:sz="0" w:space="0" w:color="auto"/>
            <w:left w:val="none" w:sz="0" w:space="0" w:color="auto"/>
            <w:bottom w:val="none" w:sz="0" w:space="0" w:color="auto"/>
            <w:right w:val="none" w:sz="0" w:space="0" w:color="auto"/>
          </w:divBdr>
        </w:div>
        <w:div w:id="1249585169">
          <w:marLeft w:val="0"/>
          <w:marRight w:val="0"/>
          <w:marTop w:val="120"/>
          <w:marBottom w:val="96"/>
          <w:divBdr>
            <w:top w:val="none" w:sz="0" w:space="0" w:color="auto"/>
            <w:left w:val="none" w:sz="0" w:space="0" w:color="auto"/>
            <w:bottom w:val="none" w:sz="0" w:space="0" w:color="auto"/>
            <w:right w:val="none" w:sz="0" w:space="0" w:color="auto"/>
          </w:divBdr>
          <w:divsChild>
            <w:div w:id="1558930882">
              <w:marLeft w:val="0"/>
              <w:marRight w:val="0"/>
              <w:marTop w:val="0"/>
              <w:marBottom w:val="0"/>
              <w:divBdr>
                <w:top w:val="none" w:sz="0" w:space="0" w:color="auto"/>
                <w:left w:val="none" w:sz="0" w:space="0" w:color="auto"/>
                <w:bottom w:val="none" w:sz="0" w:space="0" w:color="auto"/>
                <w:right w:val="none" w:sz="0" w:space="0" w:color="auto"/>
              </w:divBdr>
            </w:div>
            <w:div w:id="1647471071">
              <w:marLeft w:val="0"/>
              <w:marRight w:val="0"/>
              <w:marTop w:val="0"/>
              <w:marBottom w:val="0"/>
              <w:divBdr>
                <w:top w:val="none" w:sz="0" w:space="0" w:color="auto"/>
                <w:left w:val="none" w:sz="0" w:space="0" w:color="auto"/>
                <w:bottom w:val="none" w:sz="0" w:space="0" w:color="auto"/>
                <w:right w:val="none" w:sz="0" w:space="0" w:color="auto"/>
              </w:divBdr>
            </w:div>
          </w:divsChild>
        </w:div>
        <w:div w:id="691346658">
          <w:marLeft w:val="0"/>
          <w:marRight w:val="0"/>
          <w:marTop w:val="0"/>
          <w:marBottom w:val="0"/>
          <w:divBdr>
            <w:top w:val="none" w:sz="0" w:space="0" w:color="auto"/>
            <w:left w:val="none" w:sz="0" w:space="0" w:color="auto"/>
            <w:bottom w:val="none" w:sz="0" w:space="0" w:color="auto"/>
            <w:right w:val="none" w:sz="0" w:space="0" w:color="auto"/>
          </w:divBdr>
        </w:div>
        <w:div w:id="163862490">
          <w:marLeft w:val="0"/>
          <w:marRight w:val="0"/>
          <w:marTop w:val="0"/>
          <w:marBottom w:val="0"/>
          <w:divBdr>
            <w:top w:val="none" w:sz="0" w:space="0" w:color="auto"/>
            <w:left w:val="none" w:sz="0" w:space="0" w:color="auto"/>
            <w:bottom w:val="none" w:sz="0" w:space="0" w:color="auto"/>
            <w:right w:val="none" w:sz="0" w:space="0" w:color="auto"/>
          </w:divBdr>
        </w:div>
        <w:div w:id="1663850047">
          <w:marLeft w:val="0"/>
          <w:marRight w:val="0"/>
          <w:marTop w:val="120"/>
          <w:marBottom w:val="96"/>
          <w:divBdr>
            <w:top w:val="none" w:sz="0" w:space="0" w:color="auto"/>
            <w:left w:val="none" w:sz="0" w:space="0" w:color="auto"/>
            <w:bottom w:val="none" w:sz="0" w:space="0" w:color="auto"/>
            <w:right w:val="none" w:sz="0" w:space="0" w:color="auto"/>
          </w:divBdr>
          <w:divsChild>
            <w:div w:id="1685747123">
              <w:marLeft w:val="0"/>
              <w:marRight w:val="0"/>
              <w:marTop w:val="0"/>
              <w:marBottom w:val="0"/>
              <w:divBdr>
                <w:top w:val="none" w:sz="0" w:space="0" w:color="auto"/>
                <w:left w:val="none" w:sz="0" w:space="0" w:color="auto"/>
                <w:bottom w:val="none" w:sz="0" w:space="0" w:color="auto"/>
                <w:right w:val="none" w:sz="0" w:space="0" w:color="auto"/>
              </w:divBdr>
            </w:div>
            <w:div w:id="221602579">
              <w:marLeft w:val="0"/>
              <w:marRight w:val="0"/>
              <w:marTop w:val="0"/>
              <w:marBottom w:val="0"/>
              <w:divBdr>
                <w:top w:val="none" w:sz="0" w:space="0" w:color="auto"/>
                <w:left w:val="none" w:sz="0" w:space="0" w:color="auto"/>
                <w:bottom w:val="none" w:sz="0" w:space="0" w:color="auto"/>
                <w:right w:val="none" w:sz="0" w:space="0" w:color="auto"/>
              </w:divBdr>
            </w:div>
          </w:divsChild>
        </w:div>
        <w:div w:id="1518076139">
          <w:marLeft w:val="0"/>
          <w:marRight w:val="0"/>
          <w:marTop w:val="0"/>
          <w:marBottom w:val="0"/>
          <w:divBdr>
            <w:top w:val="none" w:sz="0" w:space="0" w:color="auto"/>
            <w:left w:val="none" w:sz="0" w:space="0" w:color="auto"/>
            <w:bottom w:val="none" w:sz="0" w:space="0" w:color="auto"/>
            <w:right w:val="none" w:sz="0" w:space="0" w:color="auto"/>
          </w:divBdr>
        </w:div>
        <w:div w:id="1181773421">
          <w:marLeft w:val="0"/>
          <w:marRight w:val="0"/>
          <w:marTop w:val="120"/>
          <w:marBottom w:val="96"/>
          <w:divBdr>
            <w:top w:val="none" w:sz="0" w:space="0" w:color="auto"/>
            <w:left w:val="none" w:sz="0" w:space="0" w:color="auto"/>
            <w:bottom w:val="none" w:sz="0" w:space="0" w:color="auto"/>
            <w:right w:val="none" w:sz="0" w:space="0" w:color="auto"/>
          </w:divBdr>
          <w:divsChild>
            <w:div w:id="922689381">
              <w:marLeft w:val="0"/>
              <w:marRight w:val="0"/>
              <w:marTop w:val="0"/>
              <w:marBottom w:val="0"/>
              <w:divBdr>
                <w:top w:val="none" w:sz="0" w:space="0" w:color="auto"/>
                <w:left w:val="none" w:sz="0" w:space="0" w:color="auto"/>
                <w:bottom w:val="none" w:sz="0" w:space="0" w:color="auto"/>
                <w:right w:val="none" w:sz="0" w:space="0" w:color="auto"/>
              </w:divBdr>
            </w:div>
            <w:div w:id="2034113130">
              <w:marLeft w:val="0"/>
              <w:marRight w:val="0"/>
              <w:marTop w:val="0"/>
              <w:marBottom w:val="0"/>
              <w:divBdr>
                <w:top w:val="none" w:sz="0" w:space="0" w:color="auto"/>
                <w:left w:val="none" w:sz="0" w:space="0" w:color="auto"/>
                <w:bottom w:val="none" w:sz="0" w:space="0" w:color="auto"/>
                <w:right w:val="none" w:sz="0" w:space="0" w:color="auto"/>
              </w:divBdr>
            </w:div>
            <w:div w:id="1486583488">
              <w:marLeft w:val="0"/>
              <w:marRight w:val="0"/>
              <w:marTop w:val="0"/>
              <w:marBottom w:val="0"/>
              <w:divBdr>
                <w:top w:val="none" w:sz="0" w:space="0" w:color="auto"/>
                <w:left w:val="none" w:sz="0" w:space="0" w:color="auto"/>
                <w:bottom w:val="none" w:sz="0" w:space="0" w:color="auto"/>
                <w:right w:val="none" w:sz="0" w:space="0" w:color="auto"/>
              </w:divBdr>
            </w:div>
          </w:divsChild>
        </w:div>
        <w:div w:id="1767531803">
          <w:marLeft w:val="0"/>
          <w:marRight w:val="0"/>
          <w:marTop w:val="120"/>
          <w:marBottom w:val="96"/>
          <w:divBdr>
            <w:top w:val="none" w:sz="0" w:space="0" w:color="auto"/>
            <w:left w:val="none" w:sz="0" w:space="0" w:color="auto"/>
            <w:bottom w:val="none" w:sz="0" w:space="0" w:color="auto"/>
            <w:right w:val="none" w:sz="0" w:space="0" w:color="auto"/>
          </w:divBdr>
          <w:divsChild>
            <w:div w:id="1884052844">
              <w:marLeft w:val="0"/>
              <w:marRight w:val="0"/>
              <w:marTop w:val="0"/>
              <w:marBottom w:val="0"/>
              <w:divBdr>
                <w:top w:val="none" w:sz="0" w:space="0" w:color="auto"/>
                <w:left w:val="none" w:sz="0" w:space="0" w:color="auto"/>
                <w:bottom w:val="none" w:sz="0" w:space="0" w:color="auto"/>
                <w:right w:val="none" w:sz="0" w:space="0" w:color="auto"/>
              </w:divBdr>
            </w:div>
            <w:div w:id="758258376">
              <w:marLeft w:val="0"/>
              <w:marRight w:val="0"/>
              <w:marTop w:val="0"/>
              <w:marBottom w:val="0"/>
              <w:divBdr>
                <w:top w:val="none" w:sz="0" w:space="0" w:color="auto"/>
                <w:left w:val="none" w:sz="0" w:space="0" w:color="auto"/>
                <w:bottom w:val="none" w:sz="0" w:space="0" w:color="auto"/>
                <w:right w:val="none" w:sz="0" w:space="0" w:color="auto"/>
              </w:divBdr>
            </w:div>
          </w:divsChild>
        </w:div>
        <w:div w:id="1935431092">
          <w:marLeft w:val="0"/>
          <w:marRight w:val="0"/>
          <w:marTop w:val="120"/>
          <w:marBottom w:val="96"/>
          <w:divBdr>
            <w:top w:val="none" w:sz="0" w:space="0" w:color="auto"/>
            <w:left w:val="none" w:sz="0" w:space="0" w:color="auto"/>
            <w:bottom w:val="none" w:sz="0" w:space="0" w:color="auto"/>
            <w:right w:val="none" w:sz="0" w:space="0" w:color="auto"/>
          </w:divBdr>
          <w:divsChild>
            <w:div w:id="1826043860">
              <w:marLeft w:val="0"/>
              <w:marRight w:val="0"/>
              <w:marTop w:val="0"/>
              <w:marBottom w:val="0"/>
              <w:divBdr>
                <w:top w:val="none" w:sz="0" w:space="0" w:color="auto"/>
                <w:left w:val="none" w:sz="0" w:space="0" w:color="auto"/>
                <w:bottom w:val="none" w:sz="0" w:space="0" w:color="auto"/>
                <w:right w:val="none" w:sz="0" w:space="0" w:color="auto"/>
              </w:divBdr>
            </w:div>
            <w:div w:id="1503466367">
              <w:marLeft w:val="0"/>
              <w:marRight w:val="0"/>
              <w:marTop w:val="0"/>
              <w:marBottom w:val="0"/>
              <w:divBdr>
                <w:top w:val="none" w:sz="0" w:space="0" w:color="auto"/>
                <w:left w:val="none" w:sz="0" w:space="0" w:color="auto"/>
                <w:bottom w:val="none" w:sz="0" w:space="0" w:color="auto"/>
                <w:right w:val="none" w:sz="0" w:space="0" w:color="auto"/>
              </w:divBdr>
            </w:div>
          </w:divsChild>
        </w:div>
        <w:div w:id="2085763934">
          <w:marLeft w:val="0"/>
          <w:marRight w:val="0"/>
          <w:marTop w:val="0"/>
          <w:marBottom w:val="0"/>
          <w:divBdr>
            <w:top w:val="none" w:sz="0" w:space="0" w:color="auto"/>
            <w:left w:val="none" w:sz="0" w:space="0" w:color="auto"/>
            <w:bottom w:val="none" w:sz="0" w:space="0" w:color="auto"/>
            <w:right w:val="none" w:sz="0" w:space="0" w:color="auto"/>
          </w:divBdr>
        </w:div>
        <w:div w:id="1016809262">
          <w:marLeft w:val="0"/>
          <w:marRight w:val="0"/>
          <w:marTop w:val="120"/>
          <w:marBottom w:val="192"/>
          <w:divBdr>
            <w:top w:val="none" w:sz="0" w:space="0" w:color="auto"/>
            <w:left w:val="none" w:sz="0" w:space="0" w:color="auto"/>
            <w:bottom w:val="none" w:sz="0" w:space="0" w:color="auto"/>
            <w:right w:val="none" w:sz="0" w:space="0" w:color="auto"/>
          </w:divBdr>
          <w:divsChild>
            <w:div w:id="721713502">
              <w:marLeft w:val="0"/>
              <w:marRight w:val="0"/>
              <w:marTop w:val="0"/>
              <w:marBottom w:val="0"/>
              <w:divBdr>
                <w:top w:val="none" w:sz="0" w:space="0" w:color="auto"/>
                <w:left w:val="none" w:sz="0" w:space="0" w:color="auto"/>
                <w:bottom w:val="none" w:sz="0" w:space="0" w:color="auto"/>
                <w:right w:val="none" w:sz="0" w:space="0" w:color="auto"/>
              </w:divBdr>
            </w:div>
            <w:div w:id="1045179937">
              <w:marLeft w:val="0"/>
              <w:marRight w:val="0"/>
              <w:marTop w:val="0"/>
              <w:marBottom w:val="0"/>
              <w:divBdr>
                <w:top w:val="none" w:sz="0" w:space="0" w:color="auto"/>
                <w:left w:val="none" w:sz="0" w:space="0" w:color="auto"/>
                <w:bottom w:val="none" w:sz="0" w:space="0" w:color="auto"/>
                <w:right w:val="none" w:sz="0" w:space="0" w:color="auto"/>
              </w:divBdr>
            </w:div>
          </w:divsChild>
        </w:div>
        <w:div w:id="392586209">
          <w:marLeft w:val="0"/>
          <w:marRight w:val="0"/>
          <w:marTop w:val="120"/>
          <w:marBottom w:val="96"/>
          <w:divBdr>
            <w:top w:val="none" w:sz="0" w:space="0" w:color="auto"/>
            <w:left w:val="none" w:sz="0" w:space="0" w:color="auto"/>
            <w:bottom w:val="none" w:sz="0" w:space="0" w:color="auto"/>
            <w:right w:val="none" w:sz="0" w:space="0" w:color="auto"/>
          </w:divBdr>
          <w:divsChild>
            <w:div w:id="1576360660">
              <w:marLeft w:val="0"/>
              <w:marRight w:val="0"/>
              <w:marTop w:val="0"/>
              <w:marBottom w:val="0"/>
              <w:divBdr>
                <w:top w:val="none" w:sz="0" w:space="0" w:color="auto"/>
                <w:left w:val="none" w:sz="0" w:space="0" w:color="auto"/>
                <w:bottom w:val="none" w:sz="0" w:space="0" w:color="auto"/>
                <w:right w:val="none" w:sz="0" w:space="0" w:color="auto"/>
              </w:divBdr>
            </w:div>
            <w:div w:id="192160994">
              <w:marLeft w:val="0"/>
              <w:marRight w:val="0"/>
              <w:marTop w:val="0"/>
              <w:marBottom w:val="0"/>
              <w:divBdr>
                <w:top w:val="none" w:sz="0" w:space="0" w:color="auto"/>
                <w:left w:val="none" w:sz="0" w:space="0" w:color="auto"/>
                <w:bottom w:val="none" w:sz="0" w:space="0" w:color="auto"/>
                <w:right w:val="none" w:sz="0" w:space="0" w:color="auto"/>
              </w:divBdr>
            </w:div>
          </w:divsChild>
        </w:div>
        <w:div w:id="1107770405">
          <w:marLeft w:val="0"/>
          <w:marRight w:val="0"/>
          <w:marTop w:val="0"/>
          <w:marBottom w:val="0"/>
          <w:divBdr>
            <w:top w:val="none" w:sz="0" w:space="0" w:color="auto"/>
            <w:left w:val="none" w:sz="0" w:space="0" w:color="auto"/>
            <w:bottom w:val="none" w:sz="0" w:space="0" w:color="auto"/>
            <w:right w:val="none" w:sz="0" w:space="0" w:color="auto"/>
          </w:divBdr>
        </w:div>
        <w:div w:id="1821727899">
          <w:marLeft w:val="0"/>
          <w:marRight w:val="0"/>
          <w:marTop w:val="0"/>
          <w:marBottom w:val="0"/>
          <w:divBdr>
            <w:top w:val="none" w:sz="0" w:space="0" w:color="auto"/>
            <w:left w:val="none" w:sz="0" w:space="0" w:color="auto"/>
            <w:bottom w:val="none" w:sz="0" w:space="0" w:color="auto"/>
            <w:right w:val="none" w:sz="0" w:space="0" w:color="auto"/>
          </w:divBdr>
        </w:div>
        <w:div w:id="1466436048">
          <w:marLeft w:val="0"/>
          <w:marRight w:val="0"/>
          <w:marTop w:val="120"/>
          <w:marBottom w:val="96"/>
          <w:divBdr>
            <w:top w:val="none" w:sz="0" w:space="0" w:color="auto"/>
            <w:left w:val="none" w:sz="0" w:space="0" w:color="auto"/>
            <w:bottom w:val="none" w:sz="0" w:space="0" w:color="auto"/>
            <w:right w:val="none" w:sz="0" w:space="0" w:color="auto"/>
          </w:divBdr>
          <w:divsChild>
            <w:div w:id="1382905631">
              <w:marLeft w:val="0"/>
              <w:marRight w:val="0"/>
              <w:marTop w:val="0"/>
              <w:marBottom w:val="0"/>
              <w:divBdr>
                <w:top w:val="none" w:sz="0" w:space="0" w:color="auto"/>
                <w:left w:val="none" w:sz="0" w:space="0" w:color="auto"/>
                <w:bottom w:val="none" w:sz="0" w:space="0" w:color="auto"/>
                <w:right w:val="none" w:sz="0" w:space="0" w:color="auto"/>
              </w:divBdr>
            </w:div>
            <w:div w:id="94180675">
              <w:marLeft w:val="0"/>
              <w:marRight w:val="0"/>
              <w:marTop w:val="0"/>
              <w:marBottom w:val="0"/>
              <w:divBdr>
                <w:top w:val="none" w:sz="0" w:space="0" w:color="auto"/>
                <w:left w:val="none" w:sz="0" w:space="0" w:color="auto"/>
                <w:bottom w:val="none" w:sz="0" w:space="0" w:color="auto"/>
                <w:right w:val="none" w:sz="0" w:space="0" w:color="auto"/>
              </w:divBdr>
            </w:div>
            <w:div w:id="940186118">
              <w:marLeft w:val="0"/>
              <w:marRight w:val="0"/>
              <w:marTop w:val="0"/>
              <w:marBottom w:val="0"/>
              <w:divBdr>
                <w:top w:val="none" w:sz="0" w:space="0" w:color="auto"/>
                <w:left w:val="none" w:sz="0" w:space="0" w:color="auto"/>
                <w:bottom w:val="none" w:sz="0" w:space="0" w:color="auto"/>
                <w:right w:val="none" w:sz="0" w:space="0" w:color="auto"/>
              </w:divBdr>
            </w:div>
          </w:divsChild>
        </w:div>
        <w:div w:id="171647047">
          <w:marLeft w:val="0"/>
          <w:marRight w:val="0"/>
          <w:marTop w:val="0"/>
          <w:marBottom w:val="0"/>
          <w:divBdr>
            <w:top w:val="none" w:sz="0" w:space="0" w:color="auto"/>
            <w:left w:val="none" w:sz="0" w:space="0" w:color="auto"/>
            <w:bottom w:val="none" w:sz="0" w:space="0" w:color="auto"/>
            <w:right w:val="none" w:sz="0" w:space="0" w:color="auto"/>
          </w:divBdr>
        </w:div>
        <w:div w:id="1404331271">
          <w:marLeft w:val="0"/>
          <w:marRight w:val="0"/>
          <w:marTop w:val="0"/>
          <w:marBottom w:val="0"/>
          <w:divBdr>
            <w:top w:val="none" w:sz="0" w:space="0" w:color="auto"/>
            <w:left w:val="none" w:sz="0" w:space="0" w:color="auto"/>
            <w:bottom w:val="none" w:sz="0" w:space="0" w:color="auto"/>
            <w:right w:val="none" w:sz="0" w:space="0" w:color="auto"/>
          </w:divBdr>
        </w:div>
        <w:div w:id="1908177938">
          <w:marLeft w:val="0"/>
          <w:marRight w:val="0"/>
          <w:marTop w:val="0"/>
          <w:marBottom w:val="0"/>
          <w:divBdr>
            <w:top w:val="none" w:sz="0" w:space="0" w:color="auto"/>
            <w:left w:val="none" w:sz="0" w:space="0" w:color="auto"/>
            <w:bottom w:val="none" w:sz="0" w:space="0" w:color="auto"/>
            <w:right w:val="none" w:sz="0" w:space="0" w:color="auto"/>
          </w:divBdr>
        </w:div>
        <w:div w:id="1789277427">
          <w:marLeft w:val="0"/>
          <w:marRight w:val="0"/>
          <w:marTop w:val="0"/>
          <w:marBottom w:val="0"/>
          <w:divBdr>
            <w:top w:val="none" w:sz="0" w:space="0" w:color="auto"/>
            <w:left w:val="none" w:sz="0" w:space="0" w:color="auto"/>
            <w:bottom w:val="none" w:sz="0" w:space="0" w:color="auto"/>
            <w:right w:val="none" w:sz="0" w:space="0" w:color="auto"/>
          </w:divBdr>
        </w:div>
        <w:div w:id="1406956059">
          <w:marLeft w:val="0"/>
          <w:marRight w:val="0"/>
          <w:marTop w:val="0"/>
          <w:marBottom w:val="0"/>
          <w:divBdr>
            <w:top w:val="none" w:sz="0" w:space="0" w:color="auto"/>
            <w:left w:val="none" w:sz="0" w:space="0" w:color="auto"/>
            <w:bottom w:val="none" w:sz="0" w:space="0" w:color="auto"/>
            <w:right w:val="none" w:sz="0" w:space="0" w:color="auto"/>
          </w:divBdr>
        </w:div>
        <w:div w:id="303857083">
          <w:marLeft w:val="0"/>
          <w:marRight w:val="0"/>
          <w:marTop w:val="0"/>
          <w:marBottom w:val="0"/>
          <w:divBdr>
            <w:top w:val="none" w:sz="0" w:space="0" w:color="auto"/>
            <w:left w:val="none" w:sz="0" w:space="0" w:color="auto"/>
            <w:bottom w:val="none" w:sz="0" w:space="0" w:color="auto"/>
            <w:right w:val="none" w:sz="0" w:space="0" w:color="auto"/>
          </w:divBdr>
        </w:div>
        <w:div w:id="288097183">
          <w:marLeft w:val="0"/>
          <w:marRight w:val="0"/>
          <w:marTop w:val="0"/>
          <w:marBottom w:val="0"/>
          <w:divBdr>
            <w:top w:val="none" w:sz="0" w:space="0" w:color="auto"/>
            <w:left w:val="none" w:sz="0" w:space="0" w:color="auto"/>
            <w:bottom w:val="none" w:sz="0" w:space="0" w:color="auto"/>
            <w:right w:val="none" w:sz="0" w:space="0" w:color="auto"/>
          </w:divBdr>
        </w:div>
        <w:div w:id="1798404083">
          <w:marLeft w:val="0"/>
          <w:marRight w:val="0"/>
          <w:marTop w:val="0"/>
          <w:marBottom w:val="0"/>
          <w:divBdr>
            <w:top w:val="none" w:sz="0" w:space="0" w:color="auto"/>
            <w:left w:val="none" w:sz="0" w:space="0" w:color="auto"/>
            <w:bottom w:val="none" w:sz="0" w:space="0" w:color="auto"/>
            <w:right w:val="none" w:sz="0" w:space="0" w:color="auto"/>
          </w:divBdr>
        </w:div>
        <w:div w:id="1196238434">
          <w:marLeft w:val="0"/>
          <w:marRight w:val="0"/>
          <w:marTop w:val="0"/>
          <w:marBottom w:val="0"/>
          <w:divBdr>
            <w:top w:val="none" w:sz="0" w:space="0" w:color="auto"/>
            <w:left w:val="none" w:sz="0" w:space="0" w:color="auto"/>
            <w:bottom w:val="none" w:sz="0" w:space="0" w:color="auto"/>
            <w:right w:val="none" w:sz="0" w:space="0" w:color="auto"/>
          </w:divBdr>
        </w:div>
        <w:div w:id="102070317">
          <w:marLeft w:val="0"/>
          <w:marRight w:val="0"/>
          <w:marTop w:val="0"/>
          <w:marBottom w:val="0"/>
          <w:divBdr>
            <w:top w:val="none" w:sz="0" w:space="0" w:color="auto"/>
            <w:left w:val="none" w:sz="0" w:space="0" w:color="auto"/>
            <w:bottom w:val="none" w:sz="0" w:space="0" w:color="auto"/>
            <w:right w:val="none" w:sz="0" w:space="0" w:color="auto"/>
          </w:divBdr>
        </w:div>
        <w:div w:id="1865362349">
          <w:marLeft w:val="0"/>
          <w:marRight w:val="0"/>
          <w:marTop w:val="0"/>
          <w:marBottom w:val="0"/>
          <w:divBdr>
            <w:top w:val="none" w:sz="0" w:space="0" w:color="auto"/>
            <w:left w:val="none" w:sz="0" w:space="0" w:color="auto"/>
            <w:bottom w:val="none" w:sz="0" w:space="0" w:color="auto"/>
            <w:right w:val="none" w:sz="0" w:space="0" w:color="auto"/>
          </w:divBdr>
        </w:div>
        <w:div w:id="719138388">
          <w:marLeft w:val="0"/>
          <w:marRight w:val="0"/>
          <w:marTop w:val="0"/>
          <w:marBottom w:val="0"/>
          <w:divBdr>
            <w:top w:val="none" w:sz="0" w:space="0" w:color="auto"/>
            <w:left w:val="none" w:sz="0" w:space="0" w:color="auto"/>
            <w:bottom w:val="none" w:sz="0" w:space="0" w:color="auto"/>
            <w:right w:val="none" w:sz="0" w:space="0" w:color="auto"/>
          </w:divBdr>
        </w:div>
        <w:div w:id="1410691753">
          <w:marLeft w:val="0"/>
          <w:marRight w:val="0"/>
          <w:marTop w:val="120"/>
          <w:marBottom w:val="96"/>
          <w:divBdr>
            <w:top w:val="none" w:sz="0" w:space="0" w:color="auto"/>
            <w:left w:val="none" w:sz="0" w:space="0" w:color="auto"/>
            <w:bottom w:val="none" w:sz="0" w:space="0" w:color="auto"/>
            <w:right w:val="none" w:sz="0" w:space="0" w:color="auto"/>
          </w:divBdr>
          <w:divsChild>
            <w:div w:id="1694653023">
              <w:marLeft w:val="0"/>
              <w:marRight w:val="0"/>
              <w:marTop w:val="0"/>
              <w:marBottom w:val="0"/>
              <w:divBdr>
                <w:top w:val="none" w:sz="0" w:space="0" w:color="auto"/>
                <w:left w:val="none" w:sz="0" w:space="0" w:color="auto"/>
                <w:bottom w:val="none" w:sz="0" w:space="0" w:color="auto"/>
                <w:right w:val="none" w:sz="0" w:space="0" w:color="auto"/>
              </w:divBdr>
            </w:div>
            <w:div w:id="442696289">
              <w:marLeft w:val="0"/>
              <w:marRight w:val="0"/>
              <w:marTop w:val="0"/>
              <w:marBottom w:val="0"/>
              <w:divBdr>
                <w:top w:val="none" w:sz="0" w:space="0" w:color="auto"/>
                <w:left w:val="none" w:sz="0" w:space="0" w:color="auto"/>
                <w:bottom w:val="none" w:sz="0" w:space="0" w:color="auto"/>
                <w:right w:val="none" w:sz="0" w:space="0" w:color="auto"/>
              </w:divBdr>
            </w:div>
            <w:div w:id="1157115222">
              <w:marLeft w:val="0"/>
              <w:marRight w:val="0"/>
              <w:marTop w:val="0"/>
              <w:marBottom w:val="0"/>
              <w:divBdr>
                <w:top w:val="none" w:sz="0" w:space="0" w:color="auto"/>
                <w:left w:val="none" w:sz="0" w:space="0" w:color="auto"/>
                <w:bottom w:val="none" w:sz="0" w:space="0" w:color="auto"/>
                <w:right w:val="none" w:sz="0" w:space="0" w:color="auto"/>
              </w:divBdr>
            </w:div>
          </w:divsChild>
        </w:div>
        <w:div w:id="1765225575">
          <w:marLeft w:val="0"/>
          <w:marRight w:val="0"/>
          <w:marTop w:val="0"/>
          <w:marBottom w:val="0"/>
          <w:divBdr>
            <w:top w:val="none" w:sz="0" w:space="0" w:color="auto"/>
            <w:left w:val="none" w:sz="0" w:space="0" w:color="auto"/>
            <w:bottom w:val="none" w:sz="0" w:space="0" w:color="auto"/>
            <w:right w:val="none" w:sz="0" w:space="0" w:color="auto"/>
          </w:divBdr>
        </w:div>
        <w:div w:id="2074505956">
          <w:marLeft w:val="0"/>
          <w:marRight w:val="0"/>
          <w:marTop w:val="0"/>
          <w:marBottom w:val="0"/>
          <w:divBdr>
            <w:top w:val="none" w:sz="0" w:space="0" w:color="auto"/>
            <w:left w:val="none" w:sz="0" w:space="0" w:color="auto"/>
            <w:bottom w:val="none" w:sz="0" w:space="0" w:color="auto"/>
            <w:right w:val="none" w:sz="0" w:space="0" w:color="auto"/>
          </w:divBdr>
        </w:div>
        <w:div w:id="1103300109">
          <w:marLeft w:val="0"/>
          <w:marRight w:val="0"/>
          <w:marTop w:val="0"/>
          <w:marBottom w:val="0"/>
          <w:divBdr>
            <w:top w:val="none" w:sz="0" w:space="0" w:color="auto"/>
            <w:left w:val="none" w:sz="0" w:space="0" w:color="auto"/>
            <w:bottom w:val="none" w:sz="0" w:space="0" w:color="auto"/>
            <w:right w:val="none" w:sz="0" w:space="0" w:color="auto"/>
          </w:divBdr>
        </w:div>
        <w:div w:id="555317145">
          <w:marLeft w:val="0"/>
          <w:marRight w:val="0"/>
          <w:marTop w:val="0"/>
          <w:marBottom w:val="0"/>
          <w:divBdr>
            <w:top w:val="none" w:sz="0" w:space="0" w:color="auto"/>
            <w:left w:val="none" w:sz="0" w:space="0" w:color="auto"/>
            <w:bottom w:val="none" w:sz="0" w:space="0" w:color="auto"/>
            <w:right w:val="none" w:sz="0" w:space="0" w:color="auto"/>
          </w:divBdr>
        </w:div>
        <w:div w:id="610018784">
          <w:marLeft w:val="0"/>
          <w:marRight w:val="0"/>
          <w:marTop w:val="120"/>
          <w:marBottom w:val="96"/>
          <w:divBdr>
            <w:top w:val="none" w:sz="0" w:space="0" w:color="auto"/>
            <w:left w:val="none" w:sz="0" w:space="0" w:color="auto"/>
            <w:bottom w:val="none" w:sz="0" w:space="0" w:color="auto"/>
            <w:right w:val="none" w:sz="0" w:space="0" w:color="auto"/>
          </w:divBdr>
          <w:divsChild>
            <w:div w:id="1359426014">
              <w:marLeft w:val="0"/>
              <w:marRight w:val="0"/>
              <w:marTop w:val="0"/>
              <w:marBottom w:val="0"/>
              <w:divBdr>
                <w:top w:val="none" w:sz="0" w:space="0" w:color="auto"/>
                <w:left w:val="none" w:sz="0" w:space="0" w:color="auto"/>
                <w:bottom w:val="none" w:sz="0" w:space="0" w:color="auto"/>
                <w:right w:val="none" w:sz="0" w:space="0" w:color="auto"/>
              </w:divBdr>
            </w:div>
            <w:div w:id="739255417">
              <w:marLeft w:val="0"/>
              <w:marRight w:val="0"/>
              <w:marTop w:val="0"/>
              <w:marBottom w:val="0"/>
              <w:divBdr>
                <w:top w:val="none" w:sz="0" w:space="0" w:color="auto"/>
                <w:left w:val="none" w:sz="0" w:space="0" w:color="auto"/>
                <w:bottom w:val="none" w:sz="0" w:space="0" w:color="auto"/>
                <w:right w:val="none" w:sz="0" w:space="0" w:color="auto"/>
              </w:divBdr>
            </w:div>
            <w:div w:id="1225873275">
              <w:marLeft w:val="0"/>
              <w:marRight w:val="0"/>
              <w:marTop w:val="0"/>
              <w:marBottom w:val="0"/>
              <w:divBdr>
                <w:top w:val="none" w:sz="0" w:space="0" w:color="auto"/>
                <w:left w:val="none" w:sz="0" w:space="0" w:color="auto"/>
                <w:bottom w:val="none" w:sz="0" w:space="0" w:color="auto"/>
                <w:right w:val="none" w:sz="0" w:space="0" w:color="auto"/>
              </w:divBdr>
            </w:div>
          </w:divsChild>
        </w:div>
        <w:div w:id="101612509">
          <w:marLeft w:val="0"/>
          <w:marRight w:val="0"/>
          <w:marTop w:val="0"/>
          <w:marBottom w:val="0"/>
          <w:divBdr>
            <w:top w:val="none" w:sz="0" w:space="0" w:color="auto"/>
            <w:left w:val="none" w:sz="0" w:space="0" w:color="auto"/>
            <w:bottom w:val="none" w:sz="0" w:space="0" w:color="auto"/>
            <w:right w:val="none" w:sz="0" w:space="0" w:color="auto"/>
          </w:divBdr>
        </w:div>
        <w:div w:id="220987687">
          <w:marLeft w:val="0"/>
          <w:marRight w:val="0"/>
          <w:marTop w:val="0"/>
          <w:marBottom w:val="0"/>
          <w:divBdr>
            <w:top w:val="none" w:sz="0" w:space="0" w:color="auto"/>
            <w:left w:val="none" w:sz="0" w:space="0" w:color="auto"/>
            <w:bottom w:val="none" w:sz="0" w:space="0" w:color="auto"/>
            <w:right w:val="none" w:sz="0" w:space="0" w:color="auto"/>
          </w:divBdr>
        </w:div>
        <w:div w:id="688065780">
          <w:marLeft w:val="0"/>
          <w:marRight w:val="0"/>
          <w:marTop w:val="120"/>
          <w:marBottom w:val="96"/>
          <w:divBdr>
            <w:top w:val="none" w:sz="0" w:space="0" w:color="auto"/>
            <w:left w:val="none" w:sz="0" w:space="0" w:color="auto"/>
            <w:bottom w:val="none" w:sz="0" w:space="0" w:color="auto"/>
            <w:right w:val="none" w:sz="0" w:space="0" w:color="auto"/>
          </w:divBdr>
          <w:divsChild>
            <w:div w:id="800461970">
              <w:marLeft w:val="0"/>
              <w:marRight w:val="0"/>
              <w:marTop w:val="0"/>
              <w:marBottom w:val="0"/>
              <w:divBdr>
                <w:top w:val="none" w:sz="0" w:space="0" w:color="auto"/>
                <w:left w:val="none" w:sz="0" w:space="0" w:color="auto"/>
                <w:bottom w:val="none" w:sz="0" w:space="0" w:color="auto"/>
                <w:right w:val="none" w:sz="0" w:space="0" w:color="auto"/>
              </w:divBdr>
            </w:div>
            <w:div w:id="1083644118">
              <w:marLeft w:val="0"/>
              <w:marRight w:val="0"/>
              <w:marTop w:val="0"/>
              <w:marBottom w:val="0"/>
              <w:divBdr>
                <w:top w:val="none" w:sz="0" w:space="0" w:color="auto"/>
                <w:left w:val="none" w:sz="0" w:space="0" w:color="auto"/>
                <w:bottom w:val="none" w:sz="0" w:space="0" w:color="auto"/>
                <w:right w:val="none" w:sz="0" w:space="0" w:color="auto"/>
              </w:divBdr>
            </w:div>
            <w:div w:id="1415198301">
              <w:marLeft w:val="0"/>
              <w:marRight w:val="0"/>
              <w:marTop w:val="0"/>
              <w:marBottom w:val="0"/>
              <w:divBdr>
                <w:top w:val="none" w:sz="0" w:space="0" w:color="auto"/>
                <w:left w:val="none" w:sz="0" w:space="0" w:color="auto"/>
                <w:bottom w:val="none" w:sz="0" w:space="0" w:color="auto"/>
                <w:right w:val="none" w:sz="0" w:space="0" w:color="auto"/>
              </w:divBdr>
            </w:div>
          </w:divsChild>
        </w:div>
        <w:div w:id="1894728347">
          <w:marLeft w:val="0"/>
          <w:marRight w:val="0"/>
          <w:marTop w:val="0"/>
          <w:marBottom w:val="0"/>
          <w:divBdr>
            <w:top w:val="none" w:sz="0" w:space="0" w:color="auto"/>
            <w:left w:val="none" w:sz="0" w:space="0" w:color="auto"/>
            <w:bottom w:val="none" w:sz="0" w:space="0" w:color="auto"/>
            <w:right w:val="none" w:sz="0" w:space="0" w:color="auto"/>
          </w:divBdr>
        </w:div>
        <w:div w:id="1949045410">
          <w:marLeft w:val="0"/>
          <w:marRight w:val="0"/>
          <w:marTop w:val="120"/>
          <w:marBottom w:val="96"/>
          <w:divBdr>
            <w:top w:val="none" w:sz="0" w:space="0" w:color="auto"/>
            <w:left w:val="none" w:sz="0" w:space="0" w:color="auto"/>
            <w:bottom w:val="none" w:sz="0" w:space="0" w:color="auto"/>
            <w:right w:val="none" w:sz="0" w:space="0" w:color="auto"/>
          </w:divBdr>
          <w:divsChild>
            <w:div w:id="1263222700">
              <w:marLeft w:val="0"/>
              <w:marRight w:val="0"/>
              <w:marTop w:val="0"/>
              <w:marBottom w:val="0"/>
              <w:divBdr>
                <w:top w:val="none" w:sz="0" w:space="0" w:color="auto"/>
                <w:left w:val="none" w:sz="0" w:space="0" w:color="auto"/>
                <w:bottom w:val="none" w:sz="0" w:space="0" w:color="auto"/>
                <w:right w:val="none" w:sz="0" w:space="0" w:color="auto"/>
              </w:divBdr>
            </w:div>
            <w:div w:id="865024700">
              <w:marLeft w:val="0"/>
              <w:marRight w:val="0"/>
              <w:marTop w:val="0"/>
              <w:marBottom w:val="0"/>
              <w:divBdr>
                <w:top w:val="none" w:sz="0" w:space="0" w:color="auto"/>
                <w:left w:val="none" w:sz="0" w:space="0" w:color="auto"/>
                <w:bottom w:val="none" w:sz="0" w:space="0" w:color="auto"/>
                <w:right w:val="none" w:sz="0" w:space="0" w:color="auto"/>
              </w:divBdr>
            </w:div>
            <w:div w:id="1251741220">
              <w:marLeft w:val="0"/>
              <w:marRight w:val="0"/>
              <w:marTop w:val="0"/>
              <w:marBottom w:val="0"/>
              <w:divBdr>
                <w:top w:val="none" w:sz="0" w:space="0" w:color="auto"/>
                <w:left w:val="none" w:sz="0" w:space="0" w:color="auto"/>
                <w:bottom w:val="none" w:sz="0" w:space="0" w:color="auto"/>
                <w:right w:val="none" w:sz="0" w:space="0" w:color="auto"/>
              </w:divBdr>
            </w:div>
          </w:divsChild>
        </w:div>
        <w:div w:id="1333295576">
          <w:marLeft w:val="0"/>
          <w:marRight w:val="0"/>
          <w:marTop w:val="0"/>
          <w:marBottom w:val="0"/>
          <w:divBdr>
            <w:top w:val="none" w:sz="0" w:space="0" w:color="auto"/>
            <w:left w:val="none" w:sz="0" w:space="0" w:color="auto"/>
            <w:bottom w:val="none" w:sz="0" w:space="0" w:color="auto"/>
            <w:right w:val="none" w:sz="0" w:space="0" w:color="auto"/>
          </w:divBdr>
        </w:div>
        <w:div w:id="666328908">
          <w:marLeft w:val="0"/>
          <w:marRight w:val="0"/>
          <w:marTop w:val="120"/>
          <w:marBottom w:val="192"/>
          <w:divBdr>
            <w:top w:val="none" w:sz="0" w:space="0" w:color="auto"/>
            <w:left w:val="none" w:sz="0" w:space="0" w:color="auto"/>
            <w:bottom w:val="none" w:sz="0" w:space="0" w:color="auto"/>
            <w:right w:val="none" w:sz="0" w:space="0" w:color="auto"/>
          </w:divBdr>
          <w:divsChild>
            <w:div w:id="1831169840">
              <w:marLeft w:val="0"/>
              <w:marRight w:val="0"/>
              <w:marTop w:val="0"/>
              <w:marBottom w:val="0"/>
              <w:divBdr>
                <w:top w:val="none" w:sz="0" w:space="0" w:color="auto"/>
                <w:left w:val="none" w:sz="0" w:space="0" w:color="auto"/>
                <w:bottom w:val="none" w:sz="0" w:space="0" w:color="auto"/>
                <w:right w:val="none" w:sz="0" w:space="0" w:color="auto"/>
              </w:divBdr>
            </w:div>
            <w:div w:id="1022246164">
              <w:marLeft w:val="0"/>
              <w:marRight w:val="0"/>
              <w:marTop w:val="0"/>
              <w:marBottom w:val="0"/>
              <w:divBdr>
                <w:top w:val="none" w:sz="0" w:space="0" w:color="auto"/>
                <w:left w:val="none" w:sz="0" w:space="0" w:color="auto"/>
                <w:bottom w:val="none" w:sz="0" w:space="0" w:color="auto"/>
                <w:right w:val="none" w:sz="0" w:space="0" w:color="auto"/>
              </w:divBdr>
            </w:div>
            <w:div w:id="856769542">
              <w:marLeft w:val="0"/>
              <w:marRight w:val="0"/>
              <w:marTop w:val="0"/>
              <w:marBottom w:val="0"/>
              <w:divBdr>
                <w:top w:val="none" w:sz="0" w:space="0" w:color="auto"/>
                <w:left w:val="none" w:sz="0" w:space="0" w:color="auto"/>
                <w:bottom w:val="none" w:sz="0" w:space="0" w:color="auto"/>
                <w:right w:val="none" w:sz="0" w:space="0" w:color="auto"/>
              </w:divBdr>
            </w:div>
          </w:divsChild>
        </w:div>
        <w:div w:id="246119112">
          <w:marLeft w:val="0"/>
          <w:marRight w:val="0"/>
          <w:marTop w:val="120"/>
          <w:marBottom w:val="96"/>
          <w:divBdr>
            <w:top w:val="none" w:sz="0" w:space="0" w:color="auto"/>
            <w:left w:val="none" w:sz="0" w:space="0" w:color="auto"/>
            <w:bottom w:val="none" w:sz="0" w:space="0" w:color="auto"/>
            <w:right w:val="none" w:sz="0" w:space="0" w:color="auto"/>
          </w:divBdr>
          <w:divsChild>
            <w:div w:id="135756754">
              <w:marLeft w:val="0"/>
              <w:marRight w:val="0"/>
              <w:marTop w:val="0"/>
              <w:marBottom w:val="0"/>
              <w:divBdr>
                <w:top w:val="none" w:sz="0" w:space="0" w:color="auto"/>
                <w:left w:val="none" w:sz="0" w:space="0" w:color="auto"/>
                <w:bottom w:val="none" w:sz="0" w:space="0" w:color="auto"/>
                <w:right w:val="none" w:sz="0" w:space="0" w:color="auto"/>
              </w:divBdr>
            </w:div>
            <w:div w:id="1570530169">
              <w:marLeft w:val="0"/>
              <w:marRight w:val="0"/>
              <w:marTop w:val="0"/>
              <w:marBottom w:val="0"/>
              <w:divBdr>
                <w:top w:val="none" w:sz="0" w:space="0" w:color="auto"/>
                <w:left w:val="none" w:sz="0" w:space="0" w:color="auto"/>
                <w:bottom w:val="none" w:sz="0" w:space="0" w:color="auto"/>
                <w:right w:val="none" w:sz="0" w:space="0" w:color="auto"/>
              </w:divBdr>
            </w:div>
            <w:div w:id="989408770">
              <w:marLeft w:val="0"/>
              <w:marRight w:val="0"/>
              <w:marTop w:val="0"/>
              <w:marBottom w:val="0"/>
              <w:divBdr>
                <w:top w:val="none" w:sz="0" w:space="0" w:color="auto"/>
                <w:left w:val="none" w:sz="0" w:space="0" w:color="auto"/>
                <w:bottom w:val="none" w:sz="0" w:space="0" w:color="auto"/>
                <w:right w:val="none" w:sz="0" w:space="0" w:color="auto"/>
              </w:divBdr>
            </w:div>
          </w:divsChild>
        </w:div>
        <w:div w:id="1877308190">
          <w:marLeft w:val="0"/>
          <w:marRight w:val="0"/>
          <w:marTop w:val="0"/>
          <w:marBottom w:val="0"/>
          <w:divBdr>
            <w:top w:val="none" w:sz="0" w:space="0" w:color="auto"/>
            <w:left w:val="none" w:sz="0" w:space="0" w:color="auto"/>
            <w:bottom w:val="none" w:sz="0" w:space="0" w:color="auto"/>
            <w:right w:val="none" w:sz="0" w:space="0" w:color="auto"/>
          </w:divBdr>
        </w:div>
        <w:div w:id="889415462">
          <w:marLeft w:val="0"/>
          <w:marRight w:val="0"/>
          <w:marTop w:val="120"/>
          <w:marBottom w:val="96"/>
          <w:divBdr>
            <w:top w:val="none" w:sz="0" w:space="0" w:color="auto"/>
            <w:left w:val="none" w:sz="0" w:space="0" w:color="auto"/>
            <w:bottom w:val="none" w:sz="0" w:space="0" w:color="auto"/>
            <w:right w:val="none" w:sz="0" w:space="0" w:color="auto"/>
          </w:divBdr>
          <w:divsChild>
            <w:div w:id="1632130856">
              <w:marLeft w:val="0"/>
              <w:marRight w:val="0"/>
              <w:marTop w:val="0"/>
              <w:marBottom w:val="0"/>
              <w:divBdr>
                <w:top w:val="none" w:sz="0" w:space="0" w:color="auto"/>
                <w:left w:val="none" w:sz="0" w:space="0" w:color="auto"/>
                <w:bottom w:val="none" w:sz="0" w:space="0" w:color="auto"/>
                <w:right w:val="none" w:sz="0" w:space="0" w:color="auto"/>
              </w:divBdr>
            </w:div>
            <w:div w:id="895893587">
              <w:marLeft w:val="0"/>
              <w:marRight w:val="0"/>
              <w:marTop w:val="0"/>
              <w:marBottom w:val="0"/>
              <w:divBdr>
                <w:top w:val="none" w:sz="0" w:space="0" w:color="auto"/>
                <w:left w:val="none" w:sz="0" w:space="0" w:color="auto"/>
                <w:bottom w:val="none" w:sz="0" w:space="0" w:color="auto"/>
                <w:right w:val="none" w:sz="0" w:space="0" w:color="auto"/>
              </w:divBdr>
            </w:div>
            <w:div w:id="1441993270">
              <w:marLeft w:val="0"/>
              <w:marRight w:val="0"/>
              <w:marTop w:val="0"/>
              <w:marBottom w:val="0"/>
              <w:divBdr>
                <w:top w:val="none" w:sz="0" w:space="0" w:color="auto"/>
                <w:left w:val="none" w:sz="0" w:space="0" w:color="auto"/>
                <w:bottom w:val="none" w:sz="0" w:space="0" w:color="auto"/>
                <w:right w:val="none" w:sz="0" w:space="0" w:color="auto"/>
              </w:divBdr>
            </w:div>
          </w:divsChild>
        </w:div>
        <w:div w:id="1328704678">
          <w:marLeft w:val="0"/>
          <w:marRight w:val="0"/>
          <w:marTop w:val="0"/>
          <w:marBottom w:val="0"/>
          <w:divBdr>
            <w:top w:val="none" w:sz="0" w:space="0" w:color="auto"/>
            <w:left w:val="none" w:sz="0" w:space="0" w:color="auto"/>
            <w:bottom w:val="none" w:sz="0" w:space="0" w:color="auto"/>
            <w:right w:val="none" w:sz="0" w:space="0" w:color="auto"/>
          </w:divBdr>
        </w:div>
        <w:div w:id="484471812">
          <w:marLeft w:val="0"/>
          <w:marRight w:val="0"/>
          <w:marTop w:val="120"/>
          <w:marBottom w:val="192"/>
          <w:divBdr>
            <w:top w:val="none" w:sz="0" w:space="0" w:color="auto"/>
            <w:left w:val="none" w:sz="0" w:space="0" w:color="auto"/>
            <w:bottom w:val="none" w:sz="0" w:space="0" w:color="auto"/>
            <w:right w:val="none" w:sz="0" w:space="0" w:color="auto"/>
          </w:divBdr>
          <w:divsChild>
            <w:div w:id="1061639263">
              <w:marLeft w:val="0"/>
              <w:marRight w:val="0"/>
              <w:marTop w:val="0"/>
              <w:marBottom w:val="0"/>
              <w:divBdr>
                <w:top w:val="none" w:sz="0" w:space="0" w:color="auto"/>
                <w:left w:val="none" w:sz="0" w:space="0" w:color="auto"/>
                <w:bottom w:val="none" w:sz="0" w:space="0" w:color="auto"/>
                <w:right w:val="none" w:sz="0" w:space="0" w:color="auto"/>
              </w:divBdr>
            </w:div>
            <w:div w:id="1952276145">
              <w:marLeft w:val="0"/>
              <w:marRight w:val="0"/>
              <w:marTop w:val="0"/>
              <w:marBottom w:val="0"/>
              <w:divBdr>
                <w:top w:val="none" w:sz="0" w:space="0" w:color="auto"/>
                <w:left w:val="none" w:sz="0" w:space="0" w:color="auto"/>
                <w:bottom w:val="none" w:sz="0" w:space="0" w:color="auto"/>
                <w:right w:val="none" w:sz="0" w:space="0" w:color="auto"/>
              </w:divBdr>
            </w:div>
            <w:div w:id="1351836553">
              <w:marLeft w:val="0"/>
              <w:marRight w:val="0"/>
              <w:marTop w:val="0"/>
              <w:marBottom w:val="0"/>
              <w:divBdr>
                <w:top w:val="none" w:sz="0" w:space="0" w:color="auto"/>
                <w:left w:val="none" w:sz="0" w:space="0" w:color="auto"/>
                <w:bottom w:val="none" w:sz="0" w:space="0" w:color="auto"/>
                <w:right w:val="none" w:sz="0" w:space="0" w:color="auto"/>
              </w:divBdr>
            </w:div>
          </w:divsChild>
        </w:div>
        <w:div w:id="1617053626">
          <w:marLeft w:val="0"/>
          <w:marRight w:val="0"/>
          <w:marTop w:val="120"/>
          <w:marBottom w:val="192"/>
          <w:divBdr>
            <w:top w:val="none" w:sz="0" w:space="0" w:color="auto"/>
            <w:left w:val="none" w:sz="0" w:space="0" w:color="auto"/>
            <w:bottom w:val="none" w:sz="0" w:space="0" w:color="auto"/>
            <w:right w:val="none" w:sz="0" w:space="0" w:color="auto"/>
          </w:divBdr>
          <w:divsChild>
            <w:div w:id="1577007317">
              <w:marLeft w:val="0"/>
              <w:marRight w:val="0"/>
              <w:marTop w:val="0"/>
              <w:marBottom w:val="0"/>
              <w:divBdr>
                <w:top w:val="none" w:sz="0" w:space="0" w:color="auto"/>
                <w:left w:val="none" w:sz="0" w:space="0" w:color="auto"/>
                <w:bottom w:val="none" w:sz="0" w:space="0" w:color="auto"/>
                <w:right w:val="none" w:sz="0" w:space="0" w:color="auto"/>
              </w:divBdr>
            </w:div>
            <w:div w:id="1428191387">
              <w:marLeft w:val="0"/>
              <w:marRight w:val="0"/>
              <w:marTop w:val="0"/>
              <w:marBottom w:val="0"/>
              <w:divBdr>
                <w:top w:val="none" w:sz="0" w:space="0" w:color="auto"/>
                <w:left w:val="none" w:sz="0" w:space="0" w:color="auto"/>
                <w:bottom w:val="none" w:sz="0" w:space="0" w:color="auto"/>
                <w:right w:val="none" w:sz="0" w:space="0" w:color="auto"/>
              </w:divBdr>
            </w:div>
            <w:div w:id="1903785114">
              <w:marLeft w:val="0"/>
              <w:marRight w:val="0"/>
              <w:marTop w:val="0"/>
              <w:marBottom w:val="0"/>
              <w:divBdr>
                <w:top w:val="none" w:sz="0" w:space="0" w:color="auto"/>
                <w:left w:val="none" w:sz="0" w:space="0" w:color="auto"/>
                <w:bottom w:val="none" w:sz="0" w:space="0" w:color="auto"/>
                <w:right w:val="none" w:sz="0" w:space="0" w:color="auto"/>
              </w:divBdr>
            </w:div>
          </w:divsChild>
        </w:div>
        <w:div w:id="263805931">
          <w:marLeft w:val="0"/>
          <w:marRight w:val="0"/>
          <w:marTop w:val="120"/>
          <w:marBottom w:val="96"/>
          <w:divBdr>
            <w:top w:val="none" w:sz="0" w:space="0" w:color="auto"/>
            <w:left w:val="none" w:sz="0" w:space="0" w:color="auto"/>
            <w:bottom w:val="none" w:sz="0" w:space="0" w:color="auto"/>
            <w:right w:val="none" w:sz="0" w:space="0" w:color="auto"/>
          </w:divBdr>
          <w:divsChild>
            <w:div w:id="1051617213">
              <w:marLeft w:val="0"/>
              <w:marRight w:val="0"/>
              <w:marTop w:val="0"/>
              <w:marBottom w:val="0"/>
              <w:divBdr>
                <w:top w:val="none" w:sz="0" w:space="0" w:color="auto"/>
                <w:left w:val="none" w:sz="0" w:space="0" w:color="auto"/>
                <w:bottom w:val="none" w:sz="0" w:space="0" w:color="auto"/>
                <w:right w:val="none" w:sz="0" w:space="0" w:color="auto"/>
              </w:divBdr>
            </w:div>
            <w:div w:id="1498303811">
              <w:marLeft w:val="0"/>
              <w:marRight w:val="0"/>
              <w:marTop w:val="0"/>
              <w:marBottom w:val="0"/>
              <w:divBdr>
                <w:top w:val="none" w:sz="0" w:space="0" w:color="auto"/>
                <w:left w:val="none" w:sz="0" w:space="0" w:color="auto"/>
                <w:bottom w:val="none" w:sz="0" w:space="0" w:color="auto"/>
                <w:right w:val="none" w:sz="0" w:space="0" w:color="auto"/>
              </w:divBdr>
            </w:div>
          </w:divsChild>
        </w:div>
        <w:div w:id="1583446201">
          <w:marLeft w:val="0"/>
          <w:marRight w:val="0"/>
          <w:marTop w:val="0"/>
          <w:marBottom w:val="0"/>
          <w:divBdr>
            <w:top w:val="none" w:sz="0" w:space="0" w:color="auto"/>
            <w:left w:val="none" w:sz="0" w:space="0" w:color="auto"/>
            <w:bottom w:val="none" w:sz="0" w:space="0" w:color="auto"/>
            <w:right w:val="none" w:sz="0" w:space="0" w:color="auto"/>
          </w:divBdr>
        </w:div>
        <w:div w:id="1783458780">
          <w:marLeft w:val="0"/>
          <w:marRight w:val="0"/>
          <w:marTop w:val="0"/>
          <w:marBottom w:val="192"/>
          <w:divBdr>
            <w:top w:val="none" w:sz="0" w:space="0" w:color="auto"/>
            <w:left w:val="none" w:sz="0" w:space="0" w:color="auto"/>
            <w:bottom w:val="none" w:sz="0" w:space="0" w:color="auto"/>
            <w:right w:val="none" w:sz="0" w:space="0" w:color="auto"/>
          </w:divBdr>
        </w:div>
        <w:div w:id="1968119546">
          <w:marLeft w:val="0"/>
          <w:marRight w:val="0"/>
          <w:marTop w:val="120"/>
          <w:marBottom w:val="192"/>
          <w:divBdr>
            <w:top w:val="none" w:sz="0" w:space="0" w:color="auto"/>
            <w:left w:val="none" w:sz="0" w:space="0" w:color="auto"/>
            <w:bottom w:val="none" w:sz="0" w:space="0" w:color="auto"/>
            <w:right w:val="none" w:sz="0" w:space="0" w:color="auto"/>
          </w:divBdr>
          <w:divsChild>
            <w:div w:id="1825311234">
              <w:marLeft w:val="0"/>
              <w:marRight w:val="0"/>
              <w:marTop w:val="0"/>
              <w:marBottom w:val="0"/>
              <w:divBdr>
                <w:top w:val="none" w:sz="0" w:space="0" w:color="auto"/>
                <w:left w:val="none" w:sz="0" w:space="0" w:color="auto"/>
                <w:bottom w:val="none" w:sz="0" w:space="0" w:color="auto"/>
                <w:right w:val="none" w:sz="0" w:space="0" w:color="auto"/>
              </w:divBdr>
            </w:div>
            <w:div w:id="1799489511">
              <w:marLeft w:val="0"/>
              <w:marRight w:val="0"/>
              <w:marTop w:val="0"/>
              <w:marBottom w:val="0"/>
              <w:divBdr>
                <w:top w:val="none" w:sz="0" w:space="0" w:color="auto"/>
                <w:left w:val="none" w:sz="0" w:space="0" w:color="auto"/>
                <w:bottom w:val="none" w:sz="0" w:space="0" w:color="auto"/>
                <w:right w:val="none" w:sz="0" w:space="0" w:color="auto"/>
              </w:divBdr>
            </w:div>
            <w:div w:id="773673456">
              <w:marLeft w:val="0"/>
              <w:marRight w:val="0"/>
              <w:marTop w:val="0"/>
              <w:marBottom w:val="0"/>
              <w:divBdr>
                <w:top w:val="none" w:sz="0" w:space="0" w:color="auto"/>
                <w:left w:val="none" w:sz="0" w:space="0" w:color="auto"/>
                <w:bottom w:val="none" w:sz="0" w:space="0" w:color="auto"/>
                <w:right w:val="none" w:sz="0" w:space="0" w:color="auto"/>
              </w:divBdr>
            </w:div>
          </w:divsChild>
        </w:div>
        <w:div w:id="1386761338">
          <w:marLeft w:val="0"/>
          <w:marRight w:val="0"/>
          <w:marTop w:val="120"/>
          <w:marBottom w:val="96"/>
          <w:divBdr>
            <w:top w:val="none" w:sz="0" w:space="0" w:color="auto"/>
            <w:left w:val="none" w:sz="0" w:space="0" w:color="auto"/>
            <w:bottom w:val="none" w:sz="0" w:space="0" w:color="auto"/>
            <w:right w:val="none" w:sz="0" w:space="0" w:color="auto"/>
          </w:divBdr>
          <w:divsChild>
            <w:div w:id="1916550463">
              <w:marLeft w:val="0"/>
              <w:marRight w:val="0"/>
              <w:marTop w:val="0"/>
              <w:marBottom w:val="0"/>
              <w:divBdr>
                <w:top w:val="none" w:sz="0" w:space="0" w:color="auto"/>
                <w:left w:val="none" w:sz="0" w:space="0" w:color="auto"/>
                <w:bottom w:val="none" w:sz="0" w:space="0" w:color="auto"/>
                <w:right w:val="none" w:sz="0" w:space="0" w:color="auto"/>
              </w:divBdr>
            </w:div>
            <w:div w:id="950358301">
              <w:marLeft w:val="0"/>
              <w:marRight w:val="0"/>
              <w:marTop w:val="0"/>
              <w:marBottom w:val="0"/>
              <w:divBdr>
                <w:top w:val="none" w:sz="0" w:space="0" w:color="auto"/>
                <w:left w:val="none" w:sz="0" w:space="0" w:color="auto"/>
                <w:bottom w:val="none" w:sz="0" w:space="0" w:color="auto"/>
                <w:right w:val="none" w:sz="0" w:space="0" w:color="auto"/>
              </w:divBdr>
            </w:div>
            <w:div w:id="1632126412">
              <w:marLeft w:val="0"/>
              <w:marRight w:val="0"/>
              <w:marTop w:val="0"/>
              <w:marBottom w:val="0"/>
              <w:divBdr>
                <w:top w:val="none" w:sz="0" w:space="0" w:color="auto"/>
                <w:left w:val="none" w:sz="0" w:space="0" w:color="auto"/>
                <w:bottom w:val="none" w:sz="0" w:space="0" w:color="auto"/>
                <w:right w:val="none" w:sz="0" w:space="0" w:color="auto"/>
              </w:divBdr>
            </w:div>
          </w:divsChild>
        </w:div>
        <w:div w:id="110591343">
          <w:marLeft w:val="0"/>
          <w:marRight w:val="0"/>
          <w:marTop w:val="0"/>
          <w:marBottom w:val="0"/>
          <w:divBdr>
            <w:top w:val="none" w:sz="0" w:space="0" w:color="auto"/>
            <w:left w:val="none" w:sz="0" w:space="0" w:color="auto"/>
            <w:bottom w:val="none" w:sz="0" w:space="0" w:color="auto"/>
            <w:right w:val="none" w:sz="0" w:space="0" w:color="auto"/>
          </w:divBdr>
        </w:div>
        <w:div w:id="865826044">
          <w:marLeft w:val="0"/>
          <w:marRight w:val="0"/>
          <w:marTop w:val="0"/>
          <w:marBottom w:val="0"/>
          <w:divBdr>
            <w:top w:val="none" w:sz="0" w:space="0" w:color="auto"/>
            <w:left w:val="none" w:sz="0" w:space="0" w:color="auto"/>
            <w:bottom w:val="none" w:sz="0" w:space="0" w:color="auto"/>
            <w:right w:val="none" w:sz="0" w:space="0" w:color="auto"/>
          </w:divBdr>
        </w:div>
        <w:div w:id="403376951">
          <w:marLeft w:val="0"/>
          <w:marRight w:val="0"/>
          <w:marTop w:val="0"/>
          <w:marBottom w:val="0"/>
          <w:divBdr>
            <w:top w:val="none" w:sz="0" w:space="0" w:color="auto"/>
            <w:left w:val="none" w:sz="0" w:space="0" w:color="auto"/>
            <w:bottom w:val="none" w:sz="0" w:space="0" w:color="auto"/>
            <w:right w:val="none" w:sz="0" w:space="0" w:color="auto"/>
          </w:divBdr>
        </w:div>
        <w:div w:id="966400216">
          <w:marLeft w:val="0"/>
          <w:marRight w:val="0"/>
          <w:marTop w:val="0"/>
          <w:marBottom w:val="0"/>
          <w:divBdr>
            <w:top w:val="none" w:sz="0" w:space="0" w:color="auto"/>
            <w:left w:val="none" w:sz="0" w:space="0" w:color="auto"/>
            <w:bottom w:val="none" w:sz="0" w:space="0" w:color="auto"/>
            <w:right w:val="none" w:sz="0" w:space="0" w:color="auto"/>
          </w:divBdr>
        </w:div>
        <w:div w:id="421337760">
          <w:marLeft w:val="0"/>
          <w:marRight w:val="0"/>
          <w:marTop w:val="0"/>
          <w:marBottom w:val="0"/>
          <w:divBdr>
            <w:top w:val="none" w:sz="0" w:space="0" w:color="auto"/>
            <w:left w:val="none" w:sz="0" w:space="0" w:color="auto"/>
            <w:bottom w:val="none" w:sz="0" w:space="0" w:color="auto"/>
            <w:right w:val="none" w:sz="0" w:space="0" w:color="auto"/>
          </w:divBdr>
        </w:div>
        <w:div w:id="245916433">
          <w:marLeft w:val="0"/>
          <w:marRight w:val="0"/>
          <w:marTop w:val="0"/>
          <w:marBottom w:val="0"/>
          <w:divBdr>
            <w:top w:val="none" w:sz="0" w:space="0" w:color="auto"/>
            <w:left w:val="none" w:sz="0" w:space="0" w:color="auto"/>
            <w:bottom w:val="none" w:sz="0" w:space="0" w:color="auto"/>
            <w:right w:val="none" w:sz="0" w:space="0" w:color="auto"/>
          </w:divBdr>
        </w:div>
        <w:div w:id="656767837">
          <w:marLeft w:val="0"/>
          <w:marRight w:val="0"/>
          <w:marTop w:val="0"/>
          <w:marBottom w:val="0"/>
          <w:divBdr>
            <w:top w:val="none" w:sz="0" w:space="0" w:color="auto"/>
            <w:left w:val="none" w:sz="0" w:space="0" w:color="auto"/>
            <w:bottom w:val="none" w:sz="0" w:space="0" w:color="auto"/>
            <w:right w:val="none" w:sz="0" w:space="0" w:color="auto"/>
          </w:divBdr>
        </w:div>
        <w:div w:id="1071125037">
          <w:marLeft w:val="0"/>
          <w:marRight w:val="0"/>
          <w:marTop w:val="0"/>
          <w:marBottom w:val="0"/>
          <w:divBdr>
            <w:top w:val="none" w:sz="0" w:space="0" w:color="auto"/>
            <w:left w:val="none" w:sz="0" w:space="0" w:color="auto"/>
            <w:bottom w:val="none" w:sz="0" w:space="0" w:color="auto"/>
            <w:right w:val="none" w:sz="0" w:space="0" w:color="auto"/>
          </w:divBdr>
        </w:div>
        <w:div w:id="1180853410">
          <w:marLeft w:val="0"/>
          <w:marRight w:val="0"/>
          <w:marTop w:val="0"/>
          <w:marBottom w:val="0"/>
          <w:divBdr>
            <w:top w:val="none" w:sz="0" w:space="0" w:color="auto"/>
            <w:left w:val="none" w:sz="0" w:space="0" w:color="auto"/>
            <w:bottom w:val="none" w:sz="0" w:space="0" w:color="auto"/>
            <w:right w:val="none" w:sz="0" w:space="0" w:color="auto"/>
          </w:divBdr>
        </w:div>
        <w:div w:id="1195386762">
          <w:marLeft w:val="0"/>
          <w:marRight w:val="0"/>
          <w:marTop w:val="0"/>
          <w:marBottom w:val="0"/>
          <w:divBdr>
            <w:top w:val="none" w:sz="0" w:space="0" w:color="auto"/>
            <w:left w:val="none" w:sz="0" w:space="0" w:color="auto"/>
            <w:bottom w:val="none" w:sz="0" w:space="0" w:color="auto"/>
            <w:right w:val="none" w:sz="0" w:space="0" w:color="auto"/>
          </w:divBdr>
        </w:div>
        <w:div w:id="1590311853">
          <w:marLeft w:val="0"/>
          <w:marRight w:val="0"/>
          <w:marTop w:val="0"/>
          <w:marBottom w:val="0"/>
          <w:divBdr>
            <w:top w:val="none" w:sz="0" w:space="0" w:color="auto"/>
            <w:left w:val="none" w:sz="0" w:space="0" w:color="auto"/>
            <w:bottom w:val="none" w:sz="0" w:space="0" w:color="auto"/>
            <w:right w:val="none" w:sz="0" w:space="0" w:color="auto"/>
          </w:divBdr>
        </w:div>
        <w:div w:id="2071153787">
          <w:marLeft w:val="0"/>
          <w:marRight w:val="0"/>
          <w:marTop w:val="0"/>
          <w:marBottom w:val="0"/>
          <w:divBdr>
            <w:top w:val="none" w:sz="0" w:space="0" w:color="auto"/>
            <w:left w:val="none" w:sz="0" w:space="0" w:color="auto"/>
            <w:bottom w:val="none" w:sz="0" w:space="0" w:color="auto"/>
            <w:right w:val="none" w:sz="0" w:space="0" w:color="auto"/>
          </w:divBdr>
        </w:div>
        <w:div w:id="648903681">
          <w:marLeft w:val="0"/>
          <w:marRight w:val="0"/>
          <w:marTop w:val="0"/>
          <w:marBottom w:val="0"/>
          <w:divBdr>
            <w:top w:val="none" w:sz="0" w:space="0" w:color="auto"/>
            <w:left w:val="none" w:sz="0" w:space="0" w:color="auto"/>
            <w:bottom w:val="none" w:sz="0" w:space="0" w:color="auto"/>
            <w:right w:val="none" w:sz="0" w:space="0" w:color="auto"/>
          </w:divBdr>
        </w:div>
        <w:div w:id="1899513745">
          <w:marLeft w:val="0"/>
          <w:marRight w:val="0"/>
          <w:marTop w:val="0"/>
          <w:marBottom w:val="0"/>
          <w:divBdr>
            <w:top w:val="none" w:sz="0" w:space="0" w:color="auto"/>
            <w:left w:val="none" w:sz="0" w:space="0" w:color="auto"/>
            <w:bottom w:val="none" w:sz="0" w:space="0" w:color="auto"/>
            <w:right w:val="none" w:sz="0" w:space="0" w:color="auto"/>
          </w:divBdr>
        </w:div>
        <w:div w:id="695697204">
          <w:marLeft w:val="0"/>
          <w:marRight w:val="0"/>
          <w:marTop w:val="0"/>
          <w:marBottom w:val="0"/>
          <w:divBdr>
            <w:top w:val="none" w:sz="0" w:space="0" w:color="auto"/>
            <w:left w:val="none" w:sz="0" w:space="0" w:color="auto"/>
            <w:bottom w:val="none" w:sz="0" w:space="0" w:color="auto"/>
            <w:right w:val="none" w:sz="0" w:space="0" w:color="auto"/>
          </w:divBdr>
        </w:div>
        <w:div w:id="423651523">
          <w:marLeft w:val="0"/>
          <w:marRight w:val="0"/>
          <w:marTop w:val="0"/>
          <w:marBottom w:val="0"/>
          <w:divBdr>
            <w:top w:val="none" w:sz="0" w:space="0" w:color="auto"/>
            <w:left w:val="none" w:sz="0" w:space="0" w:color="auto"/>
            <w:bottom w:val="none" w:sz="0" w:space="0" w:color="auto"/>
            <w:right w:val="none" w:sz="0" w:space="0" w:color="auto"/>
          </w:divBdr>
        </w:div>
        <w:div w:id="839390304">
          <w:marLeft w:val="0"/>
          <w:marRight w:val="0"/>
          <w:marTop w:val="0"/>
          <w:marBottom w:val="0"/>
          <w:divBdr>
            <w:top w:val="none" w:sz="0" w:space="0" w:color="auto"/>
            <w:left w:val="none" w:sz="0" w:space="0" w:color="auto"/>
            <w:bottom w:val="none" w:sz="0" w:space="0" w:color="auto"/>
            <w:right w:val="none" w:sz="0" w:space="0" w:color="auto"/>
          </w:divBdr>
        </w:div>
        <w:div w:id="1117524274">
          <w:marLeft w:val="0"/>
          <w:marRight w:val="0"/>
          <w:marTop w:val="0"/>
          <w:marBottom w:val="0"/>
          <w:divBdr>
            <w:top w:val="none" w:sz="0" w:space="0" w:color="auto"/>
            <w:left w:val="none" w:sz="0" w:space="0" w:color="auto"/>
            <w:bottom w:val="none" w:sz="0" w:space="0" w:color="auto"/>
            <w:right w:val="none" w:sz="0" w:space="0" w:color="auto"/>
          </w:divBdr>
        </w:div>
        <w:div w:id="986664227">
          <w:marLeft w:val="0"/>
          <w:marRight w:val="0"/>
          <w:marTop w:val="0"/>
          <w:marBottom w:val="0"/>
          <w:divBdr>
            <w:top w:val="none" w:sz="0" w:space="0" w:color="auto"/>
            <w:left w:val="none" w:sz="0" w:space="0" w:color="auto"/>
            <w:bottom w:val="none" w:sz="0" w:space="0" w:color="auto"/>
            <w:right w:val="none" w:sz="0" w:space="0" w:color="auto"/>
          </w:divBdr>
        </w:div>
        <w:div w:id="1668167609">
          <w:marLeft w:val="0"/>
          <w:marRight w:val="0"/>
          <w:marTop w:val="0"/>
          <w:marBottom w:val="0"/>
          <w:divBdr>
            <w:top w:val="none" w:sz="0" w:space="0" w:color="auto"/>
            <w:left w:val="none" w:sz="0" w:space="0" w:color="auto"/>
            <w:bottom w:val="none" w:sz="0" w:space="0" w:color="auto"/>
            <w:right w:val="none" w:sz="0" w:space="0" w:color="auto"/>
          </w:divBdr>
        </w:div>
        <w:div w:id="1017735992">
          <w:marLeft w:val="0"/>
          <w:marRight w:val="0"/>
          <w:marTop w:val="0"/>
          <w:marBottom w:val="0"/>
          <w:divBdr>
            <w:top w:val="none" w:sz="0" w:space="0" w:color="auto"/>
            <w:left w:val="none" w:sz="0" w:space="0" w:color="auto"/>
            <w:bottom w:val="none" w:sz="0" w:space="0" w:color="auto"/>
            <w:right w:val="none" w:sz="0" w:space="0" w:color="auto"/>
          </w:divBdr>
        </w:div>
        <w:div w:id="1909999647">
          <w:marLeft w:val="0"/>
          <w:marRight w:val="0"/>
          <w:marTop w:val="0"/>
          <w:marBottom w:val="0"/>
          <w:divBdr>
            <w:top w:val="none" w:sz="0" w:space="0" w:color="auto"/>
            <w:left w:val="none" w:sz="0" w:space="0" w:color="auto"/>
            <w:bottom w:val="none" w:sz="0" w:space="0" w:color="auto"/>
            <w:right w:val="none" w:sz="0" w:space="0" w:color="auto"/>
          </w:divBdr>
        </w:div>
        <w:div w:id="1946765090">
          <w:marLeft w:val="0"/>
          <w:marRight w:val="0"/>
          <w:marTop w:val="0"/>
          <w:marBottom w:val="0"/>
          <w:divBdr>
            <w:top w:val="none" w:sz="0" w:space="0" w:color="auto"/>
            <w:left w:val="none" w:sz="0" w:space="0" w:color="auto"/>
            <w:bottom w:val="none" w:sz="0" w:space="0" w:color="auto"/>
            <w:right w:val="none" w:sz="0" w:space="0" w:color="auto"/>
          </w:divBdr>
        </w:div>
        <w:div w:id="1988584604">
          <w:marLeft w:val="0"/>
          <w:marRight w:val="0"/>
          <w:marTop w:val="0"/>
          <w:marBottom w:val="0"/>
          <w:divBdr>
            <w:top w:val="none" w:sz="0" w:space="0" w:color="auto"/>
            <w:left w:val="none" w:sz="0" w:space="0" w:color="auto"/>
            <w:bottom w:val="none" w:sz="0" w:space="0" w:color="auto"/>
            <w:right w:val="none" w:sz="0" w:space="0" w:color="auto"/>
          </w:divBdr>
        </w:div>
        <w:div w:id="1682850778">
          <w:marLeft w:val="0"/>
          <w:marRight w:val="0"/>
          <w:marTop w:val="0"/>
          <w:marBottom w:val="0"/>
          <w:divBdr>
            <w:top w:val="none" w:sz="0" w:space="0" w:color="auto"/>
            <w:left w:val="none" w:sz="0" w:space="0" w:color="auto"/>
            <w:bottom w:val="none" w:sz="0" w:space="0" w:color="auto"/>
            <w:right w:val="none" w:sz="0" w:space="0" w:color="auto"/>
          </w:divBdr>
        </w:div>
        <w:div w:id="299501993">
          <w:marLeft w:val="0"/>
          <w:marRight w:val="0"/>
          <w:marTop w:val="0"/>
          <w:marBottom w:val="0"/>
          <w:divBdr>
            <w:top w:val="none" w:sz="0" w:space="0" w:color="auto"/>
            <w:left w:val="none" w:sz="0" w:space="0" w:color="auto"/>
            <w:bottom w:val="none" w:sz="0" w:space="0" w:color="auto"/>
            <w:right w:val="none" w:sz="0" w:space="0" w:color="auto"/>
          </w:divBdr>
        </w:div>
        <w:div w:id="272831603">
          <w:marLeft w:val="0"/>
          <w:marRight w:val="0"/>
          <w:marTop w:val="0"/>
          <w:marBottom w:val="0"/>
          <w:divBdr>
            <w:top w:val="none" w:sz="0" w:space="0" w:color="auto"/>
            <w:left w:val="none" w:sz="0" w:space="0" w:color="auto"/>
            <w:bottom w:val="none" w:sz="0" w:space="0" w:color="auto"/>
            <w:right w:val="none" w:sz="0" w:space="0" w:color="auto"/>
          </w:divBdr>
        </w:div>
        <w:div w:id="1198198650">
          <w:marLeft w:val="0"/>
          <w:marRight w:val="0"/>
          <w:marTop w:val="120"/>
          <w:marBottom w:val="96"/>
          <w:divBdr>
            <w:top w:val="none" w:sz="0" w:space="0" w:color="auto"/>
            <w:left w:val="none" w:sz="0" w:space="0" w:color="auto"/>
            <w:bottom w:val="none" w:sz="0" w:space="0" w:color="auto"/>
            <w:right w:val="none" w:sz="0" w:space="0" w:color="auto"/>
          </w:divBdr>
          <w:divsChild>
            <w:div w:id="292639921">
              <w:marLeft w:val="0"/>
              <w:marRight w:val="0"/>
              <w:marTop w:val="0"/>
              <w:marBottom w:val="0"/>
              <w:divBdr>
                <w:top w:val="none" w:sz="0" w:space="0" w:color="auto"/>
                <w:left w:val="none" w:sz="0" w:space="0" w:color="auto"/>
                <w:bottom w:val="none" w:sz="0" w:space="0" w:color="auto"/>
                <w:right w:val="none" w:sz="0" w:space="0" w:color="auto"/>
              </w:divBdr>
            </w:div>
            <w:div w:id="689915898">
              <w:marLeft w:val="0"/>
              <w:marRight w:val="0"/>
              <w:marTop w:val="0"/>
              <w:marBottom w:val="0"/>
              <w:divBdr>
                <w:top w:val="none" w:sz="0" w:space="0" w:color="auto"/>
                <w:left w:val="none" w:sz="0" w:space="0" w:color="auto"/>
                <w:bottom w:val="none" w:sz="0" w:space="0" w:color="auto"/>
                <w:right w:val="none" w:sz="0" w:space="0" w:color="auto"/>
              </w:divBdr>
            </w:div>
            <w:div w:id="1859150076">
              <w:marLeft w:val="0"/>
              <w:marRight w:val="0"/>
              <w:marTop w:val="0"/>
              <w:marBottom w:val="0"/>
              <w:divBdr>
                <w:top w:val="none" w:sz="0" w:space="0" w:color="auto"/>
                <w:left w:val="none" w:sz="0" w:space="0" w:color="auto"/>
                <w:bottom w:val="none" w:sz="0" w:space="0" w:color="auto"/>
                <w:right w:val="none" w:sz="0" w:space="0" w:color="auto"/>
              </w:divBdr>
            </w:div>
          </w:divsChild>
        </w:div>
        <w:div w:id="1031229311">
          <w:marLeft w:val="0"/>
          <w:marRight w:val="0"/>
          <w:marTop w:val="0"/>
          <w:marBottom w:val="0"/>
          <w:divBdr>
            <w:top w:val="none" w:sz="0" w:space="0" w:color="auto"/>
            <w:left w:val="none" w:sz="0" w:space="0" w:color="auto"/>
            <w:bottom w:val="none" w:sz="0" w:space="0" w:color="auto"/>
            <w:right w:val="none" w:sz="0" w:space="0" w:color="auto"/>
          </w:divBdr>
        </w:div>
        <w:div w:id="1683900606">
          <w:marLeft w:val="0"/>
          <w:marRight w:val="0"/>
          <w:marTop w:val="0"/>
          <w:marBottom w:val="0"/>
          <w:divBdr>
            <w:top w:val="none" w:sz="0" w:space="0" w:color="auto"/>
            <w:left w:val="none" w:sz="0" w:space="0" w:color="auto"/>
            <w:bottom w:val="none" w:sz="0" w:space="0" w:color="auto"/>
            <w:right w:val="none" w:sz="0" w:space="0" w:color="auto"/>
          </w:divBdr>
        </w:div>
        <w:div w:id="1143692055">
          <w:marLeft w:val="0"/>
          <w:marRight w:val="0"/>
          <w:marTop w:val="0"/>
          <w:marBottom w:val="0"/>
          <w:divBdr>
            <w:top w:val="none" w:sz="0" w:space="0" w:color="auto"/>
            <w:left w:val="none" w:sz="0" w:space="0" w:color="auto"/>
            <w:bottom w:val="none" w:sz="0" w:space="0" w:color="auto"/>
            <w:right w:val="none" w:sz="0" w:space="0" w:color="auto"/>
          </w:divBdr>
        </w:div>
        <w:div w:id="419982313">
          <w:marLeft w:val="0"/>
          <w:marRight w:val="0"/>
          <w:marTop w:val="0"/>
          <w:marBottom w:val="0"/>
          <w:divBdr>
            <w:top w:val="none" w:sz="0" w:space="0" w:color="auto"/>
            <w:left w:val="none" w:sz="0" w:space="0" w:color="auto"/>
            <w:bottom w:val="none" w:sz="0" w:space="0" w:color="auto"/>
            <w:right w:val="none" w:sz="0" w:space="0" w:color="auto"/>
          </w:divBdr>
        </w:div>
        <w:div w:id="1670055311">
          <w:marLeft w:val="0"/>
          <w:marRight w:val="0"/>
          <w:marTop w:val="0"/>
          <w:marBottom w:val="0"/>
          <w:divBdr>
            <w:top w:val="none" w:sz="0" w:space="0" w:color="auto"/>
            <w:left w:val="none" w:sz="0" w:space="0" w:color="auto"/>
            <w:bottom w:val="none" w:sz="0" w:space="0" w:color="auto"/>
            <w:right w:val="none" w:sz="0" w:space="0" w:color="auto"/>
          </w:divBdr>
        </w:div>
        <w:div w:id="1275986565">
          <w:marLeft w:val="0"/>
          <w:marRight w:val="0"/>
          <w:marTop w:val="0"/>
          <w:marBottom w:val="0"/>
          <w:divBdr>
            <w:top w:val="none" w:sz="0" w:space="0" w:color="auto"/>
            <w:left w:val="none" w:sz="0" w:space="0" w:color="auto"/>
            <w:bottom w:val="none" w:sz="0" w:space="0" w:color="auto"/>
            <w:right w:val="none" w:sz="0" w:space="0" w:color="auto"/>
          </w:divBdr>
        </w:div>
        <w:div w:id="824128881">
          <w:marLeft w:val="0"/>
          <w:marRight w:val="0"/>
          <w:marTop w:val="0"/>
          <w:marBottom w:val="0"/>
          <w:divBdr>
            <w:top w:val="none" w:sz="0" w:space="0" w:color="auto"/>
            <w:left w:val="none" w:sz="0" w:space="0" w:color="auto"/>
            <w:bottom w:val="none" w:sz="0" w:space="0" w:color="auto"/>
            <w:right w:val="none" w:sz="0" w:space="0" w:color="auto"/>
          </w:divBdr>
        </w:div>
        <w:div w:id="1296369196">
          <w:marLeft w:val="0"/>
          <w:marRight w:val="0"/>
          <w:marTop w:val="0"/>
          <w:marBottom w:val="0"/>
          <w:divBdr>
            <w:top w:val="none" w:sz="0" w:space="0" w:color="auto"/>
            <w:left w:val="none" w:sz="0" w:space="0" w:color="auto"/>
            <w:bottom w:val="none" w:sz="0" w:space="0" w:color="auto"/>
            <w:right w:val="none" w:sz="0" w:space="0" w:color="auto"/>
          </w:divBdr>
        </w:div>
        <w:div w:id="1607468299">
          <w:marLeft w:val="0"/>
          <w:marRight w:val="0"/>
          <w:marTop w:val="0"/>
          <w:marBottom w:val="0"/>
          <w:divBdr>
            <w:top w:val="none" w:sz="0" w:space="0" w:color="auto"/>
            <w:left w:val="none" w:sz="0" w:space="0" w:color="auto"/>
            <w:bottom w:val="none" w:sz="0" w:space="0" w:color="auto"/>
            <w:right w:val="none" w:sz="0" w:space="0" w:color="auto"/>
          </w:divBdr>
        </w:div>
        <w:div w:id="2080589735">
          <w:marLeft w:val="0"/>
          <w:marRight w:val="0"/>
          <w:marTop w:val="0"/>
          <w:marBottom w:val="0"/>
          <w:divBdr>
            <w:top w:val="none" w:sz="0" w:space="0" w:color="auto"/>
            <w:left w:val="none" w:sz="0" w:space="0" w:color="auto"/>
            <w:bottom w:val="none" w:sz="0" w:space="0" w:color="auto"/>
            <w:right w:val="none" w:sz="0" w:space="0" w:color="auto"/>
          </w:divBdr>
        </w:div>
        <w:div w:id="1762749469">
          <w:marLeft w:val="0"/>
          <w:marRight w:val="0"/>
          <w:marTop w:val="0"/>
          <w:marBottom w:val="0"/>
          <w:divBdr>
            <w:top w:val="none" w:sz="0" w:space="0" w:color="auto"/>
            <w:left w:val="none" w:sz="0" w:space="0" w:color="auto"/>
            <w:bottom w:val="none" w:sz="0" w:space="0" w:color="auto"/>
            <w:right w:val="none" w:sz="0" w:space="0" w:color="auto"/>
          </w:divBdr>
        </w:div>
        <w:div w:id="1109735329">
          <w:marLeft w:val="0"/>
          <w:marRight w:val="0"/>
          <w:marTop w:val="0"/>
          <w:marBottom w:val="0"/>
          <w:divBdr>
            <w:top w:val="none" w:sz="0" w:space="0" w:color="auto"/>
            <w:left w:val="none" w:sz="0" w:space="0" w:color="auto"/>
            <w:bottom w:val="none" w:sz="0" w:space="0" w:color="auto"/>
            <w:right w:val="none" w:sz="0" w:space="0" w:color="auto"/>
          </w:divBdr>
        </w:div>
        <w:div w:id="669452404">
          <w:marLeft w:val="0"/>
          <w:marRight w:val="0"/>
          <w:marTop w:val="0"/>
          <w:marBottom w:val="0"/>
          <w:divBdr>
            <w:top w:val="none" w:sz="0" w:space="0" w:color="auto"/>
            <w:left w:val="none" w:sz="0" w:space="0" w:color="auto"/>
            <w:bottom w:val="none" w:sz="0" w:space="0" w:color="auto"/>
            <w:right w:val="none" w:sz="0" w:space="0" w:color="auto"/>
          </w:divBdr>
        </w:div>
        <w:div w:id="1473014635">
          <w:marLeft w:val="0"/>
          <w:marRight w:val="0"/>
          <w:marTop w:val="0"/>
          <w:marBottom w:val="0"/>
          <w:divBdr>
            <w:top w:val="none" w:sz="0" w:space="0" w:color="auto"/>
            <w:left w:val="none" w:sz="0" w:space="0" w:color="auto"/>
            <w:bottom w:val="none" w:sz="0" w:space="0" w:color="auto"/>
            <w:right w:val="none" w:sz="0" w:space="0" w:color="auto"/>
          </w:divBdr>
        </w:div>
        <w:div w:id="428357702">
          <w:marLeft w:val="0"/>
          <w:marRight w:val="0"/>
          <w:marTop w:val="0"/>
          <w:marBottom w:val="0"/>
          <w:divBdr>
            <w:top w:val="none" w:sz="0" w:space="0" w:color="auto"/>
            <w:left w:val="none" w:sz="0" w:space="0" w:color="auto"/>
            <w:bottom w:val="none" w:sz="0" w:space="0" w:color="auto"/>
            <w:right w:val="none" w:sz="0" w:space="0" w:color="auto"/>
          </w:divBdr>
        </w:div>
        <w:div w:id="1681540227">
          <w:marLeft w:val="0"/>
          <w:marRight w:val="0"/>
          <w:marTop w:val="0"/>
          <w:marBottom w:val="0"/>
          <w:divBdr>
            <w:top w:val="none" w:sz="0" w:space="0" w:color="auto"/>
            <w:left w:val="none" w:sz="0" w:space="0" w:color="auto"/>
            <w:bottom w:val="none" w:sz="0" w:space="0" w:color="auto"/>
            <w:right w:val="none" w:sz="0" w:space="0" w:color="auto"/>
          </w:divBdr>
        </w:div>
        <w:div w:id="347372612">
          <w:marLeft w:val="0"/>
          <w:marRight w:val="0"/>
          <w:marTop w:val="120"/>
          <w:marBottom w:val="96"/>
          <w:divBdr>
            <w:top w:val="none" w:sz="0" w:space="0" w:color="auto"/>
            <w:left w:val="none" w:sz="0" w:space="0" w:color="auto"/>
            <w:bottom w:val="none" w:sz="0" w:space="0" w:color="auto"/>
            <w:right w:val="none" w:sz="0" w:space="0" w:color="auto"/>
          </w:divBdr>
          <w:divsChild>
            <w:div w:id="1920626738">
              <w:marLeft w:val="0"/>
              <w:marRight w:val="0"/>
              <w:marTop w:val="0"/>
              <w:marBottom w:val="0"/>
              <w:divBdr>
                <w:top w:val="none" w:sz="0" w:space="0" w:color="auto"/>
                <w:left w:val="none" w:sz="0" w:space="0" w:color="auto"/>
                <w:bottom w:val="none" w:sz="0" w:space="0" w:color="auto"/>
                <w:right w:val="none" w:sz="0" w:space="0" w:color="auto"/>
              </w:divBdr>
            </w:div>
            <w:div w:id="1359089373">
              <w:marLeft w:val="0"/>
              <w:marRight w:val="0"/>
              <w:marTop w:val="0"/>
              <w:marBottom w:val="0"/>
              <w:divBdr>
                <w:top w:val="none" w:sz="0" w:space="0" w:color="auto"/>
                <w:left w:val="none" w:sz="0" w:space="0" w:color="auto"/>
                <w:bottom w:val="none" w:sz="0" w:space="0" w:color="auto"/>
                <w:right w:val="none" w:sz="0" w:space="0" w:color="auto"/>
              </w:divBdr>
            </w:div>
            <w:div w:id="1098794827">
              <w:marLeft w:val="0"/>
              <w:marRight w:val="0"/>
              <w:marTop w:val="0"/>
              <w:marBottom w:val="0"/>
              <w:divBdr>
                <w:top w:val="none" w:sz="0" w:space="0" w:color="auto"/>
                <w:left w:val="none" w:sz="0" w:space="0" w:color="auto"/>
                <w:bottom w:val="none" w:sz="0" w:space="0" w:color="auto"/>
                <w:right w:val="none" w:sz="0" w:space="0" w:color="auto"/>
              </w:divBdr>
            </w:div>
          </w:divsChild>
        </w:div>
        <w:div w:id="1597442322">
          <w:marLeft w:val="0"/>
          <w:marRight w:val="0"/>
          <w:marTop w:val="0"/>
          <w:marBottom w:val="0"/>
          <w:divBdr>
            <w:top w:val="none" w:sz="0" w:space="0" w:color="auto"/>
            <w:left w:val="none" w:sz="0" w:space="0" w:color="auto"/>
            <w:bottom w:val="none" w:sz="0" w:space="0" w:color="auto"/>
            <w:right w:val="none" w:sz="0" w:space="0" w:color="auto"/>
          </w:divBdr>
        </w:div>
        <w:div w:id="29452723">
          <w:marLeft w:val="0"/>
          <w:marRight w:val="0"/>
          <w:marTop w:val="0"/>
          <w:marBottom w:val="0"/>
          <w:divBdr>
            <w:top w:val="none" w:sz="0" w:space="0" w:color="auto"/>
            <w:left w:val="none" w:sz="0" w:space="0" w:color="auto"/>
            <w:bottom w:val="none" w:sz="0" w:space="0" w:color="auto"/>
            <w:right w:val="none" w:sz="0" w:space="0" w:color="auto"/>
          </w:divBdr>
        </w:div>
        <w:div w:id="660238685">
          <w:marLeft w:val="0"/>
          <w:marRight w:val="0"/>
          <w:marTop w:val="0"/>
          <w:marBottom w:val="0"/>
          <w:divBdr>
            <w:top w:val="none" w:sz="0" w:space="0" w:color="auto"/>
            <w:left w:val="none" w:sz="0" w:space="0" w:color="auto"/>
            <w:bottom w:val="none" w:sz="0" w:space="0" w:color="auto"/>
            <w:right w:val="none" w:sz="0" w:space="0" w:color="auto"/>
          </w:divBdr>
        </w:div>
        <w:div w:id="763233591">
          <w:marLeft w:val="0"/>
          <w:marRight w:val="0"/>
          <w:marTop w:val="0"/>
          <w:marBottom w:val="0"/>
          <w:divBdr>
            <w:top w:val="none" w:sz="0" w:space="0" w:color="auto"/>
            <w:left w:val="none" w:sz="0" w:space="0" w:color="auto"/>
            <w:bottom w:val="none" w:sz="0" w:space="0" w:color="auto"/>
            <w:right w:val="none" w:sz="0" w:space="0" w:color="auto"/>
          </w:divBdr>
        </w:div>
        <w:div w:id="263072703">
          <w:marLeft w:val="0"/>
          <w:marRight w:val="0"/>
          <w:marTop w:val="0"/>
          <w:marBottom w:val="0"/>
          <w:divBdr>
            <w:top w:val="none" w:sz="0" w:space="0" w:color="auto"/>
            <w:left w:val="none" w:sz="0" w:space="0" w:color="auto"/>
            <w:bottom w:val="none" w:sz="0" w:space="0" w:color="auto"/>
            <w:right w:val="none" w:sz="0" w:space="0" w:color="auto"/>
          </w:divBdr>
        </w:div>
        <w:div w:id="1230574526">
          <w:marLeft w:val="0"/>
          <w:marRight w:val="0"/>
          <w:marTop w:val="0"/>
          <w:marBottom w:val="0"/>
          <w:divBdr>
            <w:top w:val="none" w:sz="0" w:space="0" w:color="auto"/>
            <w:left w:val="none" w:sz="0" w:space="0" w:color="auto"/>
            <w:bottom w:val="none" w:sz="0" w:space="0" w:color="auto"/>
            <w:right w:val="none" w:sz="0" w:space="0" w:color="auto"/>
          </w:divBdr>
        </w:div>
        <w:div w:id="1608999552">
          <w:marLeft w:val="0"/>
          <w:marRight w:val="0"/>
          <w:marTop w:val="0"/>
          <w:marBottom w:val="0"/>
          <w:divBdr>
            <w:top w:val="none" w:sz="0" w:space="0" w:color="auto"/>
            <w:left w:val="none" w:sz="0" w:space="0" w:color="auto"/>
            <w:bottom w:val="none" w:sz="0" w:space="0" w:color="auto"/>
            <w:right w:val="none" w:sz="0" w:space="0" w:color="auto"/>
          </w:divBdr>
        </w:div>
        <w:div w:id="1848863716">
          <w:marLeft w:val="0"/>
          <w:marRight w:val="0"/>
          <w:marTop w:val="0"/>
          <w:marBottom w:val="0"/>
          <w:divBdr>
            <w:top w:val="none" w:sz="0" w:space="0" w:color="auto"/>
            <w:left w:val="none" w:sz="0" w:space="0" w:color="auto"/>
            <w:bottom w:val="none" w:sz="0" w:space="0" w:color="auto"/>
            <w:right w:val="none" w:sz="0" w:space="0" w:color="auto"/>
          </w:divBdr>
        </w:div>
        <w:div w:id="767391161">
          <w:marLeft w:val="0"/>
          <w:marRight w:val="0"/>
          <w:marTop w:val="0"/>
          <w:marBottom w:val="0"/>
          <w:divBdr>
            <w:top w:val="none" w:sz="0" w:space="0" w:color="auto"/>
            <w:left w:val="none" w:sz="0" w:space="0" w:color="auto"/>
            <w:bottom w:val="none" w:sz="0" w:space="0" w:color="auto"/>
            <w:right w:val="none" w:sz="0" w:space="0" w:color="auto"/>
          </w:divBdr>
        </w:div>
        <w:div w:id="1001085518">
          <w:marLeft w:val="0"/>
          <w:marRight w:val="0"/>
          <w:marTop w:val="120"/>
          <w:marBottom w:val="96"/>
          <w:divBdr>
            <w:top w:val="none" w:sz="0" w:space="0" w:color="auto"/>
            <w:left w:val="none" w:sz="0" w:space="0" w:color="auto"/>
            <w:bottom w:val="none" w:sz="0" w:space="0" w:color="auto"/>
            <w:right w:val="none" w:sz="0" w:space="0" w:color="auto"/>
          </w:divBdr>
          <w:divsChild>
            <w:div w:id="1874804729">
              <w:marLeft w:val="0"/>
              <w:marRight w:val="0"/>
              <w:marTop w:val="0"/>
              <w:marBottom w:val="0"/>
              <w:divBdr>
                <w:top w:val="none" w:sz="0" w:space="0" w:color="auto"/>
                <w:left w:val="none" w:sz="0" w:space="0" w:color="auto"/>
                <w:bottom w:val="none" w:sz="0" w:space="0" w:color="auto"/>
                <w:right w:val="none" w:sz="0" w:space="0" w:color="auto"/>
              </w:divBdr>
            </w:div>
            <w:div w:id="1471554160">
              <w:marLeft w:val="0"/>
              <w:marRight w:val="0"/>
              <w:marTop w:val="0"/>
              <w:marBottom w:val="0"/>
              <w:divBdr>
                <w:top w:val="none" w:sz="0" w:space="0" w:color="auto"/>
                <w:left w:val="none" w:sz="0" w:space="0" w:color="auto"/>
                <w:bottom w:val="none" w:sz="0" w:space="0" w:color="auto"/>
                <w:right w:val="none" w:sz="0" w:space="0" w:color="auto"/>
              </w:divBdr>
            </w:div>
          </w:divsChild>
        </w:div>
        <w:div w:id="261693501">
          <w:marLeft w:val="0"/>
          <w:marRight w:val="0"/>
          <w:marTop w:val="0"/>
          <w:marBottom w:val="0"/>
          <w:divBdr>
            <w:top w:val="none" w:sz="0" w:space="0" w:color="auto"/>
            <w:left w:val="none" w:sz="0" w:space="0" w:color="auto"/>
            <w:bottom w:val="none" w:sz="0" w:space="0" w:color="auto"/>
            <w:right w:val="none" w:sz="0" w:space="0" w:color="auto"/>
          </w:divBdr>
        </w:div>
        <w:div w:id="1195654557">
          <w:marLeft w:val="0"/>
          <w:marRight w:val="0"/>
          <w:marTop w:val="0"/>
          <w:marBottom w:val="0"/>
          <w:divBdr>
            <w:top w:val="none" w:sz="0" w:space="0" w:color="auto"/>
            <w:left w:val="none" w:sz="0" w:space="0" w:color="auto"/>
            <w:bottom w:val="none" w:sz="0" w:space="0" w:color="auto"/>
            <w:right w:val="none" w:sz="0" w:space="0" w:color="auto"/>
          </w:divBdr>
        </w:div>
        <w:div w:id="1237740649">
          <w:marLeft w:val="0"/>
          <w:marRight w:val="0"/>
          <w:marTop w:val="0"/>
          <w:marBottom w:val="0"/>
          <w:divBdr>
            <w:top w:val="none" w:sz="0" w:space="0" w:color="auto"/>
            <w:left w:val="none" w:sz="0" w:space="0" w:color="auto"/>
            <w:bottom w:val="none" w:sz="0" w:space="0" w:color="auto"/>
            <w:right w:val="none" w:sz="0" w:space="0" w:color="auto"/>
          </w:divBdr>
        </w:div>
        <w:div w:id="700589588">
          <w:marLeft w:val="0"/>
          <w:marRight w:val="0"/>
          <w:marTop w:val="0"/>
          <w:marBottom w:val="0"/>
          <w:divBdr>
            <w:top w:val="none" w:sz="0" w:space="0" w:color="auto"/>
            <w:left w:val="none" w:sz="0" w:space="0" w:color="auto"/>
            <w:bottom w:val="none" w:sz="0" w:space="0" w:color="auto"/>
            <w:right w:val="none" w:sz="0" w:space="0" w:color="auto"/>
          </w:divBdr>
        </w:div>
        <w:div w:id="1514956253">
          <w:marLeft w:val="0"/>
          <w:marRight w:val="0"/>
          <w:marTop w:val="0"/>
          <w:marBottom w:val="0"/>
          <w:divBdr>
            <w:top w:val="none" w:sz="0" w:space="0" w:color="auto"/>
            <w:left w:val="none" w:sz="0" w:space="0" w:color="auto"/>
            <w:bottom w:val="none" w:sz="0" w:space="0" w:color="auto"/>
            <w:right w:val="none" w:sz="0" w:space="0" w:color="auto"/>
          </w:divBdr>
        </w:div>
        <w:div w:id="1907110083">
          <w:marLeft w:val="0"/>
          <w:marRight w:val="0"/>
          <w:marTop w:val="0"/>
          <w:marBottom w:val="0"/>
          <w:divBdr>
            <w:top w:val="none" w:sz="0" w:space="0" w:color="auto"/>
            <w:left w:val="none" w:sz="0" w:space="0" w:color="auto"/>
            <w:bottom w:val="none" w:sz="0" w:space="0" w:color="auto"/>
            <w:right w:val="none" w:sz="0" w:space="0" w:color="auto"/>
          </w:divBdr>
        </w:div>
        <w:div w:id="1357191462">
          <w:marLeft w:val="0"/>
          <w:marRight w:val="0"/>
          <w:marTop w:val="0"/>
          <w:marBottom w:val="0"/>
          <w:divBdr>
            <w:top w:val="none" w:sz="0" w:space="0" w:color="auto"/>
            <w:left w:val="none" w:sz="0" w:space="0" w:color="auto"/>
            <w:bottom w:val="none" w:sz="0" w:space="0" w:color="auto"/>
            <w:right w:val="none" w:sz="0" w:space="0" w:color="auto"/>
          </w:divBdr>
        </w:div>
        <w:div w:id="1142308848">
          <w:marLeft w:val="0"/>
          <w:marRight w:val="0"/>
          <w:marTop w:val="0"/>
          <w:marBottom w:val="0"/>
          <w:divBdr>
            <w:top w:val="none" w:sz="0" w:space="0" w:color="auto"/>
            <w:left w:val="none" w:sz="0" w:space="0" w:color="auto"/>
            <w:bottom w:val="none" w:sz="0" w:space="0" w:color="auto"/>
            <w:right w:val="none" w:sz="0" w:space="0" w:color="auto"/>
          </w:divBdr>
        </w:div>
        <w:div w:id="2136288047">
          <w:marLeft w:val="0"/>
          <w:marRight w:val="0"/>
          <w:marTop w:val="0"/>
          <w:marBottom w:val="0"/>
          <w:divBdr>
            <w:top w:val="none" w:sz="0" w:space="0" w:color="auto"/>
            <w:left w:val="none" w:sz="0" w:space="0" w:color="auto"/>
            <w:bottom w:val="none" w:sz="0" w:space="0" w:color="auto"/>
            <w:right w:val="none" w:sz="0" w:space="0" w:color="auto"/>
          </w:divBdr>
        </w:div>
        <w:div w:id="979532149">
          <w:marLeft w:val="0"/>
          <w:marRight w:val="0"/>
          <w:marTop w:val="0"/>
          <w:marBottom w:val="0"/>
          <w:divBdr>
            <w:top w:val="none" w:sz="0" w:space="0" w:color="auto"/>
            <w:left w:val="none" w:sz="0" w:space="0" w:color="auto"/>
            <w:bottom w:val="none" w:sz="0" w:space="0" w:color="auto"/>
            <w:right w:val="none" w:sz="0" w:space="0" w:color="auto"/>
          </w:divBdr>
        </w:div>
        <w:div w:id="929318550">
          <w:marLeft w:val="0"/>
          <w:marRight w:val="0"/>
          <w:marTop w:val="0"/>
          <w:marBottom w:val="0"/>
          <w:divBdr>
            <w:top w:val="none" w:sz="0" w:space="0" w:color="auto"/>
            <w:left w:val="none" w:sz="0" w:space="0" w:color="auto"/>
            <w:bottom w:val="none" w:sz="0" w:space="0" w:color="auto"/>
            <w:right w:val="none" w:sz="0" w:space="0" w:color="auto"/>
          </w:divBdr>
        </w:div>
        <w:div w:id="64114110">
          <w:marLeft w:val="0"/>
          <w:marRight w:val="0"/>
          <w:marTop w:val="0"/>
          <w:marBottom w:val="0"/>
          <w:divBdr>
            <w:top w:val="none" w:sz="0" w:space="0" w:color="auto"/>
            <w:left w:val="none" w:sz="0" w:space="0" w:color="auto"/>
            <w:bottom w:val="none" w:sz="0" w:space="0" w:color="auto"/>
            <w:right w:val="none" w:sz="0" w:space="0" w:color="auto"/>
          </w:divBdr>
        </w:div>
        <w:div w:id="444227950">
          <w:marLeft w:val="0"/>
          <w:marRight w:val="0"/>
          <w:marTop w:val="0"/>
          <w:marBottom w:val="0"/>
          <w:divBdr>
            <w:top w:val="none" w:sz="0" w:space="0" w:color="auto"/>
            <w:left w:val="none" w:sz="0" w:space="0" w:color="auto"/>
            <w:bottom w:val="none" w:sz="0" w:space="0" w:color="auto"/>
            <w:right w:val="none" w:sz="0" w:space="0" w:color="auto"/>
          </w:divBdr>
        </w:div>
        <w:div w:id="1284196109">
          <w:marLeft w:val="0"/>
          <w:marRight w:val="0"/>
          <w:marTop w:val="0"/>
          <w:marBottom w:val="0"/>
          <w:divBdr>
            <w:top w:val="none" w:sz="0" w:space="0" w:color="auto"/>
            <w:left w:val="none" w:sz="0" w:space="0" w:color="auto"/>
            <w:bottom w:val="none" w:sz="0" w:space="0" w:color="auto"/>
            <w:right w:val="none" w:sz="0" w:space="0" w:color="auto"/>
          </w:divBdr>
        </w:div>
        <w:div w:id="1755588856">
          <w:marLeft w:val="0"/>
          <w:marRight w:val="0"/>
          <w:marTop w:val="0"/>
          <w:marBottom w:val="0"/>
          <w:divBdr>
            <w:top w:val="none" w:sz="0" w:space="0" w:color="auto"/>
            <w:left w:val="none" w:sz="0" w:space="0" w:color="auto"/>
            <w:bottom w:val="none" w:sz="0" w:space="0" w:color="auto"/>
            <w:right w:val="none" w:sz="0" w:space="0" w:color="auto"/>
          </w:divBdr>
        </w:div>
        <w:div w:id="959649155">
          <w:marLeft w:val="0"/>
          <w:marRight w:val="0"/>
          <w:marTop w:val="0"/>
          <w:marBottom w:val="0"/>
          <w:divBdr>
            <w:top w:val="none" w:sz="0" w:space="0" w:color="auto"/>
            <w:left w:val="none" w:sz="0" w:space="0" w:color="auto"/>
            <w:bottom w:val="none" w:sz="0" w:space="0" w:color="auto"/>
            <w:right w:val="none" w:sz="0" w:space="0" w:color="auto"/>
          </w:divBdr>
        </w:div>
        <w:div w:id="1531257303">
          <w:marLeft w:val="0"/>
          <w:marRight w:val="0"/>
          <w:marTop w:val="0"/>
          <w:marBottom w:val="0"/>
          <w:divBdr>
            <w:top w:val="none" w:sz="0" w:space="0" w:color="auto"/>
            <w:left w:val="none" w:sz="0" w:space="0" w:color="auto"/>
            <w:bottom w:val="none" w:sz="0" w:space="0" w:color="auto"/>
            <w:right w:val="none" w:sz="0" w:space="0" w:color="auto"/>
          </w:divBdr>
        </w:div>
        <w:div w:id="987512377">
          <w:marLeft w:val="0"/>
          <w:marRight w:val="0"/>
          <w:marTop w:val="0"/>
          <w:marBottom w:val="0"/>
          <w:divBdr>
            <w:top w:val="none" w:sz="0" w:space="0" w:color="auto"/>
            <w:left w:val="none" w:sz="0" w:space="0" w:color="auto"/>
            <w:bottom w:val="none" w:sz="0" w:space="0" w:color="auto"/>
            <w:right w:val="none" w:sz="0" w:space="0" w:color="auto"/>
          </w:divBdr>
        </w:div>
        <w:div w:id="720137546">
          <w:marLeft w:val="0"/>
          <w:marRight w:val="0"/>
          <w:marTop w:val="0"/>
          <w:marBottom w:val="0"/>
          <w:divBdr>
            <w:top w:val="none" w:sz="0" w:space="0" w:color="auto"/>
            <w:left w:val="none" w:sz="0" w:space="0" w:color="auto"/>
            <w:bottom w:val="none" w:sz="0" w:space="0" w:color="auto"/>
            <w:right w:val="none" w:sz="0" w:space="0" w:color="auto"/>
          </w:divBdr>
        </w:div>
        <w:div w:id="1790390632">
          <w:marLeft w:val="0"/>
          <w:marRight w:val="0"/>
          <w:marTop w:val="0"/>
          <w:marBottom w:val="0"/>
          <w:divBdr>
            <w:top w:val="none" w:sz="0" w:space="0" w:color="auto"/>
            <w:left w:val="none" w:sz="0" w:space="0" w:color="auto"/>
            <w:bottom w:val="none" w:sz="0" w:space="0" w:color="auto"/>
            <w:right w:val="none" w:sz="0" w:space="0" w:color="auto"/>
          </w:divBdr>
        </w:div>
        <w:div w:id="2108426805">
          <w:marLeft w:val="0"/>
          <w:marRight w:val="0"/>
          <w:marTop w:val="0"/>
          <w:marBottom w:val="0"/>
          <w:divBdr>
            <w:top w:val="none" w:sz="0" w:space="0" w:color="auto"/>
            <w:left w:val="none" w:sz="0" w:space="0" w:color="auto"/>
            <w:bottom w:val="none" w:sz="0" w:space="0" w:color="auto"/>
            <w:right w:val="none" w:sz="0" w:space="0" w:color="auto"/>
          </w:divBdr>
        </w:div>
        <w:div w:id="1649937163">
          <w:marLeft w:val="0"/>
          <w:marRight w:val="0"/>
          <w:marTop w:val="120"/>
          <w:marBottom w:val="96"/>
          <w:divBdr>
            <w:top w:val="none" w:sz="0" w:space="0" w:color="auto"/>
            <w:left w:val="none" w:sz="0" w:space="0" w:color="auto"/>
            <w:bottom w:val="none" w:sz="0" w:space="0" w:color="auto"/>
            <w:right w:val="none" w:sz="0" w:space="0" w:color="auto"/>
          </w:divBdr>
          <w:divsChild>
            <w:div w:id="222831363">
              <w:marLeft w:val="0"/>
              <w:marRight w:val="0"/>
              <w:marTop w:val="0"/>
              <w:marBottom w:val="0"/>
              <w:divBdr>
                <w:top w:val="none" w:sz="0" w:space="0" w:color="auto"/>
                <w:left w:val="none" w:sz="0" w:space="0" w:color="auto"/>
                <w:bottom w:val="none" w:sz="0" w:space="0" w:color="auto"/>
                <w:right w:val="none" w:sz="0" w:space="0" w:color="auto"/>
              </w:divBdr>
            </w:div>
            <w:div w:id="1295793648">
              <w:marLeft w:val="0"/>
              <w:marRight w:val="0"/>
              <w:marTop w:val="0"/>
              <w:marBottom w:val="0"/>
              <w:divBdr>
                <w:top w:val="none" w:sz="0" w:space="0" w:color="auto"/>
                <w:left w:val="none" w:sz="0" w:space="0" w:color="auto"/>
                <w:bottom w:val="none" w:sz="0" w:space="0" w:color="auto"/>
                <w:right w:val="none" w:sz="0" w:space="0" w:color="auto"/>
              </w:divBdr>
            </w:div>
            <w:div w:id="1229924467">
              <w:marLeft w:val="0"/>
              <w:marRight w:val="0"/>
              <w:marTop w:val="0"/>
              <w:marBottom w:val="0"/>
              <w:divBdr>
                <w:top w:val="none" w:sz="0" w:space="0" w:color="auto"/>
                <w:left w:val="none" w:sz="0" w:space="0" w:color="auto"/>
                <w:bottom w:val="none" w:sz="0" w:space="0" w:color="auto"/>
                <w:right w:val="none" w:sz="0" w:space="0" w:color="auto"/>
              </w:divBdr>
            </w:div>
          </w:divsChild>
        </w:div>
        <w:div w:id="1078596613">
          <w:marLeft w:val="0"/>
          <w:marRight w:val="0"/>
          <w:marTop w:val="0"/>
          <w:marBottom w:val="0"/>
          <w:divBdr>
            <w:top w:val="none" w:sz="0" w:space="0" w:color="auto"/>
            <w:left w:val="none" w:sz="0" w:space="0" w:color="auto"/>
            <w:bottom w:val="none" w:sz="0" w:space="0" w:color="auto"/>
            <w:right w:val="none" w:sz="0" w:space="0" w:color="auto"/>
          </w:divBdr>
        </w:div>
        <w:div w:id="78720393">
          <w:marLeft w:val="0"/>
          <w:marRight w:val="0"/>
          <w:marTop w:val="0"/>
          <w:marBottom w:val="0"/>
          <w:divBdr>
            <w:top w:val="none" w:sz="0" w:space="0" w:color="auto"/>
            <w:left w:val="none" w:sz="0" w:space="0" w:color="auto"/>
            <w:bottom w:val="none" w:sz="0" w:space="0" w:color="auto"/>
            <w:right w:val="none" w:sz="0" w:space="0" w:color="auto"/>
          </w:divBdr>
        </w:div>
        <w:div w:id="1703674982">
          <w:marLeft w:val="0"/>
          <w:marRight w:val="0"/>
          <w:marTop w:val="0"/>
          <w:marBottom w:val="0"/>
          <w:divBdr>
            <w:top w:val="none" w:sz="0" w:space="0" w:color="auto"/>
            <w:left w:val="none" w:sz="0" w:space="0" w:color="auto"/>
            <w:bottom w:val="none" w:sz="0" w:space="0" w:color="auto"/>
            <w:right w:val="none" w:sz="0" w:space="0" w:color="auto"/>
          </w:divBdr>
        </w:div>
        <w:div w:id="977304445">
          <w:marLeft w:val="0"/>
          <w:marRight w:val="0"/>
          <w:marTop w:val="0"/>
          <w:marBottom w:val="0"/>
          <w:divBdr>
            <w:top w:val="none" w:sz="0" w:space="0" w:color="auto"/>
            <w:left w:val="none" w:sz="0" w:space="0" w:color="auto"/>
            <w:bottom w:val="none" w:sz="0" w:space="0" w:color="auto"/>
            <w:right w:val="none" w:sz="0" w:space="0" w:color="auto"/>
          </w:divBdr>
        </w:div>
        <w:div w:id="356784497">
          <w:marLeft w:val="0"/>
          <w:marRight w:val="0"/>
          <w:marTop w:val="0"/>
          <w:marBottom w:val="0"/>
          <w:divBdr>
            <w:top w:val="none" w:sz="0" w:space="0" w:color="auto"/>
            <w:left w:val="none" w:sz="0" w:space="0" w:color="auto"/>
            <w:bottom w:val="none" w:sz="0" w:space="0" w:color="auto"/>
            <w:right w:val="none" w:sz="0" w:space="0" w:color="auto"/>
          </w:divBdr>
        </w:div>
        <w:div w:id="184296042">
          <w:marLeft w:val="0"/>
          <w:marRight w:val="0"/>
          <w:marTop w:val="0"/>
          <w:marBottom w:val="0"/>
          <w:divBdr>
            <w:top w:val="none" w:sz="0" w:space="0" w:color="auto"/>
            <w:left w:val="none" w:sz="0" w:space="0" w:color="auto"/>
            <w:bottom w:val="none" w:sz="0" w:space="0" w:color="auto"/>
            <w:right w:val="none" w:sz="0" w:space="0" w:color="auto"/>
          </w:divBdr>
        </w:div>
        <w:div w:id="1045719470">
          <w:marLeft w:val="0"/>
          <w:marRight w:val="0"/>
          <w:marTop w:val="0"/>
          <w:marBottom w:val="0"/>
          <w:divBdr>
            <w:top w:val="none" w:sz="0" w:space="0" w:color="auto"/>
            <w:left w:val="none" w:sz="0" w:space="0" w:color="auto"/>
            <w:bottom w:val="none" w:sz="0" w:space="0" w:color="auto"/>
            <w:right w:val="none" w:sz="0" w:space="0" w:color="auto"/>
          </w:divBdr>
        </w:div>
        <w:div w:id="1838954141">
          <w:marLeft w:val="0"/>
          <w:marRight w:val="0"/>
          <w:marTop w:val="0"/>
          <w:marBottom w:val="0"/>
          <w:divBdr>
            <w:top w:val="none" w:sz="0" w:space="0" w:color="auto"/>
            <w:left w:val="none" w:sz="0" w:space="0" w:color="auto"/>
            <w:bottom w:val="none" w:sz="0" w:space="0" w:color="auto"/>
            <w:right w:val="none" w:sz="0" w:space="0" w:color="auto"/>
          </w:divBdr>
        </w:div>
        <w:div w:id="1155411230">
          <w:marLeft w:val="0"/>
          <w:marRight w:val="0"/>
          <w:marTop w:val="0"/>
          <w:marBottom w:val="0"/>
          <w:divBdr>
            <w:top w:val="none" w:sz="0" w:space="0" w:color="auto"/>
            <w:left w:val="none" w:sz="0" w:space="0" w:color="auto"/>
            <w:bottom w:val="none" w:sz="0" w:space="0" w:color="auto"/>
            <w:right w:val="none" w:sz="0" w:space="0" w:color="auto"/>
          </w:divBdr>
        </w:div>
        <w:div w:id="6946983">
          <w:marLeft w:val="0"/>
          <w:marRight w:val="0"/>
          <w:marTop w:val="0"/>
          <w:marBottom w:val="0"/>
          <w:divBdr>
            <w:top w:val="none" w:sz="0" w:space="0" w:color="auto"/>
            <w:left w:val="none" w:sz="0" w:space="0" w:color="auto"/>
            <w:bottom w:val="none" w:sz="0" w:space="0" w:color="auto"/>
            <w:right w:val="none" w:sz="0" w:space="0" w:color="auto"/>
          </w:divBdr>
        </w:div>
        <w:div w:id="62340894">
          <w:marLeft w:val="0"/>
          <w:marRight w:val="0"/>
          <w:marTop w:val="0"/>
          <w:marBottom w:val="0"/>
          <w:divBdr>
            <w:top w:val="none" w:sz="0" w:space="0" w:color="auto"/>
            <w:left w:val="none" w:sz="0" w:space="0" w:color="auto"/>
            <w:bottom w:val="none" w:sz="0" w:space="0" w:color="auto"/>
            <w:right w:val="none" w:sz="0" w:space="0" w:color="auto"/>
          </w:divBdr>
        </w:div>
        <w:div w:id="1814248126">
          <w:marLeft w:val="0"/>
          <w:marRight w:val="0"/>
          <w:marTop w:val="0"/>
          <w:marBottom w:val="0"/>
          <w:divBdr>
            <w:top w:val="none" w:sz="0" w:space="0" w:color="auto"/>
            <w:left w:val="none" w:sz="0" w:space="0" w:color="auto"/>
            <w:bottom w:val="none" w:sz="0" w:space="0" w:color="auto"/>
            <w:right w:val="none" w:sz="0" w:space="0" w:color="auto"/>
          </w:divBdr>
        </w:div>
        <w:div w:id="754521054">
          <w:marLeft w:val="0"/>
          <w:marRight w:val="0"/>
          <w:marTop w:val="0"/>
          <w:marBottom w:val="0"/>
          <w:divBdr>
            <w:top w:val="none" w:sz="0" w:space="0" w:color="auto"/>
            <w:left w:val="none" w:sz="0" w:space="0" w:color="auto"/>
            <w:bottom w:val="none" w:sz="0" w:space="0" w:color="auto"/>
            <w:right w:val="none" w:sz="0" w:space="0" w:color="auto"/>
          </w:divBdr>
        </w:div>
        <w:div w:id="870413297">
          <w:marLeft w:val="0"/>
          <w:marRight w:val="0"/>
          <w:marTop w:val="0"/>
          <w:marBottom w:val="0"/>
          <w:divBdr>
            <w:top w:val="none" w:sz="0" w:space="0" w:color="auto"/>
            <w:left w:val="none" w:sz="0" w:space="0" w:color="auto"/>
            <w:bottom w:val="none" w:sz="0" w:space="0" w:color="auto"/>
            <w:right w:val="none" w:sz="0" w:space="0" w:color="auto"/>
          </w:divBdr>
        </w:div>
        <w:div w:id="13728796">
          <w:marLeft w:val="0"/>
          <w:marRight w:val="0"/>
          <w:marTop w:val="0"/>
          <w:marBottom w:val="0"/>
          <w:divBdr>
            <w:top w:val="none" w:sz="0" w:space="0" w:color="auto"/>
            <w:left w:val="none" w:sz="0" w:space="0" w:color="auto"/>
            <w:bottom w:val="none" w:sz="0" w:space="0" w:color="auto"/>
            <w:right w:val="none" w:sz="0" w:space="0" w:color="auto"/>
          </w:divBdr>
        </w:div>
        <w:div w:id="1759250011">
          <w:marLeft w:val="0"/>
          <w:marRight w:val="0"/>
          <w:marTop w:val="120"/>
          <w:marBottom w:val="96"/>
          <w:divBdr>
            <w:top w:val="none" w:sz="0" w:space="0" w:color="auto"/>
            <w:left w:val="none" w:sz="0" w:space="0" w:color="auto"/>
            <w:bottom w:val="none" w:sz="0" w:space="0" w:color="auto"/>
            <w:right w:val="none" w:sz="0" w:space="0" w:color="auto"/>
          </w:divBdr>
          <w:divsChild>
            <w:div w:id="1913730860">
              <w:marLeft w:val="0"/>
              <w:marRight w:val="0"/>
              <w:marTop w:val="0"/>
              <w:marBottom w:val="0"/>
              <w:divBdr>
                <w:top w:val="none" w:sz="0" w:space="0" w:color="auto"/>
                <w:left w:val="none" w:sz="0" w:space="0" w:color="auto"/>
                <w:bottom w:val="none" w:sz="0" w:space="0" w:color="auto"/>
                <w:right w:val="none" w:sz="0" w:space="0" w:color="auto"/>
              </w:divBdr>
            </w:div>
            <w:div w:id="930285164">
              <w:marLeft w:val="0"/>
              <w:marRight w:val="0"/>
              <w:marTop w:val="0"/>
              <w:marBottom w:val="0"/>
              <w:divBdr>
                <w:top w:val="none" w:sz="0" w:space="0" w:color="auto"/>
                <w:left w:val="none" w:sz="0" w:space="0" w:color="auto"/>
                <w:bottom w:val="none" w:sz="0" w:space="0" w:color="auto"/>
                <w:right w:val="none" w:sz="0" w:space="0" w:color="auto"/>
              </w:divBdr>
            </w:div>
          </w:divsChild>
        </w:div>
        <w:div w:id="1406104679">
          <w:marLeft w:val="0"/>
          <w:marRight w:val="0"/>
          <w:marTop w:val="0"/>
          <w:marBottom w:val="0"/>
          <w:divBdr>
            <w:top w:val="none" w:sz="0" w:space="0" w:color="auto"/>
            <w:left w:val="none" w:sz="0" w:space="0" w:color="auto"/>
            <w:bottom w:val="none" w:sz="0" w:space="0" w:color="auto"/>
            <w:right w:val="none" w:sz="0" w:space="0" w:color="auto"/>
          </w:divBdr>
        </w:div>
        <w:div w:id="1100222450">
          <w:marLeft w:val="0"/>
          <w:marRight w:val="0"/>
          <w:marTop w:val="0"/>
          <w:marBottom w:val="0"/>
          <w:divBdr>
            <w:top w:val="none" w:sz="0" w:space="0" w:color="auto"/>
            <w:left w:val="none" w:sz="0" w:space="0" w:color="auto"/>
            <w:bottom w:val="none" w:sz="0" w:space="0" w:color="auto"/>
            <w:right w:val="none" w:sz="0" w:space="0" w:color="auto"/>
          </w:divBdr>
        </w:div>
        <w:div w:id="988166493">
          <w:marLeft w:val="0"/>
          <w:marRight w:val="0"/>
          <w:marTop w:val="0"/>
          <w:marBottom w:val="0"/>
          <w:divBdr>
            <w:top w:val="none" w:sz="0" w:space="0" w:color="auto"/>
            <w:left w:val="none" w:sz="0" w:space="0" w:color="auto"/>
            <w:bottom w:val="none" w:sz="0" w:space="0" w:color="auto"/>
            <w:right w:val="none" w:sz="0" w:space="0" w:color="auto"/>
          </w:divBdr>
        </w:div>
        <w:div w:id="1107194272">
          <w:marLeft w:val="0"/>
          <w:marRight w:val="0"/>
          <w:marTop w:val="0"/>
          <w:marBottom w:val="0"/>
          <w:divBdr>
            <w:top w:val="none" w:sz="0" w:space="0" w:color="auto"/>
            <w:left w:val="none" w:sz="0" w:space="0" w:color="auto"/>
            <w:bottom w:val="none" w:sz="0" w:space="0" w:color="auto"/>
            <w:right w:val="none" w:sz="0" w:space="0" w:color="auto"/>
          </w:divBdr>
        </w:div>
        <w:div w:id="657225852">
          <w:marLeft w:val="0"/>
          <w:marRight w:val="0"/>
          <w:marTop w:val="0"/>
          <w:marBottom w:val="0"/>
          <w:divBdr>
            <w:top w:val="none" w:sz="0" w:space="0" w:color="auto"/>
            <w:left w:val="none" w:sz="0" w:space="0" w:color="auto"/>
            <w:bottom w:val="none" w:sz="0" w:space="0" w:color="auto"/>
            <w:right w:val="none" w:sz="0" w:space="0" w:color="auto"/>
          </w:divBdr>
        </w:div>
        <w:div w:id="1692106281">
          <w:marLeft w:val="0"/>
          <w:marRight w:val="0"/>
          <w:marTop w:val="0"/>
          <w:marBottom w:val="0"/>
          <w:divBdr>
            <w:top w:val="none" w:sz="0" w:space="0" w:color="auto"/>
            <w:left w:val="none" w:sz="0" w:space="0" w:color="auto"/>
            <w:bottom w:val="none" w:sz="0" w:space="0" w:color="auto"/>
            <w:right w:val="none" w:sz="0" w:space="0" w:color="auto"/>
          </w:divBdr>
        </w:div>
        <w:div w:id="544871203">
          <w:marLeft w:val="0"/>
          <w:marRight w:val="0"/>
          <w:marTop w:val="0"/>
          <w:marBottom w:val="0"/>
          <w:divBdr>
            <w:top w:val="none" w:sz="0" w:space="0" w:color="auto"/>
            <w:left w:val="none" w:sz="0" w:space="0" w:color="auto"/>
            <w:bottom w:val="none" w:sz="0" w:space="0" w:color="auto"/>
            <w:right w:val="none" w:sz="0" w:space="0" w:color="auto"/>
          </w:divBdr>
        </w:div>
        <w:div w:id="1130904742">
          <w:marLeft w:val="0"/>
          <w:marRight w:val="0"/>
          <w:marTop w:val="0"/>
          <w:marBottom w:val="0"/>
          <w:divBdr>
            <w:top w:val="none" w:sz="0" w:space="0" w:color="auto"/>
            <w:left w:val="none" w:sz="0" w:space="0" w:color="auto"/>
            <w:bottom w:val="none" w:sz="0" w:space="0" w:color="auto"/>
            <w:right w:val="none" w:sz="0" w:space="0" w:color="auto"/>
          </w:divBdr>
        </w:div>
        <w:div w:id="1254242029">
          <w:marLeft w:val="0"/>
          <w:marRight w:val="0"/>
          <w:marTop w:val="0"/>
          <w:marBottom w:val="0"/>
          <w:divBdr>
            <w:top w:val="none" w:sz="0" w:space="0" w:color="auto"/>
            <w:left w:val="none" w:sz="0" w:space="0" w:color="auto"/>
            <w:bottom w:val="none" w:sz="0" w:space="0" w:color="auto"/>
            <w:right w:val="none" w:sz="0" w:space="0" w:color="auto"/>
          </w:divBdr>
        </w:div>
        <w:div w:id="944385560">
          <w:marLeft w:val="0"/>
          <w:marRight w:val="0"/>
          <w:marTop w:val="0"/>
          <w:marBottom w:val="0"/>
          <w:divBdr>
            <w:top w:val="none" w:sz="0" w:space="0" w:color="auto"/>
            <w:left w:val="none" w:sz="0" w:space="0" w:color="auto"/>
            <w:bottom w:val="none" w:sz="0" w:space="0" w:color="auto"/>
            <w:right w:val="none" w:sz="0" w:space="0" w:color="auto"/>
          </w:divBdr>
        </w:div>
        <w:div w:id="1934783618">
          <w:marLeft w:val="0"/>
          <w:marRight w:val="0"/>
          <w:marTop w:val="0"/>
          <w:marBottom w:val="0"/>
          <w:divBdr>
            <w:top w:val="none" w:sz="0" w:space="0" w:color="auto"/>
            <w:left w:val="none" w:sz="0" w:space="0" w:color="auto"/>
            <w:bottom w:val="none" w:sz="0" w:space="0" w:color="auto"/>
            <w:right w:val="none" w:sz="0" w:space="0" w:color="auto"/>
          </w:divBdr>
        </w:div>
        <w:div w:id="1080635389">
          <w:marLeft w:val="0"/>
          <w:marRight w:val="0"/>
          <w:marTop w:val="0"/>
          <w:marBottom w:val="0"/>
          <w:divBdr>
            <w:top w:val="none" w:sz="0" w:space="0" w:color="auto"/>
            <w:left w:val="none" w:sz="0" w:space="0" w:color="auto"/>
            <w:bottom w:val="none" w:sz="0" w:space="0" w:color="auto"/>
            <w:right w:val="none" w:sz="0" w:space="0" w:color="auto"/>
          </w:divBdr>
        </w:div>
        <w:div w:id="521088229">
          <w:marLeft w:val="0"/>
          <w:marRight w:val="0"/>
          <w:marTop w:val="0"/>
          <w:marBottom w:val="0"/>
          <w:divBdr>
            <w:top w:val="none" w:sz="0" w:space="0" w:color="auto"/>
            <w:left w:val="none" w:sz="0" w:space="0" w:color="auto"/>
            <w:bottom w:val="none" w:sz="0" w:space="0" w:color="auto"/>
            <w:right w:val="none" w:sz="0" w:space="0" w:color="auto"/>
          </w:divBdr>
        </w:div>
        <w:div w:id="1370301466">
          <w:marLeft w:val="0"/>
          <w:marRight w:val="0"/>
          <w:marTop w:val="0"/>
          <w:marBottom w:val="0"/>
          <w:divBdr>
            <w:top w:val="none" w:sz="0" w:space="0" w:color="auto"/>
            <w:left w:val="none" w:sz="0" w:space="0" w:color="auto"/>
            <w:bottom w:val="none" w:sz="0" w:space="0" w:color="auto"/>
            <w:right w:val="none" w:sz="0" w:space="0" w:color="auto"/>
          </w:divBdr>
        </w:div>
        <w:div w:id="304698647">
          <w:marLeft w:val="0"/>
          <w:marRight w:val="0"/>
          <w:marTop w:val="0"/>
          <w:marBottom w:val="0"/>
          <w:divBdr>
            <w:top w:val="none" w:sz="0" w:space="0" w:color="auto"/>
            <w:left w:val="none" w:sz="0" w:space="0" w:color="auto"/>
            <w:bottom w:val="none" w:sz="0" w:space="0" w:color="auto"/>
            <w:right w:val="none" w:sz="0" w:space="0" w:color="auto"/>
          </w:divBdr>
        </w:div>
        <w:div w:id="2097827351">
          <w:marLeft w:val="0"/>
          <w:marRight w:val="0"/>
          <w:marTop w:val="0"/>
          <w:marBottom w:val="0"/>
          <w:divBdr>
            <w:top w:val="none" w:sz="0" w:space="0" w:color="auto"/>
            <w:left w:val="none" w:sz="0" w:space="0" w:color="auto"/>
            <w:bottom w:val="none" w:sz="0" w:space="0" w:color="auto"/>
            <w:right w:val="none" w:sz="0" w:space="0" w:color="auto"/>
          </w:divBdr>
        </w:div>
        <w:div w:id="2029217187">
          <w:marLeft w:val="0"/>
          <w:marRight w:val="0"/>
          <w:marTop w:val="0"/>
          <w:marBottom w:val="0"/>
          <w:divBdr>
            <w:top w:val="none" w:sz="0" w:space="0" w:color="auto"/>
            <w:left w:val="none" w:sz="0" w:space="0" w:color="auto"/>
            <w:bottom w:val="none" w:sz="0" w:space="0" w:color="auto"/>
            <w:right w:val="none" w:sz="0" w:space="0" w:color="auto"/>
          </w:divBdr>
        </w:div>
        <w:div w:id="957833958">
          <w:marLeft w:val="0"/>
          <w:marRight w:val="0"/>
          <w:marTop w:val="0"/>
          <w:marBottom w:val="0"/>
          <w:divBdr>
            <w:top w:val="none" w:sz="0" w:space="0" w:color="auto"/>
            <w:left w:val="none" w:sz="0" w:space="0" w:color="auto"/>
            <w:bottom w:val="none" w:sz="0" w:space="0" w:color="auto"/>
            <w:right w:val="none" w:sz="0" w:space="0" w:color="auto"/>
          </w:divBdr>
        </w:div>
        <w:div w:id="633023880">
          <w:marLeft w:val="0"/>
          <w:marRight w:val="0"/>
          <w:marTop w:val="0"/>
          <w:marBottom w:val="0"/>
          <w:divBdr>
            <w:top w:val="none" w:sz="0" w:space="0" w:color="auto"/>
            <w:left w:val="none" w:sz="0" w:space="0" w:color="auto"/>
            <w:bottom w:val="none" w:sz="0" w:space="0" w:color="auto"/>
            <w:right w:val="none" w:sz="0" w:space="0" w:color="auto"/>
          </w:divBdr>
        </w:div>
        <w:div w:id="1353384988">
          <w:marLeft w:val="0"/>
          <w:marRight w:val="0"/>
          <w:marTop w:val="0"/>
          <w:marBottom w:val="0"/>
          <w:divBdr>
            <w:top w:val="none" w:sz="0" w:space="0" w:color="auto"/>
            <w:left w:val="none" w:sz="0" w:space="0" w:color="auto"/>
            <w:bottom w:val="none" w:sz="0" w:space="0" w:color="auto"/>
            <w:right w:val="none" w:sz="0" w:space="0" w:color="auto"/>
          </w:divBdr>
        </w:div>
        <w:div w:id="850610512">
          <w:marLeft w:val="0"/>
          <w:marRight w:val="0"/>
          <w:marTop w:val="0"/>
          <w:marBottom w:val="0"/>
          <w:divBdr>
            <w:top w:val="none" w:sz="0" w:space="0" w:color="auto"/>
            <w:left w:val="none" w:sz="0" w:space="0" w:color="auto"/>
            <w:bottom w:val="none" w:sz="0" w:space="0" w:color="auto"/>
            <w:right w:val="none" w:sz="0" w:space="0" w:color="auto"/>
          </w:divBdr>
        </w:div>
        <w:div w:id="423065191">
          <w:marLeft w:val="0"/>
          <w:marRight w:val="0"/>
          <w:marTop w:val="0"/>
          <w:marBottom w:val="0"/>
          <w:divBdr>
            <w:top w:val="none" w:sz="0" w:space="0" w:color="auto"/>
            <w:left w:val="none" w:sz="0" w:space="0" w:color="auto"/>
            <w:bottom w:val="none" w:sz="0" w:space="0" w:color="auto"/>
            <w:right w:val="none" w:sz="0" w:space="0" w:color="auto"/>
          </w:divBdr>
        </w:div>
        <w:div w:id="106891471">
          <w:marLeft w:val="0"/>
          <w:marRight w:val="0"/>
          <w:marTop w:val="0"/>
          <w:marBottom w:val="0"/>
          <w:divBdr>
            <w:top w:val="none" w:sz="0" w:space="0" w:color="auto"/>
            <w:left w:val="none" w:sz="0" w:space="0" w:color="auto"/>
            <w:bottom w:val="none" w:sz="0" w:space="0" w:color="auto"/>
            <w:right w:val="none" w:sz="0" w:space="0" w:color="auto"/>
          </w:divBdr>
        </w:div>
        <w:div w:id="2107604906">
          <w:marLeft w:val="0"/>
          <w:marRight w:val="0"/>
          <w:marTop w:val="0"/>
          <w:marBottom w:val="0"/>
          <w:divBdr>
            <w:top w:val="none" w:sz="0" w:space="0" w:color="auto"/>
            <w:left w:val="none" w:sz="0" w:space="0" w:color="auto"/>
            <w:bottom w:val="none" w:sz="0" w:space="0" w:color="auto"/>
            <w:right w:val="none" w:sz="0" w:space="0" w:color="auto"/>
          </w:divBdr>
        </w:div>
        <w:div w:id="1018773114">
          <w:marLeft w:val="0"/>
          <w:marRight w:val="0"/>
          <w:marTop w:val="0"/>
          <w:marBottom w:val="0"/>
          <w:divBdr>
            <w:top w:val="none" w:sz="0" w:space="0" w:color="auto"/>
            <w:left w:val="none" w:sz="0" w:space="0" w:color="auto"/>
            <w:bottom w:val="none" w:sz="0" w:space="0" w:color="auto"/>
            <w:right w:val="none" w:sz="0" w:space="0" w:color="auto"/>
          </w:divBdr>
        </w:div>
        <w:div w:id="2058314105">
          <w:marLeft w:val="0"/>
          <w:marRight w:val="0"/>
          <w:marTop w:val="0"/>
          <w:marBottom w:val="0"/>
          <w:divBdr>
            <w:top w:val="none" w:sz="0" w:space="0" w:color="auto"/>
            <w:left w:val="none" w:sz="0" w:space="0" w:color="auto"/>
            <w:bottom w:val="none" w:sz="0" w:space="0" w:color="auto"/>
            <w:right w:val="none" w:sz="0" w:space="0" w:color="auto"/>
          </w:divBdr>
        </w:div>
        <w:div w:id="2033411502">
          <w:marLeft w:val="0"/>
          <w:marRight w:val="0"/>
          <w:marTop w:val="0"/>
          <w:marBottom w:val="0"/>
          <w:divBdr>
            <w:top w:val="none" w:sz="0" w:space="0" w:color="auto"/>
            <w:left w:val="none" w:sz="0" w:space="0" w:color="auto"/>
            <w:bottom w:val="none" w:sz="0" w:space="0" w:color="auto"/>
            <w:right w:val="none" w:sz="0" w:space="0" w:color="auto"/>
          </w:divBdr>
        </w:div>
        <w:div w:id="1556232634">
          <w:marLeft w:val="0"/>
          <w:marRight w:val="0"/>
          <w:marTop w:val="0"/>
          <w:marBottom w:val="0"/>
          <w:divBdr>
            <w:top w:val="none" w:sz="0" w:space="0" w:color="auto"/>
            <w:left w:val="none" w:sz="0" w:space="0" w:color="auto"/>
            <w:bottom w:val="none" w:sz="0" w:space="0" w:color="auto"/>
            <w:right w:val="none" w:sz="0" w:space="0" w:color="auto"/>
          </w:divBdr>
        </w:div>
        <w:div w:id="494686968">
          <w:marLeft w:val="0"/>
          <w:marRight w:val="0"/>
          <w:marTop w:val="0"/>
          <w:marBottom w:val="0"/>
          <w:divBdr>
            <w:top w:val="none" w:sz="0" w:space="0" w:color="auto"/>
            <w:left w:val="none" w:sz="0" w:space="0" w:color="auto"/>
            <w:bottom w:val="none" w:sz="0" w:space="0" w:color="auto"/>
            <w:right w:val="none" w:sz="0" w:space="0" w:color="auto"/>
          </w:divBdr>
        </w:div>
        <w:div w:id="250938376">
          <w:marLeft w:val="0"/>
          <w:marRight w:val="0"/>
          <w:marTop w:val="0"/>
          <w:marBottom w:val="0"/>
          <w:divBdr>
            <w:top w:val="none" w:sz="0" w:space="0" w:color="auto"/>
            <w:left w:val="none" w:sz="0" w:space="0" w:color="auto"/>
            <w:bottom w:val="none" w:sz="0" w:space="0" w:color="auto"/>
            <w:right w:val="none" w:sz="0" w:space="0" w:color="auto"/>
          </w:divBdr>
        </w:div>
        <w:div w:id="914778003">
          <w:marLeft w:val="0"/>
          <w:marRight w:val="0"/>
          <w:marTop w:val="0"/>
          <w:marBottom w:val="0"/>
          <w:divBdr>
            <w:top w:val="none" w:sz="0" w:space="0" w:color="auto"/>
            <w:left w:val="none" w:sz="0" w:space="0" w:color="auto"/>
            <w:bottom w:val="none" w:sz="0" w:space="0" w:color="auto"/>
            <w:right w:val="none" w:sz="0" w:space="0" w:color="auto"/>
          </w:divBdr>
        </w:div>
        <w:div w:id="668680801">
          <w:marLeft w:val="0"/>
          <w:marRight w:val="0"/>
          <w:marTop w:val="0"/>
          <w:marBottom w:val="0"/>
          <w:divBdr>
            <w:top w:val="none" w:sz="0" w:space="0" w:color="auto"/>
            <w:left w:val="none" w:sz="0" w:space="0" w:color="auto"/>
            <w:bottom w:val="none" w:sz="0" w:space="0" w:color="auto"/>
            <w:right w:val="none" w:sz="0" w:space="0" w:color="auto"/>
          </w:divBdr>
        </w:div>
        <w:div w:id="306250630">
          <w:marLeft w:val="0"/>
          <w:marRight w:val="0"/>
          <w:marTop w:val="0"/>
          <w:marBottom w:val="0"/>
          <w:divBdr>
            <w:top w:val="none" w:sz="0" w:space="0" w:color="auto"/>
            <w:left w:val="none" w:sz="0" w:space="0" w:color="auto"/>
            <w:bottom w:val="none" w:sz="0" w:space="0" w:color="auto"/>
            <w:right w:val="none" w:sz="0" w:space="0" w:color="auto"/>
          </w:divBdr>
        </w:div>
        <w:div w:id="978218900">
          <w:marLeft w:val="0"/>
          <w:marRight w:val="0"/>
          <w:marTop w:val="0"/>
          <w:marBottom w:val="0"/>
          <w:divBdr>
            <w:top w:val="none" w:sz="0" w:space="0" w:color="auto"/>
            <w:left w:val="none" w:sz="0" w:space="0" w:color="auto"/>
            <w:bottom w:val="none" w:sz="0" w:space="0" w:color="auto"/>
            <w:right w:val="none" w:sz="0" w:space="0" w:color="auto"/>
          </w:divBdr>
        </w:div>
        <w:div w:id="907805194">
          <w:marLeft w:val="0"/>
          <w:marRight w:val="0"/>
          <w:marTop w:val="0"/>
          <w:marBottom w:val="0"/>
          <w:divBdr>
            <w:top w:val="none" w:sz="0" w:space="0" w:color="auto"/>
            <w:left w:val="none" w:sz="0" w:space="0" w:color="auto"/>
            <w:bottom w:val="none" w:sz="0" w:space="0" w:color="auto"/>
            <w:right w:val="none" w:sz="0" w:space="0" w:color="auto"/>
          </w:divBdr>
        </w:div>
        <w:div w:id="881525830">
          <w:marLeft w:val="0"/>
          <w:marRight w:val="0"/>
          <w:marTop w:val="0"/>
          <w:marBottom w:val="0"/>
          <w:divBdr>
            <w:top w:val="none" w:sz="0" w:space="0" w:color="auto"/>
            <w:left w:val="none" w:sz="0" w:space="0" w:color="auto"/>
            <w:bottom w:val="none" w:sz="0" w:space="0" w:color="auto"/>
            <w:right w:val="none" w:sz="0" w:space="0" w:color="auto"/>
          </w:divBdr>
        </w:div>
        <w:div w:id="1896773050">
          <w:marLeft w:val="0"/>
          <w:marRight w:val="0"/>
          <w:marTop w:val="0"/>
          <w:marBottom w:val="0"/>
          <w:divBdr>
            <w:top w:val="none" w:sz="0" w:space="0" w:color="auto"/>
            <w:left w:val="none" w:sz="0" w:space="0" w:color="auto"/>
            <w:bottom w:val="none" w:sz="0" w:space="0" w:color="auto"/>
            <w:right w:val="none" w:sz="0" w:space="0" w:color="auto"/>
          </w:divBdr>
        </w:div>
        <w:div w:id="1398087630">
          <w:marLeft w:val="0"/>
          <w:marRight w:val="0"/>
          <w:marTop w:val="120"/>
          <w:marBottom w:val="96"/>
          <w:divBdr>
            <w:top w:val="none" w:sz="0" w:space="0" w:color="auto"/>
            <w:left w:val="none" w:sz="0" w:space="0" w:color="auto"/>
            <w:bottom w:val="none" w:sz="0" w:space="0" w:color="auto"/>
            <w:right w:val="none" w:sz="0" w:space="0" w:color="auto"/>
          </w:divBdr>
          <w:divsChild>
            <w:div w:id="61607337">
              <w:marLeft w:val="0"/>
              <w:marRight w:val="0"/>
              <w:marTop w:val="0"/>
              <w:marBottom w:val="0"/>
              <w:divBdr>
                <w:top w:val="none" w:sz="0" w:space="0" w:color="auto"/>
                <w:left w:val="none" w:sz="0" w:space="0" w:color="auto"/>
                <w:bottom w:val="none" w:sz="0" w:space="0" w:color="auto"/>
                <w:right w:val="none" w:sz="0" w:space="0" w:color="auto"/>
              </w:divBdr>
            </w:div>
            <w:div w:id="588658193">
              <w:marLeft w:val="0"/>
              <w:marRight w:val="0"/>
              <w:marTop w:val="0"/>
              <w:marBottom w:val="0"/>
              <w:divBdr>
                <w:top w:val="none" w:sz="0" w:space="0" w:color="auto"/>
                <w:left w:val="none" w:sz="0" w:space="0" w:color="auto"/>
                <w:bottom w:val="none" w:sz="0" w:space="0" w:color="auto"/>
                <w:right w:val="none" w:sz="0" w:space="0" w:color="auto"/>
              </w:divBdr>
            </w:div>
          </w:divsChild>
        </w:div>
        <w:div w:id="982662572">
          <w:marLeft w:val="0"/>
          <w:marRight w:val="0"/>
          <w:marTop w:val="0"/>
          <w:marBottom w:val="0"/>
          <w:divBdr>
            <w:top w:val="none" w:sz="0" w:space="0" w:color="auto"/>
            <w:left w:val="none" w:sz="0" w:space="0" w:color="auto"/>
            <w:bottom w:val="none" w:sz="0" w:space="0" w:color="auto"/>
            <w:right w:val="none" w:sz="0" w:space="0" w:color="auto"/>
          </w:divBdr>
        </w:div>
        <w:div w:id="1682858115">
          <w:marLeft w:val="0"/>
          <w:marRight w:val="0"/>
          <w:marTop w:val="120"/>
          <w:marBottom w:val="96"/>
          <w:divBdr>
            <w:top w:val="none" w:sz="0" w:space="0" w:color="auto"/>
            <w:left w:val="none" w:sz="0" w:space="0" w:color="auto"/>
            <w:bottom w:val="none" w:sz="0" w:space="0" w:color="auto"/>
            <w:right w:val="none" w:sz="0" w:space="0" w:color="auto"/>
          </w:divBdr>
          <w:divsChild>
            <w:div w:id="249043916">
              <w:marLeft w:val="0"/>
              <w:marRight w:val="0"/>
              <w:marTop w:val="0"/>
              <w:marBottom w:val="0"/>
              <w:divBdr>
                <w:top w:val="none" w:sz="0" w:space="0" w:color="auto"/>
                <w:left w:val="none" w:sz="0" w:space="0" w:color="auto"/>
                <w:bottom w:val="none" w:sz="0" w:space="0" w:color="auto"/>
                <w:right w:val="none" w:sz="0" w:space="0" w:color="auto"/>
              </w:divBdr>
            </w:div>
            <w:div w:id="40252005">
              <w:marLeft w:val="0"/>
              <w:marRight w:val="0"/>
              <w:marTop w:val="0"/>
              <w:marBottom w:val="0"/>
              <w:divBdr>
                <w:top w:val="none" w:sz="0" w:space="0" w:color="auto"/>
                <w:left w:val="none" w:sz="0" w:space="0" w:color="auto"/>
                <w:bottom w:val="none" w:sz="0" w:space="0" w:color="auto"/>
                <w:right w:val="none" w:sz="0" w:space="0" w:color="auto"/>
              </w:divBdr>
            </w:div>
          </w:divsChild>
        </w:div>
        <w:div w:id="2102487755">
          <w:marLeft w:val="0"/>
          <w:marRight w:val="0"/>
          <w:marTop w:val="120"/>
          <w:marBottom w:val="96"/>
          <w:divBdr>
            <w:top w:val="none" w:sz="0" w:space="0" w:color="auto"/>
            <w:left w:val="none" w:sz="0" w:space="0" w:color="auto"/>
            <w:bottom w:val="none" w:sz="0" w:space="0" w:color="auto"/>
            <w:right w:val="none" w:sz="0" w:space="0" w:color="auto"/>
          </w:divBdr>
          <w:divsChild>
            <w:div w:id="495655731">
              <w:marLeft w:val="0"/>
              <w:marRight w:val="0"/>
              <w:marTop w:val="0"/>
              <w:marBottom w:val="0"/>
              <w:divBdr>
                <w:top w:val="none" w:sz="0" w:space="0" w:color="auto"/>
                <w:left w:val="none" w:sz="0" w:space="0" w:color="auto"/>
                <w:bottom w:val="none" w:sz="0" w:space="0" w:color="auto"/>
                <w:right w:val="none" w:sz="0" w:space="0" w:color="auto"/>
              </w:divBdr>
            </w:div>
            <w:div w:id="2133866353">
              <w:marLeft w:val="0"/>
              <w:marRight w:val="0"/>
              <w:marTop w:val="0"/>
              <w:marBottom w:val="0"/>
              <w:divBdr>
                <w:top w:val="none" w:sz="0" w:space="0" w:color="auto"/>
                <w:left w:val="none" w:sz="0" w:space="0" w:color="auto"/>
                <w:bottom w:val="none" w:sz="0" w:space="0" w:color="auto"/>
                <w:right w:val="none" w:sz="0" w:space="0" w:color="auto"/>
              </w:divBdr>
            </w:div>
          </w:divsChild>
        </w:div>
        <w:div w:id="143012240">
          <w:marLeft w:val="0"/>
          <w:marRight w:val="0"/>
          <w:marTop w:val="0"/>
          <w:marBottom w:val="0"/>
          <w:divBdr>
            <w:top w:val="none" w:sz="0" w:space="0" w:color="auto"/>
            <w:left w:val="none" w:sz="0" w:space="0" w:color="auto"/>
            <w:bottom w:val="none" w:sz="0" w:space="0" w:color="auto"/>
            <w:right w:val="none" w:sz="0" w:space="0" w:color="auto"/>
          </w:divBdr>
        </w:div>
        <w:div w:id="113138324">
          <w:marLeft w:val="0"/>
          <w:marRight w:val="0"/>
          <w:marTop w:val="0"/>
          <w:marBottom w:val="0"/>
          <w:divBdr>
            <w:top w:val="none" w:sz="0" w:space="0" w:color="auto"/>
            <w:left w:val="none" w:sz="0" w:space="0" w:color="auto"/>
            <w:bottom w:val="none" w:sz="0" w:space="0" w:color="auto"/>
            <w:right w:val="none" w:sz="0" w:space="0" w:color="auto"/>
          </w:divBdr>
        </w:div>
        <w:div w:id="341513990">
          <w:marLeft w:val="0"/>
          <w:marRight w:val="0"/>
          <w:marTop w:val="0"/>
          <w:marBottom w:val="0"/>
          <w:divBdr>
            <w:top w:val="none" w:sz="0" w:space="0" w:color="auto"/>
            <w:left w:val="none" w:sz="0" w:space="0" w:color="auto"/>
            <w:bottom w:val="none" w:sz="0" w:space="0" w:color="auto"/>
            <w:right w:val="none" w:sz="0" w:space="0" w:color="auto"/>
          </w:divBdr>
        </w:div>
        <w:div w:id="1540556820">
          <w:marLeft w:val="0"/>
          <w:marRight w:val="0"/>
          <w:marTop w:val="0"/>
          <w:marBottom w:val="0"/>
          <w:divBdr>
            <w:top w:val="none" w:sz="0" w:space="0" w:color="auto"/>
            <w:left w:val="none" w:sz="0" w:space="0" w:color="auto"/>
            <w:bottom w:val="none" w:sz="0" w:space="0" w:color="auto"/>
            <w:right w:val="none" w:sz="0" w:space="0" w:color="auto"/>
          </w:divBdr>
        </w:div>
        <w:div w:id="2115585707">
          <w:marLeft w:val="0"/>
          <w:marRight w:val="0"/>
          <w:marTop w:val="0"/>
          <w:marBottom w:val="0"/>
          <w:divBdr>
            <w:top w:val="none" w:sz="0" w:space="0" w:color="auto"/>
            <w:left w:val="none" w:sz="0" w:space="0" w:color="auto"/>
            <w:bottom w:val="none" w:sz="0" w:space="0" w:color="auto"/>
            <w:right w:val="none" w:sz="0" w:space="0" w:color="auto"/>
          </w:divBdr>
        </w:div>
        <w:div w:id="902520543">
          <w:marLeft w:val="0"/>
          <w:marRight w:val="0"/>
          <w:marTop w:val="0"/>
          <w:marBottom w:val="0"/>
          <w:divBdr>
            <w:top w:val="none" w:sz="0" w:space="0" w:color="auto"/>
            <w:left w:val="none" w:sz="0" w:space="0" w:color="auto"/>
            <w:bottom w:val="none" w:sz="0" w:space="0" w:color="auto"/>
            <w:right w:val="none" w:sz="0" w:space="0" w:color="auto"/>
          </w:divBdr>
        </w:div>
        <w:div w:id="664479259">
          <w:marLeft w:val="0"/>
          <w:marRight w:val="0"/>
          <w:marTop w:val="0"/>
          <w:marBottom w:val="0"/>
          <w:divBdr>
            <w:top w:val="none" w:sz="0" w:space="0" w:color="auto"/>
            <w:left w:val="none" w:sz="0" w:space="0" w:color="auto"/>
            <w:bottom w:val="none" w:sz="0" w:space="0" w:color="auto"/>
            <w:right w:val="none" w:sz="0" w:space="0" w:color="auto"/>
          </w:divBdr>
        </w:div>
        <w:div w:id="1976793614">
          <w:marLeft w:val="0"/>
          <w:marRight w:val="0"/>
          <w:marTop w:val="0"/>
          <w:marBottom w:val="0"/>
          <w:divBdr>
            <w:top w:val="none" w:sz="0" w:space="0" w:color="auto"/>
            <w:left w:val="none" w:sz="0" w:space="0" w:color="auto"/>
            <w:bottom w:val="none" w:sz="0" w:space="0" w:color="auto"/>
            <w:right w:val="none" w:sz="0" w:space="0" w:color="auto"/>
          </w:divBdr>
        </w:div>
        <w:div w:id="708994141">
          <w:marLeft w:val="0"/>
          <w:marRight w:val="0"/>
          <w:marTop w:val="0"/>
          <w:marBottom w:val="0"/>
          <w:divBdr>
            <w:top w:val="none" w:sz="0" w:space="0" w:color="auto"/>
            <w:left w:val="none" w:sz="0" w:space="0" w:color="auto"/>
            <w:bottom w:val="none" w:sz="0" w:space="0" w:color="auto"/>
            <w:right w:val="none" w:sz="0" w:space="0" w:color="auto"/>
          </w:divBdr>
        </w:div>
        <w:div w:id="2070226252">
          <w:marLeft w:val="0"/>
          <w:marRight w:val="0"/>
          <w:marTop w:val="0"/>
          <w:marBottom w:val="0"/>
          <w:divBdr>
            <w:top w:val="none" w:sz="0" w:space="0" w:color="auto"/>
            <w:left w:val="none" w:sz="0" w:space="0" w:color="auto"/>
            <w:bottom w:val="none" w:sz="0" w:space="0" w:color="auto"/>
            <w:right w:val="none" w:sz="0" w:space="0" w:color="auto"/>
          </w:divBdr>
        </w:div>
        <w:div w:id="1514027217">
          <w:marLeft w:val="0"/>
          <w:marRight w:val="0"/>
          <w:marTop w:val="0"/>
          <w:marBottom w:val="0"/>
          <w:divBdr>
            <w:top w:val="none" w:sz="0" w:space="0" w:color="auto"/>
            <w:left w:val="none" w:sz="0" w:space="0" w:color="auto"/>
            <w:bottom w:val="none" w:sz="0" w:space="0" w:color="auto"/>
            <w:right w:val="none" w:sz="0" w:space="0" w:color="auto"/>
          </w:divBdr>
        </w:div>
        <w:div w:id="835221740">
          <w:marLeft w:val="0"/>
          <w:marRight w:val="0"/>
          <w:marTop w:val="0"/>
          <w:marBottom w:val="0"/>
          <w:divBdr>
            <w:top w:val="none" w:sz="0" w:space="0" w:color="auto"/>
            <w:left w:val="none" w:sz="0" w:space="0" w:color="auto"/>
            <w:bottom w:val="none" w:sz="0" w:space="0" w:color="auto"/>
            <w:right w:val="none" w:sz="0" w:space="0" w:color="auto"/>
          </w:divBdr>
        </w:div>
        <w:div w:id="644814748">
          <w:marLeft w:val="0"/>
          <w:marRight w:val="0"/>
          <w:marTop w:val="0"/>
          <w:marBottom w:val="0"/>
          <w:divBdr>
            <w:top w:val="none" w:sz="0" w:space="0" w:color="auto"/>
            <w:left w:val="none" w:sz="0" w:space="0" w:color="auto"/>
            <w:bottom w:val="none" w:sz="0" w:space="0" w:color="auto"/>
            <w:right w:val="none" w:sz="0" w:space="0" w:color="auto"/>
          </w:divBdr>
        </w:div>
        <w:div w:id="1356268092">
          <w:marLeft w:val="0"/>
          <w:marRight w:val="0"/>
          <w:marTop w:val="0"/>
          <w:marBottom w:val="0"/>
          <w:divBdr>
            <w:top w:val="none" w:sz="0" w:space="0" w:color="auto"/>
            <w:left w:val="none" w:sz="0" w:space="0" w:color="auto"/>
            <w:bottom w:val="none" w:sz="0" w:space="0" w:color="auto"/>
            <w:right w:val="none" w:sz="0" w:space="0" w:color="auto"/>
          </w:divBdr>
        </w:div>
        <w:div w:id="1350374529">
          <w:marLeft w:val="0"/>
          <w:marRight w:val="0"/>
          <w:marTop w:val="0"/>
          <w:marBottom w:val="0"/>
          <w:divBdr>
            <w:top w:val="none" w:sz="0" w:space="0" w:color="auto"/>
            <w:left w:val="none" w:sz="0" w:space="0" w:color="auto"/>
            <w:bottom w:val="none" w:sz="0" w:space="0" w:color="auto"/>
            <w:right w:val="none" w:sz="0" w:space="0" w:color="auto"/>
          </w:divBdr>
        </w:div>
        <w:div w:id="335235267">
          <w:marLeft w:val="0"/>
          <w:marRight w:val="0"/>
          <w:marTop w:val="0"/>
          <w:marBottom w:val="0"/>
          <w:divBdr>
            <w:top w:val="none" w:sz="0" w:space="0" w:color="auto"/>
            <w:left w:val="none" w:sz="0" w:space="0" w:color="auto"/>
            <w:bottom w:val="none" w:sz="0" w:space="0" w:color="auto"/>
            <w:right w:val="none" w:sz="0" w:space="0" w:color="auto"/>
          </w:divBdr>
        </w:div>
        <w:div w:id="95946773">
          <w:marLeft w:val="0"/>
          <w:marRight w:val="0"/>
          <w:marTop w:val="0"/>
          <w:marBottom w:val="0"/>
          <w:divBdr>
            <w:top w:val="none" w:sz="0" w:space="0" w:color="auto"/>
            <w:left w:val="none" w:sz="0" w:space="0" w:color="auto"/>
            <w:bottom w:val="none" w:sz="0" w:space="0" w:color="auto"/>
            <w:right w:val="none" w:sz="0" w:space="0" w:color="auto"/>
          </w:divBdr>
        </w:div>
        <w:div w:id="582884516">
          <w:marLeft w:val="0"/>
          <w:marRight w:val="0"/>
          <w:marTop w:val="0"/>
          <w:marBottom w:val="0"/>
          <w:divBdr>
            <w:top w:val="none" w:sz="0" w:space="0" w:color="auto"/>
            <w:left w:val="none" w:sz="0" w:space="0" w:color="auto"/>
            <w:bottom w:val="none" w:sz="0" w:space="0" w:color="auto"/>
            <w:right w:val="none" w:sz="0" w:space="0" w:color="auto"/>
          </w:divBdr>
        </w:div>
        <w:div w:id="1540169652">
          <w:marLeft w:val="0"/>
          <w:marRight w:val="0"/>
          <w:marTop w:val="0"/>
          <w:marBottom w:val="0"/>
          <w:divBdr>
            <w:top w:val="none" w:sz="0" w:space="0" w:color="auto"/>
            <w:left w:val="none" w:sz="0" w:space="0" w:color="auto"/>
            <w:bottom w:val="none" w:sz="0" w:space="0" w:color="auto"/>
            <w:right w:val="none" w:sz="0" w:space="0" w:color="auto"/>
          </w:divBdr>
        </w:div>
        <w:div w:id="1345858839">
          <w:marLeft w:val="0"/>
          <w:marRight w:val="0"/>
          <w:marTop w:val="0"/>
          <w:marBottom w:val="0"/>
          <w:divBdr>
            <w:top w:val="none" w:sz="0" w:space="0" w:color="auto"/>
            <w:left w:val="none" w:sz="0" w:space="0" w:color="auto"/>
            <w:bottom w:val="none" w:sz="0" w:space="0" w:color="auto"/>
            <w:right w:val="none" w:sz="0" w:space="0" w:color="auto"/>
          </w:divBdr>
        </w:div>
        <w:div w:id="1809515581">
          <w:marLeft w:val="0"/>
          <w:marRight w:val="0"/>
          <w:marTop w:val="0"/>
          <w:marBottom w:val="0"/>
          <w:divBdr>
            <w:top w:val="none" w:sz="0" w:space="0" w:color="auto"/>
            <w:left w:val="none" w:sz="0" w:space="0" w:color="auto"/>
            <w:bottom w:val="none" w:sz="0" w:space="0" w:color="auto"/>
            <w:right w:val="none" w:sz="0" w:space="0" w:color="auto"/>
          </w:divBdr>
        </w:div>
        <w:div w:id="570653596">
          <w:marLeft w:val="0"/>
          <w:marRight w:val="0"/>
          <w:marTop w:val="0"/>
          <w:marBottom w:val="0"/>
          <w:divBdr>
            <w:top w:val="none" w:sz="0" w:space="0" w:color="auto"/>
            <w:left w:val="none" w:sz="0" w:space="0" w:color="auto"/>
            <w:bottom w:val="none" w:sz="0" w:space="0" w:color="auto"/>
            <w:right w:val="none" w:sz="0" w:space="0" w:color="auto"/>
          </w:divBdr>
        </w:div>
        <w:div w:id="906115663">
          <w:marLeft w:val="0"/>
          <w:marRight w:val="0"/>
          <w:marTop w:val="0"/>
          <w:marBottom w:val="0"/>
          <w:divBdr>
            <w:top w:val="none" w:sz="0" w:space="0" w:color="auto"/>
            <w:left w:val="none" w:sz="0" w:space="0" w:color="auto"/>
            <w:bottom w:val="none" w:sz="0" w:space="0" w:color="auto"/>
            <w:right w:val="none" w:sz="0" w:space="0" w:color="auto"/>
          </w:divBdr>
        </w:div>
        <w:div w:id="151412821">
          <w:marLeft w:val="0"/>
          <w:marRight w:val="0"/>
          <w:marTop w:val="120"/>
          <w:marBottom w:val="96"/>
          <w:divBdr>
            <w:top w:val="none" w:sz="0" w:space="0" w:color="auto"/>
            <w:left w:val="none" w:sz="0" w:space="0" w:color="auto"/>
            <w:bottom w:val="none" w:sz="0" w:space="0" w:color="auto"/>
            <w:right w:val="none" w:sz="0" w:space="0" w:color="auto"/>
          </w:divBdr>
          <w:divsChild>
            <w:div w:id="1952470645">
              <w:marLeft w:val="0"/>
              <w:marRight w:val="0"/>
              <w:marTop w:val="0"/>
              <w:marBottom w:val="0"/>
              <w:divBdr>
                <w:top w:val="none" w:sz="0" w:space="0" w:color="auto"/>
                <w:left w:val="none" w:sz="0" w:space="0" w:color="auto"/>
                <w:bottom w:val="none" w:sz="0" w:space="0" w:color="auto"/>
                <w:right w:val="none" w:sz="0" w:space="0" w:color="auto"/>
              </w:divBdr>
            </w:div>
            <w:div w:id="2049793548">
              <w:marLeft w:val="0"/>
              <w:marRight w:val="0"/>
              <w:marTop w:val="0"/>
              <w:marBottom w:val="0"/>
              <w:divBdr>
                <w:top w:val="none" w:sz="0" w:space="0" w:color="auto"/>
                <w:left w:val="none" w:sz="0" w:space="0" w:color="auto"/>
                <w:bottom w:val="none" w:sz="0" w:space="0" w:color="auto"/>
                <w:right w:val="none" w:sz="0" w:space="0" w:color="auto"/>
              </w:divBdr>
            </w:div>
          </w:divsChild>
        </w:div>
        <w:div w:id="1408916082">
          <w:marLeft w:val="0"/>
          <w:marRight w:val="0"/>
          <w:marTop w:val="0"/>
          <w:marBottom w:val="0"/>
          <w:divBdr>
            <w:top w:val="none" w:sz="0" w:space="0" w:color="auto"/>
            <w:left w:val="none" w:sz="0" w:space="0" w:color="auto"/>
            <w:bottom w:val="none" w:sz="0" w:space="0" w:color="auto"/>
            <w:right w:val="none" w:sz="0" w:space="0" w:color="auto"/>
          </w:divBdr>
        </w:div>
        <w:div w:id="1784424395">
          <w:marLeft w:val="0"/>
          <w:marRight w:val="0"/>
          <w:marTop w:val="0"/>
          <w:marBottom w:val="0"/>
          <w:divBdr>
            <w:top w:val="none" w:sz="0" w:space="0" w:color="auto"/>
            <w:left w:val="none" w:sz="0" w:space="0" w:color="auto"/>
            <w:bottom w:val="none" w:sz="0" w:space="0" w:color="auto"/>
            <w:right w:val="none" w:sz="0" w:space="0" w:color="auto"/>
          </w:divBdr>
        </w:div>
        <w:div w:id="795218933">
          <w:marLeft w:val="0"/>
          <w:marRight w:val="0"/>
          <w:marTop w:val="0"/>
          <w:marBottom w:val="0"/>
          <w:divBdr>
            <w:top w:val="none" w:sz="0" w:space="0" w:color="auto"/>
            <w:left w:val="none" w:sz="0" w:space="0" w:color="auto"/>
            <w:bottom w:val="none" w:sz="0" w:space="0" w:color="auto"/>
            <w:right w:val="none" w:sz="0" w:space="0" w:color="auto"/>
          </w:divBdr>
        </w:div>
        <w:div w:id="523441109">
          <w:marLeft w:val="0"/>
          <w:marRight w:val="0"/>
          <w:marTop w:val="0"/>
          <w:marBottom w:val="0"/>
          <w:divBdr>
            <w:top w:val="none" w:sz="0" w:space="0" w:color="auto"/>
            <w:left w:val="none" w:sz="0" w:space="0" w:color="auto"/>
            <w:bottom w:val="none" w:sz="0" w:space="0" w:color="auto"/>
            <w:right w:val="none" w:sz="0" w:space="0" w:color="auto"/>
          </w:divBdr>
        </w:div>
        <w:div w:id="1320842000">
          <w:marLeft w:val="0"/>
          <w:marRight w:val="0"/>
          <w:marTop w:val="0"/>
          <w:marBottom w:val="0"/>
          <w:divBdr>
            <w:top w:val="none" w:sz="0" w:space="0" w:color="auto"/>
            <w:left w:val="none" w:sz="0" w:space="0" w:color="auto"/>
            <w:bottom w:val="none" w:sz="0" w:space="0" w:color="auto"/>
            <w:right w:val="none" w:sz="0" w:space="0" w:color="auto"/>
          </w:divBdr>
        </w:div>
        <w:div w:id="1293511713">
          <w:marLeft w:val="0"/>
          <w:marRight w:val="0"/>
          <w:marTop w:val="0"/>
          <w:marBottom w:val="0"/>
          <w:divBdr>
            <w:top w:val="none" w:sz="0" w:space="0" w:color="auto"/>
            <w:left w:val="none" w:sz="0" w:space="0" w:color="auto"/>
            <w:bottom w:val="none" w:sz="0" w:space="0" w:color="auto"/>
            <w:right w:val="none" w:sz="0" w:space="0" w:color="auto"/>
          </w:divBdr>
        </w:div>
        <w:div w:id="1325007562">
          <w:marLeft w:val="0"/>
          <w:marRight w:val="0"/>
          <w:marTop w:val="0"/>
          <w:marBottom w:val="0"/>
          <w:divBdr>
            <w:top w:val="none" w:sz="0" w:space="0" w:color="auto"/>
            <w:left w:val="none" w:sz="0" w:space="0" w:color="auto"/>
            <w:bottom w:val="none" w:sz="0" w:space="0" w:color="auto"/>
            <w:right w:val="none" w:sz="0" w:space="0" w:color="auto"/>
          </w:divBdr>
        </w:div>
        <w:div w:id="131094041">
          <w:marLeft w:val="0"/>
          <w:marRight w:val="0"/>
          <w:marTop w:val="0"/>
          <w:marBottom w:val="0"/>
          <w:divBdr>
            <w:top w:val="none" w:sz="0" w:space="0" w:color="auto"/>
            <w:left w:val="none" w:sz="0" w:space="0" w:color="auto"/>
            <w:bottom w:val="none" w:sz="0" w:space="0" w:color="auto"/>
            <w:right w:val="none" w:sz="0" w:space="0" w:color="auto"/>
          </w:divBdr>
        </w:div>
        <w:div w:id="633798841">
          <w:marLeft w:val="0"/>
          <w:marRight w:val="0"/>
          <w:marTop w:val="0"/>
          <w:marBottom w:val="0"/>
          <w:divBdr>
            <w:top w:val="none" w:sz="0" w:space="0" w:color="auto"/>
            <w:left w:val="none" w:sz="0" w:space="0" w:color="auto"/>
            <w:bottom w:val="none" w:sz="0" w:space="0" w:color="auto"/>
            <w:right w:val="none" w:sz="0" w:space="0" w:color="auto"/>
          </w:divBdr>
        </w:div>
        <w:div w:id="966353451">
          <w:marLeft w:val="0"/>
          <w:marRight w:val="0"/>
          <w:marTop w:val="0"/>
          <w:marBottom w:val="0"/>
          <w:divBdr>
            <w:top w:val="none" w:sz="0" w:space="0" w:color="auto"/>
            <w:left w:val="none" w:sz="0" w:space="0" w:color="auto"/>
            <w:bottom w:val="none" w:sz="0" w:space="0" w:color="auto"/>
            <w:right w:val="none" w:sz="0" w:space="0" w:color="auto"/>
          </w:divBdr>
        </w:div>
        <w:div w:id="1058818825">
          <w:marLeft w:val="0"/>
          <w:marRight w:val="0"/>
          <w:marTop w:val="0"/>
          <w:marBottom w:val="0"/>
          <w:divBdr>
            <w:top w:val="none" w:sz="0" w:space="0" w:color="auto"/>
            <w:left w:val="none" w:sz="0" w:space="0" w:color="auto"/>
            <w:bottom w:val="none" w:sz="0" w:space="0" w:color="auto"/>
            <w:right w:val="none" w:sz="0" w:space="0" w:color="auto"/>
          </w:divBdr>
        </w:div>
        <w:div w:id="831915861">
          <w:marLeft w:val="0"/>
          <w:marRight w:val="0"/>
          <w:marTop w:val="0"/>
          <w:marBottom w:val="0"/>
          <w:divBdr>
            <w:top w:val="none" w:sz="0" w:space="0" w:color="auto"/>
            <w:left w:val="none" w:sz="0" w:space="0" w:color="auto"/>
            <w:bottom w:val="none" w:sz="0" w:space="0" w:color="auto"/>
            <w:right w:val="none" w:sz="0" w:space="0" w:color="auto"/>
          </w:divBdr>
        </w:div>
        <w:div w:id="2119248957">
          <w:marLeft w:val="0"/>
          <w:marRight w:val="0"/>
          <w:marTop w:val="120"/>
          <w:marBottom w:val="96"/>
          <w:divBdr>
            <w:top w:val="none" w:sz="0" w:space="0" w:color="auto"/>
            <w:left w:val="none" w:sz="0" w:space="0" w:color="auto"/>
            <w:bottom w:val="none" w:sz="0" w:space="0" w:color="auto"/>
            <w:right w:val="none" w:sz="0" w:space="0" w:color="auto"/>
          </w:divBdr>
          <w:divsChild>
            <w:div w:id="1289437067">
              <w:marLeft w:val="0"/>
              <w:marRight w:val="0"/>
              <w:marTop w:val="0"/>
              <w:marBottom w:val="0"/>
              <w:divBdr>
                <w:top w:val="none" w:sz="0" w:space="0" w:color="auto"/>
                <w:left w:val="none" w:sz="0" w:space="0" w:color="auto"/>
                <w:bottom w:val="none" w:sz="0" w:space="0" w:color="auto"/>
                <w:right w:val="none" w:sz="0" w:space="0" w:color="auto"/>
              </w:divBdr>
            </w:div>
            <w:div w:id="1137718469">
              <w:marLeft w:val="0"/>
              <w:marRight w:val="0"/>
              <w:marTop w:val="0"/>
              <w:marBottom w:val="0"/>
              <w:divBdr>
                <w:top w:val="none" w:sz="0" w:space="0" w:color="auto"/>
                <w:left w:val="none" w:sz="0" w:space="0" w:color="auto"/>
                <w:bottom w:val="none" w:sz="0" w:space="0" w:color="auto"/>
                <w:right w:val="none" w:sz="0" w:space="0" w:color="auto"/>
              </w:divBdr>
            </w:div>
            <w:div w:id="1999917442">
              <w:marLeft w:val="0"/>
              <w:marRight w:val="0"/>
              <w:marTop w:val="0"/>
              <w:marBottom w:val="0"/>
              <w:divBdr>
                <w:top w:val="none" w:sz="0" w:space="0" w:color="auto"/>
                <w:left w:val="none" w:sz="0" w:space="0" w:color="auto"/>
                <w:bottom w:val="none" w:sz="0" w:space="0" w:color="auto"/>
                <w:right w:val="none" w:sz="0" w:space="0" w:color="auto"/>
              </w:divBdr>
            </w:div>
          </w:divsChild>
        </w:div>
        <w:div w:id="889146663">
          <w:marLeft w:val="0"/>
          <w:marRight w:val="0"/>
          <w:marTop w:val="0"/>
          <w:marBottom w:val="0"/>
          <w:divBdr>
            <w:top w:val="none" w:sz="0" w:space="0" w:color="auto"/>
            <w:left w:val="none" w:sz="0" w:space="0" w:color="auto"/>
            <w:bottom w:val="none" w:sz="0" w:space="0" w:color="auto"/>
            <w:right w:val="none" w:sz="0" w:space="0" w:color="auto"/>
          </w:divBdr>
        </w:div>
        <w:div w:id="1889995434">
          <w:marLeft w:val="0"/>
          <w:marRight w:val="0"/>
          <w:marTop w:val="0"/>
          <w:marBottom w:val="0"/>
          <w:divBdr>
            <w:top w:val="none" w:sz="0" w:space="0" w:color="auto"/>
            <w:left w:val="none" w:sz="0" w:space="0" w:color="auto"/>
            <w:bottom w:val="none" w:sz="0" w:space="0" w:color="auto"/>
            <w:right w:val="none" w:sz="0" w:space="0" w:color="auto"/>
          </w:divBdr>
        </w:div>
        <w:div w:id="598637129">
          <w:marLeft w:val="0"/>
          <w:marRight w:val="0"/>
          <w:marTop w:val="120"/>
          <w:marBottom w:val="96"/>
          <w:divBdr>
            <w:top w:val="none" w:sz="0" w:space="0" w:color="auto"/>
            <w:left w:val="none" w:sz="0" w:space="0" w:color="auto"/>
            <w:bottom w:val="none" w:sz="0" w:space="0" w:color="auto"/>
            <w:right w:val="none" w:sz="0" w:space="0" w:color="auto"/>
          </w:divBdr>
          <w:divsChild>
            <w:div w:id="466557719">
              <w:marLeft w:val="0"/>
              <w:marRight w:val="0"/>
              <w:marTop w:val="0"/>
              <w:marBottom w:val="0"/>
              <w:divBdr>
                <w:top w:val="none" w:sz="0" w:space="0" w:color="auto"/>
                <w:left w:val="none" w:sz="0" w:space="0" w:color="auto"/>
                <w:bottom w:val="none" w:sz="0" w:space="0" w:color="auto"/>
                <w:right w:val="none" w:sz="0" w:space="0" w:color="auto"/>
              </w:divBdr>
            </w:div>
            <w:div w:id="1370180034">
              <w:marLeft w:val="0"/>
              <w:marRight w:val="0"/>
              <w:marTop w:val="0"/>
              <w:marBottom w:val="0"/>
              <w:divBdr>
                <w:top w:val="none" w:sz="0" w:space="0" w:color="auto"/>
                <w:left w:val="none" w:sz="0" w:space="0" w:color="auto"/>
                <w:bottom w:val="none" w:sz="0" w:space="0" w:color="auto"/>
                <w:right w:val="none" w:sz="0" w:space="0" w:color="auto"/>
              </w:divBdr>
            </w:div>
          </w:divsChild>
        </w:div>
        <w:div w:id="2004311000">
          <w:marLeft w:val="0"/>
          <w:marRight w:val="0"/>
          <w:marTop w:val="0"/>
          <w:marBottom w:val="0"/>
          <w:divBdr>
            <w:top w:val="none" w:sz="0" w:space="0" w:color="auto"/>
            <w:left w:val="none" w:sz="0" w:space="0" w:color="auto"/>
            <w:bottom w:val="none" w:sz="0" w:space="0" w:color="auto"/>
            <w:right w:val="none" w:sz="0" w:space="0" w:color="auto"/>
          </w:divBdr>
        </w:div>
        <w:div w:id="178547519">
          <w:marLeft w:val="0"/>
          <w:marRight w:val="0"/>
          <w:marTop w:val="0"/>
          <w:marBottom w:val="0"/>
          <w:divBdr>
            <w:top w:val="none" w:sz="0" w:space="0" w:color="auto"/>
            <w:left w:val="none" w:sz="0" w:space="0" w:color="auto"/>
            <w:bottom w:val="none" w:sz="0" w:space="0" w:color="auto"/>
            <w:right w:val="none" w:sz="0" w:space="0" w:color="auto"/>
          </w:divBdr>
        </w:div>
        <w:div w:id="2083527873">
          <w:marLeft w:val="0"/>
          <w:marRight w:val="0"/>
          <w:marTop w:val="0"/>
          <w:marBottom w:val="0"/>
          <w:divBdr>
            <w:top w:val="none" w:sz="0" w:space="0" w:color="auto"/>
            <w:left w:val="none" w:sz="0" w:space="0" w:color="auto"/>
            <w:bottom w:val="none" w:sz="0" w:space="0" w:color="auto"/>
            <w:right w:val="none" w:sz="0" w:space="0" w:color="auto"/>
          </w:divBdr>
        </w:div>
        <w:div w:id="566570246">
          <w:marLeft w:val="0"/>
          <w:marRight w:val="0"/>
          <w:marTop w:val="0"/>
          <w:marBottom w:val="192"/>
          <w:divBdr>
            <w:top w:val="none" w:sz="0" w:space="0" w:color="auto"/>
            <w:left w:val="none" w:sz="0" w:space="0" w:color="auto"/>
            <w:bottom w:val="none" w:sz="0" w:space="0" w:color="auto"/>
            <w:right w:val="none" w:sz="0" w:space="0" w:color="auto"/>
          </w:divBdr>
        </w:div>
        <w:div w:id="426002415">
          <w:marLeft w:val="0"/>
          <w:marRight w:val="0"/>
          <w:marTop w:val="120"/>
          <w:marBottom w:val="96"/>
          <w:divBdr>
            <w:top w:val="none" w:sz="0" w:space="0" w:color="auto"/>
            <w:left w:val="none" w:sz="0" w:space="0" w:color="auto"/>
            <w:bottom w:val="none" w:sz="0" w:space="0" w:color="auto"/>
            <w:right w:val="none" w:sz="0" w:space="0" w:color="auto"/>
          </w:divBdr>
          <w:divsChild>
            <w:div w:id="1370184177">
              <w:marLeft w:val="0"/>
              <w:marRight w:val="0"/>
              <w:marTop w:val="0"/>
              <w:marBottom w:val="0"/>
              <w:divBdr>
                <w:top w:val="none" w:sz="0" w:space="0" w:color="auto"/>
                <w:left w:val="none" w:sz="0" w:space="0" w:color="auto"/>
                <w:bottom w:val="none" w:sz="0" w:space="0" w:color="auto"/>
                <w:right w:val="none" w:sz="0" w:space="0" w:color="auto"/>
              </w:divBdr>
            </w:div>
            <w:div w:id="553397502">
              <w:marLeft w:val="0"/>
              <w:marRight w:val="0"/>
              <w:marTop w:val="0"/>
              <w:marBottom w:val="0"/>
              <w:divBdr>
                <w:top w:val="none" w:sz="0" w:space="0" w:color="auto"/>
                <w:left w:val="none" w:sz="0" w:space="0" w:color="auto"/>
                <w:bottom w:val="none" w:sz="0" w:space="0" w:color="auto"/>
                <w:right w:val="none" w:sz="0" w:space="0" w:color="auto"/>
              </w:divBdr>
            </w:div>
          </w:divsChild>
        </w:div>
        <w:div w:id="1080519818">
          <w:marLeft w:val="0"/>
          <w:marRight w:val="0"/>
          <w:marTop w:val="0"/>
          <w:marBottom w:val="0"/>
          <w:divBdr>
            <w:top w:val="none" w:sz="0" w:space="0" w:color="auto"/>
            <w:left w:val="none" w:sz="0" w:space="0" w:color="auto"/>
            <w:bottom w:val="none" w:sz="0" w:space="0" w:color="auto"/>
            <w:right w:val="none" w:sz="0" w:space="0" w:color="auto"/>
          </w:divBdr>
        </w:div>
        <w:div w:id="329869034">
          <w:marLeft w:val="0"/>
          <w:marRight w:val="0"/>
          <w:marTop w:val="0"/>
          <w:marBottom w:val="0"/>
          <w:divBdr>
            <w:top w:val="none" w:sz="0" w:space="0" w:color="auto"/>
            <w:left w:val="none" w:sz="0" w:space="0" w:color="auto"/>
            <w:bottom w:val="none" w:sz="0" w:space="0" w:color="auto"/>
            <w:right w:val="none" w:sz="0" w:space="0" w:color="auto"/>
          </w:divBdr>
        </w:div>
        <w:div w:id="998849985">
          <w:marLeft w:val="0"/>
          <w:marRight w:val="0"/>
          <w:marTop w:val="0"/>
          <w:marBottom w:val="0"/>
          <w:divBdr>
            <w:top w:val="none" w:sz="0" w:space="0" w:color="auto"/>
            <w:left w:val="none" w:sz="0" w:space="0" w:color="auto"/>
            <w:bottom w:val="none" w:sz="0" w:space="0" w:color="auto"/>
            <w:right w:val="none" w:sz="0" w:space="0" w:color="auto"/>
          </w:divBdr>
        </w:div>
        <w:div w:id="862748466">
          <w:marLeft w:val="0"/>
          <w:marRight w:val="0"/>
          <w:marTop w:val="0"/>
          <w:marBottom w:val="0"/>
          <w:divBdr>
            <w:top w:val="none" w:sz="0" w:space="0" w:color="auto"/>
            <w:left w:val="none" w:sz="0" w:space="0" w:color="auto"/>
            <w:bottom w:val="none" w:sz="0" w:space="0" w:color="auto"/>
            <w:right w:val="none" w:sz="0" w:space="0" w:color="auto"/>
          </w:divBdr>
        </w:div>
        <w:div w:id="1455639852">
          <w:marLeft w:val="0"/>
          <w:marRight w:val="0"/>
          <w:marTop w:val="0"/>
          <w:marBottom w:val="192"/>
          <w:divBdr>
            <w:top w:val="none" w:sz="0" w:space="0" w:color="auto"/>
            <w:left w:val="none" w:sz="0" w:space="0" w:color="auto"/>
            <w:bottom w:val="none" w:sz="0" w:space="0" w:color="auto"/>
            <w:right w:val="none" w:sz="0" w:space="0" w:color="auto"/>
          </w:divBdr>
        </w:div>
        <w:div w:id="1948347067">
          <w:marLeft w:val="0"/>
          <w:marRight w:val="0"/>
          <w:marTop w:val="120"/>
          <w:marBottom w:val="192"/>
          <w:divBdr>
            <w:top w:val="none" w:sz="0" w:space="0" w:color="auto"/>
            <w:left w:val="none" w:sz="0" w:space="0" w:color="auto"/>
            <w:bottom w:val="none" w:sz="0" w:space="0" w:color="auto"/>
            <w:right w:val="none" w:sz="0" w:space="0" w:color="auto"/>
          </w:divBdr>
          <w:divsChild>
            <w:div w:id="1032607410">
              <w:marLeft w:val="0"/>
              <w:marRight w:val="0"/>
              <w:marTop w:val="0"/>
              <w:marBottom w:val="0"/>
              <w:divBdr>
                <w:top w:val="none" w:sz="0" w:space="0" w:color="auto"/>
                <w:left w:val="none" w:sz="0" w:space="0" w:color="auto"/>
                <w:bottom w:val="none" w:sz="0" w:space="0" w:color="auto"/>
                <w:right w:val="none" w:sz="0" w:space="0" w:color="auto"/>
              </w:divBdr>
            </w:div>
            <w:div w:id="115679961">
              <w:marLeft w:val="0"/>
              <w:marRight w:val="0"/>
              <w:marTop w:val="0"/>
              <w:marBottom w:val="0"/>
              <w:divBdr>
                <w:top w:val="none" w:sz="0" w:space="0" w:color="auto"/>
                <w:left w:val="none" w:sz="0" w:space="0" w:color="auto"/>
                <w:bottom w:val="none" w:sz="0" w:space="0" w:color="auto"/>
                <w:right w:val="none" w:sz="0" w:space="0" w:color="auto"/>
              </w:divBdr>
            </w:div>
          </w:divsChild>
        </w:div>
        <w:div w:id="436758598">
          <w:marLeft w:val="0"/>
          <w:marRight w:val="0"/>
          <w:marTop w:val="120"/>
          <w:marBottom w:val="96"/>
          <w:divBdr>
            <w:top w:val="none" w:sz="0" w:space="0" w:color="auto"/>
            <w:left w:val="none" w:sz="0" w:space="0" w:color="auto"/>
            <w:bottom w:val="none" w:sz="0" w:space="0" w:color="auto"/>
            <w:right w:val="none" w:sz="0" w:space="0" w:color="auto"/>
          </w:divBdr>
          <w:divsChild>
            <w:div w:id="608395993">
              <w:marLeft w:val="0"/>
              <w:marRight w:val="0"/>
              <w:marTop w:val="0"/>
              <w:marBottom w:val="0"/>
              <w:divBdr>
                <w:top w:val="none" w:sz="0" w:space="0" w:color="auto"/>
                <w:left w:val="none" w:sz="0" w:space="0" w:color="auto"/>
                <w:bottom w:val="none" w:sz="0" w:space="0" w:color="auto"/>
                <w:right w:val="none" w:sz="0" w:space="0" w:color="auto"/>
              </w:divBdr>
            </w:div>
            <w:div w:id="1355350637">
              <w:marLeft w:val="0"/>
              <w:marRight w:val="0"/>
              <w:marTop w:val="0"/>
              <w:marBottom w:val="0"/>
              <w:divBdr>
                <w:top w:val="none" w:sz="0" w:space="0" w:color="auto"/>
                <w:left w:val="none" w:sz="0" w:space="0" w:color="auto"/>
                <w:bottom w:val="none" w:sz="0" w:space="0" w:color="auto"/>
                <w:right w:val="none" w:sz="0" w:space="0" w:color="auto"/>
              </w:divBdr>
            </w:div>
          </w:divsChild>
        </w:div>
        <w:div w:id="1575582863">
          <w:marLeft w:val="0"/>
          <w:marRight w:val="0"/>
          <w:marTop w:val="0"/>
          <w:marBottom w:val="192"/>
          <w:divBdr>
            <w:top w:val="none" w:sz="0" w:space="0" w:color="auto"/>
            <w:left w:val="none" w:sz="0" w:space="0" w:color="auto"/>
            <w:bottom w:val="none" w:sz="0" w:space="0" w:color="auto"/>
            <w:right w:val="none" w:sz="0" w:space="0" w:color="auto"/>
          </w:divBdr>
        </w:div>
        <w:div w:id="2025087166">
          <w:marLeft w:val="0"/>
          <w:marRight w:val="0"/>
          <w:marTop w:val="120"/>
          <w:marBottom w:val="96"/>
          <w:divBdr>
            <w:top w:val="none" w:sz="0" w:space="0" w:color="auto"/>
            <w:left w:val="none" w:sz="0" w:space="0" w:color="auto"/>
            <w:bottom w:val="none" w:sz="0" w:space="0" w:color="auto"/>
            <w:right w:val="none" w:sz="0" w:space="0" w:color="auto"/>
          </w:divBdr>
          <w:divsChild>
            <w:div w:id="596475564">
              <w:marLeft w:val="0"/>
              <w:marRight w:val="0"/>
              <w:marTop w:val="0"/>
              <w:marBottom w:val="0"/>
              <w:divBdr>
                <w:top w:val="none" w:sz="0" w:space="0" w:color="auto"/>
                <w:left w:val="none" w:sz="0" w:space="0" w:color="auto"/>
                <w:bottom w:val="none" w:sz="0" w:space="0" w:color="auto"/>
                <w:right w:val="none" w:sz="0" w:space="0" w:color="auto"/>
              </w:divBdr>
            </w:div>
            <w:div w:id="1076707756">
              <w:marLeft w:val="0"/>
              <w:marRight w:val="0"/>
              <w:marTop w:val="0"/>
              <w:marBottom w:val="0"/>
              <w:divBdr>
                <w:top w:val="none" w:sz="0" w:space="0" w:color="auto"/>
                <w:left w:val="none" w:sz="0" w:space="0" w:color="auto"/>
                <w:bottom w:val="none" w:sz="0" w:space="0" w:color="auto"/>
                <w:right w:val="none" w:sz="0" w:space="0" w:color="auto"/>
              </w:divBdr>
            </w:div>
          </w:divsChild>
        </w:div>
        <w:div w:id="2137746774">
          <w:marLeft w:val="0"/>
          <w:marRight w:val="0"/>
          <w:marTop w:val="0"/>
          <w:marBottom w:val="192"/>
          <w:divBdr>
            <w:top w:val="none" w:sz="0" w:space="0" w:color="auto"/>
            <w:left w:val="none" w:sz="0" w:space="0" w:color="auto"/>
            <w:bottom w:val="none" w:sz="0" w:space="0" w:color="auto"/>
            <w:right w:val="none" w:sz="0" w:space="0" w:color="auto"/>
          </w:divBdr>
        </w:div>
        <w:div w:id="187643132">
          <w:marLeft w:val="0"/>
          <w:marRight w:val="0"/>
          <w:marTop w:val="120"/>
          <w:marBottom w:val="192"/>
          <w:divBdr>
            <w:top w:val="none" w:sz="0" w:space="0" w:color="auto"/>
            <w:left w:val="none" w:sz="0" w:space="0" w:color="auto"/>
            <w:bottom w:val="none" w:sz="0" w:space="0" w:color="auto"/>
            <w:right w:val="none" w:sz="0" w:space="0" w:color="auto"/>
          </w:divBdr>
          <w:divsChild>
            <w:div w:id="612251007">
              <w:marLeft w:val="0"/>
              <w:marRight w:val="0"/>
              <w:marTop w:val="0"/>
              <w:marBottom w:val="0"/>
              <w:divBdr>
                <w:top w:val="none" w:sz="0" w:space="0" w:color="auto"/>
                <w:left w:val="none" w:sz="0" w:space="0" w:color="auto"/>
                <w:bottom w:val="none" w:sz="0" w:space="0" w:color="auto"/>
                <w:right w:val="none" w:sz="0" w:space="0" w:color="auto"/>
              </w:divBdr>
            </w:div>
            <w:div w:id="1889994683">
              <w:marLeft w:val="0"/>
              <w:marRight w:val="0"/>
              <w:marTop w:val="0"/>
              <w:marBottom w:val="0"/>
              <w:divBdr>
                <w:top w:val="none" w:sz="0" w:space="0" w:color="auto"/>
                <w:left w:val="none" w:sz="0" w:space="0" w:color="auto"/>
                <w:bottom w:val="none" w:sz="0" w:space="0" w:color="auto"/>
                <w:right w:val="none" w:sz="0" w:space="0" w:color="auto"/>
              </w:divBdr>
            </w:div>
            <w:div w:id="195313685">
              <w:marLeft w:val="0"/>
              <w:marRight w:val="0"/>
              <w:marTop w:val="0"/>
              <w:marBottom w:val="0"/>
              <w:divBdr>
                <w:top w:val="none" w:sz="0" w:space="0" w:color="auto"/>
                <w:left w:val="none" w:sz="0" w:space="0" w:color="auto"/>
                <w:bottom w:val="none" w:sz="0" w:space="0" w:color="auto"/>
                <w:right w:val="none" w:sz="0" w:space="0" w:color="auto"/>
              </w:divBdr>
            </w:div>
          </w:divsChild>
        </w:div>
        <w:div w:id="1065451179">
          <w:marLeft w:val="0"/>
          <w:marRight w:val="0"/>
          <w:marTop w:val="120"/>
          <w:marBottom w:val="96"/>
          <w:divBdr>
            <w:top w:val="none" w:sz="0" w:space="0" w:color="auto"/>
            <w:left w:val="none" w:sz="0" w:space="0" w:color="auto"/>
            <w:bottom w:val="none" w:sz="0" w:space="0" w:color="auto"/>
            <w:right w:val="none" w:sz="0" w:space="0" w:color="auto"/>
          </w:divBdr>
          <w:divsChild>
            <w:div w:id="922882435">
              <w:marLeft w:val="0"/>
              <w:marRight w:val="0"/>
              <w:marTop w:val="0"/>
              <w:marBottom w:val="0"/>
              <w:divBdr>
                <w:top w:val="none" w:sz="0" w:space="0" w:color="auto"/>
                <w:left w:val="none" w:sz="0" w:space="0" w:color="auto"/>
                <w:bottom w:val="none" w:sz="0" w:space="0" w:color="auto"/>
                <w:right w:val="none" w:sz="0" w:space="0" w:color="auto"/>
              </w:divBdr>
            </w:div>
            <w:div w:id="1314336940">
              <w:marLeft w:val="0"/>
              <w:marRight w:val="0"/>
              <w:marTop w:val="0"/>
              <w:marBottom w:val="0"/>
              <w:divBdr>
                <w:top w:val="none" w:sz="0" w:space="0" w:color="auto"/>
                <w:left w:val="none" w:sz="0" w:space="0" w:color="auto"/>
                <w:bottom w:val="none" w:sz="0" w:space="0" w:color="auto"/>
                <w:right w:val="none" w:sz="0" w:space="0" w:color="auto"/>
              </w:divBdr>
            </w:div>
            <w:div w:id="1151603395">
              <w:marLeft w:val="0"/>
              <w:marRight w:val="0"/>
              <w:marTop w:val="0"/>
              <w:marBottom w:val="0"/>
              <w:divBdr>
                <w:top w:val="none" w:sz="0" w:space="0" w:color="auto"/>
                <w:left w:val="none" w:sz="0" w:space="0" w:color="auto"/>
                <w:bottom w:val="none" w:sz="0" w:space="0" w:color="auto"/>
                <w:right w:val="none" w:sz="0" w:space="0" w:color="auto"/>
              </w:divBdr>
            </w:div>
          </w:divsChild>
        </w:div>
        <w:div w:id="123885801">
          <w:marLeft w:val="0"/>
          <w:marRight w:val="0"/>
          <w:marTop w:val="0"/>
          <w:marBottom w:val="0"/>
          <w:divBdr>
            <w:top w:val="none" w:sz="0" w:space="0" w:color="auto"/>
            <w:left w:val="none" w:sz="0" w:space="0" w:color="auto"/>
            <w:bottom w:val="none" w:sz="0" w:space="0" w:color="auto"/>
            <w:right w:val="none" w:sz="0" w:space="0" w:color="auto"/>
          </w:divBdr>
        </w:div>
        <w:div w:id="2034112333">
          <w:marLeft w:val="0"/>
          <w:marRight w:val="0"/>
          <w:marTop w:val="0"/>
          <w:marBottom w:val="0"/>
          <w:divBdr>
            <w:top w:val="none" w:sz="0" w:space="0" w:color="auto"/>
            <w:left w:val="none" w:sz="0" w:space="0" w:color="auto"/>
            <w:bottom w:val="none" w:sz="0" w:space="0" w:color="auto"/>
            <w:right w:val="none" w:sz="0" w:space="0" w:color="auto"/>
          </w:divBdr>
        </w:div>
        <w:div w:id="1755513792">
          <w:marLeft w:val="0"/>
          <w:marRight w:val="0"/>
          <w:marTop w:val="0"/>
          <w:marBottom w:val="0"/>
          <w:divBdr>
            <w:top w:val="none" w:sz="0" w:space="0" w:color="auto"/>
            <w:left w:val="none" w:sz="0" w:space="0" w:color="auto"/>
            <w:bottom w:val="none" w:sz="0" w:space="0" w:color="auto"/>
            <w:right w:val="none" w:sz="0" w:space="0" w:color="auto"/>
          </w:divBdr>
        </w:div>
        <w:div w:id="1579053276">
          <w:marLeft w:val="0"/>
          <w:marRight w:val="0"/>
          <w:marTop w:val="0"/>
          <w:marBottom w:val="0"/>
          <w:divBdr>
            <w:top w:val="none" w:sz="0" w:space="0" w:color="auto"/>
            <w:left w:val="none" w:sz="0" w:space="0" w:color="auto"/>
            <w:bottom w:val="none" w:sz="0" w:space="0" w:color="auto"/>
            <w:right w:val="none" w:sz="0" w:space="0" w:color="auto"/>
          </w:divBdr>
        </w:div>
        <w:div w:id="1176073375">
          <w:marLeft w:val="0"/>
          <w:marRight w:val="0"/>
          <w:marTop w:val="0"/>
          <w:marBottom w:val="0"/>
          <w:divBdr>
            <w:top w:val="none" w:sz="0" w:space="0" w:color="auto"/>
            <w:left w:val="none" w:sz="0" w:space="0" w:color="auto"/>
            <w:bottom w:val="none" w:sz="0" w:space="0" w:color="auto"/>
            <w:right w:val="none" w:sz="0" w:space="0" w:color="auto"/>
          </w:divBdr>
        </w:div>
        <w:div w:id="840244809">
          <w:marLeft w:val="0"/>
          <w:marRight w:val="0"/>
          <w:marTop w:val="0"/>
          <w:marBottom w:val="0"/>
          <w:divBdr>
            <w:top w:val="none" w:sz="0" w:space="0" w:color="auto"/>
            <w:left w:val="none" w:sz="0" w:space="0" w:color="auto"/>
            <w:bottom w:val="none" w:sz="0" w:space="0" w:color="auto"/>
            <w:right w:val="none" w:sz="0" w:space="0" w:color="auto"/>
          </w:divBdr>
        </w:div>
        <w:div w:id="1792170519">
          <w:marLeft w:val="0"/>
          <w:marRight w:val="0"/>
          <w:marTop w:val="0"/>
          <w:marBottom w:val="0"/>
          <w:divBdr>
            <w:top w:val="none" w:sz="0" w:space="0" w:color="auto"/>
            <w:left w:val="none" w:sz="0" w:space="0" w:color="auto"/>
            <w:bottom w:val="none" w:sz="0" w:space="0" w:color="auto"/>
            <w:right w:val="none" w:sz="0" w:space="0" w:color="auto"/>
          </w:divBdr>
        </w:div>
        <w:div w:id="1491477864">
          <w:marLeft w:val="0"/>
          <w:marRight w:val="0"/>
          <w:marTop w:val="0"/>
          <w:marBottom w:val="0"/>
          <w:divBdr>
            <w:top w:val="none" w:sz="0" w:space="0" w:color="auto"/>
            <w:left w:val="none" w:sz="0" w:space="0" w:color="auto"/>
            <w:bottom w:val="none" w:sz="0" w:space="0" w:color="auto"/>
            <w:right w:val="none" w:sz="0" w:space="0" w:color="auto"/>
          </w:divBdr>
        </w:div>
        <w:div w:id="1321271518">
          <w:marLeft w:val="0"/>
          <w:marRight w:val="0"/>
          <w:marTop w:val="120"/>
          <w:marBottom w:val="96"/>
          <w:divBdr>
            <w:top w:val="none" w:sz="0" w:space="0" w:color="auto"/>
            <w:left w:val="none" w:sz="0" w:space="0" w:color="auto"/>
            <w:bottom w:val="none" w:sz="0" w:space="0" w:color="auto"/>
            <w:right w:val="none" w:sz="0" w:space="0" w:color="auto"/>
          </w:divBdr>
          <w:divsChild>
            <w:div w:id="446391418">
              <w:marLeft w:val="0"/>
              <w:marRight w:val="0"/>
              <w:marTop w:val="0"/>
              <w:marBottom w:val="0"/>
              <w:divBdr>
                <w:top w:val="none" w:sz="0" w:space="0" w:color="auto"/>
                <w:left w:val="none" w:sz="0" w:space="0" w:color="auto"/>
                <w:bottom w:val="none" w:sz="0" w:space="0" w:color="auto"/>
                <w:right w:val="none" w:sz="0" w:space="0" w:color="auto"/>
              </w:divBdr>
            </w:div>
            <w:div w:id="1182624354">
              <w:marLeft w:val="0"/>
              <w:marRight w:val="0"/>
              <w:marTop w:val="0"/>
              <w:marBottom w:val="0"/>
              <w:divBdr>
                <w:top w:val="none" w:sz="0" w:space="0" w:color="auto"/>
                <w:left w:val="none" w:sz="0" w:space="0" w:color="auto"/>
                <w:bottom w:val="none" w:sz="0" w:space="0" w:color="auto"/>
                <w:right w:val="none" w:sz="0" w:space="0" w:color="auto"/>
              </w:divBdr>
            </w:div>
          </w:divsChild>
        </w:div>
        <w:div w:id="1554733096">
          <w:marLeft w:val="0"/>
          <w:marRight w:val="0"/>
          <w:marTop w:val="0"/>
          <w:marBottom w:val="0"/>
          <w:divBdr>
            <w:top w:val="none" w:sz="0" w:space="0" w:color="auto"/>
            <w:left w:val="none" w:sz="0" w:space="0" w:color="auto"/>
            <w:bottom w:val="none" w:sz="0" w:space="0" w:color="auto"/>
            <w:right w:val="none" w:sz="0" w:space="0" w:color="auto"/>
          </w:divBdr>
        </w:div>
        <w:div w:id="315184933">
          <w:marLeft w:val="0"/>
          <w:marRight w:val="0"/>
          <w:marTop w:val="0"/>
          <w:marBottom w:val="0"/>
          <w:divBdr>
            <w:top w:val="none" w:sz="0" w:space="0" w:color="auto"/>
            <w:left w:val="none" w:sz="0" w:space="0" w:color="auto"/>
            <w:bottom w:val="none" w:sz="0" w:space="0" w:color="auto"/>
            <w:right w:val="none" w:sz="0" w:space="0" w:color="auto"/>
          </w:divBdr>
        </w:div>
        <w:div w:id="1113666284">
          <w:marLeft w:val="0"/>
          <w:marRight w:val="0"/>
          <w:marTop w:val="0"/>
          <w:marBottom w:val="0"/>
          <w:divBdr>
            <w:top w:val="none" w:sz="0" w:space="0" w:color="auto"/>
            <w:left w:val="none" w:sz="0" w:space="0" w:color="auto"/>
            <w:bottom w:val="none" w:sz="0" w:space="0" w:color="auto"/>
            <w:right w:val="none" w:sz="0" w:space="0" w:color="auto"/>
          </w:divBdr>
        </w:div>
        <w:div w:id="267393166">
          <w:marLeft w:val="0"/>
          <w:marRight w:val="0"/>
          <w:marTop w:val="0"/>
          <w:marBottom w:val="0"/>
          <w:divBdr>
            <w:top w:val="none" w:sz="0" w:space="0" w:color="auto"/>
            <w:left w:val="none" w:sz="0" w:space="0" w:color="auto"/>
            <w:bottom w:val="none" w:sz="0" w:space="0" w:color="auto"/>
            <w:right w:val="none" w:sz="0" w:space="0" w:color="auto"/>
          </w:divBdr>
        </w:div>
        <w:div w:id="476578476">
          <w:marLeft w:val="0"/>
          <w:marRight w:val="0"/>
          <w:marTop w:val="0"/>
          <w:marBottom w:val="0"/>
          <w:divBdr>
            <w:top w:val="none" w:sz="0" w:space="0" w:color="auto"/>
            <w:left w:val="none" w:sz="0" w:space="0" w:color="auto"/>
            <w:bottom w:val="none" w:sz="0" w:space="0" w:color="auto"/>
            <w:right w:val="none" w:sz="0" w:space="0" w:color="auto"/>
          </w:divBdr>
        </w:div>
        <w:div w:id="2068530316">
          <w:marLeft w:val="0"/>
          <w:marRight w:val="0"/>
          <w:marTop w:val="0"/>
          <w:marBottom w:val="0"/>
          <w:divBdr>
            <w:top w:val="none" w:sz="0" w:space="0" w:color="auto"/>
            <w:left w:val="none" w:sz="0" w:space="0" w:color="auto"/>
            <w:bottom w:val="none" w:sz="0" w:space="0" w:color="auto"/>
            <w:right w:val="none" w:sz="0" w:space="0" w:color="auto"/>
          </w:divBdr>
        </w:div>
        <w:div w:id="1302730740">
          <w:marLeft w:val="0"/>
          <w:marRight w:val="0"/>
          <w:marTop w:val="0"/>
          <w:marBottom w:val="0"/>
          <w:divBdr>
            <w:top w:val="none" w:sz="0" w:space="0" w:color="auto"/>
            <w:left w:val="none" w:sz="0" w:space="0" w:color="auto"/>
            <w:bottom w:val="none" w:sz="0" w:space="0" w:color="auto"/>
            <w:right w:val="none" w:sz="0" w:space="0" w:color="auto"/>
          </w:divBdr>
        </w:div>
        <w:div w:id="1927495318">
          <w:marLeft w:val="0"/>
          <w:marRight w:val="0"/>
          <w:marTop w:val="0"/>
          <w:marBottom w:val="0"/>
          <w:divBdr>
            <w:top w:val="none" w:sz="0" w:space="0" w:color="auto"/>
            <w:left w:val="none" w:sz="0" w:space="0" w:color="auto"/>
            <w:bottom w:val="none" w:sz="0" w:space="0" w:color="auto"/>
            <w:right w:val="none" w:sz="0" w:space="0" w:color="auto"/>
          </w:divBdr>
        </w:div>
        <w:div w:id="475879076">
          <w:marLeft w:val="0"/>
          <w:marRight w:val="0"/>
          <w:marTop w:val="0"/>
          <w:marBottom w:val="0"/>
          <w:divBdr>
            <w:top w:val="none" w:sz="0" w:space="0" w:color="auto"/>
            <w:left w:val="none" w:sz="0" w:space="0" w:color="auto"/>
            <w:bottom w:val="none" w:sz="0" w:space="0" w:color="auto"/>
            <w:right w:val="none" w:sz="0" w:space="0" w:color="auto"/>
          </w:divBdr>
        </w:div>
        <w:div w:id="1965886527">
          <w:marLeft w:val="0"/>
          <w:marRight w:val="0"/>
          <w:marTop w:val="0"/>
          <w:marBottom w:val="0"/>
          <w:divBdr>
            <w:top w:val="none" w:sz="0" w:space="0" w:color="auto"/>
            <w:left w:val="none" w:sz="0" w:space="0" w:color="auto"/>
            <w:bottom w:val="none" w:sz="0" w:space="0" w:color="auto"/>
            <w:right w:val="none" w:sz="0" w:space="0" w:color="auto"/>
          </w:divBdr>
        </w:div>
        <w:div w:id="1191846099">
          <w:marLeft w:val="0"/>
          <w:marRight w:val="0"/>
          <w:marTop w:val="0"/>
          <w:marBottom w:val="0"/>
          <w:divBdr>
            <w:top w:val="none" w:sz="0" w:space="0" w:color="auto"/>
            <w:left w:val="none" w:sz="0" w:space="0" w:color="auto"/>
            <w:bottom w:val="none" w:sz="0" w:space="0" w:color="auto"/>
            <w:right w:val="none" w:sz="0" w:space="0" w:color="auto"/>
          </w:divBdr>
        </w:div>
        <w:div w:id="1044598283">
          <w:marLeft w:val="0"/>
          <w:marRight w:val="0"/>
          <w:marTop w:val="0"/>
          <w:marBottom w:val="0"/>
          <w:divBdr>
            <w:top w:val="none" w:sz="0" w:space="0" w:color="auto"/>
            <w:left w:val="none" w:sz="0" w:space="0" w:color="auto"/>
            <w:bottom w:val="none" w:sz="0" w:space="0" w:color="auto"/>
            <w:right w:val="none" w:sz="0" w:space="0" w:color="auto"/>
          </w:divBdr>
        </w:div>
        <w:div w:id="335770007">
          <w:marLeft w:val="0"/>
          <w:marRight w:val="0"/>
          <w:marTop w:val="0"/>
          <w:marBottom w:val="0"/>
          <w:divBdr>
            <w:top w:val="none" w:sz="0" w:space="0" w:color="auto"/>
            <w:left w:val="none" w:sz="0" w:space="0" w:color="auto"/>
            <w:bottom w:val="none" w:sz="0" w:space="0" w:color="auto"/>
            <w:right w:val="none" w:sz="0" w:space="0" w:color="auto"/>
          </w:divBdr>
        </w:div>
        <w:div w:id="1735544891">
          <w:marLeft w:val="0"/>
          <w:marRight w:val="0"/>
          <w:marTop w:val="0"/>
          <w:marBottom w:val="0"/>
          <w:divBdr>
            <w:top w:val="none" w:sz="0" w:space="0" w:color="auto"/>
            <w:left w:val="none" w:sz="0" w:space="0" w:color="auto"/>
            <w:bottom w:val="none" w:sz="0" w:space="0" w:color="auto"/>
            <w:right w:val="none" w:sz="0" w:space="0" w:color="auto"/>
          </w:divBdr>
        </w:div>
        <w:div w:id="1968926074">
          <w:marLeft w:val="0"/>
          <w:marRight w:val="0"/>
          <w:marTop w:val="0"/>
          <w:marBottom w:val="0"/>
          <w:divBdr>
            <w:top w:val="none" w:sz="0" w:space="0" w:color="auto"/>
            <w:left w:val="none" w:sz="0" w:space="0" w:color="auto"/>
            <w:bottom w:val="none" w:sz="0" w:space="0" w:color="auto"/>
            <w:right w:val="none" w:sz="0" w:space="0" w:color="auto"/>
          </w:divBdr>
        </w:div>
        <w:div w:id="2068530320">
          <w:marLeft w:val="0"/>
          <w:marRight w:val="0"/>
          <w:marTop w:val="0"/>
          <w:marBottom w:val="0"/>
          <w:divBdr>
            <w:top w:val="none" w:sz="0" w:space="0" w:color="auto"/>
            <w:left w:val="none" w:sz="0" w:space="0" w:color="auto"/>
            <w:bottom w:val="none" w:sz="0" w:space="0" w:color="auto"/>
            <w:right w:val="none" w:sz="0" w:space="0" w:color="auto"/>
          </w:divBdr>
        </w:div>
        <w:div w:id="1815947614">
          <w:marLeft w:val="0"/>
          <w:marRight w:val="0"/>
          <w:marTop w:val="0"/>
          <w:marBottom w:val="0"/>
          <w:divBdr>
            <w:top w:val="none" w:sz="0" w:space="0" w:color="auto"/>
            <w:left w:val="none" w:sz="0" w:space="0" w:color="auto"/>
            <w:bottom w:val="none" w:sz="0" w:space="0" w:color="auto"/>
            <w:right w:val="none" w:sz="0" w:space="0" w:color="auto"/>
          </w:divBdr>
        </w:div>
        <w:div w:id="420642638">
          <w:marLeft w:val="0"/>
          <w:marRight w:val="0"/>
          <w:marTop w:val="0"/>
          <w:marBottom w:val="0"/>
          <w:divBdr>
            <w:top w:val="none" w:sz="0" w:space="0" w:color="auto"/>
            <w:left w:val="none" w:sz="0" w:space="0" w:color="auto"/>
            <w:bottom w:val="none" w:sz="0" w:space="0" w:color="auto"/>
            <w:right w:val="none" w:sz="0" w:space="0" w:color="auto"/>
          </w:divBdr>
        </w:div>
        <w:div w:id="1989898196">
          <w:marLeft w:val="0"/>
          <w:marRight w:val="0"/>
          <w:marTop w:val="0"/>
          <w:marBottom w:val="0"/>
          <w:divBdr>
            <w:top w:val="none" w:sz="0" w:space="0" w:color="auto"/>
            <w:left w:val="none" w:sz="0" w:space="0" w:color="auto"/>
            <w:bottom w:val="none" w:sz="0" w:space="0" w:color="auto"/>
            <w:right w:val="none" w:sz="0" w:space="0" w:color="auto"/>
          </w:divBdr>
        </w:div>
        <w:div w:id="1274048853">
          <w:marLeft w:val="0"/>
          <w:marRight w:val="0"/>
          <w:marTop w:val="0"/>
          <w:marBottom w:val="0"/>
          <w:divBdr>
            <w:top w:val="none" w:sz="0" w:space="0" w:color="auto"/>
            <w:left w:val="none" w:sz="0" w:space="0" w:color="auto"/>
            <w:bottom w:val="none" w:sz="0" w:space="0" w:color="auto"/>
            <w:right w:val="none" w:sz="0" w:space="0" w:color="auto"/>
          </w:divBdr>
        </w:div>
        <w:div w:id="1697777297">
          <w:marLeft w:val="0"/>
          <w:marRight w:val="0"/>
          <w:marTop w:val="0"/>
          <w:marBottom w:val="0"/>
          <w:divBdr>
            <w:top w:val="none" w:sz="0" w:space="0" w:color="auto"/>
            <w:left w:val="none" w:sz="0" w:space="0" w:color="auto"/>
            <w:bottom w:val="none" w:sz="0" w:space="0" w:color="auto"/>
            <w:right w:val="none" w:sz="0" w:space="0" w:color="auto"/>
          </w:divBdr>
        </w:div>
        <w:div w:id="1323834">
          <w:marLeft w:val="0"/>
          <w:marRight w:val="0"/>
          <w:marTop w:val="0"/>
          <w:marBottom w:val="0"/>
          <w:divBdr>
            <w:top w:val="none" w:sz="0" w:space="0" w:color="auto"/>
            <w:left w:val="none" w:sz="0" w:space="0" w:color="auto"/>
            <w:bottom w:val="none" w:sz="0" w:space="0" w:color="auto"/>
            <w:right w:val="none" w:sz="0" w:space="0" w:color="auto"/>
          </w:divBdr>
        </w:div>
        <w:div w:id="1199389914">
          <w:marLeft w:val="0"/>
          <w:marRight w:val="0"/>
          <w:marTop w:val="0"/>
          <w:marBottom w:val="0"/>
          <w:divBdr>
            <w:top w:val="none" w:sz="0" w:space="0" w:color="auto"/>
            <w:left w:val="none" w:sz="0" w:space="0" w:color="auto"/>
            <w:bottom w:val="none" w:sz="0" w:space="0" w:color="auto"/>
            <w:right w:val="none" w:sz="0" w:space="0" w:color="auto"/>
          </w:divBdr>
        </w:div>
        <w:div w:id="513882515">
          <w:marLeft w:val="0"/>
          <w:marRight w:val="0"/>
          <w:marTop w:val="0"/>
          <w:marBottom w:val="0"/>
          <w:divBdr>
            <w:top w:val="none" w:sz="0" w:space="0" w:color="auto"/>
            <w:left w:val="none" w:sz="0" w:space="0" w:color="auto"/>
            <w:bottom w:val="none" w:sz="0" w:space="0" w:color="auto"/>
            <w:right w:val="none" w:sz="0" w:space="0" w:color="auto"/>
          </w:divBdr>
        </w:div>
        <w:div w:id="1468014707">
          <w:marLeft w:val="0"/>
          <w:marRight w:val="0"/>
          <w:marTop w:val="0"/>
          <w:marBottom w:val="0"/>
          <w:divBdr>
            <w:top w:val="none" w:sz="0" w:space="0" w:color="auto"/>
            <w:left w:val="none" w:sz="0" w:space="0" w:color="auto"/>
            <w:bottom w:val="none" w:sz="0" w:space="0" w:color="auto"/>
            <w:right w:val="none" w:sz="0" w:space="0" w:color="auto"/>
          </w:divBdr>
        </w:div>
        <w:div w:id="1884826285">
          <w:marLeft w:val="0"/>
          <w:marRight w:val="0"/>
          <w:marTop w:val="0"/>
          <w:marBottom w:val="0"/>
          <w:divBdr>
            <w:top w:val="none" w:sz="0" w:space="0" w:color="auto"/>
            <w:left w:val="none" w:sz="0" w:space="0" w:color="auto"/>
            <w:bottom w:val="none" w:sz="0" w:space="0" w:color="auto"/>
            <w:right w:val="none" w:sz="0" w:space="0" w:color="auto"/>
          </w:divBdr>
        </w:div>
        <w:div w:id="1237204624">
          <w:marLeft w:val="0"/>
          <w:marRight w:val="0"/>
          <w:marTop w:val="0"/>
          <w:marBottom w:val="0"/>
          <w:divBdr>
            <w:top w:val="none" w:sz="0" w:space="0" w:color="auto"/>
            <w:left w:val="none" w:sz="0" w:space="0" w:color="auto"/>
            <w:bottom w:val="none" w:sz="0" w:space="0" w:color="auto"/>
            <w:right w:val="none" w:sz="0" w:space="0" w:color="auto"/>
          </w:divBdr>
        </w:div>
        <w:div w:id="873423301">
          <w:marLeft w:val="0"/>
          <w:marRight w:val="0"/>
          <w:marTop w:val="0"/>
          <w:marBottom w:val="0"/>
          <w:divBdr>
            <w:top w:val="none" w:sz="0" w:space="0" w:color="auto"/>
            <w:left w:val="none" w:sz="0" w:space="0" w:color="auto"/>
            <w:bottom w:val="none" w:sz="0" w:space="0" w:color="auto"/>
            <w:right w:val="none" w:sz="0" w:space="0" w:color="auto"/>
          </w:divBdr>
        </w:div>
        <w:div w:id="1736932298">
          <w:marLeft w:val="0"/>
          <w:marRight w:val="0"/>
          <w:marTop w:val="0"/>
          <w:marBottom w:val="0"/>
          <w:divBdr>
            <w:top w:val="none" w:sz="0" w:space="0" w:color="auto"/>
            <w:left w:val="none" w:sz="0" w:space="0" w:color="auto"/>
            <w:bottom w:val="none" w:sz="0" w:space="0" w:color="auto"/>
            <w:right w:val="none" w:sz="0" w:space="0" w:color="auto"/>
          </w:divBdr>
        </w:div>
        <w:div w:id="1586449803">
          <w:marLeft w:val="0"/>
          <w:marRight w:val="0"/>
          <w:marTop w:val="120"/>
          <w:marBottom w:val="96"/>
          <w:divBdr>
            <w:top w:val="none" w:sz="0" w:space="0" w:color="auto"/>
            <w:left w:val="none" w:sz="0" w:space="0" w:color="auto"/>
            <w:bottom w:val="none" w:sz="0" w:space="0" w:color="auto"/>
            <w:right w:val="none" w:sz="0" w:space="0" w:color="auto"/>
          </w:divBdr>
          <w:divsChild>
            <w:div w:id="659193313">
              <w:marLeft w:val="0"/>
              <w:marRight w:val="0"/>
              <w:marTop w:val="0"/>
              <w:marBottom w:val="0"/>
              <w:divBdr>
                <w:top w:val="none" w:sz="0" w:space="0" w:color="auto"/>
                <w:left w:val="none" w:sz="0" w:space="0" w:color="auto"/>
                <w:bottom w:val="none" w:sz="0" w:space="0" w:color="auto"/>
                <w:right w:val="none" w:sz="0" w:space="0" w:color="auto"/>
              </w:divBdr>
            </w:div>
            <w:div w:id="1471243552">
              <w:marLeft w:val="0"/>
              <w:marRight w:val="0"/>
              <w:marTop w:val="0"/>
              <w:marBottom w:val="0"/>
              <w:divBdr>
                <w:top w:val="none" w:sz="0" w:space="0" w:color="auto"/>
                <w:left w:val="none" w:sz="0" w:space="0" w:color="auto"/>
                <w:bottom w:val="none" w:sz="0" w:space="0" w:color="auto"/>
                <w:right w:val="none" w:sz="0" w:space="0" w:color="auto"/>
              </w:divBdr>
            </w:div>
            <w:div w:id="634601295">
              <w:marLeft w:val="0"/>
              <w:marRight w:val="0"/>
              <w:marTop w:val="0"/>
              <w:marBottom w:val="0"/>
              <w:divBdr>
                <w:top w:val="none" w:sz="0" w:space="0" w:color="auto"/>
                <w:left w:val="none" w:sz="0" w:space="0" w:color="auto"/>
                <w:bottom w:val="none" w:sz="0" w:space="0" w:color="auto"/>
                <w:right w:val="none" w:sz="0" w:space="0" w:color="auto"/>
              </w:divBdr>
            </w:div>
          </w:divsChild>
        </w:div>
        <w:div w:id="1843668096">
          <w:marLeft w:val="0"/>
          <w:marRight w:val="0"/>
          <w:marTop w:val="0"/>
          <w:marBottom w:val="0"/>
          <w:divBdr>
            <w:top w:val="none" w:sz="0" w:space="0" w:color="auto"/>
            <w:left w:val="none" w:sz="0" w:space="0" w:color="auto"/>
            <w:bottom w:val="none" w:sz="0" w:space="0" w:color="auto"/>
            <w:right w:val="none" w:sz="0" w:space="0" w:color="auto"/>
          </w:divBdr>
        </w:div>
        <w:div w:id="1533418293">
          <w:marLeft w:val="0"/>
          <w:marRight w:val="0"/>
          <w:marTop w:val="0"/>
          <w:marBottom w:val="0"/>
          <w:divBdr>
            <w:top w:val="none" w:sz="0" w:space="0" w:color="auto"/>
            <w:left w:val="none" w:sz="0" w:space="0" w:color="auto"/>
            <w:bottom w:val="none" w:sz="0" w:space="0" w:color="auto"/>
            <w:right w:val="none" w:sz="0" w:space="0" w:color="auto"/>
          </w:divBdr>
        </w:div>
        <w:div w:id="1584606686">
          <w:marLeft w:val="0"/>
          <w:marRight w:val="0"/>
          <w:marTop w:val="0"/>
          <w:marBottom w:val="0"/>
          <w:divBdr>
            <w:top w:val="none" w:sz="0" w:space="0" w:color="auto"/>
            <w:left w:val="none" w:sz="0" w:space="0" w:color="auto"/>
            <w:bottom w:val="none" w:sz="0" w:space="0" w:color="auto"/>
            <w:right w:val="none" w:sz="0" w:space="0" w:color="auto"/>
          </w:divBdr>
        </w:div>
        <w:div w:id="938565330">
          <w:marLeft w:val="0"/>
          <w:marRight w:val="0"/>
          <w:marTop w:val="0"/>
          <w:marBottom w:val="0"/>
          <w:divBdr>
            <w:top w:val="none" w:sz="0" w:space="0" w:color="auto"/>
            <w:left w:val="none" w:sz="0" w:space="0" w:color="auto"/>
            <w:bottom w:val="none" w:sz="0" w:space="0" w:color="auto"/>
            <w:right w:val="none" w:sz="0" w:space="0" w:color="auto"/>
          </w:divBdr>
        </w:div>
        <w:div w:id="1130246998">
          <w:marLeft w:val="0"/>
          <w:marRight w:val="0"/>
          <w:marTop w:val="0"/>
          <w:marBottom w:val="0"/>
          <w:divBdr>
            <w:top w:val="none" w:sz="0" w:space="0" w:color="auto"/>
            <w:left w:val="none" w:sz="0" w:space="0" w:color="auto"/>
            <w:bottom w:val="none" w:sz="0" w:space="0" w:color="auto"/>
            <w:right w:val="none" w:sz="0" w:space="0" w:color="auto"/>
          </w:divBdr>
        </w:div>
        <w:div w:id="1941599708">
          <w:marLeft w:val="0"/>
          <w:marRight w:val="0"/>
          <w:marTop w:val="0"/>
          <w:marBottom w:val="0"/>
          <w:divBdr>
            <w:top w:val="none" w:sz="0" w:space="0" w:color="auto"/>
            <w:left w:val="none" w:sz="0" w:space="0" w:color="auto"/>
            <w:bottom w:val="none" w:sz="0" w:space="0" w:color="auto"/>
            <w:right w:val="none" w:sz="0" w:space="0" w:color="auto"/>
          </w:divBdr>
        </w:div>
        <w:div w:id="536822569">
          <w:marLeft w:val="0"/>
          <w:marRight w:val="0"/>
          <w:marTop w:val="0"/>
          <w:marBottom w:val="0"/>
          <w:divBdr>
            <w:top w:val="none" w:sz="0" w:space="0" w:color="auto"/>
            <w:left w:val="none" w:sz="0" w:space="0" w:color="auto"/>
            <w:bottom w:val="none" w:sz="0" w:space="0" w:color="auto"/>
            <w:right w:val="none" w:sz="0" w:space="0" w:color="auto"/>
          </w:divBdr>
        </w:div>
        <w:div w:id="326179701">
          <w:marLeft w:val="0"/>
          <w:marRight w:val="0"/>
          <w:marTop w:val="0"/>
          <w:marBottom w:val="0"/>
          <w:divBdr>
            <w:top w:val="none" w:sz="0" w:space="0" w:color="auto"/>
            <w:left w:val="none" w:sz="0" w:space="0" w:color="auto"/>
            <w:bottom w:val="none" w:sz="0" w:space="0" w:color="auto"/>
            <w:right w:val="none" w:sz="0" w:space="0" w:color="auto"/>
          </w:divBdr>
        </w:div>
        <w:div w:id="1924335314">
          <w:marLeft w:val="0"/>
          <w:marRight w:val="0"/>
          <w:marTop w:val="120"/>
          <w:marBottom w:val="96"/>
          <w:divBdr>
            <w:top w:val="none" w:sz="0" w:space="0" w:color="auto"/>
            <w:left w:val="none" w:sz="0" w:space="0" w:color="auto"/>
            <w:bottom w:val="none" w:sz="0" w:space="0" w:color="auto"/>
            <w:right w:val="none" w:sz="0" w:space="0" w:color="auto"/>
          </w:divBdr>
          <w:divsChild>
            <w:div w:id="1954021390">
              <w:marLeft w:val="0"/>
              <w:marRight w:val="0"/>
              <w:marTop w:val="0"/>
              <w:marBottom w:val="0"/>
              <w:divBdr>
                <w:top w:val="none" w:sz="0" w:space="0" w:color="auto"/>
                <w:left w:val="none" w:sz="0" w:space="0" w:color="auto"/>
                <w:bottom w:val="none" w:sz="0" w:space="0" w:color="auto"/>
                <w:right w:val="none" w:sz="0" w:space="0" w:color="auto"/>
              </w:divBdr>
            </w:div>
            <w:div w:id="634874947">
              <w:marLeft w:val="0"/>
              <w:marRight w:val="0"/>
              <w:marTop w:val="0"/>
              <w:marBottom w:val="0"/>
              <w:divBdr>
                <w:top w:val="none" w:sz="0" w:space="0" w:color="auto"/>
                <w:left w:val="none" w:sz="0" w:space="0" w:color="auto"/>
                <w:bottom w:val="none" w:sz="0" w:space="0" w:color="auto"/>
                <w:right w:val="none" w:sz="0" w:space="0" w:color="auto"/>
              </w:divBdr>
            </w:div>
          </w:divsChild>
        </w:div>
        <w:div w:id="533080857">
          <w:marLeft w:val="0"/>
          <w:marRight w:val="0"/>
          <w:marTop w:val="0"/>
          <w:marBottom w:val="0"/>
          <w:divBdr>
            <w:top w:val="none" w:sz="0" w:space="0" w:color="auto"/>
            <w:left w:val="none" w:sz="0" w:space="0" w:color="auto"/>
            <w:bottom w:val="none" w:sz="0" w:space="0" w:color="auto"/>
            <w:right w:val="none" w:sz="0" w:space="0" w:color="auto"/>
          </w:divBdr>
        </w:div>
        <w:div w:id="2096975210">
          <w:marLeft w:val="0"/>
          <w:marRight w:val="0"/>
          <w:marTop w:val="0"/>
          <w:marBottom w:val="0"/>
          <w:divBdr>
            <w:top w:val="none" w:sz="0" w:space="0" w:color="auto"/>
            <w:left w:val="none" w:sz="0" w:space="0" w:color="auto"/>
            <w:bottom w:val="none" w:sz="0" w:space="0" w:color="auto"/>
            <w:right w:val="none" w:sz="0" w:space="0" w:color="auto"/>
          </w:divBdr>
        </w:div>
        <w:div w:id="218446137">
          <w:marLeft w:val="0"/>
          <w:marRight w:val="0"/>
          <w:marTop w:val="0"/>
          <w:marBottom w:val="0"/>
          <w:divBdr>
            <w:top w:val="none" w:sz="0" w:space="0" w:color="auto"/>
            <w:left w:val="none" w:sz="0" w:space="0" w:color="auto"/>
            <w:bottom w:val="none" w:sz="0" w:space="0" w:color="auto"/>
            <w:right w:val="none" w:sz="0" w:space="0" w:color="auto"/>
          </w:divBdr>
        </w:div>
        <w:div w:id="1174539899">
          <w:marLeft w:val="0"/>
          <w:marRight w:val="0"/>
          <w:marTop w:val="0"/>
          <w:marBottom w:val="0"/>
          <w:divBdr>
            <w:top w:val="none" w:sz="0" w:space="0" w:color="auto"/>
            <w:left w:val="none" w:sz="0" w:space="0" w:color="auto"/>
            <w:bottom w:val="none" w:sz="0" w:space="0" w:color="auto"/>
            <w:right w:val="none" w:sz="0" w:space="0" w:color="auto"/>
          </w:divBdr>
        </w:div>
        <w:div w:id="81223701">
          <w:marLeft w:val="0"/>
          <w:marRight w:val="0"/>
          <w:marTop w:val="0"/>
          <w:marBottom w:val="0"/>
          <w:divBdr>
            <w:top w:val="none" w:sz="0" w:space="0" w:color="auto"/>
            <w:left w:val="none" w:sz="0" w:space="0" w:color="auto"/>
            <w:bottom w:val="none" w:sz="0" w:space="0" w:color="auto"/>
            <w:right w:val="none" w:sz="0" w:space="0" w:color="auto"/>
          </w:divBdr>
        </w:div>
        <w:div w:id="850149224">
          <w:marLeft w:val="0"/>
          <w:marRight w:val="0"/>
          <w:marTop w:val="0"/>
          <w:marBottom w:val="0"/>
          <w:divBdr>
            <w:top w:val="none" w:sz="0" w:space="0" w:color="auto"/>
            <w:left w:val="none" w:sz="0" w:space="0" w:color="auto"/>
            <w:bottom w:val="none" w:sz="0" w:space="0" w:color="auto"/>
            <w:right w:val="none" w:sz="0" w:space="0" w:color="auto"/>
          </w:divBdr>
        </w:div>
        <w:div w:id="71899712">
          <w:marLeft w:val="0"/>
          <w:marRight w:val="0"/>
          <w:marTop w:val="0"/>
          <w:marBottom w:val="0"/>
          <w:divBdr>
            <w:top w:val="none" w:sz="0" w:space="0" w:color="auto"/>
            <w:left w:val="none" w:sz="0" w:space="0" w:color="auto"/>
            <w:bottom w:val="none" w:sz="0" w:space="0" w:color="auto"/>
            <w:right w:val="none" w:sz="0" w:space="0" w:color="auto"/>
          </w:divBdr>
        </w:div>
        <w:div w:id="527839163">
          <w:marLeft w:val="0"/>
          <w:marRight w:val="0"/>
          <w:marTop w:val="0"/>
          <w:marBottom w:val="0"/>
          <w:divBdr>
            <w:top w:val="none" w:sz="0" w:space="0" w:color="auto"/>
            <w:left w:val="none" w:sz="0" w:space="0" w:color="auto"/>
            <w:bottom w:val="none" w:sz="0" w:space="0" w:color="auto"/>
            <w:right w:val="none" w:sz="0" w:space="0" w:color="auto"/>
          </w:divBdr>
        </w:div>
        <w:div w:id="1068268011">
          <w:marLeft w:val="0"/>
          <w:marRight w:val="0"/>
          <w:marTop w:val="0"/>
          <w:marBottom w:val="0"/>
          <w:divBdr>
            <w:top w:val="none" w:sz="0" w:space="0" w:color="auto"/>
            <w:left w:val="none" w:sz="0" w:space="0" w:color="auto"/>
            <w:bottom w:val="none" w:sz="0" w:space="0" w:color="auto"/>
            <w:right w:val="none" w:sz="0" w:space="0" w:color="auto"/>
          </w:divBdr>
        </w:div>
        <w:div w:id="1541284633">
          <w:marLeft w:val="0"/>
          <w:marRight w:val="0"/>
          <w:marTop w:val="0"/>
          <w:marBottom w:val="0"/>
          <w:divBdr>
            <w:top w:val="none" w:sz="0" w:space="0" w:color="auto"/>
            <w:left w:val="none" w:sz="0" w:space="0" w:color="auto"/>
            <w:bottom w:val="none" w:sz="0" w:space="0" w:color="auto"/>
            <w:right w:val="none" w:sz="0" w:space="0" w:color="auto"/>
          </w:divBdr>
        </w:div>
        <w:div w:id="59791482">
          <w:marLeft w:val="0"/>
          <w:marRight w:val="0"/>
          <w:marTop w:val="0"/>
          <w:marBottom w:val="0"/>
          <w:divBdr>
            <w:top w:val="none" w:sz="0" w:space="0" w:color="auto"/>
            <w:left w:val="none" w:sz="0" w:space="0" w:color="auto"/>
            <w:bottom w:val="none" w:sz="0" w:space="0" w:color="auto"/>
            <w:right w:val="none" w:sz="0" w:space="0" w:color="auto"/>
          </w:divBdr>
        </w:div>
        <w:div w:id="1713532668">
          <w:marLeft w:val="0"/>
          <w:marRight w:val="0"/>
          <w:marTop w:val="0"/>
          <w:marBottom w:val="0"/>
          <w:divBdr>
            <w:top w:val="none" w:sz="0" w:space="0" w:color="auto"/>
            <w:left w:val="none" w:sz="0" w:space="0" w:color="auto"/>
            <w:bottom w:val="none" w:sz="0" w:space="0" w:color="auto"/>
            <w:right w:val="none" w:sz="0" w:space="0" w:color="auto"/>
          </w:divBdr>
        </w:div>
        <w:div w:id="1786074399">
          <w:marLeft w:val="0"/>
          <w:marRight w:val="0"/>
          <w:marTop w:val="0"/>
          <w:marBottom w:val="0"/>
          <w:divBdr>
            <w:top w:val="none" w:sz="0" w:space="0" w:color="auto"/>
            <w:left w:val="none" w:sz="0" w:space="0" w:color="auto"/>
            <w:bottom w:val="none" w:sz="0" w:space="0" w:color="auto"/>
            <w:right w:val="none" w:sz="0" w:space="0" w:color="auto"/>
          </w:divBdr>
        </w:div>
        <w:div w:id="351688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32758</Words>
  <Characters>186724</Characters>
  <Application>Microsoft Office Word</Application>
  <DocSecurity>0</DocSecurity>
  <Lines>1556</Lines>
  <Paragraphs>438</Paragraphs>
  <ScaleCrop>false</ScaleCrop>
  <Company>MultiDVD Team</Company>
  <LinksUpToDate>false</LinksUpToDate>
  <CharactersWithSpaces>219044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Marina_K</dc:creator>
  <cp:keywords/>
  <dc:description/>
  <cp:lastModifiedBy>Marina_K</cp:lastModifiedBy>
  <cp:revision>1</cp:revision>
  <dcterms:created xsi:type="dcterms:W3CDTF">2018-11-28T07:10:00Z</dcterms:created>
  <dcterms:modified xsi:type="dcterms:W3CDTF">2018-11-28T07:11:00Z</dcterms:modified>
</cp:coreProperties>
</file>