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9"/>
        <w:tblW w:w="0" w:type="auto"/>
        <w:tblLayout w:type="fixed"/>
        <w:tblCellMar>
          <w:left w:w="0" w:type="dxa"/>
          <w:right w:w="0" w:type="dxa"/>
        </w:tblCellMar>
        <w:tblLook w:val="01E0"/>
      </w:tblPr>
      <w:tblGrid>
        <w:gridCol w:w="9606"/>
      </w:tblGrid>
      <w:tr w:rsidR="00B54D85" w:rsidTr="00B54D85">
        <w:tc>
          <w:tcPr>
            <w:tcW w:w="9606" w:type="dxa"/>
          </w:tcPr>
          <w:p w:rsidR="00B54D85" w:rsidRPr="00113FE2" w:rsidRDefault="00B54D85" w:rsidP="00B54D85">
            <w:pPr>
              <w:pStyle w:val="3"/>
              <w:spacing w:before="0"/>
              <w:jc w:val="center"/>
              <w:rPr>
                <w:rFonts w:ascii="Times New Roman" w:eastAsia="Times New Roman" w:hAnsi="Times New Roman" w:cs="Times New Roman"/>
                <w:color w:val="000000"/>
                <w:sz w:val="14"/>
                <w:szCs w:val="14"/>
              </w:rPr>
            </w:pPr>
          </w:p>
          <w:p w:rsidR="00B54D85" w:rsidRDefault="00B54D85" w:rsidP="00B54D85">
            <w:pPr>
              <w:pStyle w:val="3"/>
              <w:spacing w:before="0"/>
              <w:jc w:val="center"/>
              <w:rPr>
                <w:rFonts w:ascii="Times New Roman" w:hAnsi="Times New Roman"/>
                <w:color w:val="000000" w:themeColor="text1"/>
                <w:sz w:val="36"/>
                <w:szCs w:val="36"/>
              </w:rPr>
            </w:pPr>
          </w:p>
          <w:p w:rsidR="00B54D85" w:rsidRDefault="00B54D85" w:rsidP="00B54D85">
            <w:pPr>
              <w:pStyle w:val="3"/>
              <w:spacing w:before="0"/>
              <w:jc w:val="center"/>
              <w:rPr>
                <w:rFonts w:ascii="Times New Roman" w:eastAsia="Times New Roman" w:hAnsi="Times New Roman" w:cs="Times New Roman"/>
                <w:color w:val="000000"/>
                <w:sz w:val="36"/>
                <w:szCs w:val="36"/>
              </w:rPr>
            </w:pPr>
          </w:p>
          <w:p w:rsidR="00B54D85" w:rsidRPr="00113FE2" w:rsidRDefault="00B54D85" w:rsidP="00B54D85">
            <w:pPr>
              <w:pStyle w:val="3"/>
              <w:spacing w:before="0"/>
              <w:jc w:val="center"/>
              <w:rPr>
                <w:rFonts w:ascii="Times New Roman" w:eastAsia="Times New Roman" w:hAnsi="Times New Roman" w:cs="Times New Roman"/>
                <w:color w:val="000000"/>
                <w:sz w:val="36"/>
                <w:szCs w:val="36"/>
              </w:rPr>
            </w:pPr>
            <w:r w:rsidRPr="00113FE2">
              <w:rPr>
                <w:rFonts w:ascii="Times New Roman" w:eastAsia="Times New Roman" w:hAnsi="Times New Roman" w:cs="Times New Roman"/>
                <w:color w:val="000000"/>
                <w:sz w:val="36"/>
                <w:szCs w:val="36"/>
              </w:rPr>
              <w:t>АДМИНИСТРАЦИЯ БОЛЬШЕКАВЕНДРОВСКОГО СЕЛЬСОВЕТА НАРОВЧАТСКОГО РАЙОНА</w:t>
            </w:r>
          </w:p>
        </w:tc>
      </w:tr>
      <w:tr w:rsidR="00B54D85" w:rsidTr="00B54D85">
        <w:trPr>
          <w:trHeight w:val="397"/>
        </w:trPr>
        <w:tc>
          <w:tcPr>
            <w:tcW w:w="9606" w:type="dxa"/>
            <w:vAlign w:val="center"/>
          </w:tcPr>
          <w:p w:rsidR="00B54D85" w:rsidRPr="00113FE2" w:rsidRDefault="00B54D85" w:rsidP="00B54D85">
            <w:pPr>
              <w:pStyle w:val="3"/>
              <w:spacing w:before="0"/>
              <w:jc w:val="center"/>
              <w:rPr>
                <w:rFonts w:ascii="Times New Roman" w:eastAsia="Times New Roman" w:hAnsi="Times New Roman" w:cs="Times New Roman"/>
                <w:color w:val="000000"/>
                <w:sz w:val="36"/>
                <w:szCs w:val="36"/>
              </w:rPr>
            </w:pPr>
            <w:r w:rsidRPr="00113FE2">
              <w:rPr>
                <w:rFonts w:ascii="Times New Roman" w:eastAsia="Times New Roman" w:hAnsi="Times New Roman" w:cs="Times New Roman"/>
                <w:color w:val="000000"/>
                <w:sz w:val="36"/>
                <w:szCs w:val="36"/>
              </w:rPr>
              <w:t>ПЕНЗЕНСКОЙ ОБЛАСТИ</w:t>
            </w:r>
          </w:p>
        </w:tc>
      </w:tr>
      <w:tr w:rsidR="00B54D85" w:rsidTr="00B54D85">
        <w:trPr>
          <w:trHeight w:val="294"/>
        </w:trPr>
        <w:tc>
          <w:tcPr>
            <w:tcW w:w="9606" w:type="dxa"/>
          </w:tcPr>
          <w:p w:rsidR="00B54D85" w:rsidRPr="00113FE2" w:rsidRDefault="00B54D85" w:rsidP="00B54D85">
            <w:pPr>
              <w:pStyle w:val="3"/>
              <w:jc w:val="center"/>
              <w:rPr>
                <w:rFonts w:ascii="Times New Roman" w:eastAsia="Times New Roman" w:hAnsi="Times New Roman" w:cs="Times New Roman"/>
                <w:color w:val="000000"/>
              </w:rPr>
            </w:pPr>
          </w:p>
        </w:tc>
      </w:tr>
      <w:tr w:rsidR="00B54D85" w:rsidTr="00B54D85">
        <w:trPr>
          <w:trHeight w:val="542"/>
        </w:trPr>
        <w:tc>
          <w:tcPr>
            <w:tcW w:w="9606" w:type="dxa"/>
            <w:vAlign w:val="center"/>
          </w:tcPr>
          <w:p w:rsidR="00B54D85" w:rsidRPr="00113FE2" w:rsidRDefault="00B54D85" w:rsidP="00B54D85">
            <w:pPr>
              <w:pStyle w:val="3"/>
              <w:jc w:val="center"/>
              <w:rPr>
                <w:rFonts w:ascii="Times New Roman" w:eastAsia="Times New Roman" w:hAnsi="Times New Roman" w:cs="Times New Roman"/>
                <w:color w:val="000000"/>
                <w:sz w:val="28"/>
                <w:szCs w:val="28"/>
              </w:rPr>
            </w:pPr>
            <w:r w:rsidRPr="00113FE2">
              <w:rPr>
                <w:rFonts w:ascii="Times New Roman" w:eastAsia="Times New Roman" w:hAnsi="Times New Roman" w:cs="Times New Roman"/>
                <w:color w:val="000000"/>
                <w:sz w:val="28"/>
                <w:szCs w:val="28"/>
              </w:rPr>
              <w:t>ПОСТАНОВЛЕНИЕ</w:t>
            </w:r>
          </w:p>
        </w:tc>
      </w:tr>
      <w:tr w:rsidR="00B54D85" w:rsidTr="00B54D85">
        <w:trPr>
          <w:trHeight w:val="212"/>
        </w:trPr>
        <w:tc>
          <w:tcPr>
            <w:tcW w:w="9606" w:type="dxa"/>
            <w:vAlign w:val="center"/>
          </w:tcPr>
          <w:p w:rsidR="00B54D85" w:rsidRDefault="00B54D85" w:rsidP="00B54D85">
            <w:pPr>
              <w:pStyle w:val="3"/>
              <w:rPr>
                <w:rFonts w:ascii="Calibri Light" w:eastAsia="Times New Roman" w:hAnsi="Calibri Light" w:cs="Times New Roman"/>
                <w:color w:val="5B9BD5"/>
                <w:sz w:val="28"/>
                <w:szCs w:val="28"/>
              </w:rPr>
            </w:pPr>
          </w:p>
        </w:tc>
      </w:tr>
    </w:tbl>
    <w:p w:rsidR="00B54D85" w:rsidRDefault="00B54D85" w:rsidP="00B54D85">
      <w:pPr>
        <w:spacing w:line="192" w:lineRule="auto"/>
        <w:jc w:val="center"/>
        <w:rPr>
          <w:rFonts w:ascii="Calibri" w:eastAsia="Calibri" w:hAnsi="Calibri" w:cs="Times New Roman"/>
          <w:sz w:val="16"/>
        </w:rPr>
      </w:pPr>
      <w:r>
        <w:rPr>
          <w:rFonts w:ascii="Calibri" w:eastAsia="Calibri" w:hAnsi="Calibri" w:cs="Times New Roman"/>
          <w:noProof/>
          <w:sz w:val="16"/>
          <w:lang w:eastAsia="ru-RU"/>
        </w:rPr>
        <w:drawing>
          <wp:anchor distT="0" distB="0" distL="114300" distR="114300" simplePos="0" relativeHeight="251659264" behindDoc="0" locked="0" layoutInCell="1" allowOverlap="1">
            <wp:simplePos x="0" y="0"/>
            <wp:positionH relativeFrom="column">
              <wp:posOffset>2654300</wp:posOffset>
            </wp:positionH>
            <wp:positionV relativeFrom="paragraph">
              <wp:posOffset>-230505</wp:posOffset>
            </wp:positionV>
            <wp:extent cx="716280" cy="858520"/>
            <wp:effectExtent l="19050" t="0" r="7620" b="0"/>
            <wp:wrapSquare wrapText="bothSides"/>
            <wp:docPr id="2" name="Рисунок 2" descr="Герб ППО (вектор) черная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rrowheads="1"/>
                    </pic:cNvPicPr>
                  </pic:nvPicPr>
                  <pic:blipFill>
                    <a:blip r:embed="rId5" cstate="print"/>
                    <a:srcRect/>
                    <a:stretch>
                      <a:fillRect/>
                    </a:stretch>
                  </pic:blipFill>
                  <pic:spPr bwMode="auto">
                    <a:xfrm>
                      <a:off x="0" y="0"/>
                      <a:ext cx="716280" cy="858520"/>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B54D85" w:rsidTr="00B54D85">
        <w:tc>
          <w:tcPr>
            <w:tcW w:w="284" w:type="dxa"/>
            <w:vAlign w:val="bottom"/>
          </w:tcPr>
          <w:p w:rsidR="00B54D85" w:rsidRPr="00113FE2" w:rsidRDefault="00B54D85" w:rsidP="00B54D85">
            <w:pPr>
              <w:jc w:val="center"/>
              <w:rPr>
                <w:rFonts w:ascii="Times New Roman" w:eastAsia="Calibri" w:hAnsi="Times New Roman" w:cs="Times New Roman"/>
              </w:rPr>
            </w:pPr>
            <w:r w:rsidRPr="00113FE2">
              <w:rPr>
                <w:rFonts w:ascii="Times New Roman" w:eastAsia="Calibri" w:hAnsi="Times New Roman" w:cs="Times New Roman"/>
              </w:rPr>
              <w:t>от</w:t>
            </w:r>
          </w:p>
        </w:tc>
        <w:tc>
          <w:tcPr>
            <w:tcW w:w="2835" w:type="dxa"/>
            <w:tcBorders>
              <w:top w:val="nil"/>
              <w:left w:val="nil"/>
              <w:bottom w:val="single" w:sz="6" w:space="0" w:color="auto"/>
              <w:right w:val="nil"/>
            </w:tcBorders>
          </w:tcPr>
          <w:p w:rsidR="00B54D85" w:rsidRPr="00113FE2" w:rsidRDefault="00B54D85" w:rsidP="00B54D85">
            <w:pPr>
              <w:jc w:val="center"/>
              <w:rPr>
                <w:rFonts w:ascii="Times New Roman" w:eastAsia="Calibri" w:hAnsi="Times New Roman" w:cs="Times New Roman"/>
              </w:rPr>
            </w:pPr>
            <w:r w:rsidRPr="00113FE2">
              <w:rPr>
                <w:rFonts w:ascii="Times New Roman" w:eastAsia="Calibri" w:hAnsi="Times New Roman" w:cs="Times New Roman"/>
              </w:rPr>
              <w:t>25 октября 2021 года</w:t>
            </w:r>
          </w:p>
        </w:tc>
        <w:tc>
          <w:tcPr>
            <w:tcW w:w="397" w:type="dxa"/>
            <w:vAlign w:val="bottom"/>
          </w:tcPr>
          <w:p w:rsidR="00B54D85" w:rsidRPr="00113FE2" w:rsidRDefault="00B54D85" w:rsidP="00B54D85">
            <w:pPr>
              <w:jc w:val="center"/>
              <w:rPr>
                <w:rFonts w:ascii="Times New Roman" w:eastAsia="Calibri" w:hAnsi="Times New Roman" w:cs="Times New Roman"/>
              </w:rPr>
            </w:pPr>
            <w:r w:rsidRPr="00113FE2">
              <w:rPr>
                <w:rFonts w:ascii="Times New Roman" w:eastAsia="Calibri" w:hAnsi="Times New Roman" w:cs="Times New Roman"/>
              </w:rPr>
              <w:t>№</w:t>
            </w:r>
          </w:p>
        </w:tc>
        <w:tc>
          <w:tcPr>
            <w:tcW w:w="1134" w:type="dxa"/>
            <w:tcBorders>
              <w:top w:val="nil"/>
              <w:left w:val="nil"/>
              <w:bottom w:val="single" w:sz="6" w:space="0" w:color="auto"/>
              <w:right w:val="nil"/>
            </w:tcBorders>
          </w:tcPr>
          <w:p w:rsidR="00B54D85" w:rsidRPr="00113FE2" w:rsidRDefault="00B54D85" w:rsidP="00B54D85">
            <w:pPr>
              <w:jc w:val="center"/>
              <w:rPr>
                <w:rFonts w:ascii="Times New Roman" w:eastAsia="Calibri" w:hAnsi="Times New Roman" w:cs="Times New Roman"/>
              </w:rPr>
            </w:pPr>
            <w:r>
              <w:rPr>
                <w:rFonts w:ascii="Times New Roman" w:eastAsia="Calibri" w:hAnsi="Times New Roman" w:cs="Times New Roman"/>
              </w:rPr>
              <w:t>39</w:t>
            </w:r>
          </w:p>
        </w:tc>
      </w:tr>
      <w:tr w:rsidR="00B54D85" w:rsidTr="00B54D85">
        <w:tc>
          <w:tcPr>
            <w:tcW w:w="4650" w:type="dxa"/>
            <w:gridSpan w:val="4"/>
          </w:tcPr>
          <w:p w:rsidR="00B54D85" w:rsidRPr="00113FE2" w:rsidRDefault="00B54D85" w:rsidP="00B54D85">
            <w:pPr>
              <w:jc w:val="center"/>
              <w:rPr>
                <w:rFonts w:ascii="Times New Roman" w:eastAsia="Calibri" w:hAnsi="Times New Roman" w:cs="Times New Roman"/>
              </w:rPr>
            </w:pPr>
            <w:r w:rsidRPr="00113FE2">
              <w:rPr>
                <w:rFonts w:ascii="Times New Roman" w:eastAsia="Calibri" w:hAnsi="Times New Roman" w:cs="Times New Roman"/>
              </w:rPr>
              <w:t xml:space="preserve">село </w:t>
            </w:r>
            <w:proofErr w:type="gramStart"/>
            <w:r w:rsidRPr="00113FE2">
              <w:rPr>
                <w:rFonts w:ascii="Times New Roman" w:eastAsia="Calibri" w:hAnsi="Times New Roman" w:cs="Times New Roman"/>
              </w:rPr>
              <w:t>Большая</w:t>
            </w:r>
            <w:proofErr w:type="gramEnd"/>
            <w:r w:rsidRPr="00113FE2">
              <w:rPr>
                <w:rFonts w:ascii="Times New Roman" w:eastAsia="Calibri" w:hAnsi="Times New Roman" w:cs="Times New Roman"/>
              </w:rPr>
              <w:t xml:space="preserve"> </w:t>
            </w:r>
            <w:proofErr w:type="spellStart"/>
            <w:r w:rsidRPr="00113FE2">
              <w:rPr>
                <w:rFonts w:ascii="Times New Roman" w:eastAsia="Calibri" w:hAnsi="Times New Roman" w:cs="Times New Roman"/>
              </w:rPr>
              <w:t>Кавендра</w:t>
            </w:r>
            <w:proofErr w:type="spellEnd"/>
          </w:p>
        </w:tc>
      </w:tr>
    </w:tbl>
    <w:p w:rsidR="00B54D85" w:rsidRDefault="00B54D85"/>
    <w:p w:rsidR="00B54D85" w:rsidRDefault="00B54D85"/>
    <w:tbl>
      <w:tblPr>
        <w:tblW w:w="0" w:type="auto"/>
        <w:jc w:val="center"/>
        <w:tblLayout w:type="fixed"/>
        <w:tblCellMar>
          <w:left w:w="0" w:type="dxa"/>
          <w:right w:w="0" w:type="dxa"/>
        </w:tblCellMar>
        <w:tblLook w:val="04A0"/>
      </w:tblPr>
      <w:tblGrid>
        <w:gridCol w:w="5191"/>
      </w:tblGrid>
      <w:tr w:rsidR="00AA7170" w:rsidRPr="00DA0DE8" w:rsidTr="00B54D85">
        <w:trPr>
          <w:jc w:val="center"/>
        </w:trPr>
        <w:tc>
          <w:tcPr>
            <w:tcW w:w="5191" w:type="dxa"/>
            <w:hideMark/>
          </w:tcPr>
          <w:p w:rsidR="00AA7170" w:rsidRPr="00DA0DE8" w:rsidRDefault="00AA7170" w:rsidP="00B54D85">
            <w:pPr>
              <w:rPr>
                <w:rFonts w:ascii="Times New Roman" w:hAnsi="Times New Roman" w:cs="Times New Roman"/>
                <w:i/>
                <w:color w:val="000000" w:themeColor="text1"/>
                <w:sz w:val="24"/>
                <w:szCs w:val="24"/>
              </w:rPr>
            </w:pPr>
            <w:bookmarkStart w:id="0" w:name="_Hlk27814623"/>
            <w:bookmarkStart w:id="1" w:name="_Hlk34385700"/>
          </w:p>
        </w:tc>
      </w:tr>
    </w:tbl>
    <w:p w:rsidR="00AA7170" w:rsidRPr="00DA0DE8"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p>
    <w:p w:rsidR="00AA7170" w:rsidRPr="00C14C04" w:rsidRDefault="00AA7170" w:rsidP="00C14C04">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C14C0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r w:rsidR="00C14C04" w:rsidRPr="00C14C04">
        <w:rPr>
          <w:rFonts w:ascii="Times New Roman" w:eastAsia="Times New Roman" w:hAnsi="Times New Roman" w:cs="Times New Roman"/>
          <w:b/>
          <w:color w:val="000000" w:themeColor="text1"/>
          <w:sz w:val="28"/>
          <w:szCs w:val="28"/>
          <w:lang w:eastAsia="ru-RU"/>
        </w:rPr>
        <w:t xml:space="preserve"> </w:t>
      </w:r>
      <w:r w:rsidRPr="00C14C04">
        <w:rPr>
          <w:rFonts w:ascii="Times New Roman" w:eastAsia="Times New Roman" w:hAnsi="Times New Roman" w:cs="Times New Roman"/>
          <w:b/>
          <w:color w:val="000000" w:themeColor="text1"/>
          <w:sz w:val="28"/>
          <w:szCs w:val="28"/>
          <w:lang w:eastAsia="ru-RU"/>
        </w:rPr>
        <w:t xml:space="preserve">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b/>
          <w:color w:val="000000" w:themeColor="text1"/>
          <w:sz w:val="28"/>
          <w:szCs w:val="28"/>
          <w:lang w:eastAsia="ru-RU"/>
        </w:rPr>
        <w:t>непригодными</w:t>
      </w:r>
      <w:proofErr w:type="gramEnd"/>
      <w:r w:rsidRPr="00C14C04">
        <w:rPr>
          <w:rFonts w:ascii="Times New Roman" w:eastAsia="Times New Roman" w:hAnsi="Times New Roman" w:cs="Times New Roman"/>
          <w:b/>
          <w:color w:val="000000" w:themeColor="text1"/>
          <w:sz w:val="28"/>
          <w:szCs w:val="28"/>
          <w:lang w:eastAsia="ru-RU"/>
        </w:rPr>
        <w:t xml:space="preserve">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C14C04" w:rsidRDefault="00AA7170"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proofErr w:type="gramStart"/>
      <w:r w:rsidRPr="00C14C04">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6" w:history="1">
        <w:r w:rsidRPr="00C14C04">
          <w:rPr>
            <w:rFonts w:ascii="Times New Roman" w:eastAsia="Times New Roman" w:hAnsi="Times New Roman" w:cs="Times New Roman"/>
            <w:bCs/>
            <w:color w:val="000000" w:themeColor="text1"/>
            <w:sz w:val="28"/>
            <w:szCs w:val="28"/>
            <w:lang w:eastAsia="ru-RU"/>
          </w:rPr>
          <w:t>законам</w:t>
        </w:r>
      </w:hyperlink>
      <w:r w:rsidRPr="00C14C04">
        <w:rPr>
          <w:rFonts w:ascii="Times New Roman" w:eastAsia="Times New Roman" w:hAnsi="Times New Roman" w:cs="Times New Roman"/>
          <w:bCs/>
          <w:color w:val="000000" w:themeColor="text1"/>
          <w:sz w:val="28"/>
          <w:szCs w:val="28"/>
          <w:lang w:eastAsia="ru-RU"/>
        </w:rPr>
        <w:t>и от</w:t>
      </w:r>
      <w:r w:rsidRPr="00C14C04">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C14C04">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00C14C04">
        <w:rPr>
          <w:rFonts w:ascii="Times New Roman" w:eastAsia="Times New Roman" w:hAnsi="Times New Roman" w:cs="Times New Roman"/>
          <w:bCs/>
          <w:color w:val="000000" w:themeColor="text1"/>
          <w:sz w:val="28"/>
          <w:szCs w:val="28"/>
          <w:lang w:eastAsia="ru-RU"/>
        </w:rPr>
        <w:t xml:space="preserve"> </w:t>
      </w:r>
      <w:r w:rsidRPr="00C14C04">
        <w:rPr>
          <w:rFonts w:ascii="Times New Roman" w:eastAsia="Times New Roman" w:hAnsi="Times New Roman" w:cs="Times New Roman"/>
          <w:bCs/>
          <w:color w:val="000000" w:themeColor="text1"/>
          <w:sz w:val="28"/>
          <w:szCs w:val="28"/>
          <w:lang w:eastAsia="ru-RU"/>
        </w:rPr>
        <w:t>(с последующими изменениями),</w:t>
      </w:r>
      <w:r w:rsidRPr="00C14C04">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C14C04">
        <w:rPr>
          <w:rFonts w:ascii="Times New Roman" w:hAnsi="Times New Roman" w:cs="Times New Roman"/>
          <w:bCs/>
          <w:color w:val="000000" w:themeColor="text1"/>
          <w:sz w:val="28"/>
          <w:szCs w:val="28"/>
        </w:rPr>
        <w:t xml:space="preserve"> </w:t>
      </w:r>
      <w:proofErr w:type="gramStart"/>
      <w:r w:rsidRPr="00C14C04">
        <w:rPr>
          <w:rFonts w:ascii="Times New Roman" w:hAnsi="Times New Roman" w:cs="Times New Roman"/>
          <w:bCs/>
          <w:color w:val="000000" w:themeColor="text1"/>
          <w:sz w:val="28"/>
          <w:szCs w:val="28"/>
        </w:rPr>
        <w:t>или реконструкции, садового дома жилым домом и жилого дома садовым домом»</w:t>
      </w:r>
      <w:r w:rsidR="00C14C04">
        <w:rPr>
          <w:rFonts w:ascii="Times New Roman" w:hAnsi="Times New Roman" w:cs="Times New Roman"/>
          <w:bCs/>
          <w:color w:val="000000" w:themeColor="text1"/>
          <w:sz w:val="28"/>
          <w:szCs w:val="28"/>
        </w:rPr>
        <w:t xml:space="preserve"> </w:t>
      </w:r>
      <w:r w:rsidRPr="00C14C04">
        <w:rPr>
          <w:rFonts w:ascii="Times New Roman" w:hAnsi="Times New Roman" w:cs="Times New Roman"/>
          <w:bCs/>
          <w:color w:val="000000" w:themeColor="text1"/>
          <w:sz w:val="28"/>
          <w:szCs w:val="28"/>
        </w:rPr>
        <w:t>(с последующими изменениями), руководствуясь постановлениями администрации</w:t>
      </w:r>
      <w:r w:rsidR="00C14C04">
        <w:rPr>
          <w:rFonts w:ascii="Times New Roman" w:hAnsi="Times New Roman" w:cs="Times New Roman"/>
          <w:bCs/>
          <w:color w:val="000000" w:themeColor="text1"/>
          <w:sz w:val="28"/>
          <w:szCs w:val="28"/>
        </w:rPr>
        <w:t xml:space="preserve"> </w:t>
      </w:r>
      <w:proofErr w:type="spellStart"/>
      <w:r w:rsidR="00B54D85">
        <w:rPr>
          <w:rFonts w:ascii="Times New Roman" w:hAnsi="Times New Roman" w:cs="Times New Roman"/>
          <w:bCs/>
          <w:color w:val="000000" w:themeColor="text1"/>
          <w:sz w:val="28"/>
          <w:szCs w:val="28"/>
        </w:rPr>
        <w:t>Большекавендровского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от </w:t>
      </w:r>
      <w:r w:rsidR="00B54D85">
        <w:rPr>
          <w:rFonts w:ascii="Times New Roman" w:hAnsi="Times New Roman" w:cs="Times New Roman"/>
          <w:bCs/>
          <w:color w:val="000000" w:themeColor="text1"/>
          <w:sz w:val="28"/>
          <w:szCs w:val="28"/>
        </w:rPr>
        <w:t xml:space="preserve">01.11.2019 </w:t>
      </w:r>
      <w:r w:rsidRPr="00C14C04">
        <w:rPr>
          <w:rFonts w:ascii="Times New Roman" w:hAnsi="Times New Roman" w:cs="Times New Roman"/>
          <w:bCs/>
          <w:color w:val="000000" w:themeColor="text1"/>
          <w:sz w:val="28"/>
          <w:szCs w:val="28"/>
        </w:rPr>
        <w:t>№</w:t>
      </w:r>
      <w:r w:rsidR="00B54D85">
        <w:rPr>
          <w:rFonts w:ascii="Times New Roman" w:hAnsi="Times New Roman" w:cs="Times New Roman"/>
          <w:bCs/>
          <w:color w:val="000000" w:themeColor="text1"/>
          <w:sz w:val="28"/>
          <w:szCs w:val="28"/>
        </w:rPr>
        <w:t xml:space="preserve">46 </w:t>
      </w:r>
      <w:r w:rsidRPr="00C14C04">
        <w:rPr>
          <w:rFonts w:ascii="Times New Roman" w:hAnsi="Times New Roman" w:cs="Times New Roman"/>
          <w:bCs/>
          <w:color w:val="000000" w:themeColor="text1"/>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r w:rsidR="00B54D85">
        <w:rPr>
          <w:rFonts w:ascii="Times New Roman" w:hAnsi="Times New Roman" w:cs="Times New Roman"/>
          <w:bCs/>
          <w:color w:val="000000" w:themeColor="text1"/>
          <w:sz w:val="28"/>
          <w:szCs w:val="28"/>
        </w:rPr>
        <w:t>Большекавендровского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от</w:t>
      </w:r>
      <w:r w:rsidR="00B54D85">
        <w:rPr>
          <w:rFonts w:ascii="Times New Roman" w:hAnsi="Times New Roman" w:cs="Times New Roman"/>
          <w:bCs/>
          <w:color w:val="000000" w:themeColor="text1"/>
          <w:sz w:val="28"/>
          <w:szCs w:val="28"/>
        </w:rPr>
        <w:t xml:space="preserve"> 26.06.2020 </w:t>
      </w:r>
      <w:r w:rsidRPr="00C14C04">
        <w:rPr>
          <w:rFonts w:ascii="Times New Roman" w:hAnsi="Times New Roman" w:cs="Times New Roman"/>
          <w:bCs/>
          <w:color w:val="000000" w:themeColor="text1"/>
          <w:sz w:val="28"/>
          <w:szCs w:val="28"/>
        </w:rPr>
        <w:t xml:space="preserve">№ </w:t>
      </w:r>
      <w:r w:rsidR="00B54D85">
        <w:rPr>
          <w:rFonts w:ascii="Times New Roman" w:hAnsi="Times New Roman" w:cs="Times New Roman"/>
          <w:bCs/>
          <w:color w:val="000000" w:themeColor="text1"/>
          <w:sz w:val="28"/>
          <w:szCs w:val="28"/>
        </w:rPr>
        <w:t>35</w:t>
      </w:r>
      <w:r w:rsidRPr="00C14C04">
        <w:rPr>
          <w:rFonts w:ascii="Times New Roman" w:hAnsi="Times New Roman" w:cs="Times New Roman"/>
          <w:bCs/>
          <w:color w:val="000000" w:themeColor="text1"/>
          <w:sz w:val="28"/>
          <w:szCs w:val="28"/>
        </w:rPr>
        <w:t xml:space="preserve"> «Об утверждении Реестра муниципальных услуг </w:t>
      </w:r>
      <w:proofErr w:type="spellStart"/>
      <w:r w:rsidR="00B54D85">
        <w:rPr>
          <w:rFonts w:ascii="Times New Roman" w:hAnsi="Times New Roman" w:cs="Times New Roman"/>
          <w:bCs/>
          <w:color w:val="000000" w:themeColor="text1"/>
          <w:sz w:val="28"/>
          <w:szCs w:val="28"/>
        </w:rPr>
        <w:t>Большекавендровского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статьей </w:t>
      </w:r>
      <w:r w:rsidR="00C14C04">
        <w:rPr>
          <w:rFonts w:ascii="Times New Roman" w:hAnsi="Times New Roman" w:cs="Times New Roman"/>
          <w:bCs/>
          <w:color w:val="000000" w:themeColor="text1"/>
          <w:sz w:val="28"/>
          <w:szCs w:val="28"/>
        </w:rPr>
        <w:t>23.1</w:t>
      </w:r>
      <w:r w:rsidRPr="00C14C04">
        <w:rPr>
          <w:rFonts w:ascii="Times New Roman" w:hAnsi="Times New Roman" w:cs="Times New Roman"/>
          <w:bCs/>
          <w:color w:val="000000" w:themeColor="text1"/>
          <w:sz w:val="28"/>
          <w:szCs w:val="28"/>
        </w:rPr>
        <w:t xml:space="preserve"> Устава </w:t>
      </w:r>
      <w:proofErr w:type="spellStart"/>
      <w:r w:rsidR="00B54D85">
        <w:rPr>
          <w:rFonts w:ascii="Times New Roman" w:hAnsi="Times New Roman" w:cs="Times New Roman"/>
          <w:bCs/>
          <w:color w:val="000000" w:themeColor="text1"/>
          <w:sz w:val="28"/>
          <w:szCs w:val="28"/>
        </w:rPr>
        <w:t>Большекавендровского</w:t>
      </w:r>
      <w:proofErr w:type="spellEnd"/>
      <w:proofErr w:type="gram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w:t>
      </w:r>
      <w:r w:rsidRPr="00C14C04">
        <w:rPr>
          <w:rFonts w:ascii="Times New Roman" w:eastAsia="Times New Roman" w:hAnsi="Times New Roman" w:cs="Times New Roman"/>
          <w:color w:val="000000" w:themeColor="text1"/>
          <w:sz w:val="28"/>
          <w:szCs w:val="28"/>
          <w:lang w:eastAsia="ru-RU"/>
        </w:rPr>
        <w:t xml:space="preserve">администрация </w:t>
      </w:r>
      <w:proofErr w:type="spellStart"/>
      <w:r w:rsidR="00B54D85">
        <w:rPr>
          <w:rFonts w:ascii="Times New Roman" w:hAnsi="Times New Roman" w:cs="Times New Roman"/>
          <w:bCs/>
          <w:color w:val="000000" w:themeColor="text1"/>
          <w:sz w:val="28"/>
          <w:szCs w:val="28"/>
        </w:rPr>
        <w:t>Большекавендровского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eastAsia="Times New Roman" w:hAnsi="Times New Roman" w:cs="Times New Roman"/>
          <w:color w:val="000000" w:themeColor="text1"/>
          <w:sz w:val="28"/>
          <w:szCs w:val="28"/>
          <w:lang w:eastAsia="ru-RU"/>
        </w:rPr>
        <w:t xml:space="preserve"> постановляет:</w:t>
      </w:r>
    </w:p>
    <w:p w:rsidR="00AA7170" w:rsidRPr="00C14C04"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p>
    <w:p w:rsidR="00AA7170" w:rsidRPr="00C14C04"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7" w:anchor="P31" w:history="1">
        <w:r w:rsidRPr="00C14C04">
          <w:rPr>
            <w:rFonts w:ascii="Times New Roman" w:eastAsia="Times New Roman" w:hAnsi="Times New Roman" w:cs="Times New Roman"/>
            <w:color w:val="000000" w:themeColor="text1"/>
            <w:sz w:val="28"/>
            <w:szCs w:val="28"/>
            <w:lang w:eastAsia="ru-RU"/>
          </w:rPr>
          <w:t>регламент</w:t>
        </w:r>
      </w:hyperlink>
      <w:r w:rsidRPr="00C14C04">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color w:val="000000" w:themeColor="text1"/>
          <w:sz w:val="28"/>
          <w:szCs w:val="28"/>
          <w:lang w:eastAsia="ru-RU"/>
        </w:rPr>
        <w:t>непригодными</w:t>
      </w:r>
      <w:proofErr w:type="gramEnd"/>
      <w:r w:rsidRPr="00C14C04">
        <w:rPr>
          <w:rFonts w:ascii="Times New Roman" w:eastAsia="Times New Roman" w:hAnsi="Times New Roman" w:cs="Times New Roman"/>
          <w:color w:val="000000" w:themeColor="text1"/>
          <w:sz w:val="28"/>
          <w:szCs w:val="28"/>
          <w:lang w:eastAsia="ru-RU"/>
        </w:rPr>
        <w:t xml:space="preserve"> для проживания» (далее – Административный регламент).</w:t>
      </w:r>
    </w:p>
    <w:p w:rsidR="00AA717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w:t>
      </w:r>
      <w:proofErr w:type="gramStart"/>
      <w:r w:rsidRPr="00C14C04">
        <w:rPr>
          <w:rFonts w:ascii="Times New Roman" w:eastAsia="Times New Roman" w:hAnsi="Times New Roman" w:cs="Times New Roman"/>
          <w:color w:val="000000" w:themeColor="text1"/>
          <w:sz w:val="28"/>
          <w:szCs w:val="28"/>
          <w:lang w:eastAsia="ru-RU"/>
        </w:rPr>
        <w:lastRenderedPageBreak/>
        <w:t>противоречащим</w:t>
      </w:r>
      <w:proofErr w:type="gramEnd"/>
      <w:r w:rsidRPr="00C14C04">
        <w:rPr>
          <w:rFonts w:ascii="Times New Roman" w:eastAsia="Times New Roman" w:hAnsi="Times New Roman" w:cs="Times New Roman"/>
          <w:color w:val="000000" w:themeColor="text1"/>
          <w:sz w:val="28"/>
          <w:szCs w:val="28"/>
          <w:lang w:eastAsia="ru-RU"/>
        </w:rPr>
        <w:t xml:space="preserve"> Административному регламенту «Признание частных жилых помещений </w:t>
      </w:r>
      <w:r w:rsidR="001B567D">
        <w:rPr>
          <w:rFonts w:ascii="Times New Roman" w:eastAsia="Times New Roman" w:hAnsi="Times New Roman" w:cs="Times New Roman"/>
          <w:color w:val="000000" w:themeColor="text1"/>
          <w:sz w:val="28"/>
          <w:szCs w:val="28"/>
          <w:lang w:eastAsia="ru-RU"/>
        </w:rPr>
        <w:t>пригодными</w:t>
      </w:r>
      <w:r w:rsidRPr="00C14C04">
        <w:rPr>
          <w:rFonts w:ascii="Times New Roman" w:eastAsia="Times New Roman" w:hAnsi="Times New Roman" w:cs="Times New Roman"/>
          <w:color w:val="000000" w:themeColor="text1"/>
          <w:sz w:val="28"/>
          <w:szCs w:val="28"/>
          <w:lang w:eastAsia="ru-RU"/>
        </w:rPr>
        <w:t xml:space="preserve"> </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непригодными</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 xml:space="preserve"> для проживания</w:t>
      </w:r>
      <w:r w:rsidR="001B567D">
        <w:rPr>
          <w:rFonts w:ascii="Times New Roman" w:eastAsia="Times New Roman" w:hAnsi="Times New Roman" w:cs="Times New Roman"/>
          <w:color w:val="000000" w:themeColor="text1"/>
          <w:sz w:val="28"/>
          <w:szCs w:val="28"/>
          <w:lang w:eastAsia="ru-RU"/>
        </w:rPr>
        <w:t xml:space="preserve"> граждан</w:t>
      </w:r>
      <w:r w:rsidRPr="00C14C04">
        <w:rPr>
          <w:rFonts w:ascii="Times New Roman" w:eastAsia="Times New Roman" w:hAnsi="Times New Roman" w:cs="Times New Roman"/>
          <w:color w:val="000000" w:themeColor="text1"/>
          <w:sz w:val="28"/>
          <w:szCs w:val="28"/>
          <w:lang w:eastAsia="ru-RU"/>
        </w:rPr>
        <w:t>».</w:t>
      </w:r>
    </w:p>
    <w:p w:rsidR="00C14C04" w:rsidRDefault="00C14C04"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Признать утратившими силу:</w:t>
      </w:r>
    </w:p>
    <w:p w:rsidR="00C14C04" w:rsidRDefault="00C14C04"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3.1. Постановление администрации </w:t>
      </w:r>
      <w:proofErr w:type="spellStart"/>
      <w:r w:rsidR="00B54D85">
        <w:rPr>
          <w:rFonts w:ascii="Times New Roman" w:hAnsi="Times New Roman" w:cs="Times New Roman"/>
          <w:bCs/>
          <w:color w:val="000000" w:themeColor="text1"/>
          <w:sz w:val="28"/>
          <w:szCs w:val="28"/>
        </w:rPr>
        <w:t>Большекавендровского</w:t>
      </w:r>
      <w:proofErr w:type="spellEnd"/>
      <w:r>
        <w:rPr>
          <w:rFonts w:ascii="Times New Roman" w:hAnsi="Times New Roman" w:cs="Times New Roman"/>
          <w:bCs/>
          <w:color w:val="000000" w:themeColor="text1"/>
          <w:sz w:val="28"/>
          <w:szCs w:val="28"/>
        </w:rPr>
        <w:t xml:space="preserve"> сельсовета </w:t>
      </w:r>
      <w:proofErr w:type="spellStart"/>
      <w:r w:rsidRPr="00C14C04">
        <w:rPr>
          <w:rFonts w:ascii="Times New Roman" w:eastAsia="Times New Roman" w:hAnsi="Times New Roman" w:cs="Times New Roman"/>
          <w:color w:val="000000" w:themeColor="text1"/>
          <w:sz w:val="28"/>
          <w:szCs w:val="28"/>
          <w:lang w:eastAsia="ru-RU"/>
        </w:rPr>
        <w:t>Наровчатского</w:t>
      </w:r>
      <w:proofErr w:type="spellEnd"/>
      <w:r w:rsidRPr="00C14C04">
        <w:rPr>
          <w:rFonts w:ascii="Times New Roman" w:eastAsia="Times New Roman" w:hAnsi="Times New Roman" w:cs="Times New Roman"/>
          <w:color w:val="000000" w:themeColor="text1"/>
          <w:sz w:val="28"/>
          <w:szCs w:val="28"/>
          <w:lang w:eastAsia="ru-RU"/>
        </w:rPr>
        <w:t xml:space="preserve"> района Пензенской области от </w:t>
      </w:r>
      <w:r w:rsidR="00B54D85">
        <w:rPr>
          <w:rFonts w:ascii="Times New Roman" w:eastAsia="Times New Roman" w:hAnsi="Times New Roman" w:cs="Times New Roman"/>
          <w:color w:val="000000" w:themeColor="text1"/>
          <w:sz w:val="28"/>
          <w:szCs w:val="28"/>
          <w:lang w:eastAsia="ru-RU"/>
        </w:rPr>
        <w:t>26.</w:t>
      </w:r>
      <w:r w:rsidRPr="00C14C04">
        <w:rPr>
          <w:rFonts w:ascii="Times New Roman" w:eastAsia="Times New Roman" w:hAnsi="Times New Roman" w:cs="Times New Roman"/>
          <w:color w:val="000000" w:themeColor="text1"/>
          <w:sz w:val="28"/>
          <w:szCs w:val="28"/>
          <w:lang w:eastAsia="ru-RU"/>
        </w:rPr>
        <w:t xml:space="preserve">06.2020 № </w:t>
      </w:r>
      <w:r w:rsidR="00B54D85">
        <w:rPr>
          <w:rFonts w:ascii="Times New Roman" w:eastAsia="Times New Roman" w:hAnsi="Times New Roman" w:cs="Times New Roman"/>
          <w:color w:val="000000" w:themeColor="text1"/>
          <w:sz w:val="28"/>
          <w:szCs w:val="28"/>
          <w:lang w:eastAsia="ru-RU"/>
        </w:rPr>
        <w:t>33</w:t>
      </w:r>
      <w:r w:rsidRPr="00C14C04">
        <w:rPr>
          <w:rFonts w:ascii="Times New Roman" w:eastAsia="Times New Roman" w:hAnsi="Times New Roman" w:cs="Times New Roman"/>
          <w:color w:val="000000" w:themeColor="text1"/>
          <w:sz w:val="28"/>
          <w:szCs w:val="28"/>
          <w:lang w:eastAsia="ru-RU"/>
        </w:rPr>
        <w:t xml:space="preserve"> «Об утверждении Административного регламента по предоставлению 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color w:val="000000" w:themeColor="text1"/>
          <w:sz w:val="28"/>
          <w:szCs w:val="28"/>
          <w:lang w:eastAsia="ru-RU"/>
        </w:rPr>
        <w:t>непригодными</w:t>
      </w:r>
      <w:proofErr w:type="gramEnd"/>
      <w:r w:rsidRPr="00C14C04">
        <w:rPr>
          <w:rFonts w:ascii="Times New Roman" w:eastAsia="Times New Roman" w:hAnsi="Times New Roman" w:cs="Times New Roman"/>
          <w:color w:val="000000" w:themeColor="text1"/>
          <w:sz w:val="28"/>
          <w:szCs w:val="28"/>
          <w:lang w:eastAsia="ru-RU"/>
        </w:rPr>
        <w:t xml:space="preserve"> для проживания»»</w:t>
      </w:r>
      <w:r>
        <w:rPr>
          <w:rFonts w:ascii="Times New Roman" w:eastAsia="Times New Roman" w:hAnsi="Times New Roman" w:cs="Times New Roman"/>
          <w:color w:val="000000" w:themeColor="text1"/>
          <w:sz w:val="28"/>
          <w:szCs w:val="28"/>
          <w:lang w:eastAsia="ru-RU"/>
        </w:rPr>
        <w:t>;</w:t>
      </w:r>
    </w:p>
    <w:p w:rsidR="00C14C04" w:rsidRPr="00B54D85" w:rsidRDefault="00C14C04" w:rsidP="00C14C04">
      <w:pPr>
        <w:pStyle w:val="a5"/>
        <w:spacing w:before="0" w:beforeAutospacing="0" w:after="0" w:afterAutospacing="0"/>
        <w:ind w:firstLine="567"/>
        <w:jc w:val="both"/>
        <w:rPr>
          <w:color w:val="000000" w:themeColor="text1"/>
          <w:sz w:val="28"/>
          <w:szCs w:val="28"/>
        </w:rPr>
      </w:pPr>
      <w:r w:rsidRPr="00B54D85">
        <w:rPr>
          <w:color w:val="000000" w:themeColor="text1"/>
          <w:sz w:val="28"/>
          <w:szCs w:val="28"/>
        </w:rPr>
        <w:t xml:space="preserve">3.2. Постановление администрации </w:t>
      </w:r>
      <w:proofErr w:type="spellStart"/>
      <w:r w:rsidR="00B54D85" w:rsidRPr="00B54D85">
        <w:rPr>
          <w:color w:val="000000" w:themeColor="text1"/>
          <w:sz w:val="28"/>
          <w:szCs w:val="28"/>
        </w:rPr>
        <w:t>Большекавендровского</w:t>
      </w:r>
      <w:proofErr w:type="spellEnd"/>
      <w:r w:rsidRPr="00B54D85">
        <w:rPr>
          <w:color w:val="000000" w:themeColor="text1"/>
          <w:sz w:val="28"/>
          <w:szCs w:val="28"/>
        </w:rPr>
        <w:t xml:space="preserve"> сельсовета </w:t>
      </w:r>
      <w:proofErr w:type="spellStart"/>
      <w:r w:rsidRPr="00B54D85">
        <w:rPr>
          <w:color w:val="000000" w:themeColor="text1"/>
          <w:sz w:val="28"/>
          <w:szCs w:val="28"/>
        </w:rPr>
        <w:t>Наровчатского</w:t>
      </w:r>
      <w:proofErr w:type="spellEnd"/>
      <w:r w:rsidRPr="00B54D85">
        <w:rPr>
          <w:color w:val="000000" w:themeColor="text1"/>
          <w:sz w:val="28"/>
          <w:szCs w:val="28"/>
        </w:rPr>
        <w:t xml:space="preserve"> района Пензенской области от </w:t>
      </w:r>
      <w:r w:rsidR="00B54D85" w:rsidRPr="00B54D85">
        <w:rPr>
          <w:color w:val="000000" w:themeColor="text1"/>
          <w:sz w:val="28"/>
          <w:szCs w:val="28"/>
        </w:rPr>
        <w:t>0</w:t>
      </w:r>
      <w:r w:rsidR="00B54D85">
        <w:rPr>
          <w:color w:val="000000" w:themeColor="text1"/>
          <w:sz w:val="28"/>
          <w:szCs w:val="28"/>
        </w:rPr>
        <w:t>6</w:t>
      </w:r>
      <w:r w:rsidR="00B54D85" w:rsidRPr="00B54D85">
        <w:rPr>
          <w:color w:val="000000" w:themeColor="text1"/>
          <w:sz w:val="28"/>
          <w:szCs w:val="28"/>
        </w:rPr>
        <w:t>.10.</w:t>
      </w:r>
      <w:r w:rsidRPr="00B54D85">
        <w:rPr>
          <w:color w:val="000000" w:themeColor="text1"/>
          <w:sz w:val="28"/>
          <w:szCs w:val="28"/>
        </w:rPr>
        <w:t xml:space="preserve">2020 № </w:t>
      </w:r>
      <w:r w:rsidR="00B54D85" w:rsidRPr="00B54D85">
        <w:rPr>
          <w:color w:val="000000" w:themeColor="text1"/>
          <w:sz w:val="28"/>
          <w:szCs w:val="28"/>
        </w:rPr>
        <w:t xml:space="preserve">48 </w:t>
      </w:r>
      <w:r w:rsidRPr="00B54D85">
        <w:rPr>
          <w:color w:val="000000" w:themeColor="text1"/>
          <w:sz w:val="28"/>
          <w:szCs w:val="28"/>
        </w:rPr>
        <w:t xml:space="preserve">«О внесении изменений в постановление администрации </w:t>
      </w:r>
      <w:proofErr w:type="spellStart"/>
      <w:r w:rsidR="00B54D85" w:rsidRPr="00B54D85">
        <w:rPr>
          <w:color w:val="000000" w:themeColor="text1"/>
          <w:sz w:val="28"/>
          <w:szCs w:val="28"/>
        </w:rPr>
        <w:t>Большекавендровского</w:t>
      </w:r>
      <w:proofErr w:type="spellEnd"/>
      <w:r w:rsidRPr="00B54D85">
        <w:rPr>
          <w:color w:val="000000" w:themeColor="text1"/>
          <w:sz w:val="28"/>
          <w:szCs w:val="28"/>
        </w:rPr>
        <w:t xml:space="preserve"> сельсовета </w:t>
      </w:r>
      <w:proofErr w:type="spellStart"/>
      <w:r w:rsidRPr="00B54D85">
        <w:rPr>
          <w:color w:val="000000" w:themeColor="text1"/>
          <w:sz w:val="28"/>
          <w:szCs w:val="28"/>
        </w:rPr>
        <w:t>Наровчатского</w:t>
      </w:r>
      <w:proofErr w:type="spellEnd"/>
      <w:r w:rsidRPr="00B54D85">
        <w:rPr>
          <w:color w:val="000000" w:themeColor="text1"/>
          <w:sz w:val="28"/>
          <w:szCs w:val="28"/>
        </w:rPr>
        <w:t xml:space="preserve"> района Пензенской области от </w:t>
      </w:r>
      <w:r w:rsidR="00B54D85" w:rsidRPr="00B54D85">
        <w:rPr>
          <w:color w:val="000000" w:themeColor="text1"/>
          <w:sz w:val="28"/>
          <w:szCs w:val="28"/>
        </w:rPr>
        <w:t>26.</w:t>
      </w:r>
      <w:r w:rsidR="00D3659A" w:rsidRPr="00B54D85">
        <w:rPr>
          <w:color w:val="000000" w:themeColor="text1"/>
          <w:sz w:val="28"/>
          <w:szCs w:val="28"/>
        </w:rPr>
        <w:t>0</w:t>
      </w:r>
      <w:r w:rsidR="001B567D" w:rsidRPr="00B54D85">
        <w:rPr>
          <w:color w:val="000000" w:themeColor="text1"/>
          <w:sz w:val="28"/>
          <w:szCs w:val="28"/>
        </w:rPr>
        <w:t>6</w:t>
      </w:r>
      <w:r w:rsidRPr="00B54D85">
        <w:rPr>
          <w:color w:val="000000" w:themeColor="text1"/>
          <w:sz w:val="28"/>
          <w:szCs w:val="28"/>
        </w:rPr>
        <w:t>.2020 №</w:t>
      </w:r>
      <w:r w:rsidR="00B54D85" w:rsidRPr="00B54D85">
        <w:rPr>
          <w:color w:val="000000" w:themeColor="text1"/>
          <w:sz w:val="28"/>
          <w:szCs w:val="28"/>
        </w:rPr>
        <w:t xml:space="preserve"> 33</w:t>
      </w:r>
      <w:r w:rsidRPr="00B54D85">
        <w:rPr>
          <w:color w:val="000000" w:themeColor="text1"/>
          <w:sz w:val="28"/>
          <w:szCs w:val="28"/>
        </w:rPr>
        <w:t>»</w:t>
      </w:r>
      <w:r w:rsidR="00B54D85">
        <w:rPr>
          <w:color w:val="000000" w:themeColor="text1"/>
          <w:sz w:val="28"/>
          <w:szCs w:val="28"/>
        </w:rPr>
        <w:t>.</w:t>
      </w:r>
    </w:p>
    <w:p w:rsidR="00AA7170" w:rsidRDefault="00D3659A" w:rsidP="00D3659A">
      <w:pPr>
        <w:widowControl w:val="0"/>
        <w:autoSpaceDE w:val="0"/>
        <w:autoSpaceDN w:val="0"/>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00AA7170" w:rsidRPr="00C14C04">
        <w:rPr>
          <w:rFonts w:ascii="Times New Roman" w:eastAsia="Calibri" w:hAnsi="Times New Roman" w:cs="Times New Roman"/>
          <w:color w:val="000000" w:themeColor="text1"/>
          <w:sz w:val="28"/>
          <w:szCs w:val="28"/>
          <w:lang w:eastAsia="ru-RU"/>
        </w:rPr>
        <w:t>. Настоящее постановление вступает в силу после его официального опубликования.</w:t>
      </w:r>
    </w:p>
    <w:p w:rsidR="00D3659A" w:rsidRPr="00A90996" w:rsidRDefault="00D3659A" w:rsidP="00D3659A">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hAnsi="Times New Roman" w:cs="Times New Roman"/>
          <w:sz w:val="28"/>
          <w:szCs w:val="28"/>
        </w:rPr>
        <w:t>5</w:t>
      </w:r>
      <w:r w:rsidRPr="00A90996">
        <w:rPr>
          <w:rFonts w:ascii="Times New Roman" w:hAnsi="Times New Roman" w:cs="Times New Roman"/>
          <w:sz w:val="28"/>
          <w:szCs w:val="28"/>
        </w:rPr>
        <w:t xml:space="preserve">. </w:t>
      </w:r>
      <w:r w:rsidRPr="00A90996">
        <w:rPr>
          <w:rFonts w:ascii="Times New Roman" w:eastAsia="Times New Roman" w:hAnsi="Times New Roman" w:cs="Times New Roman"/>
          <w:color w:val="000000" w:themeColor="text1"/>
          <w:sz w:val="28"/>
          <w:szCs w:val="28"/>
          <w:lang w:eastAsia="ru-RU"/>
        </w:rPr>
        <w:t>Опубликовать настоящее постановление в</w:t>
      </w:r>
      <w:r>
        <w:rPr>
          <w:rFonts w:ascii="Times New Roman" w:eastAsia="Times New Roman" w:hAnsi="Times New Roman" w:cs="Times New Roman"/>
          <w:color w:val="000000" w:themeColor="text1"/>
          <w:sz w:val="28"/>
          <w:szCs w:val="28"/>
          <w:lang w:eastAsia="ru-RU"/>
        </w:rPr>
        <w:t xml:space="preserve"> информационном бюллетене «</w:t>
      </w:r>
      <w:r w:rsidR="00B54D85">
        <w:rPr>
          <w:rFonts w:ascii="Times New Roman" w:eastAsia="Times New Roman" w:hAnsi="Times New Roman" w:cs="Times New Roman"/>
          <w:color w:val="000000" w:themeColor="text1"/>
          <w:sz w:val="28"/>
          <w:szCs w:val="28"/>
          <w:lang w:eastAsia="ru-RU"/>
        </w:rPr>
        <w:t>Сельские вести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i/>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и на официальном сайте администрации</w:t>
      </w:r>
      <w:r>
        <w:rPr>
          <w:rFonts w:ascii="Times New Roman" w:eastAsia="Times New Roman" w:hAnsi="Times New Roman" w:cs="Times New Roman"/>
          <w:color w:val="000000" w:themeColor="text1"/>
          <w:sz w:val="28"/>
          <w:szCs w:val="28"/>
          <w:lang w:eastAsia="ru-RU"/>
        </w:rPr>
        <w:t xml:space="preserve"> </w:t>
      </w:r>
      <w:proofErr w:type="spellStart"/>
      <w:r w:rsidR="00B54D85">
        <w:rPr>
          <w:rFonts w:ascii="Times New Roman" w:eastAsia="Times New Roman" w:hAnsi="Times New Roman" w:cs="Times New Roman"/>
          <w:color w:val="000000" w:themeColor="text1"/>
          <w:sz w:val="28"/>
          <w:szCs w:val="28"/>
          <w:lang w:eastAsia="ru-RU"/>
        </w:rPr>
        <w:t>Большекавендровского</w:t>
      </w:r>
      <w:proofErr w:type="spellEnd"/>
      <w:r>
        <w:rPr>
          <w:rFonts w:ascii="Times New Roman" w:eastAsia="Times New Roman" w:hAnsi="Times New Roman" w:cs="Times New Roman"/>
          <w:color w:val="000000" w:themeColor="text1"/>
          <w:sz w:val="28"/>
          <w:szCs w:val="28"/>
          <w:lang w:eastAsia="ru-RU"/>
        </w:rPr>
        <w:t xml:space="preserve"> сельсовета </w:t>
      </w:r>
      <w:proofErr w:type="spellStart"/>
      <w:r>
        <w:rPr>
          <w:rFonts w:ascii="Times New Roman" w:eastAsia="Times New Roman" w:hAnsi="Times New Roman" w:cs="Times New Roman"/>
          <w:color w:val="000000" w:themeColor="text1"/>
          <w:sz w:val="28"/>
          <w:szCs w:val="28"/>
          <w:lang w:eastAsia="ru-RU"/>
        </w:rPr>
        <w:t>Наровчатского</w:t>
      </w:r>
      <w:proofErr w:type="spellEnd"/>
      <w:r>
        <w:rPr>
          <w:rFonts w:ascii="Times New Roman" w:eastAsia="Times New Roman" w:hAnsi="Times New Roman" w:cs="Times New Roman"/>
          <w:color w:val="000000" w:themeColor="text1"/>
          <w:sz w:val="28"/>
          <w:szCs w:val="28"/>
          <w:lang w:eastAsia="ru-RU"/>
        </w:rPr>
        <w:t xml:space="preserve"> района Пензенской области </w:t>
      </w:r>
      <w:r w:rsidRPr="00A90996">
        <w:rPr>
          <w:rFonts w:ascii="Times New Roman" w:eastAsia="Times New Roman" w:hAnsi="Times New Roman" w:cs="Times New Roman"/>
          <w:color w:val="000000" w:themeColor="text1"/>
          <w:sz w:val="28"/>
          <w:szCs w:val="28"/>
          <w:lang w:eastAsia="ru-RU"/>
        </w:rPr>
        <w:t>в информационно-телекоммуникационной сети «Интернет».</w:t>
      </w:r>
    </w:p>
    <w:p w:rsidR="00D3659A" w:rsidRPr="00A90996" w:rsidRDefault="00D3659A" w:rsidP="00D3659A">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8"/>
          <w:szCs w:val="28"/>
          <w:lang w:eastAsia="ru-RU"/>
        </w:rPr>
      </w:pPr>
      <w:r>
        <w:rPr>
          <w:rFonts w:ascii="Times New Roman" w:hAnsi="Times New Roman" w:cs="Times New Roman"/>
          <w:sz w:val="28"/>
          <w:szCs w:val="28"/>
        </w:rPr>
        <w:t>6</w:t>
      </w:r>
      <w:r w:rsidRPr="00A90996">
        <w:rPr>
          <w:rFonts w:ascii="Times New Roman" w:hAnsi="Times New Roman" w:cs="Times New Roman"/>
          <w:sz w:val="28"/>
          <w:szCs w:val="28"/>
        </w:rPr>
        <w:t xml:space="preserve">. </w:t>
      </w:r>
      <w:proofErr w:type="gramStart"/>
      <w:r w:rsidRPr="00A90996">
        <w:rPr>
          <w:rFonts w:ascii="Times New Roman" w:eastAsia="Times New Roman" w:hAnsi="Times New Roman" w:cs="Times New Roman"/>
          <w:color w:val="000000" w:themeColor="text1"/>
          <w:sz w:val="28"/>
          <w:szCs w:val="28"/>
          <w:lang w:eastAsia="ru-RU"/>
        </w:rPr>
        <w:t>Контроль за</w:t>
      </w:r>
      <w:proofErr w:type="gramEnd"/>
      <w:r w:rsidRPr="00A90996">
        <w:rPr>
          <w:rFonts w:ascii="Times New Roman" w:eastAsia="Times New Roman" w:hAnsi="Times New Roman" w:cs="Times New Roman"/>
          <w:color w:val="000000" w:themeColor="text1"/>
          <w:sz w:val="28"/>
          <w:szCs w:val="28"/>
          <w:lang w:eastAsia="ru-RU"/>
        </w:rPr>
        <w:t xml:space="preserve"> исполнением настоящего постановления возложить на</w:t>
      </w:r>
      <w:r>
        <w:rPr>
          <w:rFonts w:ascii="Times New Roman" w:eastAsia="Times New Roman" w:hAnsi="Times New Roman" w:cs="Times New Roman"/>
          <w:color w:val="000000" w:themeColor="text1"/>
          <w:sz w:val="28"/>
          <w:szCs w:val="28"/>
          <w:lang w:eastAsia="ru-RU"/>
        </w:rPr>
        <w:t xml:space="preserve"> главу администрации </w:t>
      </w:r>
      <w:proofErr w:type="spellStart"/>
      <w:r w:rsidR="00B54D85">
        <w:rPr>
          <w:rFonts w:ascii="Times New Roman" w:eastAsia="Times New Roman" w:hAnsi="Times New Roman" w:cs="Times New Roman"/>
          <w:color w:val="000000" w:themeColor="text1"/>
          <w:sz w:val="28"/>
          <w:szCs w:val="28"/>
          <w:lang w:eastAsia="ru-RU"/>
        </w:rPr>
        <w:t>Большекавендровского</w:t>
      </w:r>
      <w:proofErr w:type="spellEnd"/>
      <w:r>
        <w:rPr>
          <w:rFonts w:ascii="Times New Roman" w:eastAsia="Times New Roman" w:hAnsi="Times New Roman" w:cs="Times New Roman"/>
          <w:color w:val="000000" w:themeColor="text1"/>
          <w:sz w:val="28"/>
          <w:szCs w:val="28"/>
          <w:lang w:eastAsia="ru-RU"/>
        </w:rPr>
        <w:t xml:space="preserve"> сельсовета </w:t>
      </w:r>
      <w:proofErr w:type="spellStart"/>
      <w:r>
        <w:rPr>
          <w:rFonts w:ascii="Times New Roman" w:eastAsia="Times New Roman" w:hAnsi="Times New Roman" w:cs="Times New Roman"/>
          <w:color w:val="000000" w:themeColor="text1"/>
          <w:sz w:val="28"/>
          <w:szCs w:val="28"/>
          <w:lang w:eastAsia="ru-RU"/>
        </w:rPr>
        <w:t>Наровчатского</w:t>
      </w:r>
      <w:proofErr w:type="spellEnd"/>
      <w:r>
        <w:rPr>
          <w:rFonts w:ascii="Times New Roman" w:eastAsia="Times New Roman" w:hAnsi="Times New Roman" w:cs="Times New Roman"/>
          <w:color w:val="000000" w:themeColor="text1"/>
          <w:sz w:val="28"/>
          <w:szCs w:val="28"/>
          <w:lang w:eastAsia="ru-RU"/>
        </w:rPr>
        <w:t xml:space="preserve"> района Пензенской области</w:t>
      </w:r>
      <w:r w:rsidRPr="00A90996">
        <w:rPr>
          <w:rFonts w:ascii="Times New Roman" w:eastAsia="Times New Roman" w:hAnsi="Times New Roman" w:cs="Times New Roman"/>
          <w:i/>
          <w:color w:val="000000" w:themeColor="text1"/>
          <w:sz w:val="28"/>
          <w:szCs w:val="28"/>
          <w:lang w:eastAsia="ru-RU"/>
        </w:rPr>
        <w:t>.</w:t>
      </w:r>
    </w:p>
    <w:p w:rsidR="00D3659A" w:rsidRDefault="00D3659A" w:rsidP="00D3659A">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D3659A" w:rsidRPr="00A90996" w:rsidRDefault="00D3659A"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Глава администрации</w:t>
      </w:r>
    </w:p>
    <w:p w:rsidR="00D3659A" w:rsidRPr="00A90996" w:rsidRDefault="00B54D85"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Большекавендровского</w:t>
      </w:r>
      <w:proofErr w:type="spellEnd"/>
      <w:r w:rsidR="00D3659A" w:rsidRPr="00A90996">
        <w:rPr>
          <w:rFonts w:ascii="Times New Roman" w:eastAsia="Times New Roman" w:hAnsi="Times New Roman" w:cs="Times New Roman"/>
          <w:color w:val="000000" w:themeColor="text1"/>
          <w:sz w:val="28"/>
          <w:szCs w:val="28"/>
          <w:lang w:eastAsia="ru-RU"/>
        </w:rPr>
        <w:t xml:space="preserve"> сельсовета</w:t>
      </w:r>
    </w:p>
    <w:p w:rsidR="00D3659A" w:rsidRPr="00A90996" w:rsidRDefault="00D3659A"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Наровчатского района</w:t>
      </w:r>
    </w:p>
    <w:p w:rsidR="00D3659A" w:rsidRPr="00C14C04" w:rsidRDefault="00D3659A" w:rsidP="00D3659A">
      <w:pPr>
        <w:widowControl w:val="0"/>
        <w:autoSpaceDE w:val="0"/>
        <w:autoSpaceDN w:val="0"/>
        <w:spacing w:after="0" w:line="240" w:lineRule="auto"/>
        <w:ind w:right="142" w:firstLine="680"/>
        <w:jc w:val="both"/>
        <w:rPr>
          <w:rFonts w:ascii="Times New Roman" w:eastAsia="Calibri" w:hAnsi="Times New Roman" w:cs="Times New Roman"/>
          <w:color w:val="000000" w:themeColor="text1"/>
          <w:sz w:val="28"/>
          <w:szCs w:val="28"/>
          <w:lang w:eastAsia="ru-RU"/>
        </w:rPr>
      </w:pPr>
      <w:r w:rsidRPr="00A90996">
        <w:rPr>
          <w:rFonts w:ascii="Times New Roman" w:eastAsia="Times New Roman" w:hAnsi="Times New Roman" w:cs="Times New Roman"/>
          <w:color w:val="000000" w:themeColor="text1"/>
          <w:sz w:val="28"/>
          <w:szCs w:val="28"/>
          <w:lang w:eastAsia="ru-RU"/>
        </w:rPr>
        <w:t>Пензенской области</w:t>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proofErr w:type="spellStart"/>
      <w:r w:rsidR="00B54D85">
        <w:rPr>
          <w:rFonts w:ascii="Times New Roman" w:eastAsia="Times New Roman" w:hAnsi="Times New Roman" w:cs="Times New Roman"/>
          <w:color w:val="000000" w:themeColor="text1"/>
          <w:sz w:val="28"/>
          <w:szCs w:val="28"/>
          <w:lang w:eastAsia="ru-RU"/>
        </w:rPr>
        <w:t>А.В.Слободсков</w:t>
      </w:r>
      <w:proofErr w:type="spellEnd"/>
    </w:p>
    <w:bookmarkEnd w:id="0"/>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B54D85"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lastRenderedPageBreak/>
        <w:t>Утвержден</w:t>
      </w: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постановлением администрации</w:t>
      </w:r>
    </w:p>
    <w:p w:rsidR="00EF7ECA" w:rsidRPr="00EF7ECA" w:rsidRDefault="00B54D8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Большекавендровского</w:t>
      </w:r>
      <w:proofErr w:type="spellEnd"/>
      <w:r w:rsidR="00EF7ECA" w:rsidRPr="00EF7ECA">
        <w:rPr>
          <w:rFonts w:ascii="Times New Roman" w:eastAsia="Times New Roman" w:hAnsi="Times New Roman" w:cs="Times New Roman"/>
          <w:color w:val="000000" w:themeColor="text1"/>
          <w:sz w:val="28"/>
          <w:szCs w:val="28"/>
          <w:lang w:eastAsia="ru-RU"/>
        </w:rPr>
        <w:t xml:space="preserve"> сельсовета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Наровчатского района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Пензенской области</w:t>
      </w:r>
    </w:p>
    <w:p w:rsidR="00AA7170" w:rsidRPr="00EF7ECA" w:rsidRDefault="00641ED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AA7170" w:rsidRPr="00EF7ECA">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 xml:space="preserve"> </w:t>
      </w:r>
      <w:r w:rsidR="00B54D85">
        <w:rPr>
          <w:rFonts w:ascii="Times New Roman" w:eastAsia="Times New Roman" w:hAnsi="Times New Roman" w:cs="Times New Roman"/>
          <w:color w:val="000000" w:themeColor="text1"/>
          <w:sz w:val="28"/>
          <w:szCs w:val="28"/>
          <w:lang w:eastAsia="ru-RU"/>
        </w:rPr>
        <w:t>25.10.2021</w:t>
      </w:r>
      <w:r w:rsidR="00AA7170" w:rsidRPr="00EF7ECA">
        <w:rPr>
          <w:rFonts w:ascii="Times New Roman" w:eastAsia="Times New Roman" w:hAnsi="Times New Roman" w:cs="Times New Roman"/>
          <w:color w:val="000000" w:themeColor="text1"/>
          <w:sz w:val="28"/>
          <w:szCs w:val="28"/>
          <w:lang w:eastAsia="ru-RU"/>
        </w:rPr>
        <w:t xml:space="preserve"> № </w:t>
      </w:r>
      <w:r w:rsidR="00B54D85">
        <w:rPr>
          <w:rFonts w:ascii="Times New Roman" w:eastAsia="Times New Roman" w:hAnsi="Times New Roman" w:cs="Times New Roman"/>
          <w:color w:val="000000" w:themeColor="text1"/>
          <w:sz w:val="28"/>
          <w:szCs w:val="28"/>
          <w:lang w:eastAsia="ru-RU"/>
        </w:rPr>
        <w:t>39</w:t>
      </w: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2" w:name="P31"/>
      <w:bookmarkEnd w:id="2"/>
      <w:r w:rsidRPr="00EF7ECA">
        <w:rPr>
          <w:rFonts w:ascii="Times New Roman" w:eastAsia="Times New Roman" w:hAnsi="Times New Roman" w:cs="Times New Roman"/>
          <w:b/>
          <w:bCs/>
          <w:color w:val="000000" w:themeColor="text1"/>
          <w:sz w:val="28"/>
          <w:szCs w:val="28"/>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EF7ECA">
        <w:rPr>
          <w:rFonts w:ascii="Times New Roman" w:eastAsia="Times New Roman" w:hAnsi="Times New Roman" w:cs="Times New Roman"/>
          <w:b/>
          <w:bCs/>
          <w:color w:val="000000" w:themeColor="text1"/>
          <w:sz w:val="28"/>
          <w:szCs w:val="28"/>
          <w:lang w:eastAsia="ru-RU"/>
        </w:rPr>
        <w:t>непригодными</w:t>
      </w:r>
      <w:proofErr w:type="gramEnd"/>
      <w:r w:rsidRPr="00EF7ECA">
        <w:rPr>
          <w:rFonts w:ascii="Times New Roman" w:eastAsia="Times New Roman" w:hAnsi="Times New Roman" w:cs="Times New Roman"/>
          <w:b/>
          <w:bCs/>
          <w:color w:val="000000" w:themeColor="text1"/>
          <w:sz w:val="28"/>
          <w:szCs w:val="28"/>
          <w:lang w:eastAsia="ru-RU"/>
        </w:rPr>
        <w:t xml:space="preserve"> для проживания»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EF7ECA" w:rsidP="00EF7ECA">
      <w:pPr>
        <w:widowControl w:val="0"/>
        <w:autoSpaceDE w:val="0"/>
        <w:autoSpaceDN w:val="0"/>
        <w:spacing w:after="0" w:line="240" w:lineRule="auto"/>
        <w:ind w:left="709"/>
        <w:contextualSpacing/>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w:t>
      </w:r>
      <w:r>
        <w:rPr>
          <w:rFonts w:ascii="Times New Roman" w:eastAsia="Times New Roman" w:hAnsi="Times New Roman" w:cs="Times New Roman"/>
          <w:b/>
          <w:bCs/>
          <w:color w:val="000000" w:themeColor="text1"/>
          <w:sz w:val="28"/>
          <w:szCs w:val="28"/>
          <w:lang w:eastAsia="ru-RU"/>
        </w:rPr>
        <w:t xml:space="preserve">. </w:t>
      </w:r>
      <w:r w:rsidR="00AA7170" w:rsidRPr="00EF7ECA">
        <w:rPr>
          <w:rFonts w:ascii="Times New Roman" w:eastAsia="Times New Roman" w:hAnsi="Times New Roman" w:cs="Times New Roman"/>
          <w:b/>
          <w:bCs/>
          <w:color w:val="000000" w:themeColor="text1"/>
          <w:sz w:val="28"/>
          <w:szCs w:val="28"/>
          <w:lang w:eastAsia="ru-RU"/>
        </w:rPr>
        <w:t>Общие положения</w:t>
      </w:r>
    </w:p>
    <w:p w:rsidR="00AA7170" w:rsidRPr="00EF7ECA"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Предмет регулирования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EF7ECA">
        <w:rPr>
          <w:rFonts w:ascii="Times New Roman" w:eastAsia="Times New Roman" w:hAnsi="Times New Roman" w:cs="Times New Roman"/>
          <w:color w:val="000000" w:themeColor="text1"/>
          <w:sz w:val="28"/>
          <w:szCs w:val="28"/>
          <w:lang w:eastAsia="ru-RU"/>
        </w:rPr>
        <w:t>непригодными</w:t>
      </w:r>
      <w:proofErr w:type="gramEnd"/>
      <w:r w:rsidRPr="00EF7ECA">
        <w:rPr>
          <w:rFonts w:ascii="Times New Roman" w:eastAsia="Times New Roman" w:hAnsi="Times New Roman" w:cs="Times New Roman"/>
          <w:color w:val="000000" w:themeColor="text1"/>
          <w:sz w:val="28"/>
          <w:szCs w:val="28"/>
          <w:lang w:eastAsia="ru-RU"/>
        </w:rPr>
        <w:t xml:space="preserve"> для проживания» (далее - муниципальная услуга), определяет сроки и последовательность административных процедур Администрации </w:t>
      </w:r>
      <w:proofErr w:type="spellStart"/>
      <w:r w:rsidR="00B54D85">
        <w:rPr>
          <w:rFonts w:ascii="Times New Roman" w:eastAsia="Times New Roman" w:hAnsi="Times New Roman" w:cs="Times New Roman"/>
          <w:color w:val="000000" w:themeColor="text1"/>
          <w:sz w:val="28"/>
          <w:szCs w:val="28"/>
          <w:lang w:eastAsia="ru-RU"/>
        </w:rPr>
        <w:t>Большекавендровского</w:t>
      </w:r>
      <w:proofErr w:type="spellEnd"/>
      <w:r w:rsidR="00EF7ECA">
        <w:rPr>
          <w:rFonts w:ascii="Times New Roman" w:eastAsia="Times New Roman" w:hAnsi="Times New Roman" w:cs="Times New Roman"/>
          <w:color w:val="000000" w:themeColor="text1"/>
          <w:sz w:val="28"/>
          <w:szCs w:val="28"/>
          <w:lang w:eastAsia="ru-RU"/>
        </w:rPr>
        <w:t xml:space="preserve"> сельсовета </w:t>
      </w:r>
      <w:proofErr w:type="spellStart"/>
      <w:r w:rsidR="00EF7ECA">
        <w:rPr>
          <w:rFonts w:ascii="Times New Roman" w:eastAsia="Times New Roman" w:hAnsi="Times New Roman" w:cs="Times New Roman"/>
          <w:color w:val="000000" w:themeColor="text1"/>
          <w:sz w:val="28"/>
          <w:szCs w:val="28"/>
          <w:lang w:eastAsia="ru-RU"/>
        </w:rPr>
        <w:t>Наровчатского</w:t>
      </w:r>
      <w:proofErr w:type="spellEnd"/>
      <w:r w:rsidR="00EF7ECA">
        <w:rPr>
          <w:rFonts w:ascii="Times New Roman" w:eastAsia="Times New Roman" w:hAnsi="Times New Roman" w:cs="Times New Roman"/>
          <w:color w:val="000000" w:themeColor="text1"/>
          <w:sz w:val="28"/>
          <w:szCs w:val="28"/>
          <w:lang w:eastAsia="ru-RU"/>
        </w:rPr>
        <w:t xml:space="preserve"> района Пензенской области</w:t>
      </w:r>
      <w:r w:rsidRPr="00EF7ECA">
        <w:rPr>
          <w:rFonts w:ascii="Times New Roman" w:eastAsia="Times New Roman" w:hAnsi="Times New Roman" w:cs="Times New Roman"/>
          <w:color w:val="000000" w:themeColor="text1"/>
          <w:sz w:val="28"/>
          <w:szCs w:val="28"/>
          <w:lang w:eastAsia="ru-RU"/>
        </w:rPr>
        <w:t xml:space="preserve"> (далее - Администрация) при предоставлении муниципальной услуги.</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Круг заявителей</w:t>
      </w:r>
      <w:bookmarkStart w:id="3" w:name="P45"/>
      <w:bookmarkEnd w:id="3"/>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1.2. Заявителями муниципальной услуги являются</w:t>
      </w:r>
      <w:bookmarkStart w:id="4" w:name="P46"/>
      <w:bookmarkEnd w:id="4"/>
      <w:r w:rsidRPr="00EF7ECA">
        <w:rPr>
          <w:rFonts w:ascii="Times New Roman" w:eastAsia="Times New Roman" w:hAnsi="Times New Roman" w:cs="Times New Roman"/>
          <w:color w:val="000000" w:themeColor="text1"/>
          <w:sz w:val="28"/>
          <w:szCs w:val="28"/>
          <w:lang w:eastAsia="ru-RU"/>
        </w:rPr>
        <w:t xml:space="preserve"> правообладатель или гражданин (наниматель) помещения, за исключением органов местного самоуправления. </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spacing w:after="0" w:line="331" w:lineRule="exact"/>
        <w:ind w:firstLine="567"/>
        <w:jc w:val="center"/>
        <w:rPr>
          <w:rFonts w:ascii="Times New Roman" w:hAnsi="Times New Roman" w:cs="Times New Roman"/>
          <w:b/>
          <w:bCs/>
          <w:sz w:val="28"/>
          <w:szCs w:val="28"/>
          <w:shd w:val="clear" w:color="auto" w:fill="FFFFFF"/>
        </w:rPr>
      </w:pPr>
      <w:r w:rsidRPr="00EF7ECA">
        <w:rPr>
          <w:rFonts w:ascii="Times New Roman" w:hAnsi="Times New Roman" w:cs="Times New Roman"/>
          <w:b/>
          <w:sz w:val="28"/>
          <w:szCs w:val="28"/>
          <w:shd w:val="clear" w:color="auto" w:fill="FFFFFF"/>
        </w:rPr>
        <w:t>Требования к порядку информирования о предоставлении муниципальной услуги</w:t>
      </w:r>
    </w:p>
    <w:p w:rsidR="00AA7170" w:rsidRPr="00EF7ECA" w:rsidRDefault="00AA7170" w:rsidP="00AA7170">
      <w:pPr>
        <w:widowControl w:val="0"/>
        <w:autoSpaceDE w:val="0"/>
        <w:autoSpaceDN w:val="0"/>
        <w:spacing w:after="0" w:line="240" w:lineRule="auto"/>
        <w:ind w:firstLine="567"/>
        <w:jc w:val="both"/>
        <w:rPr>
          <w:rFonts w:ascii="Calibri" w:eastAsia="Times New Roman" w:hAnsi="Calibri" w:cs="Calibri"/>
          <w:sz w:val="28"/>
          <w:szCs w:val="28"/>
          <w:lang w:eastAsia="ru-RU"/>
        </w:rPr>
      </w:pP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1.3.1. Лично;</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lastRenderedPageBreak/>
        <w:t>1.3.3. Посредством использования телефонной, почтовой связи, а также электронной почты;</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 xml:space="preserve">1.3.4. </w:t>
      </w:r>
      <w:proofErr w:type="gramStart"/>
      <w:r w:rsidRPr="00EF7ECA">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в информационно-телекоммуникационной сети «Интернет» </w:t>
      </w:r>
      <w:hyperlink r:id="rId8" w:history="1">
        <w:r w:rsidR="00B54D85" w:rsidRPr="00761CE8">
          <w:rPr>
            <w:rStyle w:val="a6"/>
            <w:rFonts w:ascii="Times New Roman" w:eastAsia="Calibri" w:hAnsi="Times New Roman"/>
            <w:color w:val="000000"/>
            <w:sz w:val="28"/>
            <w:szCs w:val="28"/>
          </w:rPr>
          <w:t>http://bolshekavendr.narovchat.pnzreg.ru</w:t>
        </w:r>
      </w:hyperlink>
      <w:r w:rsidR="00B54D85">
        <w:rPr>
          <w:rFonts w:ascii="Times New Roman" w:hAnsi="Times New Roman"/>
        </w:rPr>
        <w:t xml:space="preserve"> </w:t>
      </w:r>
      <w:r w:rsidRPr="00EF7ECA">
        <w:rPr>
          <w:rFonts w:ascii="Times New Roman" w:eastAsia="Times New Roman" w:hAnsi="Times New Roman" w:cs="Times New Roman"/>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history="1">
        <w:r w:rsidRPr="00EF7ECA">
          <w:rPr>
            <w:rFonts w:ascii="Times New Roman" w:eastAsia="Times New Roman" w:hAnsi="Times New Roman" w:cs="Times New Roman"/>
            <w:color w:val="0000FF"/>
            <w:sz w:val="28"/>
            <w:szCs w:val="28"/>
            <w:u w:val="single"/>
            <w:lang w:eastAsia="ru-RU"/>
          </w:rPr>
          <w:t>www.gosuslugi.ru</w:t>
        </w:r>
      </w:hyperlink>
      <w:r w:rsidRPr="00EF7ECA">
        <w:rPr>
          <w:rFonts w:ascii="Times New Roman" w:eastAsia="Times New Roman" w:hAnsi="Times New Roman" w:cs="Times New Roman"/>
          <w:sz w:val="28"/>
          <w:szCs w:val="28"/>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 при личном обращении заявителя;</w:t>
      </w:r>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в) по телефону.</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EF7ECA" w:rsidRDefault="00AA7170" w:rsidP="00AA7170">
      <w:pPr>
        <w:widowControl w:val="0"/>
        <w:tabs>
          <w:tab w:val="left" w:pos="967"/>
        </w:tabs>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EF7ECA" w:rsidRDefault="00AA7170" w:rsidP="00530EA3">
      <w:pPr>
        <w:widowControl w:val="0"/>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1.5. Информация по вопросам предоставления муниципальной услуги включает в себя следующие сведения: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AA7170" w:rsidRPr="00EF7ECA">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AA7170" w:rsidRPr="00EF7ECA">
        <w:rPr>
          <w:rFonts w:ascii="Times New Roman" w:hAnsi="Times New Roman" w:cs="Times New Roman"/>
          <w:sz w:val="28"/>
          <w:szCs w:val="28"/>
        </w:rPr>
        <w:t xml:space="preserve"> круг заявителей, которым предоставляется муниципальная услуга;</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AA7170" w:rsidRPr="00EF7ECA">
        <w:rPr>
          <w:rFonts w:ascii="Times New Roman" w:hAnsi="Times New Roman" w:cs="Times New Roman"/>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AA7170" w:rsidRPr="00EF7ECA">
        <w:rPr>
          <w:rFonts w:ascii="Times New Roman" w:hAnsi="Times New Roman" w:cs="Times New Roman"/>
          <w:sz w:val="28"/>
          <w:szCs w:val="28"/>
        </w:rPr>
        <w:t xml:space="preserve"> срок предоставления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AA7170" w:rsidRPr="00EF7ECA">
        <w:rPr>
          <w:rFonts w:ascii="Times New Roman" w:hAnsi="Times New Roman" w:cs="Times New Roman"/>
          <w:sz w:val="28"/>
          <w:szCs w:val="28"/>
        </w:rPr>
        <w:t xml:space="preserve"> порядок и способы подачи документов, представляемых заявителем для получения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6)</w:t>
      </w:r>
      <w:r w:rsidR="00AA7170" w:rsidRPr="00EF7ECA">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Pr>
          <w:rFonts w:ascii="Times New Roman" w:hAnsi="Times New Roman" w:cs="Times New Roman"/>
          <w:sz w:val="28"/>
          <w:szCs w:val="28"/>
        </w:rPr>
        <w:t>;</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7)</w:t>
      </w:r>
      <w:r w:rsidR="00AA7170" w:rsidRPr="00EF7ECA">
        <w:rPr>
          <w:rFonts w:ascii="Times New Roman" w:hAnsi="Times New Roman" w:cs="Times New Roman"/>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8)</w:t>
      </w:r>
      <w:r w:rsidR="00AA7170" w:rsidRPr="00EF7ECA">
        <w:rPr>
          <w:rFonts w:ascii="Times New Roman" w:hAnsi="Times New Roman" w:cs="Times New Roman"/>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9)</w:t>
      </w:r>
      <w:r w:rsidR="00AA7170" w:rsidRPr="00EF7ECA">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10)</w:t>
      </w:r>
      <w:r w:rsidR="00AA7170" w:rsidRPr="00EF7ECA">
        <w:rPr>
          <w:rFonts w:ascii="Times New Roman" w:hAnsi="Times New Roman" w:cs="Times New Roman"/>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AA7170" w:rsidRPr="00EF7ECA">
        <w:rPr>
          <w:rFonts w:ascii="Times New Roman" w:hAnsi="Times New Roman" w:cs="Times New Roman"/>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530EA3"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530EA3">
        <w:rPr>
          <w:rFonts w:ascii="Times New Roman" w:hAnsi="Times New Roman" w:cs="Times New Roman"/>
          <w:bCs/>
          <w:sz w:val="28"/>
          <w:szCs w:val="28"/>
        </w:rPr>
        <w:t>Административного регламента.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1.7. Информация по вопросам предоставления муниципальной услуги предоставляется заявителю бесплатно.</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1.8. </w:t>
      </w:r>
      <w:proofErr w:type="gramStart"/>
      <w:r w:rsidRPr="00EF7EC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К справочной информации относится следующая информация: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место нахождения и график работы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справочные телефоны Администрации, в том числе номер телефона-автоинформатора (при наличии);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адрес официального сайта Администрации, адрес ее электронной почты.</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EF7ECA" w:rsidRDefault="00AA7170" w:rsidP="00AA7170">
      <w:pPr>
        <w:widowControl w:val="0"/>
        <w:spacing w:after="0" w:line="240" w:lineRule="auto"/>
        <w:ind w:firstLine="567"/>
        <w:jc w:val="both"/>
        <w:rPr>
          <w:sz w:val="28"/>
          <w:szCs w:val="28"/>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II. Стандарт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Наименование муниципальной услуги</w:t>
      </w:r>
    </w:p>
    <w:p w:rsidR="00AA7170" w:rsidRPr="00530EA3"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2.1. Наименование муниципальной услуги: «Признание жилых помещений муниципального жилищного фонда </w:t>
      </w:r>
      <w:proofErr w:type="gramStart"/>
      <w:r w:rsidRPr="00530EA3">
        <w:rPr>
          <w:rFonts w:ascii="Times New Roman" w:eastAsia="Times New Roman" w:hAnsi="Times New Roman" w:cs="Times New Roman"/>
          <w:color w:val="000000" w:themeColor="text1"/>
          <w:sz w:val="28"/>
          <w:szCs w:val="28"/>
          <w:lang w:eastAsia="ru-RU"/>
        </w:rPr>
        <w:t>непригодными</w:t>
      </w:r>
      <w:proofErr w:type="gramEnd"/>
      <w:r w:rsidRPr="00530EA3">
        <w:rPr>
          <w:rFonts w:ascii="Times New Roman" w:eastAsia="Times New Roman" w:hAnsi="Times New Roman" w:cs="Times New Roman"/>
          <w:color w:val="000000" w:themeColor="text1"/>
          <w:sz w:val="28"/>
          <w:szCs w:val="28"/>
          <w:lang w:eastAsia="ru-RU"/>
        </w:rPr>
        <w:t xml:space="preserve"> для проживания».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Краткое наименование муниципальной услуги отсутствует.</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 xml:space="preserve">Наименование органа местного самоуправления, предоставляющего </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2.2. Предоставление муниципальной услуги осуществляет Администрация.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Результат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sz w:val="28"/>
          <w:szCs w:val="28"/>
          <w:lang w:eastAsia="ru-RU"/>
        </w:rPr>
        <w:t xml:space="preserve">Решение о признании жилого помещения муниципального жилищного фонда </w:t>
      </w:r>
      <w:proofErr w:type="gramStart"/>
      <w:r w:rsidRPr="00530EA3">
        <w:rPr>
          <w:rFonts w:ascii="Times New Roman" w:eastAsia="Times New Roman" w:hAnsi="Times New Roman" w:cs="Times New Roman"/>
          <w:sz w:val="28"/>
          <w:szCs w:val="28"/>
          <w:lang w:eastAsia="ru-RU"/>
        </w:rPr>
        <w:t>пригодным</w:t>
      </w:r>
      <w:proofErr w:type="gramEnd"/>
      <w:r w:rsidRPr="00530EA3">
        <w:rPr>
          <w:rFonts w:ascii="Times New Roman" w:eastAsia="Times New Roman" w:hAnsi="Times New Roman" w:cs="Times New Roman"/>
          <w:sz w:val="28"/>
          <w:szCs w:val="28"/>
          <w:lang w:eastAsia="ru-RU"/>
        </w:rPr>
        <w:t xml:space="preserve"> (непригодным) для проживания, (далее – решение о пригодности (непригодности) жилого помещения).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Срок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2.4. </w:t>
      </w:r>
      <w:r w:rsidRPr="00530EA3">
        <w:rPr>
          <w:rFonts w:ascii="Times New Roman" w:eastAsia="Times New Roman" w:hAnsi="Times New Roman" w:cs="Times New Roman"/>
          <w:sz w:val="28"/>
          <w:szCs w:val="28"/>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sz w:val="28"/>
          <w:szCs w:val="28"/>
          <w:lang w:eastAsia="ru-RU"/>
        </w:rPr>
        <w:t>В случае</w:t>
      </w:r>
      <w:proofErr w:type="gramStart"/>
      <w:r w:rsidRPr="00530EA3">
        <w:rPr>
          <w:rFonts w:ascii="Times New Roman" w:eastAsia="Times New Roman" w:hAnsi="Times New Roman" w:cs="Times New Roman"/>
          <w:sz w:val="28"/>
          <w:szCs w:val="28"/>
          <w:lang w:eastAsia="ru-RU"/>
        </w:rPr>
        <w:t>,</w:t>
      </w:r>
      <w:proofErr w:type="gramEnd"/>
      <w:r w:rsidRPr="00530EA3">
        <w:rPr>
          <w:rFonts w:ascii="Times New Roman" w:eastAsia="Times New Roman" w:hAnsi="Times New Roman" w:cs="Times New Roman"/>
          <w:sz w:val="28"/>
          <w:szCs w:val="28"/>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w:t>
      </w:r>
      <w:r w:rsidRPr="00530EA3">
        <w:rPr>
          <w:rFonts w:ascii="Times New Roman" w:eastAsia="Times New Roman" w:hAnsi="Times New Roman" w:cs="Times New Roman"/>
          <w:sz w:val="28"/>
          <w:szCs w:val="28"/>
          <w:lang w:eastAsia="ru-RU"/>
        </w:rPr>
        <w:lastRenderedPageBreak/>
        <w:t>превышать 38 (тридцать восемь) календарных</w:t>
      </w:r>
      <w:r w:rsidRPr="00530EA3">
        <w:rPr>
          <w:rFonts w:ascii="Times New Roman" w:eastAsia="Times New Roman" w:hAnsi="Times New Roman" w:cs="Times New Roman"/>
          <w:color w:val="000000" w:themeColor="text1"/>
          <w:sz w:val="28"/>
          <w:szCs w:val="28"/>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Правовые основания для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_Hlk27814784"/>
      <w:r w:rsidRPr="00530EA3">
        <w:rPr>
          <w:rFonts w:ascii="Times New Roman" w:eastAsia="Times New Roman" w:hAnsi="Times New Roman" w:cs="Times New Roman"/>
          <w:color w:val="000000" w:themeColor="text1"/>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ar-SA"/>
        </w:rPr>
      </w:pPr>
      <w:r w:rsidRPr="00530EA3">
        <w:rPr>
          <w:rFonts w:ascii="Times New Roman" w:eastAsia="Times New Roman" w:hAnsi="Times New Roman" w:cs="Times New Roman"/>
          <w:color w:val="000000" w:themeColor="text1"/>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5"/>
    <w:p w:rsidR="00AA7170" w:rsidRPr="00530EA3"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530EA3">
        <w:rPr>
          <w:rFonts w:ascii="Times New Roman" w:hAnsi="Times New Roman" w:cs="Times New Roman"/>
          <w:b/>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164"/>
      <w:bookmarkEnd w:id="6"/>
      <w:r w:rsidRPr="00530EA3">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2.6.2. Документ, подтверждающий полномочия представителя заяв</w:t>
      </w:r>
      <w:r w:rsidR="008933B3">
        <w:rPr>
          <w:rFonts w:ascii="Times New Roman" w:eastAsia="Times New Roman" w:hAnsi="Times New Roman" w:cs="Times New Roman"/>
          <w:color w:val="000000" w:themeColor="text1"/>
          <w:sz w:val="28"/>
          <w:szCs w:val="28"/>
          <w:lang w:eastAsia="ru-RU"/>
        </w:rPr>
        <w:t>ителя действовать от его имени.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2.6.3. Копии правоустанавливающих документов на жилое помещение, право на которое не зарегистрировано в Едином госуд</w:t>
      </w:r>
      <w:r w:rsidR="008933B3">
        <w:rPr>
          <w:rFonts w:ascii="Times New Roman" w:eastAsia="Times New Roman" w:hAnsi="Times New Roman" w:cs="Times New Roman"/>
          <w:color w:val="000000" w:themeColor="text1"/>
          <w:sz w:val="28"/>
          <w:szCs w:val="28"/>
          <w:lang w:eastAsia="ru-RU"/>
        </w:rPr>
        <w:t>арственном реестре недвижимости.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lastRenderedPageBreak/>
        <w:t>2.6.5. Заявления, письма, жалобы на неудовлетворительные условия проживания</w:t>
      </w:r>
      <w:r w:rsidR="00530EA3" w:rsidRPr="00530EA3">
        <w:rPr>
          <w:rFonts w:ascii="Times New Roman" w:eastAsia="Times New Roman" w:hAnsi="Times New Roman" w:cs="Times New Roman"/>
          <w:color w:val="000000" w:themeColor="text1"/>
          <w:sz w:val="28"/>
          <w:szCs w:val="28"/>
          <w:lang w:eastAsia="ru-RU"/>
        </w:rPr>
        <w:t xml:space="preserve"> </w:t>
      </w:r>
      <w:r w:rsidRPr="00530EA3">
        <w:rPr>
          <w:rFonts w:ascii="Times New Roman" w:eastAsia="Times New Roman" w:hAnsi="Times New Roman" w:cs="Times New Roman"/>
          <w:color w:val="000000" w:themeColor="text1"/>
          <w:sz w:val="28"/>
          <w:szCs w:val="28"/>
          <w:lang w:eastAsia="ru-RU"/>
        </w:rPr>
        <w:t>- по усмотрению заявителя.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P177"/>
      <w:bookmarkEnd w:id="7"/>
      <w:r w:rsidRPr="00530EA3">
        <w:rPr>
          <w:rFonts w:ascii="Times New Roman" w:eastAsia="Times New Roman" w:hAnsi="Times New Roman" w:cs="Times New Roman"/>
          <w:color w:val="000000" w:themeColor="text1"/>
          <w:sz w:val="28"/>
          <w:szCs w:val="28"/>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2.7.1. Сведения из Единого государственного реестра недвижимости;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2.7.2. Технический паспорт жилого помещения;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8" w:name="P178"/>
      <w:bookmarkEnd w:id="8"/>
      <w:proofErr w:type="gramStart"/>
      <w:r w:rsidRPr="00530EA3">
        <w:rPr>
          <w:rFonts w:ascii="Times New Roman" w:eastAsia="Times New Roman" w:hAnsi="Times New Roman" w:cs="Times New Roman"/>
          <w:color w:val="000000" w:themeColor="text1"/>
          <w:sz w:val="28"/>
          <w:szCs w:val="28"/>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а) лично на бумажном носителе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530EA3">
        <w:rPr>
          <w:rFonts w:ascii="Times New Roman" w:eastAsia="Times New Roman" w:hAnsi="Times New Roman" w:cs="Times New Roman"/>
          <w:color w:val="000000" w:themeColor="text1"/>
          <w:sz w:val="28"/>
          <w:szCs w:val="28"/>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AA7170" w:rsidRPr="008933B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190"/>
      <w:bookmarkEnd w:id="9"/>
      <w:r w:rsidRPr="008933B3">
        <w:rPr>
          <w:rFonts w:ascii="Times New Roman" w:eastAsia="Times New Roman" w:hAnsi="Times New Roman" w:cs="Times New Roman"/>
          <w:color w:val="000000" w:themeColor="text1"/>
          <w:sz w:val="28"/>
          <w:szCs w:val="28"/>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bookmarkStart w:id="10" w:name="_GoBack"/>
    </w:p>
    <w:p w:rsidR="00AA7170" w:rsidRPr="008933B3"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2.13. Основания для приостановления предоставления муниципальной услуги отсутствуют.</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2.14. Не предусмотрен.</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2.15. Муниципальная услуга предоставляется бесплатно.</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2.16. Время ожидания в очереди не должно превышать:</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подаче заявления и (или) документов, необходимых для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получении результата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 xml:space="preserve">Срок регистрации заявления заявителя о предоставлении </w:t>
      </w:r>
      <w:r w:rsidRPr="008933B3">
        <w:rPr>
          <w:rFonts w:ascii="Times New Roman" w:eastAsia="Times New Roman" w:hAnsi="Times New Roman" w:cs="Times New Roman"/>
          <w:b/>
          <w:bCs/>
          <w:color w:val="000000" w:themeColor="text1"/>
          <w:sz w:val="28"/>
          <w:szCs w:val="28"/>
          <w:lang w:eastAsia="ru-RU"/>
        </w:rPr>
        <w:lastRenderedPageBreak/>
        <w:t>муниципальной услуги</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roofErr w:type="gramStart"/>
      <w:r w:rsidRPr="008933B3">
        <w:rPr>
          <w:rFonts w:ascii="Times New Roman" w:eastAsia="Times New Roman" w:hAnsi="Times New Roman" w:cs="Times New Roman"/>
          <w:b/>
          <w:bCs/>
          <w:color w:val="000000" w:themeColor="text1"/>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Предоставление муниципальной услуги осуществляется в специально выделенных для этой цели помещениях.</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2.19. Помещения, в которых осуществляется предоставление муниципальной услуги, оборудуются: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информационными стендами, содержащими визуальную и текстовую информацию;</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стульями и столами для возможности оформления документов.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Количество мест ожидания определяется исходя из фактической нагрузки и возможностей для их размещения в здании.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2.21. Кабинеты приема заявителей должны иметь информационные таблички (вывески) с указанием:</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номера кабинета;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и МФЦ обеспечиваются личными нагрудными карточками (</w:t>
      </w:r>
      <w:proofErr w:type="spellStart"/>
      <w:r w:rsidRPr="008933B3">
        <w:rPr>
          <w:rFonts w:ascii="Times New Roman" w:eastAsia="Times New Roman" w:hAnsi="Times New Roman" w:cs="Times New Roman"/>
          <w:bCs/>
          <w:color w:val="000000" w:themeColor="text1"/>
          <w:sz w:val="28"/>
          <w:szCs w:val="28"/>
          <w:lang w:eastAsia="ru-RU"/>
        </w:rPr>
        <w:t>бейджами</w:t>
      </w:r>
      <w:proofErr w:type="spellEnd"/>
      <w:r w:rsidRPr="008933B3">
        <w:rPr>
          <w:rFonts w:ascii="Times New Roman" w:eastAsia="Times New Roman" w:hAnsi="Times New Roman" w:cs="Times New Roman"/>
          <w:bCs/>
          <w:color w:val="000000" w:themeColor="text1"/>
          <w:sz w:val="28"/>
          <w:szCs w:val="28"/>
          <w:lang w:eastAsia="ru-RU"/>
        </w:rPr>
        <w:t>) с указанием фамилии, имени, отчества (при его наличии) и должности.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proofErr w:type="gramStart"/>
      <w:r w:rsidRPr="008933B3">
        <w:rPr>
          <w:rFonts w:ascii="Times New Roman" w:eastAsia="Times New Roman" w:hAnsi="Times New Roman" w:cs="Times New Roman"/>
          <w:bCs/>
          <w:color w:val="000000" w:themeColor="text1"/>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8933B3">
        <w:rPr>
          <w:rFonts w:ascii="Times New Roman" w:eastAsia="Times New Roman" w:hAnsi="Times New Roman" w:cs="Times New Roman"/>
          <w:bCs/>
          <w:color w:val="000000" w:themeColor="text1"/>
          <w:sz w:val="28"/>
          <w:szCs w:val="28"/>
          <w:lang w:eastAsia="ru-RU"/>
        </w:rPr>
        <w:lastRenderedPageBreak/>
        <w:t xml:space="preserve">социальной защиты населения. </w:t>
      </w:r>
      <w:proofErr w:type="gramEnd"/>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933B3">
        <w:rPr>
          <w:rFonts w:ascii="Times New Roman" w:eastAsia="Times New Roman" w:hAnsi="Times New Roman" w:cs="Times New Roman"/>
          <w:bCs/>
          <w:color w:val="000000" w:themeColor="text1"/>
          <w:sz w:val="28"/>
          <w:szCs w:val="28"/>
          <w:lang w:eastAsia="ru-RU"/>
        </w:rPr>
        <w:t>сурдопереводчика</w:t>
      </w:r>
      <w:proofErr w:type="spellEnd"/>
      <w:r w:rsidRPr="008933B3">
        <w:rPr>
          <w:rFonts w:ascii="Times New Roman" w:eastAsia="Times New Roman" w:hAnsi="Times New Roman" w:cs="Times New Roman"/>
          <w:bCs/>
          <w:color w:val="000000" w:themeColor="text1"/>
          <w:sz w:val="28"/>
          <w:szCs w:val="28"/>
          <w:lang w:eastAsia="ru-RU"/>
        </w:rPr>
        <w:t xml:space="preserve"> и </w:t>
      </w:r>
      <w:proofErr w:type="spellStart"/>
      <w:r w:rsidRPr="008933B3">
        <w:rPr>
          <w:rFonts w:ascii="Times New Roman" w:eastAsia="Times New Roman" w:hAnsi="Times New Roman" w:cs="Times New Roman"/>
          <w:bCs/>
          <w:color w:val="000000" w:themeColor="text1"/>
          <w:sz w:val="28"/>
          <w:szCs w:val="28"/>
          <w:lang w:eastAsia="ru-RU"/>
        </w:rPr>
        <w:t>тифлосурдопереводчика</w:t>
      </w:r>
      <w:proofErr w:type="spellEnd"/>
      <w:r w:rsidRPr="008933B3">
        <w:rPr>
          <w:rFonts w:ascii="Times New Roman" w:eastAsia="Times New Roman" w:hAnsi="Times New Roman" w:cs="Times New Roman"/>
          <w:bCs/>
          <w:color w:val="000000" w:themeColor="text1"/>
          <w:sz w:val="28"/>
          <w:szCs w:val="28"/>
          <w:lang w:eastAsia="ru-RU"/>
        </w:rPr>
        <w:t>.</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Показатели доступности и качества муниципальных услуг</w:t>
      </w: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2.25. Показателями доступности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транспортная доступность к месту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обеспечение беспрепятственного доступа лиц к помещениям, в которых предоставляется муниципальная услуга;</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информационных стендах;</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предоставление возможности подачи заявления о предоставлении муниципальной услуги (заявления) в электронной форме;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в средствах массовой информации.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возможность подачи заявления посредством МФЦ.</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2.26. Показателями качества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сроков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xml:space="preserve">2.27. Для получения муниципальной услуги заявителю предоставляется </w:t>
      </w:r>
      <w:r w:rsidRPr="0092531C">
        <w:rPr>
          <w:rFonts w:ascii="Times New Roman" w:eastAsia="Times New Roman" w:hAnsi="Times New Roman" w:cs="Times New Roman"/>
          <w:color w:val="000000" w:themeColor="text1"/>
          <w:sz w:val="28"/>
          <w:szCs w:val="28"/>
          <w:lang w:eastAsia="ru-RU"/>
        </w:rPr>
        <w:lastRenderedPageBreak/>
        <w:t>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При обращении заявителя в МФЦ взаимодействие с Администрацией осуществляется без участия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2.28. Заявление в форме электронного документа направляется</w:t>
      </w:r>
      <w:r w:rsidR="00624D2F">
        <w:rPr>
          <w:rFonts w:ascii="Times New Roman" w:eastAsia="Times New Roman" w:hAnsi="Times New Roman" w:cs="Times New Roman"/>
          <w:position w:val="-2"/>
          <w:sz w:val="28"/>
          <w:szCs w:val="28"/>
          <w:lang w:eastAsia="ru-RU"/>
        </w:rPr>
        <w:t xml:space="preserve"> </w:t>
      </w:r>
      <w:r w:rsidRPr="0092531C">
        <w:rPr>
          <w:rFonts w:ascii="Times New Roman" w:eastAsia="Times New Roman" w:hAnsi="Times New Roman" w:cs="Times New Roman"/>
          <w:position w:val="-2"/>
          <w:sz w:val="28"/>
          <w:szCs w:val="28"/>
          <w:lang w:eastAsia="ru-RU"/>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1) получение информации о порядке и сроках предоставления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 </w:t>
      </w:r>
      <w:r w:rsidRPr="0092531C">
        <w:rPr>
          <w:rFonts w:ascii="Times New Roman" w:eastAsia="Times New Roman" w:hAnsi="Times New Roman"/>
          <w:bCs/>
          <w:position w:val="-2"/>
          <w:sz w:val="28"/>
          <w:szCs w:val="28"/>
          <w:lang w:eastAsia="ru-RU"/>
        </w:rPr>
        <w:t>формирование запроса о предоставлении муниципальной услуги</w:t>
      </w:r>
      <w:r w:rsidR="00624D2F">
        <w:rPr>
          <w:rFonts w:ascii="Times New Roman" w:eastAsia="Times New Roman" w:hAnsi="Times New Roman"/>
          <w:bCs/>
          <w:position w:val="-2"/>
          <w:sz w:val="28"/>
          <w:szCs w:val="28"/>
          <w:lang w:eastAsia="ru-RU"/>
        </w:rPr>
        <w:t>;</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3) п</w:t>
      </w:r>
      <w:r w:rsidRPr="0092531C">
        <w:rPr>
          <w:rFonts w:ascii="Times New Roman" w:eastAsia="Times New Roman" w:hAnsi="Times New Roman"/>
          <w:bCs/>
          <w:position w:val="-2"/>
          <w:sz w:val="28"/>
          <w:szCs w:val="28"/>
          <w:lang w:eastAsia="ru-RU"/>
        </w:rPr>
        <w:t>рием и регистрация Администрацией заявления и иных документов, необходимых для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4) п</w:t>
      </w:r>
      <w:r w:rsidRPr="0092531C">
        <w:rPr>
          <w:rFonts w:ascii="Times New Roman" w:eastAsia="Times New Roman" w:hAnsi="Times New Roman"/>
          <w:bCs/>
          <w:position w:val="-2"/>
          <w:sz w:val="28"/>
          <w:szCs w:val="28"/>
          <w:lang w:eastAsia="ru-RU"/>
        </w:rPr>
        <w:t>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eastAsia="Times New Roman" w:hAnsi="Times New Roman"/>
          <w:bCs/>
          <w:position w:val="-2"/>
          <w:sz w:val="28"/>
          <w:szCs w:val="28"/>
          <w:lang w:eastAsia="ru-RU"/>
        </w:rPr>
      </w:pPr>
      <w:r w:rsidRPr="0092531C">
        <w:rPr>
          <w:rFonts w:ascii="Times New Roman" w:eastAsia="Times New Roman" w:hAnsi="Times New Roman"/>
          <w:bCs/>
          <w:position w:val="-2"/>
          <w:sz w:val="28"/>
          <w:szCs w:val="28"/>
          <w:lang w:eastAsia="ru-RU"/>
        </w:rPr>
        <w:t>5) получение сведений о ходе выполнения заявления о предоставлении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bCs/>
          <w:position w:val="-2"/>
          <w:sz w:val="28"/>
          <w:szCs w:val="28"/>
        </w:rPr>
      </w:pPr>
      <w:r w:rsidRPr="0092531C">
        <w:rPr>
          <w:rFonts w:ascii="Times New Roman" w:hAnsi="Times New Roman"/>
          <w:bCs/>
          <w:position w:val="-2"/>
          <w:sz w:val="28"/>
          <w:szCs w:val="28"/>
        </w:rPr>
        <w:t>6) осуществление оценки качества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 xml:space="preserve">а) получение информации о порядке и сроках предоставления </w:t>
      </w:r>
      <w:r w:rsidR="00624D2F">
        <w:rPr>
          <w:rFonts w:ascii="Times New Roman" w:eastAsia="Times New Roman" w:hAnsi="Times New Roman" w:cs="Times New Roman"/>
          <w:position w:val="-2"/>
          <w:sz w:val="28"/>
          <w:szCs w:val="28"/>
          <w:lang w:eastAsia="ru-RU"/>
        </w:rPr>
        <w:t>муниципальной услуги</w:t>
      </w:r>
      <w:r w:rsidRPr="0092531C">
        <w:rPr>
          <w:rFonts w:ascii="Times New Roman" w:eastAsia="Times New Roman" w:hAnsi="Times New Roman" w:cs="Times New Roman"/>
          <w:position w:val="-2"/>
          <w:sz w:val="28"/>
          <w:szCs w:val="28"/>
          <w:lang w:eastAsia="ru-RU"/>
        </w:rPr>
        <w:t>;</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б) подача заявления и документов, необходимые для предоставления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получение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2.31. В заявлении указываются сведения о способах представления результатов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1) в виде электронного документа, предоставленного посредством Единого портала, Регионального портала;</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5) в виде бумажного документа, который направляется Администрацией заявителю посредством почтового отправления;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92531C" w:rsidRDefault="00AA7170" w:rsidP="0092531C">
      <w:pPr>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lastRenderedPageBreak/>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92531C">
        <w:rPr>
          <w:rFonts w:ascii="Times New Roman" w:hAnsi="Times New Roman"/>
          <w:position w:val="-2"/>
          <w:sz w:val="28"/>
          <w:szCs w:val="28"/>
          <w:lang w:eastAsia="ru-RU"/>
        </w:rPr>
        <w:t>также</w:t>
      </w:r>
      <w:proofErr w:type="gramEnd"/>
      <w:r w:rsidRPr="0092531C">
        <w:rPr>
          <w:rFonts w:ascii="Times New Roman" w:hAnsi="Times New Roman"/>
          <w:position w:val="-2"/>
          <w:sz w:val="28"/>
          <w:szCs w:val="28"/>
          <w:lang w:eastAsia="ru-RU"/>
        </w:rPr>
        <w:t xml:space="preserve"> если заявление подписано квалифицированной электронной подписью.</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00CF10C3">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pdf</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tif</w:t>
      </w:r>
      <w:proofErr w:type="spellEnd"/>
      <w:r w:rsidRPr="0092531C">
        <w:rPr>
          <w:rFonts w:ascii="Times New Roman" w:hAnsi="Times New Roman"/>
          <w:position w:val="-2"/>
          <w:sz w:val="28"/>
          <w:szCs w:val="28"/>
          <w:lang w:eastAsia="ru-RU"/>
        </w:rPr>
        <w:t>.</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Качество представляемых электронных документов (электронных образов документов) в форматах </w:t>
      </w:r>
      <w:proofErr w:type="spellStart"/>
      <w:r w:rsidRPr="0092531C">
        <w:rPr>
          <w:rFonts w:ascii="Times New Roman" w:hAnsi="Times New Roman"/>
          <w:position w:val="-2"/>
          <w:sz w:val="28"/>
          <w:szCs w:val="28"/>
          <w:lang w:eastAsia="ru-RU"/>
        </w:rPr>
        <w:t>pdf</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tif</w:t>
      </w:r>
      <w:proofErr w:type="spellEnd"/>
      <w:r w:rsidRPr="0092531C">
        <w:rPr>
          <w:rFonts w:ascii="Times New Roman" w:hAnsi="Times New Roman"/>
          <w:position w:val="-2"/>
          <w:sz w:val="28"/>
          <w:szCs w:val="28"/>
          <w:lang w:eastAsia="ru-RU"/>
        </w:rPr>
        <w:t xml:space="preserve"> должно позволять в полном объеме прочитать текст документа и распознать реквизиты документа.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2.35. При формировании заявления обеспечивается: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92531C">
        <w:rPr>
          <w:rFonts w:ascii="Times New Roman" w:hAnsi="Times New Roman"/>
          <w:position w:val="-2"/>
          <w:sz w:val="28"/>
          <w:szCs w:val="28"/>
          <w:lang w:eastAsia="ru-RU"/>
        </w:rPr>
        <w:t xml:space="preserve">а) возможность копирования и сохранения запроса и иных документов, указанных в </w:t>
      </w:r>
      <w:hyperlink r:id="rId10" w:history="1">
        <w:r w:rsidRPr="0092531C">
          <w:rPr>
            <w:rFonts w:ascii="Times New Roman" w:hAnsi="Times New Roman"/>
            <w:color w:val="0000FF"/>
            <w:position w:val="-2"/>
            <w:sz w:val="28"/>
            <w:szCs w:val="28"/>
            <w:u w:val="single"/>
            <w:lang w:eastAsia="ru-RU"/>
          </w:rPr>
          <w:t>пункте 2.6</w:t>
        </w:r>
      </w:hyperlink>
      <w:r w:rsidRPr="0092531C">
        <w:rPr>
          <w:rFonts w:ascii="Times New Roman" w:hAnsi="Times New Roman"/>
          <w:position w:val="-2"/>
          <w:sz w:val="28"/>
          <w:szCs w:val="28"/>
          <w:lang w:eastAsia="ru-RU"/>
        </w:rPr>
        <w:t xml:space="preserve">. </w:t>
      </w:r>
      <w:r w:rsidRPr="0092531C">
        <w:rPr>
          <w:rFonts w:ascii="Times New Roman" w:hAnsi="Times New Roman"/>
          <w:position w:val="-2"/>
          <w:sz w:val="28"/>
          <w:szCs w:val="28"/>
        </w:rPr>
        <w:t>Административного регламента</w:t>
      </w:r>
      <w:r w:rsidRPr="0092531C">
        <w:rPr>
          <w:rFonts w:ascii="Times New Roman" w:hAnsi="Times New Roman"/>
          <w:position w:val="-2"/>
          <w:sz w:val="28"/>
          <w:szCs w:val="28"/>
          <w:lang w:eastAsia="ru-RU"/>
        </w:rPr>
        <w:t>, необходимых для предоставления муниципальной услуги;</w:t>
      </w:r>
      <w:proofErr w:type="gramEnd"/>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б) возможность печати на бумажном носителе копии электронной формы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92531C">
        <w:rPr>
          <w:rFonts w:ascii="Times New Roman" w:hAnsi="Times New Roman"/>
          <w:position w:val="-2"/>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92531C">
        <w:rPr>
          <w:rFonts w:ascii="Times New Roman" w:hAnsi="Times New Roman"/>
          <w:position w:val="-2"/>
          <w:sz w:val="28"/>
          <w:szCs w:val="28"/>
          <w:lang w:eastAsia="ru-RU"/>
        </w:rPr>
        <w:lastRenderedPageBreak/>
        <w:t>(далее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д) возможность вернуться на любой из этапов заполнения электронной формы заявления без </w:t>
      </w:r>
      <w:proofErr w:type="gramStart"/>
      <w:r w:rsidRPr="0092531C">
        <w:rPr>
          <w:rFonts w:ascii="Times New Roman" w:hAnsi="Times New Roman"/>
          <w:position w:val="-2"/>
          <w:sz w:val="28"/>
          <w:szCs w:val="28"/>
          <w:lang w:eastAsia="ru-RU"/>
        </w:rPr>
        <w:t>потери</w:t>
      </w:r>
      <w:proofErr w:type="gramEnd"/>
      <w:r w:rsidRPr="0092531C">
        <w:rPr>
          <w:rFonts w:ascii="Times New Roman" w:hAnsi="Times New Roman"/>
          <w:position w:val="-2"/>
          <w:sz w:val="28"/>
          <w:szCs w:val="28"/>
          <w:lang w:eastAsia="ru-RU"/>
        </w:rPr>
        <w:t xml:space="preserve"> ранее введенной информации;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2.37. Заявление представляется в Администрацию в виде файлов в формате </w:t>
      </w:r>
      <w:proofErr w:type="spellStart"/>
      <w:r w:rsidRPr="0092531C">
        <w:rPr>
          <w:rFonts w:ascii="Times New Roman" w:hAnsi="Times New Roman"/>
          <w:position w:val="-2"/>
          <w:sz w:val="28"/>
          <w:szCs w:val="28"/>
          <w:lang w:eastAsia="ru-RU"/>
        </w:rPr>
        <w:t>doc</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docx</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txt</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xls</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xlsx</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rtf</w:t>
      </w:r>
      <w:proofErr w:type="spellEnd"/>
      <w:r w:rsidRPr="0092531C">
        <w:rPr>
          <w:rFonts w:ascii="Times New Roman" w:hAnsi="Times New Roman"/>
          <w:position w:val="-2"/>
          <w:sz w:val="28"/>
          <w:szCs w:val="28"/>
          <w:lang w:eastAsia="ru-RU"/>
        </w:rPr>
        <w:t>, если указанное ходатайство представляется в форме электронного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92531C" w:rsidRDefault="00AA7170" w:rsidP="0092531C">
      <w:pPr>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92531C">
        <w:rPr>
          <w:rFonts w:ascii="Times New Roman" w:hAnsi="Times New Roman"/>
          <w:position w:val="-2"/>
          <w:sz w:val="28"/>
          <w:szCs w:val="28"/>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92531C">
        <w:rPr>
          <w:rFonts w:ascii="Times New Roman" w:hAnsi="Times New Roman"/>
          <w:position w:val="-2"/>
          <w:sz w:val="28"/>
          <w:szCs w:val="28"/>
        </w:rPr>
        <w:t>с</w:t>
      </w:r>
      <w:proofErr w:type="gramEnd"/>
      <w:r w:rsidRPr="0092531C">
        <w:rPr>
          <w:rFonts w:ascii="Times New Roman" w:hAnsi="Times New Roman"/>
          <w:position w:val="-2"/>
          <w:sz w:val="28"/>
          <w:szCs w:val="28"/>
        </w:rPr>
        <w:t xml:space="preserve"> ссылкой на просмотр статистики по данной услуге.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CF10C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CF10C3">
        <w:rPr>
          <w:rFonts w:ascii="Times New Roman" w:eastAsia="Times New Roman" w:hAnsi="Times New Roman" w:cs="Times New Roman"/>
          <w:b/>
          <w:bCs/>
          <w:color w:val="000000" w:themeColor="text1"/>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highlight w:val="red"/>
          <w:lang w:eastAsia="ru-RU"/>
        </w:rPr>
      </w:pP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 Предоставление муниципальной услуги включает в себя следующие административные процедуры:</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3.1.3. подготовка Администрацией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3.1.4. выдача заявителю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CF10C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10C3">
        <w:rPr>
          <w:rFonts w:ascii="Times New Roman" w:eastAsia="Times New Roman" w:hAnsi="Times New Roman" w:cs="Times New Roman"/>
          <w:b/>
          <w:bCs/>
          <w:sz w:val="28"/>
          <w:szCs w:val="28"/>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CF10C3">
        <w:rPr>
          <w:rFonts w:ascii="Times New Roman" w:eastAsia="Times New Roman" w:hAnsi="Times New Roman" w:cs="Times New Roman"/>
          <w:sz w:val="28"/>
          <w:szCs w:val="28"/>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Заявление подписывается заявителем (представителем заявителя).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w:t>
      </w:r>
      <w:r w:rsidRPr="00CF10C3">
        <w:rPr>
          <w:rFonts w:ascii="Times New Roman" w:eastAsia="Times New Roman" w:hAnsi="Times New Roman" w:cs="Times New Roman"/>
          <w:sz w:val="28"/>
          <w:szCs w:val="28"/>
          <w:lang w:eastAsia="ru-RU"/>
        </w:rPr>
        <w:lastRenderedPageBreak/>
        <w:t>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w:t>
      </w:r>
      <w:r w:rsidRPr="00CF10C3">
        <w:rPr>
          <w:rFonts w:ascii="Times New Roman" w:eastAsia="Calibri" w:hAnsi="Times New Roman" w:cs="Times New Roman"/>
          <w:sz w:val="28"/>
          <w:szCs w:val="28"/>
        </w:rPr>
        <w:t xml:space="preserve">специалистом Администрации, ответственным за прием и регистрацию документов по предоставлению муниципальной услуги </w:t>
      </w:r>
      <w:r w:rsidRPr="00CF10C3">
        <w:rPr>
          <w:rFonts w:ascii="Times New Roman" w:eastAsia="Times New Roman" w:hAnsi="Times New Roman" w:cs="Times New Roman"/>
          <w:sz w:val="28"/>
          <w:szCs w:val="28"/>
          <w:lang w:eastAsia="ru-RU"/>
        </w:rPr>
        <w:t xml:space="preserve">в </w:t>
      </w:r>
      <w:r w:rsidRPr="00CF10C3">
        <w:rPr>
          <w:rFonts w:ascii="Times New Roman" w:hAnsi="Times New Roman" w:cs="Times New Roman"/>
          <w:sz w:val="28"/>
          <w:szCs w:val="28"/>
        </w:rPr>
        <w:t>Журнале</w:t>
      </w:r>
      <w:r w:rsidR="001F4C24">
        <w:rPr>
          <w:rFonts w:ascii="Times New Roman" w:hAnsi="Times New Roman" w:cs="Times New Roman"/>
          <w:sz w:val="28"/>
          <w:szCs w:val="28"/>
        </w:rPr>
        <w:t xml:space="preserve"> </w:t>
      </w:r>
      <w:r w:rsidRPr="00CF10C3">
        <w:rPr>
          <w:rFonts w:ascii="Times New Roman" w:eastAsia="Times New Roman" w:hAnsi="Times New Roman" w:cs="Times New Roman"/>
          <w:sz w:val="28"/>
          <w:szCs w:val="28"/>
          <w:lang w:eastAsia="ru-RU"/>
        </w:rPr>
        <w:t>регистрации заявлений граждан, в ср</w:t>
      </w:r>
      <w:r w:rsidR="001F4C24">
        <w:rPr>
          <w:rFonts w:ascii="Times New Roman" w:eastAsia="Times New Roman" w:hAnsi="Times New Roman" w:cs="Times New Roman"/>
          <w:sz w:val="28"/>
          <w:szCs w:val="28"/>
          <w:lang w:eastAsia="ru-RU"/>
        </w:rPr>
        <w:t>ок предусмотренный пунктом 2.17</w:t>
      </w:r>
      <w:r w:rsidRPr="00CF10C3">
        <w:rPr>
          <w:rFonts w:ascii="Times New Roman" w:eastAsia="Times New Roman" w:hAnsi="Times New Roman" w:cs="Times New Roman"/>
          <w:sz w:val="28"/>
          <w:szCs w:val="28"/>
          <w:lang w:eastAsia="ru-RU"/>
        </w:rPr>
        <w:t xml:space="preserve">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CF10C3">
          <w:rPr>
            <w:rFonts w:ascii="Times New Roman" w:eastAsia="Times New Roman" w:hAnsi="Times New Roman" w:cs="Times New Roman"/>
            <w:sz w:val="28"/>
            <w:szCs w:val="28"/>
            <w:lang w:eastAsia="ru-RU"/>
          </w:rPr>
          <w:t>расписка</w:t>
        </w:r>
      </w:hyperlink>
      <w:r w:rsidRPr="00CF10C3">
        <w:rPr>
          <w:rFonts w:ascii="Times New Roman" w:eastAsia="Times New Roman" w:hAnsi="Times New Roman" w:cs="Times New Roman"/>
          <w:sz w:val="28"/>
          <w:szCs w:val="28"/>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r w:rsidR="001F4C24" w:rsidRPr="00CF10C3">
        <w:rPr>
          <w:rFonts w:ascii="Times New Roman" w:eastAsia="Times New Roman" w:hAnsi="Times New Roman" w:cs="Times New Roman"/>
          <w:sz w:val="28"/>
          <w:szCs w:val="28"/>
          <w:lang w:eastAsia="ru-RU"/>
        </w:rPr>
        <w:t>почте,</w:t>
      </w:r>
      <w:r w:rsidRPr="00CF10C3">
        <w:rPr>
          <w:rFonts w:ascii="Times New Roman" w:eastAsia="Times New Roman" w:hAnsi="Times New Roman" w:cs="Times New Roman"/>
          <w:sz w:val="28"/>
          <w:szCs w:val="28"/>
          <w:lang w:eastAsia="ru-RU"/>
        </w:rPr>
        <w:t xml:space="preserve"> либо в форме электронных документов, расписка в получении документов направляется заявителю по почте.</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3.12. Результатом административной процедуры является: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а) в случае наличия основания для отказа в приеме документов, </w:t>
      </w:r>
      <w:r w:rsidRPr="00CF10C3">
        <w:rPr>
          <w:rFonts w:ascii="Times New Roman" w:eastAsia="Times New Roman" w:hAnsi="Times New Roman" w:cs="Times New Roman"/>
          <w:sz w:val="28"/>
          <w:szCs w:val="28"/>
          <w:lang w:eastAsia="ru-RU"/>
        </w:rPr>
        <w:lastRenderedPageBreak/>
        <w:t>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F10C3">
        <w:rPr>
          <w:rFonts w:ascii="Times New Roman" w:eastAsia="Times New Roman" w:hAnsi="Times New Roman" w:cs="Times New Roman"/>
          <w:b/>
          <w:sz w:val="28"/>
          <w:szCs w:val="28"/>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3.16. Секретарь Комиссии при получении заявления и приложенных к нему документов осуществляет следующие действия: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Уведомление должно содержать мотивированное обоснование принятие такого решения.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 результатам проверки представленных документов, при отсутствии </w:t>
      </w:r>
      <w:r w:rsidRPr="001F4C24">
        <w:rPr>
          <w:rFonts w:ascii="Times New Roman" w:eastAsia="Times New Roman" w:hAnsi="Times New Roman" w:cs="Times New Roman"/>
          <w:sz w:val="28"/>
          <w:szCs w:val="28"/>
          <w:lang w:eastAsia="ru-RU"/>
        </w:rPr>
        <w:lastRenderedPageBreak/>
        <w:t>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Проект информационного письма с приглашением к работе в Комиссии составляется на бланке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3.18.</w:t>
      </w:r>
      <w:r w:rsidR="006704F5">
        <w:rPr>
          <w:rFonts w:ascii="Times New Roman" w:eastAsia="Times New Roman" w:hAnsi="Times New Roman" w:cs="Times New Roman"/>
          <w:sz w:val="28"/>
          <w:szCs w:val="28"/>
          <w:lang w:eastAsia="ru-RU"/>
        </w:rPr>
        <w:t xml:space="preserve"> </w:t>
      </w:r>
      <w:r w:rsidRPr="001F4C24">
        <w:rPr>
          <w:rFonts w:ascii="Times New Roman" w:eastAsia="Times New Roman" w:hAnsi="Times New Roman" w:cs="Times New Roman"/>
          <w:sz w:val="28"/>
          <w:szCs w:val="28"/>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о соответствии помещения требованиям, предъявляемым к жилому помещению, и его пригодности для проживания;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2) о выявлении оснований для признания помещения </w:t>
      </w:r>
      <w:proofErr w:type="gramStart"/>
      <w:r w:rsidRPr="001F4C24">
        <w:rPr>
          <w:rFonts w:ascii="Times New Roman" w:eastAsia="Times New Roman" w:hAnsi="Times New Roman" w:cs="Times New Roman"/>
          <w:sz w:val="28"/>
          <w:szCs w:val="28"/>
          <w:lang w:eastAsia="ru-RU"/>
        </w:rPr>
        <w:t>непригодным</w:t>
      </w:r>
      <w:proofErr w:type="gramEnd"/>
      <w:r w:rsidRPr="001F4C24">
        <w:rPr>
          <w:rFonts w:ascii="Times New Roman" w:eastAsia="Times New Roman" w:hAnsi="Times New Roman" w:cs="Times New Roman"/>
          <w:sz w:val="28"/>
          <w:szCs w:val="28"/>
          <w:lang w:eastAsia="ru-RU"/>
        </w:rPr>
        <w:t xml:space="preserve"> для проживания.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3.22. Максимальный срок совершения административной процедуры не может превышать 30 календарных дней </w:t>
      </w:r>
      <w:proofErr w:type="gramStart"/>
      <w:r w:rsidRPr="003D2C70">
        <w:rPr>
          <w:rFonts w:ascii="Times New Roman" w:eastAsia="Times New Roman" w:hAnsi="Times New Roman" w:cs="Times New Roman"/>
          <w:sz w:val="28"/>
          <w:szCs w:val="28"/>
          <w:lang w:eastAsia="ru-RU"/>
        </w:rPr>
        <w:t>с даты регистрации</w:t>
      </w:r>
      <w:proofErr w:type="gramEnd"/>
      <w:r w:rsidRPr="003D2C70">
        <w:rPr>
          <w:rFonts w:ascii="Times New Roman" w:eastAsia="Times New Roman" w:hAnsi="Times New Roman" w:cs="Times New Roman"/>
          <w:sz w:val="28"/>
          <w:szCs w:val="28"/>
          <w:lang w:eastAsia="ru-RU"/>
        </w:rPr>
        <w:t xml:space="preserve"> заявления и </w:t>
      </w:r>
      <w:r w:rsidRPr="003D2C70">
        <w:rPr>
          <w:rFonts w:ascii="Times New Roman" w:eastAsia="Times New Roman" w:hAnsi="Times New Roman" w:cs="Times New Roman"/>
          <w:sz w:val="28"/>
          <w:szCs w:val="28"/>
          <w:lang w:eastAsia="ru-RU"/>
        </w:rPr>
        <w:lastRenderedPageBreak/>
        <w:t>приложенных к нему документов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w:t>
      </w:r>
      <w:proofErr w:type="gramStart"/>
      <w:r w:rsidRPr="001F4C24">
        <w:rPr>
          <w:rFonts w:ascii="Times New Roman" w:eastAsia="Times New Roman" w:hAnsi="Times New Roman" w:cs="Times New Roman"/>
          <w:sz w:val="28"/>
          <w:szCs w:val="28"/>
          <w:lang w:eastAsia="ru-RU"/>
        </w:rPr>
        <w:t>с даты регистрации</w:t>
      </w:r>
      <w:proofErr w:type="gramEnd"/>
      <w:r w:rsidRPr="001F4C24">
        <w:rPr>
          <w:rFonts w:ascii="Times New Roman" w:eastAsia="Times New Roman" w:hAnsi="Times New Roman" w:cs="Times New Roman"/>
          <w:sz w:val="28"/>
          <w:szCs w:val="28"/>
          <w:lang w:eastAsia="ru-RU"/>
        </w:rPr>
        <w:t xml:space="preserve"> заявления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3D2C70">
        <w:rPr>
          <w:rFonts w:ascii="Times New Roman" w:eastAsia="Times New Roman" w:hAnsi="Times New Roman" w:cs="Times New Roman"/>
          <w:b/>
          <w:spacing w:val="2"/>
          <w:sz w:val="28"/>
          <w:szCs w:val="28"/>
          <w:lang w:eastAsia="ru-RU"/>
        </w:rPr>
        <w:t>Подготовка Администрацией результата предоставления муниципальной услуги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3D2C70">
        <w:rPr>
          <w:rFonts w:ascii="Times New Roman" w:eastAsia="Times New Roman" w:hAnsi="Times New Roman" w:cs="Times New Roman"/>
          <w:sz w:val="28"/>
          <w:szCs w:val="28"/>
          <w:lang w:eastAsia="ru-RU"/>
        </w:rPr>
        <w:t>решение (правовой акт) о пригодности (непригодности) жилого помещения</w:t>
      </w:r>
      <w:bookmarkStart w:id="12" w:name="_Hlk34046420"/>
      <w:bookmarkEnd w:id="11"/>
      <w:r w:rsidRPr="003D2C70">
        <w:rPr>
          <w:rFonts w:ascii="Times New Roman" w:eastAsia="Times New Roman" w:hAnsi="Times New Roman" w:cs="Times New Roman"/>
          <w:sz w:val="28"/>
          <w:szCs w:val="28"/>
          <w:lang w:eastAsia="ru-RU"/>
        </w:rPr>
        <w:t>.</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3.29. Способ фиксации результата выполнения административной процедуры является регистрация </w:t>
      </w:r>
      <w:bookmarkEnd w:id="12"/>
      <w:r w:rsidRPr="003D2C70">
        <w:rPr>
          <w:rFonts w:ascii="Times New Roman" w:eastAsia="Times New Roman" w:hAnsi="Times New Roman" w:cs="Times New Roman"/>
          <w:sz w:val="28"/>
          <w:szCs w:val="28"/>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z w:val="28"/>
          <w:szCs w:val="28"/>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3D2C70">
        <w:rPr>
          <w:rFonts w:ascii="Times New Roman" w:eastAsia="Times New Roman" w:hAnsi="Times New Roman" w:cs="Times New Roman"/>
          <w:spacing w:val="2"/>
          <w:sz w:val="28"/>
          <w:szCs w:val="28"/>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8"/>
          <w:szCs w:val="28"/>
          <w:lang w:eastAsia="ru-RU"/>
        </w:rPr>
      </w:pPr>
      <w:bookmarkStart w:id="13" w:name="_Hlk34208233"/>
      <w:bookmarkStart w:id="14" w:name="_Hlk34208195"/>
      <w:r w:rsidRPr="003D2C70">
        <w:rPr>
          <w:rFonts w:ascii="Times New Roman" w:eastAsia="Times New Roman" w:hAnsi="Times New Roman" w:cs="Times New Roman"/>
          <w:b/>
          <w:spacing w:val="2"/>
          <w:sz w:val="28"/>
          <w:szCs w:val="28"/>
          <w:lang w:eastAsia="ru-RU"/>
        </w:rPr>
        <w:t>Выдача заявителю результата предоставления муниципальной услуги</w:t>
      </w:r>
      <w:bookmarkEnd w:id="13"/>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bookmarkEnd w:id="14"/>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3.32. </w:t>
      </w:r>
      <w:proofErr w:type="gramStart"/>
      <w:r w:rsidRPr="003D2C70">
        <w:rPr>
          <w:rFonts w:ascii="Times New Roman" w:eastAsia="Times New Roman" w:hAnsi="Times New Roman" w:cs="Times New Roman"/>
          <w:spacing w:val="2"/>
          <w:sz w:val="28"/>
          <w:szCs w:val="28"/>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3D2C70">
        <w:rPr>
          <w:rFonts w:ascii="Times New Roman" w:eastAsia="Times New Roman" w:hAnsi="Times New Roman" w:cs="Times New Roman"/>
          <w:spacing w:val="2"/>
          <w:sz w:val="28"/>
          <w:szCs w:val="28"/>
          <w:lang w:eastAsia="ru-RU"/>
        </w:rPr>
        <w:t xml:space="preserve"> (муниципального жилищного контроля) по месту нахождения многоквартирного дома.</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3.33. В случае</w:t>
      </w:r>
      <w:proofErr w:type="gramStart"/>
      <w:r w:rsidRPr="003D2C70">
        <w:rPr>
          <w:rFonts w:ascii="Times New Roman" w:eastAsia="Times New Roman" w:hAnsi="Times New Roman" w:cs="Times New Roman"/>
          <w:spacing w:val="2"/>
          <w:sz w:val="28"/>
          <w:szCs w:val="28"/>
          <w:lang w:eastAsia="ru-RU"/>
        </w:rPr>
        <w:t>,</w:t>
      </w:r>
      <w:proofErr w:type="gramEnd"/>
      <w:r w:rsidRPr="003D2C70">
        <w:rPr>
          <w:rFonts w:ascii="Times New Roman" w:eastAsia="Times New Roman" w:hAnsi="Times New Roman" w:cs="Times New Roman"/>
          <w:spacing w:val="2"/>
          <w:sz w:val="28"/>
          <w:szCs w:val="28"/>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3D2C70">
        <w:rPr>
          <w:rFonts w:ascii="Times New Roman" w:eastAsia="Times New Roman" w:hAnsi="Times New Roman" w:cs="Times New Roman"/>
          <w:b/>
          <w:color w:val="000000" w:themeColor="text1"/>
          <w:sz w:val="28"/>
          <w:szCs w:val="28"/>
          <w:lang w:eastAsia="ru-RU"/>
        </w:rPr>
        <w:t>Особенности предоставления муниципальной услуги в МФЦ</w:t>
      </w: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lastRenderedPageBreak/>
        <w:t>Специалист МФЦ принимает от заявителя указанные документы, регистрирует их.</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3.39. Срок выполнения данного административного действия не более 30 минут.</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D2C70">
        <w:rPr>
          <w:rFonts w:ascii="Times New Roman" w:hAnsi="Times New Roman" w:cs="Times New Roman"/>
          <w:color w:val="000000" w:themeColor="text1"/>
          <w:sz w:val="28"/>
          <w:szCs w:val="28"/>
        </w:rPr>
        <w:t>не позднее чем через 3 (три) рабочих дня со дня принятия такого решения, если иной способ получения не указан заявителем.</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3.44. В случае неявки заявителя в МФЦ в течение 30 (тридцати) календарных дней со дня </w:t>
      </w:r>
      <w:proofErr w:type="gramStart"/>
      <w:r w:rsidRPr="003D2C70">
        <w:rPr>
          <w:rFonts w:ascii="Times New Roman" w:eastAsia="Times New Roman" w:hAnsi="Times New Roman" w:cs="Times New Roman"/>
          <w:color w:val="000000" w:themeColor="text1"/>
          <w:sz w:val="28"/>
          <w:szCs w:val="28"/>
          <w:lang w:eastAsia="ru-RU"/>
        </w:rPr>
        <w:t>окончания срока получения результата предоставления муниципальной</w:t>
      </w:r>
      <w:proofErr w:type="gramEnd"/>
      <w:r w:rsidRPr="003D2C70">
        <w:rPr>
          <w:rFonts w:ascii="Times New Roman" w:eastAsia="Times New Roman" w:hAnsi="Times New Roman" w:cs="Times New Roman"/>
          <w:color w:val="000000" w:themeColor="text1"/>
          <w:sz w:val="28"/>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3D2C70"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highlight w:val="yellow"/>
          <w:lang w:eastAsia="ru-RU"/>
        </w:rPr>
      </w:pPr>
    </w:p>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bookmarkStart w:id="15" w:name="_Hlk34208270"/>
      <w:r w:rsidRPr="003D2C70">
        <w:rPr>
          <w:rFonts w:ascii="Times New Roman" w:eastAsia="Calibri" w:hAnsi="Times New Roman" w:cs="Times New Roman"/>
          <w:b/>
          <w:color w:val="000000" w:themeColor="text1"/>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3.46. При обращении об исправлении технической ошибки заявитель представляет: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заявление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3.50. </w:t>
      </w:r>
      <w:proofErr w:type="gramStart"/>
      <w:r w:rsidRPr="003D2C70">
        <w:rPr>
          <w:rFonts w:ascii="Times New Roman" w:eastAsia="Calibri" w:hAnsi="Times New Roman" w:cs="Times New Roman"/>
          <w:color w:val="000000" w:themeColor="text1"/>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3.51.</w:t>
      </w:r>
      <w:r w:rsidR="003D2C70">
        <w:rPr>
          <w:rFonts w:ascii="Times New Roman" w:eastAsia="Calibri" w:hAnsi="Times New Roman" w:cs="Times New Roman"/>
          <w:color w:val="000000" w:themeColor="text1"/>
          <w:sz w:val="28"/>
          <w:szCs w:val="28"/>
        </w:rPr>
        <w:t xml:space="preserve"> </w:t>
      </w:r>
      <w:proofErr w:type="gramStart"/>
      <w:r w:rsidRPr="003D2C70">
        <w:rPr>
          <w:rFonts w:ascii="Times New Roman" w:eastAsia="Calibri" w:hAnsi="Times New Roman" w:cs="Times New Roman"/>
          <w:color w:val="000000" w:themeColor="text1"/>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3.52. </w:t>
      </w:r>
      <w:proofErr w:type="gramStart"/>
      <w:r w:rsidRPr="003D2C70">
        <w:rPr>
          <w:rFonts w:ascii="Times New Roman" w:eastAsia="Calibri" w:hAnsi="Times New Roman" w:cs="Times New Roman"/>
          <w:color w:val="000000" w:themeColor="text1"/>
          <w:sz w:val="28"/>
          <w:szCs w:val="28"/>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3.53.</w:t>
      </w:r>
      <w:r w:rsidR="003D2C70">
        <w:rPr>
          <w:rFonts w:ascii="Times New Roman" w:eastAsia="Calibri" w:hAnsi="Times New Roman" w:cs="Times New Roman"/>
          <w:color w:val="000000" w:themeColor="text1"/>
          <w:sz w:val="28"/>
          <w:szCs w:val="28"/>
        </w:rPr>
        <w:t xml:space="preserve"> </w:t>
      </w:r>
      <w:proofErr w:type="gramStart"/>
      <w:r w:rsidRPr="003D2C70">
        <w:rPr>
          <w:rFonts w:ascii="Times New Roman" w:eastAsia="Calibri" w:hAnsi="Times New Roman" w:cs="Times New Roman"/>
          <w:color w:val="000000" w:themeColor="text1"/>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lastRenderedPageBreak/>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3.56. </w:t>
      </w:r>
      <w:proofErr w:type="gramStart"/>
      <w:r w:rsidRPr="003D2C70">
        <w:rPr>
          <w:rFonts w:ascii="Times New Roman" w:eastAsia="Calibri" w:hAnsi="Times New Roman" w:cs="Times New Roman"/>
          <w:color w:val="000000" w:themeColor="text1"/>
          <w:sz w:val="28"/>
          <w:szCs w:val="28"/>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A7170" w:rsidRPr="003D2C70"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IV</w:t>
      </w:r>
      <w:r w:rsidRPr="003D2C70">
        <w:rPr>
          <w:rFonts w:ascii="Times New Roman" w:eastAsia="Times New Roman" w:hAnsi="Times New Roman" w:cs="Times New Roman"/>
          <w:b/>
          <w:bCs/>
          <w:color w:val="000000" w:themeColor="text1"/>
          <w:sz w:val="28"/>
          <w:szCs w:val="28"/>
          <w:lang w:eastAsia="ru-RU"/>
        </w:rPr>
        <w:t>. Формы контроля за исполнением административного регламента</w:t>
      </w:r>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z w:val="28"/>
          <w:szCs w:val="28"/>
          <w:lang w:eastAsia="ru-RU"/>
        </w:rPr>
        <w:t xml:space="preserve">4.1. </w:t>
      </w:r>
      <w:proofErr w:type="gramStart"/>
      <w:r w:rsidRPr="003D2C70">
        <w:rPr>
          <w:rFonts w:ascii="Times New Roman" w:eastAsia="Times New Roman" w:hAnsi="Times New Roman" w:cs="Times New Roman"/>
          <w:color w:val="000000" w:themeColor="text1"/>
          <w:spacing w:val="2"/>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D2C70">
        <w:rPr>
          <w:rFonts w:ascii="Times New Roman" w:eastAsia="Times New Roman" w:hAnsi="Times New Roman" w:cs="Times New Roman"/>
          <w:color w:val="000000" w:themeColor="text1"/>
          <w:spacing w:val="2"/>
          <w:sz w:val="28"/>
          <w:szCs w:val="28"/>
          <w:lang w:eastAsia="ru-RU"/>
        </w:rPr>
        <w:t xml:space="preserve"> главой Администрации</w:t>
      </w:r>
      <w:r w:rsidRPr="003D2C70">
        <w:rPr>
          <w:rFonts w:ascii="Times New Roman" w:eastAsia="Times New Roman" w:hAnsi="Times New Roman" w:cs="Times New Roman"/>
          <w:color w:val="000000" w:themeColor="text1"/>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roofErr w:type="gramStart"/>
      <w:r w:rsidRPr="003D2C70">
        <w:rPr>
          <w:rFonts w:ascii="Times New Roman" w:eastAsia="Times New Roman" w:hAnsi="Times New Roman" w:cs="Times New Roman"/>
          <w:color w:val="000000" w:themeColor="text1"/>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lastRenderedPageBreak/>
        <w:t>Периодичность осуществления проверок определяется главой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Плановые и внеплановые проверки проводятся на основании распоряжений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 xml:space="preserve">4.5. Ответственные исполнители несут персональную ответственность </w:t>
      </w:r>
      <w:proofErr w:type="gramStart"/>
      <w:r w:rsidRPr="003D2C70">
        <w:rPr>
          <w:rFonts w:ascii="Times New Roman" w:eastAsia="Times New Roman" w:hAnsi="Times New Roman" w:cs="Times New Roman"/>
          <w:color w:val="000000" w:themeColor="text1"/>
          <w:spacing w:val="2"/>
          <w:sz w:val="28"/>
          <w:szCs w:val="28"/>
          <w:lang w:eastAsia="ru-RU"/>
        </w:rPr>
        <w:t>за</w:t>
      </w:r>
      <w:proofErr w:type="gramEnd"/>
      <w:r w:rsidRPr="003D2C70">
        <w:rPr>
          <w:rFonts w:ascii="Times New Roman" w:eastAsia="Times New Roman" w:hAnsi="Times New Roman" w:cs="Times New Roman"/>
          <w:color w:val="000000" w:themeColor="text1"/>
          <w:spacing w:val="2"/>
          <w:sz w:val="28"/>
          <w:szCs w:val="28"/>
          <w:lang w:eastAsia="ru-RU"/>
        </w:rPr>
        <w:t>:</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4.5.2. Соблюдение сроков выполнения административных процедур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V</w:t>
      </w:r>
      <w:r w:rsidRPr="003D2C70">
        <w:rPr>
          <w:rFonts w:ascii="Times New Roman" w:eastAsia="Times New Roman" w:hAnsi="Times New Roman" w:cs="Times New Roman"/>
          <w:b/>
          <w:bCs/>
          <w:color w:val="000000" w:themeColor="text1"/>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rPr>
      </w:pPr>
      <w:proofErr w:type="gramStart"/>
      <w:r w:rsidRPr="003D2C70">
        <w:rPr>
          <w:rFonts w:ascii="Times New Roman" w:eastAsia="Times New Roman" w:hAnsi="Times New Roman" w:cs="Times New Roman"/>
          <w:b/>
          <w:bCs/>
          <w:color w:val="000000" w:themeColor="text1"/>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A7170" w:rsidRPr="003D2C70"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8"/>
          <w:szCs w:val="28"/>
          <w:lang w:eastAsia="ru-RU"/>
        </w:rPr>
      </w:pP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 xml:space="preserve">5.1. </w:t>
      </w:r>
      <w:proofErr w:type="gramStart"/>
      <w:r w:rsidRPr="003D2C70">
        <w:rPr>
          <w:rFonts w:ascii="Times New Roman" w:hAnsi="Times New Roman" w:cs="Times New Roman"/>
          <w:color w:val="000000" w:themeColor="text1"/>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 xml:space="preserve">5.3. В случае установления в ходе или по результатам </w:t>
      </w:r>
      <w:proofErr w:type="gramStart"/>
      <w:r w:rsidRPr="003D2C70">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3D2C70">
        <w:rPr>
          <w:rFonts w:ascii="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3D2C70" w:rsidRDefault="00AA7170" w:rsidP="00AA7170">
      <w:pPr>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5.7. Жалоба на решения и действия (бездействие) главы Администрации подается главе Администрации. </w:t>
      </w:r>
    </w:p>
    <w:p w:rsidR="00AA7170" w:rsidRPr="003D2C70"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ФЗ № 210-ФЗ;</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постановление Правительства Российской Федерации от 20.11.2012</w:t>
      </w:r>
      <w:r w:rsidR="003D2C70">
        <w:rPr>
          <w:rFonts w:ascii="Times New Roman" w:eastAsia="Times New Roman" w:hAnsi="Times New Roman" w:cs="Times New Roman"/>
          <w:color w:val="000000" w:themeColor="text1"/>
          <w:position w:val="-2"/>
          <w:sz w:val="28"/>
          <w:szCs w:val="28"/>
          <w:lang w:eastAsia="ru-RU"/>
        </w:rPr>
        <w:t xml:space="preserve"> </w:t>
      </w:r>
      <w:r w:rsidRPr="003D2C70">
        <w:rPr>
          <w:rFonts w:ascii="Times New Roman" w:eastAsia="Times New Roman" w:hAnsi="Times New Roman" w:cs="Times New Roman"/>
          <w:color w:val="000000" w:themeColor="text1"/>
          <w:position w:val="-2"/>
          <w:sz w:val="28"/>
          <w:szCs w:val="28"/>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xml:space="preserve">- постановление Администрации </w:t>
      </w:r>
      <w:r w:rsidRPr="00B54D85">
        <w:rPr>
          <w:rFonts w:ascii="Times New Roman" w:eastAsia="Times New Roman" w:hAnsi="Times New Roman" w:cs="Times New Roman"/>
          <w:color w:val="000000" w:themeColor="text1"/>
          <w:position w:val="-2"/>
          <w:sz w:val="28"/>
          <w:szCs w:val="28"/>
          <w:lang w:eastAsia="ru-RU"/>
        </w:rPr>
        <w:t>от</w:t>
      </w:r>
      <w:r w:rsidR="00870E6B" w:rsidRPr="00B54D85">
        <w:rPr>
          <w:rFonts w:ascii="Times New Roman" w:eastAsia="Times New Roman" w:hAnsi="Times New Roman" w:cs="Times New Roman"/>
          <w:color w:val="000000" w:themeColor="text1"/>
          <w:position w:val="-2"/>
          <w:sz w:val="28"/>
          <w:szCs w:val="28"/>
          <w:lang w:eastAsia="ru-RU"/>
        </w:rPr>
        <w:t xml:space="preserve"> </w:t>
      </w:r>
      <w:r w:rsidR="00B54D85" w:rsidRPr="00B54D85">
        <w:rPr>
          <w:rFonts w:ascii="Times New Roman" w:eastAsia="Times New Roman" w:hAnsi="Times New Roman" w:cs="Times New Roman"/>
          <w:color w:val="000000" w:themeColor="text1"/>
          <w:position w:val="-2"/>
          <w:sz w:val="28"/>
          <w:szCs w:val="28"/>
          <w:lang w:eastAsia="ru-RU"/>
        </w:rPr>
        <w:t xml:space="preserve">19.09.2018 </w:t>
      </w:r>
      <w:r w:rsidRPr="00B54D85">
        <w:rPr>
          <w:rFonts w:ascii="Times New Roman" w:eastAsia="Times New Roman" w:hAnsi="Times New Roman" w:cs="Times New Roman"/>
          <w:color w:val="000000" w:themeColor="text1"/>
          <w:position w:val="-2"/>
          <w:sz w:val="28"/>
          <w:szCs w:val="28"/>
          <w:lang w:eastAsia="ru-RU"/>
        </w:rPr>
        <w:t>№</w:t>
      </w:r>
      <w:r w:rsidR="00B54D85" w:rsidRPr="00B54D85">
        <w:rPr>
          <w:rFonts w:ascii="Times New Roman" w:eastAsia="Times New Roman" w:hAnsi="Times New Roman" w:cs="Times New Roman"/>
          <w:color w:val="000000" w:themeColor="text1"/>
          <w:position w:val="-2"/>
          <w:sz w:val="28"/>
          <w:szCs w:val="28"/>
          <w:lang w:eastAsia="ru-RU"/>
        </w:rPr>
        <w:t xml:space="preserve"> 37</w:t>
      </w:r>
      <w:r w:rsidR="00B54D85">
        <w:rPr>
          <w:rFonts w:ascii="Times New Roman" w:eastAsia="Times New Roman" w:hAnsi="Times New Roman" w:cs="Times New Roman"/>
          <w:color w:val="000000" w:themeColor="text1"/>
          <w:position w:val="-2"/>
          <w:sz w:val="28"/>
          <w:szCs w:val="28"/>
          <w:lang w:eastAsia="ru-RU"/>
        </w:rPr>
        <w:t xml:space="preserve"> </w:t>
      </w:r>
      <w:r w:rsidRPr="003D2C70">
        <w:rPr>
          <w:rFonts w:ascii="Times New Roman" w:eastAsia="Times New Roman" w:hAnsi="Times New Roman" w:cs="Times New Roman"/>
          <w:color w:val="000000" w:themeColor="text1"/>
          <w:position w:val="-2"/>
          <w:sz w:val="28"/>
          <w:szCs w:val="28"/>
          <w:lang w:eastAsia="ru-RU"/>
        </w:rPr>
        <w:t xml:space="preserve">«Об утверждении Порядка подачи и рассмотрения жалоб на решения и действия (бездействие) администрации </w:t>
      </w:r>
      <w:proofErr w:type="spellStart"/>
      <w:r w:rsidR="00B54D85">
        <w:rPr>
          <w:rFonts w:ascii="Times New Roman" w:eastAsia="Times New Roman" w:hAnsi="Times New Roman" w:cs="Times New Roman"/>
          <w:color w:val="000000" w:themeColor="text1"/>
          <w:position w:val="-2"/>
          <w:sz w:val="28"/>
          <w:szCs w:val="28"/>
          <w:lang w:eastAsia="ru-RU"/>
        </w:rPr>
        <w:t>Большекавендровского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сельсовета </w:t>
      </w:r>
      <w:proofErr w:type="spellStart"/>
      <w:r w:rsidR="00870E6B">
        <w:rPr>
          <w:rFonts w:ascii="Times New Roman" w:eastAsia="Times New Roman" w:hAnsi="Times New Roman" w:cs="Times New Roman"/>
          <w:color w:val="000000" w:themeColor="text1"/>
          <w:position w:val="-2"/>
          <w:sz w:val="28"/>
          <w:szCs w:val="28"/>
          <w:lang w:eastAsia="ru-RU"/>
        </w:rPr>
        <w:t>Наровчатского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должностных лиц, муниципальных служащих администрации </w:t>
      </w:r>
      <w:proofErr w:type="spellStart"/>
      <w:r w:rsidR="00B54D85">
        <w:rPr>
          <w:rFonts w:ascii="Times New Roman" w:eastAsia="Times New Roman" w:hAnsi="Times New Roman" w:cs="Times New Roman"/>
          <w:color w:val="000000" w:themeColor="text1"/>
          <w:position w:val="-2"/>
          <w:sz w:val="28"/>
          <w:szCs w:val="28"/>
          <w:lang w:eastAsia="ru-RU"/>
        </w:rPr>
        <w:t>Большекавендровского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сельсовета </w:t>
      </w:r>
      <w:proofErr w:type="spellStart"/>
      <w:r w:rsidR="00870E6B">
        <w:rPr>
          <w:rFonts w:ascii="Times New Roman" w:eastAsia="Times New Roman" w:hAnsi="Times New Roman" w:cs="Times New Roman"/>
          <w:color w:val="000000" w:themeColor="text1"/>
          <w:position w:val="-2"/>
          <w:sz w:val="28"/>
          <w:szCs w:val="28"/>
          <w:lang w:eastAsia="ru-RU"/>
        </w:rPr>
        <w:t>Наровчатского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при предоставлении муниципальных услуг».</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xml:space="preserve">5.10. Рассмотрение жалоб на решения и действия (бездействие) МФЦ, </w:t>
      </w:r>
      <w:r w:rsidRPr="003D2C70">
        <w:rPr>
          <w:rFonts w:ascii="Times New Roman" w:eastAsia="Times New Roman" w:hAnsi="Times New Roman" w:cs="Times New Roman"/>
          <w:color w:val="000000" w:themeColor="text1"/>
          <w:position w:val="-2"/>
          <w:sz w:val="28"/>
          <w:szCs w:val="28"/>
          <w:lang w:eastAsia="ru-RU"/>
        </w:rPr>
        <w:lastRenderedPageBreak/>
        <w:t>работников МФЦ осуществляется с учетом особенностей, установленных учредителем МФЦ в соответствии со статьей 11.2 ФЗ № 210-ФЗ.</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color w:val="000000" w:themeColor="text1"/>
        </w:rPr>
      </w:pPr>
    </w:p>
    <w:p w:rsidR="00870E6B" w:rsidRPr="00DA0DE8" w:rsidRDefault="00870E6B" w:rsidP="00AA7170">
      <w:pPr>
        <w:widowControl w:val="0"/>
        <w:autoSpaceDE w:val="0"/>
        <w:autoSpaceDN w:val="0"/>
        <w:adjustRightInd w:val="0"/>
        <w:spacing w:after="0" w:line="240" w:lineRule="auto"/>
        <w:ind w:firstLine="709"/>
        <w:jc w:val="both"/>
        <w:rPr>
          <w:color w:val="000000" w:themeColor="text1"/>
        </w:rPr>
      </w:pPr>
    </w:p>
    <w:p w:rsidR="00AA7170" w:rsidRPr="00DA0DE8" w:rsidRDefault="00AA7170" w:rsidP="00AA7170">
      <w:pPr>
        <w:widowControl w:val="0"/>
        <w:autoSpaceDE w:val="0"/>
        <w:autoSpaceDN w:val="0"/>
        <w:spacing w:after="0" w:line="240" w:lineRule="auto"/>
        <w:ind w:right="567" w:firstLine="709"/>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B54D85" w:rsidRDefault="00B54D85"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lastRenderedPageBreak/>
        <w:t>Приложение</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к административному регламенту предоставления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муниципальной услуги «Признание жилых помещений</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муниципального жилищного фонда </w:t>
      </w:r>
      <w:proofErr w:type="gramStart"/>
      <w:r w:rsidRPr="00DA0DE8">
        <w:rPr>
          <w:rFonts w:ascii="Times New Roman" w:eastAsia="Times New Roman" w:hAnsi="Times New Roman" w:cs="Times New Roman"/>
          <w:color w:val="000000" w:themeColor="text1"/>
          <w:sz w:val="24"/>
          <w:szCs w:val="24"/>
          <w:lang w:eastAsia="ru-RU"/>
        </w:rPr>
        <w:t>непригодными</w:t>
      </w:r>
      <w:proofErr w:type="gramEnd"/>
      <w:r w:rsidRPr="00DA0DE8">
        <w:rPr>
          <w:rFonts w:ascii="Times New Roman" w:eastAsia="Times New Roman" w:hAnsi="Times New Roman" w:cs="Times New Roman"/>
          <w:color w:val="000000" w:themeColor="text1"/>
          <w:sz w:val="24"/>
          <w:szCs w:val="24"/>
          <w:lang w:eastAsia="ru-RU"/>
        </w:rPr>
        <w:t xml:space="preserve"> для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spellStart"/>
      <w:r w:rsidRPr="00DA0DE8">
        <w:rPr>
          <w:rFonts w:ascii="Courier New" w:eastAsia="Times New Roman" w:hAnsi="Courier New" w:cs="Courier New"/>
          <w:color w:val="000000" w:themeColor="text1"/>
          <w:sz w:val="20"/>
          <w:szCs w:val="20"/>
          <w:lang w:eastAsia="ru-RU"/>
        </w:rPr>
        <w:t>e-mail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F70723" w:rsidRPr="00AA7170" w:rsidRDefault="00AA7170" w:rsidP="00870E6B">
      <w:pPr>
        <w:widowControl w:val="0"/>
        <w:autoSpaceDE w:val="0"/>
        <w:autoSpaceDN w:val="0"/>
        <w:spacing w:after="0" w:line="240" w:lineRule="auto"/>
      </w:pPr>
      <w:r w:rsidRPr="00DA0DE8">
        <w:rPr>
          <w:rFonts w:ascii="Courier New" w:eastAsia="Times New Roman" w:hAnsi="Courier New" w:cs="Courier New"/>
          <w:color w:val="000000" w:themeColor="text1"/>
          <w:sz w:val="20"/>
          <w:szCs w:val="20"/>
          <w:lang w:eastAsia="ru-RU"/>
        </w:rPr>
        <w:t>"____" ______________ 20 __ г.</w:t>
      </w:r>
      <w:bookmarkEnd w:id="1"/>
    </w:p>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4141A"/>
    <w:rsid w:val="000635C6"/>
    <w:rsid w:val="0008582A"/>
    <w:rsid w:val="001003D0"/>
    <w:rsid w:val="001721C1"/>
    <w:rsid w:val="001B567D"/>
    <w:rsid w:val="001D5093"/>
    <w:rsid w:val="001F4C24"/>
    <w:rsid w:val="00251C61"/>
    <w:rsid w:val="0026285E"/>
    <w:rsid w:val="002D6261"/>
    <w:rsid w:val="003D2C70"/>
    <w:rsid w:val="004A497A"/>
    <w:rsid w:val="00530EA3"/>
    <w:rsid w:val="00622DE7"/>
    <w:rsid w:val="00624D2F"/>
    <w:rsid w:val="00641ED0"/>
    <w:rsid w:val="006704F5"/>
    <w:rsid w:val="0072233A"/>
    <w:rsid w:val="007569A2"/>
    <w:rsid w:val="00870E6B"/>
    <w:rsid w:val="008933B3"/>
    <w:rsid w:val="008E11A7"/>
    <w:rsid w:val="0092531C"/>
    <w:rsid w:val="0094141A"/>
    <w:rsid w:val="009929E8"/>
    <w:rsid w:val="00A648E0"/>
    <w:rsid w:val="00AA7170"/>
    <w:rsid w:val="00AF5588"/>
    <w:rsid w:val="00B54D85"/>
    <w:rsid w:val="00C14C04"/>
    <w:rsid w:val="00CF10C3"/>
    <w:rsid w:val="00D3659A"/>
    <w:rsid w:val="00DA0DE8"/>
    <w:rsid w:val="00DE3E2F"/>
    <w:rsid w:val="00E220E6"/>
    <w:rsid w:val="00EE2542"/>
    <w:rsid w:val="00EF7ECA"/>
    <w:rsid w:val="00F51588"/>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paragraph" w:styleId="3">
    <w:name w:val="heading 3"/>
    <w:basedOn w:val="a"/>
    <w:next w:val="a"/>
    <w:link w:val="30"/>
    <w:uiPriority w:val="9"/>
    <w:semiHidden/>
    <w:unhideWhenUsed/>
    <w:qFormat/>
    <w:rsid w:val="00B54D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rmal (Web)"/>
    <w:basedOn w:val="a"/>
    <w:uiPriority w:val="99"/>
    <w:semiHidden/>
    <w:unhideWhenUsed/>
    <w:rsid w:val="00C14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54D85"/>
    <w:rPr>
      <w:rFonts w:asciiTheme="majorHAnsi" w:eastAsiaTheme="majorEastAsia" w:hAnsiTheme="majorHAnsi" w:cstheme="majorBidi"/>
      <w:b/>
      <w:bCs/>
      <w:color w:val="5B9BD5" w:themeColor="accent1"/>
    </w:rPr>
  </w:style>
  <w:style w:type="character" w:styleId="a6">
    <w:name w:val="Hyperlink"/>
    <w:rsid w:val="00B54D8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00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lshekavendr.narovchat.pnzre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image" Target="media/image1.jpeg"/><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28</Pages>
  <Words>10470</Words>
  <Characters>59683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2021-10-26T08:17:00Z</cp:lastPrinted>
  <dcterms:created xsi:type="dcterms:W3CDTF">2021-08-23T12:18:00Z</dcterms:created>
  <dcterms:modified xsi:type="dcterms:W3CDTF">2021-10-26T08:18:00Z</dcterms:modified>
</cp:coreProperties>
</file>