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41" w:rsidRDefault="00EC5341">
      <w:pPr>
        <w:pStyle w:val="ConsPlusTitle"/>
        <w:jc w:val="center"/>
        <w:outlineLvl w:val="0"/>
      </w:pPr>
      <w:r>
        <w:t>АДМИНИСТРАЦИЯ ГОРОДА ЗАРЕЧНОГО</w:t>
      </w:r>
    </w:p>
    <w:p w:rsidR="00EC5341" w:rsidRDefault="00EC5341">
      <w:pPr>
        <w:pStyle w:val="ConsPlusTitle"/>
        <w:jc w:val="center"/>
      </w:pPr>
      <w:r>
        <w:t>ПЕНЗЕНСКОЙ ОБЛАСТИ</w:t>
      </w:r>
    </w:p>
    <w:p w:rsidR="00EC5341" w:rsidRDefault="00EC5341">
      <w:pPr>
        <w:pStyle w:val="ConsPlusTitle"/>
        <w:jc w:val="both"/>
      </w:pPr>
    </w:p>
    <w:p w:rsidR="00EC5341" w:rsidRDefault="00EC5341">
      <w:pPr>
        <w:pStyle w:val="ConsPlusTitle"/>
        <w:jc w:val="center"/>
      </w:pPr>
      <w:r>
        <w:t>ПОСТАНОВЛЕНИЕ</w:t>
      </w:r>
    </w:p>
    <w:p w:rsidR="00EC5341" w:rsidRDefault="00EC5341">
      <w:pPr>
        <w:pStyle w:val="ConsPlusTitle"/>
        <w:jc w:val="center"/>
      </w:pPr>
      <w:r>
        <w:t>от 27 ноября 2024 г. N 1980</w:t>
      </w:r>
    </w:p>
    <w:p w:rsidR="00EC5341" w:rsidRDefault="00EC5341">
      <w:pPr>
        <w:pStyle w:val="ConsPlusTitle"/>
        <w:jc w:val="both"/>
      </w:pPr>
    </w:p>
    <w:p w:rsidR="00EC5341" w:rsidRDefault="00EC5341">
      <w:pPr>
        <w:pStyle w:val="ConsPlusTitle"/>
        <w:jc w:val="center"/>
      </w:pPr>
      <w:r>
        <w:t>ОБ УТВЕРЖДЕНИИ АДМИНИСТРАТИВНОГО РЕГЛАМЕНТА ПРЕДОСТАВЛЕНИЯ</w:t>
      </w:r>
    </w:p>
    <w:p w:rsidR="00EC5341" w:rsidRDefault="00EC5341">
      <w:pPr>
        <w:pStyle w:val="ConsPlusTitle"/>
        <w:jc w:val="center"/>
      </w:pPr>
      <w:r>
        <w:t xml:space="preserve">МУНИЦИПАЛЬНОЙ УСЛУГИ "РЕГИСТРАЦИЯ </w:t>
      </w:r>
      <w:proofErr w:type="gramStart"/>
      <w:r>
        <w:t>АТТЕСТОВАННЫХ</w:t>
      </w:r>
      <w:proofErr w:type="gramEnd"/>
      <w:r>
        <w:t xml:space="preserve"> НЕШТАТНЫХ</w:t>
      </w:r>
    </w:p>
    <w:p w:rsidR="00EC5341" w:rsidRDefault="00EC5341">
      <w:pPr>
        <w:pStyle w:val="ConsPlusTitle"/>
        <w:jc w:val="center"/>
      </w:pPr>
      <w:r>
        <w:t>АВАРИЙНО-СПАСАТЕЛЬНЫХ ФОРМИРОВАНИЙ"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EC53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41" w:rsidRDefault="00EC53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41" w:rsidRDefault="00EC53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41" w:rsidRDefault="00EC5341" w:rsidP="00EC5341">
            <w:pPr>
              <w:pStyle w:val="ConsPlusNormal"/>
              <w:jc w:val="center"/>
            </w:pPr>
            <w:r>
              <w:rPr>
                <w:color w:val="392C69"/>
              </w:rPr>
              <w:t xml:space="preserve">Список изменяющих документов (в ред. </w:t>
            </w:r>
            <w:hyperlink r:id="rId5">
              <w:r>
                <w:rPr>
                  <w:color w:val="0000FF"/>
                </w:rPr>
                <w:t>Постановления</w:t>
              </w:r>
            </w:hyperlink>
            <w:r>
              <w:rPr>
                <w:color w:val="392C69"/>
              </w:rPr>
              <w:t xml:space="preserve"> Администрации г. Заречного от 24.04.2026 N 619)</w:t>
            </w:r>
          </w:p>
        </w:tc>
        <w:tc>
          <w:tcPr>
            <w:tcW w:w="113" w:type="dxa"/>
            <w:tcBorders>
              <w:top w:val="nil"/>
              <w:left w:val="nil"/>
              <w:bottom w:val="nil"/>
              <w:right w:val="nil"/>
            </w:tcBorders>
            <w:shd w:val="clear" w:color="auto" w:fill="F4F3F8"/>
            <w:tcMar>
              <w:top w:w="0" w:type="dxa"/>
              <w:left w:w="0" w:type="dxa"/>
              <w:bottom w:w="0" w:type="dxa"/>
              <w:right w:w="0" w:type="dxa"/>
            </w:tcMar>
          </w:tcPr>
          <w:p w:rsidR="00EC5341" w:rsidRDefault="00EC5341">
            <w:pPr>
              <w:pStyle w:val="ConsPlusNormal"/>
            </w:pPr>
          </w:p>
        </w:tc>
      </w:tr>
    </w:tbl>
    <w:p w:rsidR="00EC5341" w:rsidRDefault="00EC5341">
      <w:pPr>
        <w:pStyle w:val="ConsPlusNormal"/>
        <w:jc w:val="both"/>
      </w:pPr>
    </w:p>
    <w:p w:rsidR="00EC5341" w:rsidRDefault="00EC5341">
      <w:pPr>
        <w:pStyle w:val="ConsPlusNormal"/>
        <w:ind w:firstLine="540"/>
        <w:jc w:val="both"/>
      </w:pPr>
      <w:proofErr w:type="gramStart"/>
      <w:r>
        <w:t xml:space="preserve">В соответствии с </w:t>
      </w:r>
      <w:hyperlink r:id="rId6">
        <w:r>
          <w:rPr>
            <w:color w:val="0000FF"/>
          </w:rPr>
          <w:t>частью 2 статьи 10</w:t>
        </w:r>
      </w:hyperlink>
      <w:r>
        <w:t xml:space="preserve"> Федерального закона от 22.08.1995 N 151-ФЗ "Об аварийно-спасательных службах и статусе спасателей" (с последующими изменениями),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8">
        <w:r>
          <w:rPr>
            <w:color w:val="0000FF"/>
          </w:rPr>
          <w:t>приказом</w:t>
        </w:r>
      </w:hyperlink>
      <w:r>
        <w:t xml:space="preserve"> Министерства Российской Федерации по делам гражданской обороны, чрезвычайным ситуациям и ликвидации стихийных бедствий от 12.03.2018 N 99 "Об утверждении порядка регистрации</w:t>
      </w:r>
      <w:proofErr w:type="gramEnd"/>
      <w:r>
        <w:t xml:space="preserve"> </w:t>
      </w:r>
      <w:proofErr w:type="gramStart"/>
      <w:r>
        <w:t xml:space="preserve">аварийно-спасательных служб, аварийно-спасательных формирований", постановлениями Администрации г. Заречного Пензенской области от 18.03.2024 </w:t>
      </w:r>
      <w:hyperlink r:id="rId9">
        <w:r>
          <w:rPr>
            <w:color w:val="0000FF"/>
          </w:rPr>
          <w:t>N 375</w:t>
        </w:r>
      </w:hyperlink>
      <w:r>
        <w:t xml:space="preserve"> "О материально-техническом и организационном обеспечении деятельности органов местного самоуправления г. Заречного Пензенской области" (с последующими изменениями), от 14.03.2018 </w:t>
      </w:r>
      <w:hyperlink r:id="rId10">
        <w:r>
          <w:rPr>
            <w:color w:val="0000FF"/>
          </w:rPr>
          <w:t>N 479</w:t>
        </w:r>
      </w:hyperlink>
      <w: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1">
        <w:r>
          <w:rPr>
            <w:color w:val="0000FF"/>
          </w:rPr>
          <w:t>N 634</w:t>
        </w:r>
      </w:hyperlink>
      <w:r>
        <w:t xml:space="preserve"> "О разработке и утверждении административных регламентов предоставления</w:t>
      </w:r>
      <w:proofErr w:type="gramEnd"/>
      <w:r>
        <w:t xml:space="preserve">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статьями </w:t>
      </w:r>
      <w:hyperlink r:id="rId12">
        <w:r>
          <w:rPr>
            <w:color w:val="0000FF"/>
          </w:rPr>
          <w:t>Устава</w:t>
        </w:r>
      </w:hyperlink>
      <w:r>
        <w:t xml:space="preserve"> городского округа город Заречный Пензенской области (закрытое административно-территориальное образование), Администрация г. Заречного Пензенской области постановляет:</w:t>
      </w:r>
    </w:p>
    <w:p w:rsidR="00EC5341" w:rsidRDefault="00EC5341" w:rsidP="00EC5341">
      <w:pPr>
        <w:pStyle w:val="ConsPlusNormal"/>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"Регистрация аттестованных нештатных аварийно-спасательных формирований" согласно приложению.</w:t>
      </w:r>
    </w:p>
    <w:p w:rsidR="00EC5341" w:rsidRDefault="00EC5341" w:rsidP="00EC5341">
      <w:pPr>
        <w:pStyle w:val="ConsPlusNormal"/>
        <w:ind w:firstLine="540"/>
        <w:jc w:val="both"/>
      </w:pPr>
      <w:r>
        <w:t>2. Настоящее постановление вступает в силу на следующий день после дня его официального опубликования.</w:t>
      </w:r>
    </w:p>
    <w:p w:rsidR="00EC5341" w:rsidRDefault="00EC5341" w:rsidP="00EC5341">
      <w:pPr>
        <w:pStyle w:val="ConsPlusNormal"/>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EC5341" w:rsidRDefault="00EC5341" w:rsidP="00EC5341">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города </w:t>
      </w:r>
      <w:proofErr w:type="spellStart"/>
      <w:r>
        <w:t>Дильмана</w:t>
      </w:r>
      <w:proofErr w:type="spellEnd"/>
      <w:r>
        <w:t xml:space="preserve"> И.В.</w:t>
      </w:r>
    </w:p>
    <w:p w:rsidR="00EC5341" w:rsidRDefault="00EC5341" w:rsidP="00EC5341">
      <w:pPr>
        <w:pStyle w:val="ConsPlusNormal"/>
        <w:jc w:val="both"/>
      </w:pPr>
    </w:p>
    <w:p w:rsidR="00EC5341" w:rsidRDefault="00EC5341" w:rsidP="00EC5341">
      <w:pPr>
        <w:pStyle w:val="ConsPlusNormal"/>
        <w:jc w:val="right"/>
      </w:pPr>
      <w:r>
        <w:t>Глава города А.В.КОСТИН</w:t>
      </w:r>
    </w:p>
    <w:p w:rsidR="00EC5341" w:rsidRDefault="00EC5341" w:rsidP="00EC5341">
      <w:pPr>
        <w:pStyle w:val="ConsPlusNormal"/>
        <w:jc w:val="both"/>
      </w:pPr>
    </w:p>
    <w:p w:rsidR="00EC5341" w:rsidRDefault="00EC5341" w:rsidP="00EC5341">
      <w:pPr>
        <w:pStyle w:val="ConsPlusNormal"/>
        <w:jc w:val="both"/>
      </w:pPr>
    </w:p>
    <w:p w:rsidR="00EC5341" w:rsidRDefault="00EC5341" w:rsidP="00EC5341">
      <w:pPr>
        <w:pStyle w:val="ConsPlusNormal"/>
        <w:jc w:val="right"/>
        <w:outlineLvl w:val="0"/>
      </w:pPr>
      <w:r>
        <w:t>Утвержден</w:t>
      </w:r>
    </w:p>
    <w:p w:rsidR="00EC5341" w:rsidRDefault="00EC5341" w:rsidP="00EC5341">
      <w:pPr>
        <w:pStyle w:val="ConsPlusNormal"/>
        <w:jc w:val="right"/>
      </w:pPr>
      <w:r>
        <w:t xml:space="preserve">Постановлением Администрации города </w:t>
      </w:r>
    </w:p>
    <w:p w:rsidR="00EC5341" w:rsidRDefault="00EC5341" w:rsidP="00EC5341">
      <w:pPr>
        <w:pStyle w:val="ConsPlusNormal"/>
        <w:jc w:val="right"/>
      </w:pPr>
      <w:proofErr w:type="gramStart"/>
      <w:r>
        <w:t>Заречного</w:t>
      </w:r>
      <w:proofErr w:type="gramEnd"/>
      <w:r>
        <w:t xml:space="preserve"> Пензенской области</w:t>
      </w:r>
    </w:p>
    <w:p w:rsidR="00EC5341" w:rsidRDefault="00EC5341" w:rsidP="00EC5341">
      <w:pPr>
        <w:pStyle w:val="ConsPlusNormal"/>
        <w:jc w:val="right"/>
      </w:pPr>
      <w:r>
        <w:t>от 27 ноября 2024 г. N 1980</w:t>
      </w:r>
    </w:p>
    <w:p w:rsidR="00EC5341" w:rsidRDefault="00EC5341" w:rsidP="00EC5341">
      <w:pPr>
        <w:pStyle w:val="ConsPlusNormal"/>
        <w:jc w:val="right"/>
      </w:pPr>
      <w:r>
        <w:t>в редакции от 24 апреля 2026 г. N 619</w:t>
      </w:r>
    </w:p>
    <w:p w:rsidR="00EC5341" w:rsidRDefault="00EC5341" w:rsidP="00EC5341">
      <w:pPr>
        <w:pStyle w:val="ConsPlusNormal"/>
        <w:jc w:val="both"/>
      </w:pPr>
    </w:p>
    <w:p w:rsidR="00EC5341" w:rsidRDefault="00EC5341" w:rsidP="00EC5341">
      <w:pPr>
        <w:pStyle w:val="ConsPlusTitle"/>
        <w:jc w:val="center"/>
      </w:pPr>
      <w:bookmarkStart w:id="0" w:name="P35"/>
      <w:bookmarkEnd w:id="0"/>
      <w:r>
        <w:t>АДМИНИСТРАТИВНЫЙ РЕГЛАМЕНТ</w:t>
      </w:r>
    </w:p>
    <w:p w:rsidR="00EC5341" w:rsidRDefault="00EC5341" w:rsidP="00EC5341">
      <w:pPr>
        <w:pStyle w:val="ConsPlusTitle"/>
        <w:jc w:val="center"/>
      </w:pPr>
      <w:r>
        <w:t>ПРЕДОСТАВЛЕНИЯ МУНИЦИПАЛЬНОЙ УСЛУГИ "РЕГИСТРАЦИЯ</w:t>
      </w:r>
    </w:p>
    <w:p w:rsidR="00EC5341" w:rsidRDefault="00EC5341" w:rsidP="00EC5341">
      <w:pPr>
        <w:pStyle w:val="ConsPlusTitle"/>
        <w:jc w:val="center"/>
      </w:pPr>
      <w:r>
        <w:t>АТТЕСТОВАННЫХ НЕШТАТНЫХ АВАРИЙНО-СПАСАТЕЛЬНЫХ ФОРМИРОВАНИЙ"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EC53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41" w:rsidRDefault="00EC5341" w:rsidP="00EC53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41" w:rsidRDefault="00EC5341" w:rsidP="00EC53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41" w:rsidRDefault="00EC5341" w:rsidP="00EC5341">
            <w:pPr>
              <w:pStyle w:val="ConsPlusNormal"/>
              <w:jc w:val="center"/>
            </w:pPr>
            <w:r>
              <w:rPr>
                <w:color w:val="392C69"/>
              </w:rPr>
              <w:t xml:space="preserve">Список изменяющих документов (в ред. </w:t>
            </w:r>
            <w:hyperlink r:id="rId13">
              <w:r>
                <w:rPr>
                  <w:color w:val="0000FF"/>
                </w:rPr>
                <w:t>Постановления</w:t>
              </w:r>
            </w:hyperlink>
            <w:r>
              <w:rPr>
                <w:color w:val="392C69"/>
              </w:rPr>
              <w:t xml:space="preserve"> Администрации г. Заречного от 24.04.2026 N 619)</w:t>
            </w:r>
          </w:p>
        </w:tc>
        <w:tc>
          <w:tcPr>
            <w:tcW w:w="113" w:type="dxa"/>
            <w:tcBorders>
              <w:top w:val="nil"/>
              <w:left w:val="nil"/>
              <w:bottom w:val="nil"/>
              <w:right w:val="nil"/>
            </w:tcBorders>
            <w:shd w:val="clear" w:color="auto" w:fill="F4F3F8"/>
            <w:tcMar>
              <w:top w:w="0" w:type="dxa"/>
              <w:left w:w="0" w:type="dxa"/>
              <w:bottom w:w="0" w:type="dxa"/>
              <w:right w:w="0" w:type="dxa"/>
            </w:tcMar>
          </w:tcPr>
          <w:p w:rsidR="00EC5341" w:rsidRDefault="00EC5341" w:rsidP="00EC5341">
            <w:pPr>
              <w:pStyle w:val="ConsPlusNormal"/>
            </w:pPr>
          </w:p>
        </w:tc>
      </w:tr>
    </w:tbl>
    <w:p w:rsidR="00EC5341" w:rsidRDefault="00EC5341" w:rsidP="00EC5341">
      <w:pPr>
        <w:pStyle w:val="ConsPlusNormal"/>
        <w:jc w:val="both"/>
      </w:pPr>
    </w:p>
    <w:p w:rsidR="00EC5341" w:rsidRDefault="00EC5341" w:rsidP="00EC5341">
      <w:pPr>
        <w:pStyle w:val="ConsPlusTitle"/>
        <w:jc w:val="center"/>
        <w:outlineLvl w:val="1"/>
      </w:pPr>
      <w:r>
        <w:t>1. Общие положения</w:t>
      </w:r>
    </w:p>
    <w:p w:rsidR="00EC5341" w:rsidRDefault="00EC5341" w:rsidP="00EC5341">
      <w:pPr>
        <w:pStyle w:val="ConsPlusTitle"/>
        <w:jc w:val="center"/>
        <w:outlineLvl w:val="2"/>
      </w:pPr>
      <w:r>
        <w:t>Предмет регулирования административного регламента</w:t>
      </w:r>
    </w:p>
    <w:p w:rsidR="00EC5341" w:rsidRDefault="00EC5341" w:rsidP="00EC5341">
      <w:pPr>
        <w:pStyle w:val="ConsPlusNormal"/>
        <w:ind w:firstLine="540"/>
        <w:jc w:val="both"/>
      </w:pPr>
      <w:r>
        <w:t xml:space="preserve">1.1. </w:t>
      </w:r>
      <w:proofErr w:type="gramStart"/>
      <w:r>
        <w:t xml:space="preserve">Административный регламент предоставления муниципальной услуги "Регистрация аттестованных нештатных аварийно-спасательных формирований" (далее - Регламент) является нормативным правовым актом Администрации г. Заречного Пензенской области (далее - Администрация), устанавливающим порядок </w:t>
      </w:r>
      <w:r>
        <w:lastRenderedPageBreak/>
        <w:t xml:space="preserve">и стандарт предоставления муниципальной услуги "Регистрация аттестованных нештатных аварийно-спасательных формирований" (далее - муниципальная услуга) в соответствии с требованиями Федерального </w:t>
      </w:r>
      <w:hyperlink r:id="rId14">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"Об организации</w:t>
      </w:r>
      <w:proofErr w:type="gramEnd"/>
      <w:r>
        <w:t xml:space="preserve"> предоставления государственных и муниципальных услуг").</w:t>
      </w:r>
    </w:p>
    <w:p w:rsidR="00EC5341" w:rsidRDefault="00EC5341" w:rsidP="00EC5341">
      <w:pPr>
        <w:pStyle w:val="ConsPlusNormal"/>
        <w:ind w:firstLine="540"/>
        <w:jc w:val="both"/>
      </w:pPr>
      <w:r>
        <w:t xml:space="preserve">Предоставление муниципальной услуги в соответствии с </w:t>
      </w:r>
      <w:hyperlink r:id="rId15">
        <w:r>
          <w:rPr>
            <w:color w:val="0000FF"/>
          </w:rPr>
          <w:t>постановлением</w:t>
        </w:r>
      </w:hyperlink>
      <w:r>
        <w:t xml:space="preserve"> Администрации от 18.03.2024 N 375 "О материально-техническом и организационном обеспечении деятельности органов местного самоуправления г. Заречного Пензенской области" (с последующими изменениями) осуществляется муниципальным казенным учреждением "Управление гражданской защиты" г. Заречного (далее - Управление).</w:t>
      </w:r>
    </w:p>
    <w:p w:rsidR="00EC5341" w:rsidRDefault="00EC5341" w:rsidP="00EC5341">
      <w:pPr>
        <w:pStyle w:val="ConsPlusNormal"/>
        <w:ind w:firstLine="540"/>
        <w:jc w:val="both"/>
      </w:pPr>
      <w:r>
        <w:t>Регламент разработан в целях повышения качества и доступности предоставления муниципальной услуги.</w:t>
      </w:r>
    </w:p>
    <w:p w:rsidR="00EC5341" w:rsidRDefault="00EC5341" w:rsidP="00EC5341">
      <w:pPr>
        <w:pStyle w:val="ConsPlusTitle"/>
        <w:jc w:val="center"/>
        <w:outlineLvl w:val="2"/>
      </w:pPr>
      <w:r>
        <w:t>Круг заявителей</w:t>
      </w:r>
    </w:p>
    <w:p w:rsidR="00EC5341" w:rsidRDefault="00EC5341" w:rsidP="00EC5341">
      <w:pPr>
        <w:pStyle w:val="ConsPlusNormal"/>
        <w:ind w:firstLine="540"/>
        <w:jc w:val="both"/>
      </w:pPr>
      <w:r>
        <w:t xml:space="preserve">1.2. </w:t>
      </w:r>
      <w:proofErr w:type="gramStart"/>
      <w:r>
        <w:t xml:space="preserve">Заявителями на получение муниципальной услуги являются юридические лица, учредившие нештатные аварийно-спасательные формирования (далее - НАСФ), которые прошли аттестацию в соответствии с требованиями, установленными </w:t>
      </w:r>
      <w:hyperlink r:id="rId16">
        <w:r>
          <w:rPr>
            <w:color w:val="0000FF"/>
          </w:rPr>
          <w:t>частью 1 статьи 12</w:t>
        </w:r>
      </w:hyperlink>
      <w:r>
        <w:t xml:space="preserve"> Федерального закона от 22.08.1995 N 151-ФЗ "Об аварийно-спасательных службах и статусе спасателей", обратившиеся в Управление с заявлением о регистрации аттестованного НАСФ (далее - заявители).</w:t>
      </w:r>
      <w:proofErr w:type="gramEnd"/>
    </w:p>
    <w:p w:rsidR="00EC5341" w:rsidRDefault="00EC5341" w:rsidP="00EC5341">
      <w:pPr>
        <w:pStyle w:val="ConsPlusNormal"/>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C5341" w:rsidRDefault="00EC5341" w:rsidP="00EC5341">
      <w:pPr>
        <w:pStyle w:val="ConsPlusTitle"/>
        <w:jc w:val="center"/>
        <w:outlineLvl w:val="2"/>
      </w:pPr>
      <w:r>
        <w:t>Требования к порядку информирования о предоставлении муниципальной услуги</w:t>
      </w:r>
    </w:p>
    <w:p w:rsidR="00EC5341" w:rsidRDefault="00EC5341" w:rsidP="00EC5341">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EC5341" w:rsidRDefault="00EC5341" w:rsidP="00EC5341">
      <w:pPr>
        <w:pStyle w:val="ConsPlusNormal"/>
        <w:ind w:firstLine="540"/>
        <w:jc w:val="both"/>
      </w:pPr>
      <w:r>
        <w:t>- достоверность и полнота информирования;</w:t>
      </w:r>
    </w:p>
    <w:p w:rsidR="00EC5341" w:rsidRDefault="00EC5341" w:rsidP="00EC5341">
      <w:pPr>
        <w:pStyle w:val="ConsPlusNormal"/>
        <w:ind w:firstLine="540"/>
        <w:jc w:val="both"/>
      </w:pPr>
      <w:r>
        <w:t>- четкость в изложении информации;</w:t>
      </w:r>
    </w:p>
    <w:p w:rsidR="00EC5341" w:rsidRDefault="00EC5341" w:rsidP="00EC5341">
      <w:pPr>
        <w:pStyle w:val="ConsPlusNormal"/>
        <w:ind w:firstLine="540"/>
        <w:jc w:val="both"/>
      </w:pPr>
      <w:r>
        <w:t>- удобство и доступность получения информации;</w:t>
      </w:r>
    </w:p>
    <w:p w:rsidR="00EC5341" w:rsidRDefault="00EC5341" w:rsidP="00EC5341">
      <w:pPr>
        <w:pStyle w:val="ConsPlusNormal"/>
        <w:ind w:firstLine="540"/>
        <w:jc w:val="both"/>
      </w:pPr>
      <w:r>
        <w:t>- оперативность предоставления информации.</w:t>
      </w:r>
    </w:p>
    <w:p w:rsidR="00EC5341" w:rsidRDefault="00EC5341" w:rsidP="00EC5341">
      <w:pPr>
        <w:pStyle w:val="ConsPlusNormal"/>
        <w:ind w:firstLine="540"/>
        <w:jc w:val="both"/>
      </w:pPr>
      <w:r>
        <w:t>Получение информации заявителями (представителями) по вопросам предоставления муниципальной услуги осуществляется:</w:t>
      </w:r>
    </w:p>
    <w:p w:rsidR="00EC5341" w:rsidRDefault="00EC5341" w:rsidP="00EC5341">
      <w:pPr>
        <w:pStyle w:val="ConsPlusNormal"/>
        <w:ind w:firstLine="540"/>
        <w:jc w:val="both"/>
      </w:pPr>
      <w:r>
        <w:t>- непосредственно при личном приеме в Управлении;</w:t>
      </w:r>
    </w:p>
    <w:p w:rsidR="00EC5341" w:rsidRDefault="00EC5341" w:rsidP="00EC5341">
      <w:pPr>
        <w:pStyle w:val="ConsPlusNormal"/>
        <w:ind w:firstLine="540"/>
        <w:jc w:val="both"/>
      </w:pPr>
      <w:r>
        <w:t>- посредством использования телефонной, почтовой связи, а также электронной почты;</w:t>
      </w:r>
    </w:p>
    <w:p w:rsidR="00EC5341" w:rsidRDefault="00EC5341" w:rsidP="00EC5341">
      <w:pPr>
        <w:pStyle w:val="ConsPlusNormal"/>
        <w:ind w:firstLine="540"/>
        <w:jc w:val="both"/>
      </w:pPr>
      <w:proofErr w:type="gramStart"/>
      <w:r>
        <w:t xml:space="preserve">- посредством официального сайта Администрации в информационно-телекоммуникационной сети "Интернет" </w:t>
      </w:r>
      <w:hyperlink r:id="rId17">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8">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9">
        <w:r>
          <w:rPr>
            <w:color w:val="0000FF"/>
          </w:rPr>
          <w:t>https://gosuslugi.pnzreg.ru</w:t>
        </w:r>
        <w:proofErr w:type="gramEnd"/>
      </w:hyperlink>
      <w:r>
        <w:t>) (далее - Региональный портал);</w:t>
      </w:r>
    </w:p>
    <w:p w:rsidR="00EC5341" w:rsidRDefault="00EC5341" w:rsidP="00EC5341">
      <w:pPr>
        <w:pStyle w:val="ConsPlusNormal"/>
        <w:ind w:firstLine="540"/>
        <w:jc w:val="both"/>
      </w:pPr>
      <w:r>
        <w:t>- в Управлении с использованием средств наглядной информации, в том числе информационных стендов.</w:t>
      </w:r>
    </w:p>
    <w:p w:rsidR="00EC5341" w:rsidRDefault="00EC5341" w:rsidP="00EC5341">
      <w:pPr>
        <w:pStyle w:val="ConsPlusNormal"/>
        <w:ind w:firstLine="540"/>
        <w:jc w:val="both"/>
      </w:pPr>
      <w:bookmarkStart w:id="1" w:name="P67"/>
      <w:bookmarkEnd w:id="1"/>
      <w:r>
        <w:t>1.4. Информирование осуществляется по следующим вопросам предоставления муниципальной услуги:</w:t>
      </w:r>
    </w:p>
    <w:p w:rsidR="00EC5341" w:rsidRDefault="00EC5341" w:rsidP="00EC5341">
      <w:pPr>
        <w:pStyle w:val="ConsPlusNormal"/>
        <w:ind w:firstLine="540"/>
        <w:jc w:val="both"/>
      </w:pPr>
      <w:r>
        <w:t>1) круг заявителей;</w:t>
      </w:r>
    </w:p>
    <w:p w:rsidR="00EC5341" w:rsidRDefault="00EC5341" w:rsidP="00EC5341">
      <w:pPr>
        <w:pStyle w:val="ConsPlusNormal"/>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5341" w:rsidRDefault="00EC5341" w:rsidP="00EC5341">
      <w:pPr>
        <w:pStyle w:val="ConsPlusNormal"/>
        <w:ind w:firstLine="540"/>
        <w:jc w:val="both"/>
      </w:pPr>
      <w:r>
        <w:t>3) срок предоставления муниципальной услуги;</w:t>
      </w:r>
    </w:p>
    <w:p w:rsidR="00EC5341" w:rsidRDefault="00EC5341" w:rsidP="00EC5341">
      <w:pPr>
        <w:pStyle w:val="ConsPlusNormal"/>
        <w:ind w:firstLine="540"/>
        <w:jc w:val="both"/>
      </w:pPr>
      <w:r>
        <w:t>4) порядок и способы подачи документов;</w:t>
      </w:r>
    </w:p>
    <w:p w:rsidR="00EC5341" w:rsidRDefault="00EC5341" w:rsidP="00EC5341">
      <w:pPr>
        <w:pStyle w:val="ConsPlusNormal"/>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EC5341" w:rsidRDefault="00EC5341" w:rsidP="00EC5341">
      <w:pPr>
        <w:pStyle w:val="ConsPlusNormal"/>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C5341" w:rsidRDefault="00EC5341" w:rsidP="00EC5341">
      <w:pPr>
        <w:pStyle w:val="ConsPlusNormal"/>
        <w:ind w:firstLine="540"/>
        <w:jc w:val="both"/>
      </w:pPr>
      <w: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EC5341" w:rsidRDefault="00EC5341" w:rsidP="00EC5341">
      <w:pPr>
        <w:pStyle w:val="ConsPlusNormal"/>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C5341" w:rsidRDefault="00EC5341" w:rsidP="00EC5341">
      <w:pPr>
        <w:pStyle w:val="ConsPlusNormal"/>
        <w:ind w:firstLine="540"/>
        <w:jc w:val="both"/>
      </w:pPr>
      <w:r>
        <w:t xml:space="preserve">9) сведения о месте нахождения, графике работы, телефонах, адресе официального сайта, электронной </w:t>
      </w:r>
      <w:r>
        <w:lastRenderedPageBreak/>
        <w:t>почты Управления;</w:t>
      </w:r>
    </w:p>
    <w:p w:rsidR="00EC5341" w:rsidRDefault="00EC5341" w:rsidP="00EC5341">
      <w:pPr>
        <w:pStyle w:val="ConsPlusNormal"/>
        <w:ind w:firstLine="540"/>
        <w:jc w:val="both"/>
      </w:pPr>
      <w:proofErr w:type="gramStart"/>
      <w:r>
        <w:t>10)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EC5341" w:rsidRDefault="00EC5341" w:rsidP="00EC5341">
      <w:pPr>
        <w:pStyle w:val="ConsPlusNormal"/>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EC5341" w:rsidRDefault="00EC5341" w:rsidP="00EC5341">
      <w:pPr>
        <w:pStyle w:val="ConsPlusNormal"/>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EC5341" w:rsidRDefault="00EC5341" w:rsidP="00EC5341">
      <w:pPr>
        <w:pStyle w:val="ConsPlusNormal"/>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EC5341" w:rsidRDefault="00EC5341" w:rsidP="00EC5341">
      <w:pPr>
        <w:pStyle w:val="ConsPlusNormal"/>
        <w:ind w:firstLine="540"/>
        <w:jc w:val="both"/>
      </w:pPr>
      <w:r>
        <w:t>1.5. 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EC5341" w:rsidRDefault="00EC5341" w:rsidP="00EC5341">
      <w:pPr>
        <w:pStyle w:val="ConsPlusNormal"/>
        <w:ind w:firstLine="540"/>
        <w:jc w:val="both"/>
      </w:pPr>
      <w: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EC5341" w:rsidRDefault="00EC5341" w:rsidP="00EC5341">
      <w:pPr>
        <w:pStyle w:val="ConsPlusNormal"/>
        <w:ind w:firstLine="540"/>
        <w:jc w:val="both"/>
      </w:pPr>
      <w: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EC5341" w:rsidRDefault="00EC5341" w:rsidP="00EC5341">
      <w:pPr>
        <w:pStyle w:val="ConsPlusNormal"/>
        <w:ind w:firstLine="540"/>
        <w:jc w:val="both"/>
      </w:pPr>
      <w: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EC5341" w:rsidRDefault="00EC5341" w:rsidP="00EC5341">
      <w:pPr>
        <w:pStyle w:val="ConsPlusNormal"/>
        <w:ind w:firstLine="540"/>
        <w:jc w:val="both"/>
      </w:pPr>
      <w:proofErr w:type="gramStart"/>
      <w: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EC5341" w:rsidRDefault="00EC5341" w:rsidP="00EC5341">
      <w:pPr>
        <w:pStyle w:val="ConsPlusNormal"/>
        <w:ind w:firstLine="540"/>
        <w:jc w:val="both"/>
      </w:pPr>
      <w:r>
        <w:t>1.6. Справочная информация (место нахождения и график работы Управления, справочные телефоны, адреса официальных сайтов, электронной почты) размещается на информационных стендах Управления, на официальном сайте Администрации, на Едином портале, Региональном портале.</w:t>
      </w:r>
    </w:p>
    <w:p w:rsidR="00EC5341" w:rsidRDefault="00EC5341" w:rsidP="00EC5341">
      <w:pPr>
        <w:pStyle w:val="ConsPlusNormal"/>
        <w:jc w:val="both"/>
      </w:pPr>
    </w:p>
    <w:p w:rsidR="00EC5341" w:rsidRDefault="00EC5341" w:rsidP="00EC5341">
      <w:pPr>
        <w:pStyle w:val="ConsPlusTitle"/>
        <w:jc w:val="center"/>
        <w:outlineLvl w:val="1"/>
      </w:pPr>
      <w:r>
        <w:t>2. Стандарт предоставления муниципальной услуги</w:t>
      </w:r>
    </w:p>
    <w:p w:rsidR="00EC5341" w:rsidRDefault="00EC5341" w:rsidP="00EC5341">
      <w:pPr>
        <w:pStyle w:val="ConsPlusTitle"/>
        <w:jc w:val="center"/>
        <w:outlineLvl w:val="2"/>
      </w:pPr>
      <w:r>
        <w:t>Наименование муниципальной услуги, краткое наименование муниципальной услуги</w:t>
      </w:r>
    </w:p>
    <w:p w:rsidR="00EC5341" w:rsidRDefault="00EC5341" w:rsidP="00EC5341">
      <w:pPr>
        <w:pStyle w:val="ConsPlusNormal"/>
        <w:ind w:firstLine="540"/>
        <w:jc w:val="both"/>
      </w:pPr>
      <w:r>
        <w:t>2.1. Наименование муниципальной услуги: "Регистрация аттестованных нештатных аварийно-спасательных формирований".</w:t>
      </w:r>
    </w:p>
    <w:p w:rsidR="00EC5341" w:rsidRDefault="00EC5341" w:rsidP="00EC5341">
      <w:pPr>
        <w:pStyle w:val="ConsPlusNormal"/>
        <w:ind w:firstLine="540"/>
        <w:jc w:val="both"/>
      </w:pPr>
      <w:r>
        <w:t>Краткое наименование муниципальной услуги не предусмотрено.</w:t>
      </w:r>
    </w:p>
    <w:p w:rsidR="00EC5341" w:rsidRDefault="00EC5341" w:rsidP="00EC5341">
      <w:pPr>
        <w:pStyle w:val="ConsPlusTitle"/>
        <w:jc w:val="center"/>
        <w:outlineLvl w:val="2"/>
      </w:pPr>
      <w:r>
        <w:t>Наименование органа местного самоуправления, предоставляющего</w:t>
      </w:r>
    </w:p>
    <w:p w:rsidR="00EC5341" w:rsidRDefault="00EC5341" w:rsidP="00EC5341">
      <w:pPr>
        <w:pStyle w:val="ConsPlusTitle"/>
        <w:jc w:val="center"/>
      </w:pPr>
      <w:r>
        <w:t>муниципальную услугу</w:t>
      </w:r>
    </w:p>
    <w:p w:rsidR="00EC5341" w:rsidRDefault="00EC5341" w:rsidP="00EC5341">
      <w:pPr>
        <w:pStyle w:val="ConsPlusNormal"/>
        <w:ind w:firstLine="540"/>
        <w:jc w:val="both"/>
      </w:pPr>
      <w:r>
        <w:t>2.2. Предоставление муниципальной услуги осуществляет Управление.</w:t>
      </w:r>
    </w:p>
    <w:p w:rsidR="00EC5341" w:rsidRDefault="00EC5341" w:rsidP="00EC5341">
      <w:pPr>
        <w:pStyle w:val="ConsPlusNormal"/>
        <w:ind w:firstLine="540"/>
        <w:jc w:val="both"/>
      </w:pPr>
      <w:r>
        <w:t xml:space="preserve">2.2.1. При предоставлении муниципальной услуги Управление осуществляет взаимодействие </w:t>
      </w:r>
      <w:proofErr w:type="gramStart"/>
      <w:r>
        <w:t>с</w:t>
      </w:r>
      <w:proofErr w:type="gramEnd"/>
      <w:r>
        <w:t>:</w:t>
      </w:r>
    </w:p>
    <w:p w:rsidR="00EC5341" w:rsidRDefault="00EC5341" w:rsidP="00EC5341">
      <w:pPr>
        <w:pStyle w:val="ConsPlusNormal"/>
        <w:ind w:firstLine="540"/>
        <w:jc w:val="both"/>
      </w:pPr>
      <w:r>
        <w:t>- Министерством внутренних дел России;</w:t>
      </w:r>
    </w:p>
    <w:p w:rsidR="00EC5341" w:rsidRDefault="00EC5341" w:rsidP="00EC5341">
      <w:pPr>
        <w:pStyle w:val="ConsPlusNormal"/>
        <w:ind w:firstLine="540"/>
        <w:jc w:val="both"/>
      </w:pPr>
      <w:r>
        <w:t>- Федеральной налоговой службой;</w:t>
      </w:r>
    </w:p>
    <w:p w:rsidR="00EC5341" w:rsidRDefault="00EC5341" w:rsidP="00EC5341">
      <w:pPr>
        <w:pStyle w:val="ConsPlusNormal"/>
        <w:ind w:firstLine="540"/>
        <w:jc w:val="both"/>
      </w:pPr>
      <w:r>
        <w:t>- органами местного самоуправления;</w:t>
      </w:r>
    </w:p>
    <w:p w:rsidR="00EC5341" w:rsidRDefault="00EC5341" w:rsidP="00EC5341">
      <w:pPr>
        <w:pStyle w:val="ConsPlusNormal"/>
        <w:ind w:firstLine="540"/>
        <w:jc w:val="both"/>
      </w:pPr>
      <w:r>
        <w:t>- государственными и муниципальными организациями.</w:t>
      </w:r>
    </w:p>
    <w:p w:rsidR="00EC5341" w:rsidRDefault="00EC5341" w:rsidP="00EC5341">
      <w:pPr>
        <w:pStyle w:val="ConsPlusTitle"/>
        <w:jc w:val="center"/>
        <w:outlineLvl w:val="2"/>
      </w:pPr>
      <w:r>
        <w:t>Результат предоставления муниципальной услуги</w:t>
      </w:r>
    </w:p>
    <w:p w:rsidR="00EC5341" w:rsidRDefault="00EC5341" w:rsidP="00EC5341">
      <w:pPr>
        <w:pStyle w:val="ConsPlusNormal"/>
        <w:ind w:firstLine="540"/>
        <w:jc w:val="both"/>
      </w:pPr>
      <w:bookmarkStart w:id="2" w:name="P109"/>
      <w:bookmarkEnd w:id="2"/>
      <w:r>
        <w:t>2.3. Результатом предоставления муниципальной услуги является:</w:t>
      </w:r>
    </w:p>
    <w:p w:rsidR="00EC5341" w:rsidRDefault="00EC5341" w:rsidP="00EC5341">
      <w:pPr>
        <w:pStyle w:val="ConsPlusNormal"/>
        <w:ind w:firstLine="540"/>
        <w:jc w:val="both"/>
      </w:pPr>
      <w:r>
        <w:t>- в случае положительного решения - письменное уведомление Управления с информацией о регистрации аттестованного НАСФ;</w:t>
      </w:r>
    </w:p>
    <w:p w:rsidR="00EC5341" w:rsidRDefault="00EC5341" w:rsidP="00EC5341">
      <w:pPr>
        <w:pStyle w:val="ConsPlusNormal"/>
        <w:ind w:firstLine="540"/>
        <w:jc w:val="both"/>
      </w:pPr>
      <w:r>
        <w:t>- в случае отрицательного решения - письменное уведомление Управления с информацией об отказе в регистрации аттестованного НАСФ с указанием оснований отказа.</w:t>
      </w:r>
    </w:p>
    <w:p w:rsidR="00EC5341" w:rsidRDefault="00EC5341" w:rsidP="00EC5341">
      <w:pPr>
        <w:pStyle w:val="ConsPlusNormal"/>
        <w:ind w:firstLine="540"/>
        <w:jc w:val="both"/>
      </w:pPr>
      <w:r>
        <w:t>2.3.1. Результат предоставления муниципальной услуги направляется заявителю (представителю заявителя) одним из способов, указанных в заявлении:</w:t>
      </w:r>
    </w:p>
    <w:p w:rsidR="00EC5341" w:rsidRDefault="00EC5341" w:rsidP="00EC5341">
      <w:pPr>
        <w:pStyle w:val="ConsPlusNormal"/>
        <w:ind w:firstLine="540"/>
        <w:jc w:val="both"/>
      </w:pPr>
      <w:r>
        <w:t xml:space="preserve">1) в виде бумажного документа, который заявитель (представитель заявителя) получает </w:t>
      </w:r>
      <w:r>
        <w:lastRenderedPageBreak/>
        <w:t>непосредственно при личном обращении в Управление;</w:t>
      </w:r>
    </w:p>
    <w:p w:rsidR="00EC5341" w:rsidRDefault="00EC5341" w:rsidP="00EC5341">
      <w:pPr>
        <w:pStyle w:val="ConsPlusNormal"/>
        <w:ind w:firstLine="540"/>
        <w:jc w:val="both"/>
      </w:pPr>
      <w:r>
        <w:t>2) в виде бумажного документа, который направляется Управлением заявителю (представителю заявителя) посредством почтового отправления;</w:t>
      </w:r>
    </w:p>
    <w:p w:rsidR="00EC5341" w:rsidRDefault="00EC5341" w:rsidP="00EC5341">
      <w:pPr>
        <w:pStyle w:val="ConsPlusNormal"/>
        <w:ind w:firstLine="540"/>
        <w:jc w:val="both"/>
      </w:pPr>
      <w:r>
        <w:t>3) в виде электронного документа, подписанного усиленной квалифицированной электронной подписью, посредством Единого портала.</w:t>
      </w:r>
    </w:p>
    <w:p w:rsidR="00EC5341" w:rsidRDefault="00EC5341" w:rsidP="00EC5341">
      <w:pPr>
        <w:pStyle w:val="ConsPlusTitle"/>
        <w:jc w:val="center"/>
        <w:outlineLvl w:val="2"/>
      </w:pPr>
      <w:r>
        <w:t>Срок предоставления муниципальной услуги</w:t>
      </w:r>
    </w:p>
    <w:p w:rsidR="00EC5341" w:rsidRDefault="00EC5341" w:rsidP="00EC5341">
      <w:pPr>
        <w:pStyle w:val="ConsPlusNormal"/>
        <w:ind w:firstLine="540"/>
        <w:jc w:val="both"/>
      </w:pPr>
      <w:r>
        <w:t>2.4. Срок предоставления муниципальной услуги - 30 рабочих дней со дня регистрации заявления и документов, необходимых для предоставления муниципальной услуги, в Управлении, в том числе:</w:t>
      </w:r>
    </w:p>
    <w:p w:rsidR="00EC5341" w:rsidRDefault="00EC5341" w:rsidP="00EC5341">
      <w:pPr>
        <w:pStyle w:val="ConsPlusNormal"/>
        <w:ind w:firstLine="540"/>
        <w:jc w:val="both"/>
      </w:pPr>
      <w:r>
        <w:t>- прием и регистрация заявления и документов, необходимых для предоставления муниципальной услуги - 1 рабочий день;</w:t>
      </w:r>
    </w:p>
    <w:p w:rsidR="00EC5341" w:rsidRDefault="00EC5341" w:rsidP="00EC5341">
      <w:pPr>
        <w:pStyle w:val="ConsPlusNormal"/>
        <w:ind w:firstLine="540"/>
        <w:jc w:val="both"/>
      </w:pPr>
      <w:r>
        <w:t>- межведомственное информационное взаимодействие - 5 рабочих дней;</w:t>
      </w:r>
    </w:p>
    <w:p w:rsidR="00EC5341" w:rsidRDefault="00EC5341" w:rsidP="00EC5341">
      <w:pPr>
        <w:pStyle w:val="ConsPlusNormal"/>
        <w:ind w:firstLine="540"/>
        <w:jc w:val="both"/>
      </w:pPr>
      <w:r>
        <w:t>- рассмотрение заявления и документов - 16 рабочих дней;</w:t>
      </w:r>
    </w:p>
    <w:p w:rsidR="00EC5341" w:rsidRDefault="00EC5341" w:rsidP="00EC5341">
      <w:pPr>
        <w:pStyle w:val="ConsPlusNormal"/>
        <w:ind w:firstLine="540"/>
        <w:jc w:val="both"/>
      </w:pPr>
      <w:r>
        <w:t>- принятие решения о предоставлении (об отказе в предоставлении) муниципальной услуги - 5 рабочих дней;</w:t>
      </w:r>
    </w:p>
    <w:p w:rsidR="00EC5341" w:rsidRDefault="00EC5341" w:rsidP="00EC5341">
      <w:pPr>
        <w:pStyle w:val="ConsPlusNormal"/>
        <w:ind w:firstLine="540"/>
        <w:jc w:val="both"/>
      </w:pPr>
      <w:r>
        <w:t>- направление заявителю (представителю заявителя) письменного уведомления Управления с информацией о регистрации аттестованного НАСФ либо об отказе в регистрации аттестованного НАСФ с указанием оснований отказа - не более 3 рабочих дней со дня внесения в реестр записи о регистрации аттестованного НАСФ либо со дня подписания уведомления об отказе в регистрации аттестованного НАСФ.</w:t>
      </w:r>
    </w:p>
    <w:p w:rsidR="00EC5341" w:rsidRDefault="00EC5341" w:rsidP="00EC5341">
      <w:pPr>
        <w:pStyle w:val="ConsPlusNormal"/>
        <w:ind w:firstLine="540"/>
        <w:jc w:val="both"/>
      </w:pPr>
      <w:r>
        <w:t>2.5. Срок приостановления предоставления муниципальной услуги не предусмотрен</w:t>
      </w:r>
    </w:p>
    <w:p w:rsidR="00EC5341" w:rsidRDefault="00EC5341" w:rsidP="00EC5341">
      <w:pPr>
        <w:pStyle w:val="ConsPlusNormal"/>
        <w:jc w:val="both"/>
      </w:pPr>
    </w:p>
    <w:p w:rsidR="00EC5341" w:rsidRDefault="00EC5341" w:rsidP="00EC5341">
      <w:pPr>
        <w:pStyle w:val="ConsPlusTitle"/>
        <w:jc w:val="center"/>
        <w:outlineLvl w:val="2"/>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C5341" w:rsidRDefault="00EC5341" w:rsidP="00EC5341">
      <w:pPr>
        <w:pStyle w:val="ConsPlusTitle"/>
        <w:jc w:val="center"/>
      </w:pPr>
      <w: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w:t>
      </w:r>
    </w:p>
    <w:p w:rsidR="00EC5341" w:rsidRDefault="00EC5341" w:rsidP="00EC5341">
      <w:pPr>
        <w:pStyle w:val="ConsPlusTitle"/>
        <w:jc w:val="center"/>
      </w:pPr>
      <w:r>
        <w:t xml:space="preserve">как они подлежат представлению в рамках </w:t>
      </w:r>
      <w:proofErr w:type="gramStart"/>
      <w:r>
        <w:t>межведомственного</w:t>
      </w:r>
      <w:proofErr w:type="gramEnd"/>
    </w:p>
    <w:p w:rsidR="00EC5341" w:rsidRDefault="00EC5341" w:rsidP="00EC5341">
      <w:pPr>
        <w:pStyle w:val="ConsPlusTitle"/>
        <w:jc w:val="center"/>
      </w:pPr>
      <w:r>
        <w:t>информационного взаимодействия, способы их представления</w:t>
      </w:r>
    </w:p>
    <w:p w:rsidR="00EC5341" w:rsidRDefault="00EC5341" w:rsidP="00EC5341">
      <w:pPr>
        <w:pStyle w:val="ConsPlusNormal"/>
        <w:ind w:firstLine="540"/>
        <w:jc w:val="both"/>
      </w:pPr>
      <w:bookmarkStart w:id="3" w:name="P136"/>
      <w:bookmarkEnd w:id="3"/>
      <w:r>
        <w:t xml:space="preserve">2.6. Документы для регистрации аттестованного НАСФ направляются в Управление не позднее 1 месяца </w:t>
      </w:r>
      <w:proofErr w:type="gramStart"/>
      <w:r>
        <w:t>с даты аттестации</w:t>
      </w:r>
      <w:proofErr w:type="gramEnd"/>
      <w:r>
        <w:t xml:space="preserve"> НАСФ,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w:t>
      </w:r>
    </w:p>
    <w:p w:rsidR="00EC5341" w:rsidRDefault="00EC5341" w:rsidP="00EC5341">
      <w:pPr>
        <w:pStyle w:val="ConsPlusNormal"/>
        <w:ind w:firstLine="540"/>
        <w:jc w:val="both"/>
      </w:pPr>
      <w:r>
        <w:t>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EC5341" w:rsidRDefault="00EC5341" w:rsidP="00EC5341">
      <w:pPr>
        <w:pStyle w:val="ConsPlusNormal"/>
        <w:ind w:firstLine="540"/>
        <w:jc w:val="both"/>
      </w:pPr>
      <w:r>
        <w:t xml:space="preserve">1) </w:t>
      </w:r>
      <w:hyperlink w:anchor="P323">
        <w:r>
          <w:rPr>
            <w:color w:val="0000FF"/>
          </w:rPr>
          <w:t>заявление</w:t>
        </w:r>
      </w:hyperlink>
      <w:r>
        <w:t xml:space="preserve"> о регистрации НАСФ по форме согласно приложению N 1 к настоящему Регламенту;</w:t>
      </w:r>
    </w:p>
    <w:p w:rsidR="00EC5341" w:rsidRDefault="00EC5341" w:rsidP="00EC5341">
      <w:pPr>
        <w:pStyle w:val="ConsPlusNormal"/>
        <w:ind w:firstLine="540"/>
        <w:jc w:val="both"/>
      </w:pPr>
      <w:r>
        <w:t>2) копия документа, удостоверяющего личность представителя юридического лица;</w:t>
      </w:r>
    </w:p>
    <w:p w:rsidR="00EC5341" w:rsidRDefault="00EC5341" w:rsidP="00EC5341">
      <w:pPr>
        <w:pStyle w:val="ConsPlusNormal"/>
        <w:ind w:firstLine="540"/>
        <w:jc w:val="both"/>
      </w:pPr>
      <w:r>
        <w:t xml:space="preserve">3) копия свидетельства об аттестации на </w:t>
      </w:r>
      <w:proofErr w:type="gramStart"/>
      <w:r>
        <w:t>право ведения</w:t>
      </w:r>
      <w:proofErr w:type="gramEnd"/>
      <w:r>
        <w:t xml:space="preserve"> аварийно-спасательных работ, выданного в соответствии с </w:t>
      </w:r>
      <w:hyperlink r:id="rId20">
        <w:r>
          <w:rPr>
            <w:color w:val="0000FF"/>
          </w:rPr>
          <w:t>пунктом 18</w:t>
        </w:r>
      </w:hyperlink>
      <w:r>
        <w:t xml:space="preserve"> Положения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утвержденного постановлением Правительства Российской Федерации от 22.12.2011 N 1091, заверенная подписью руководителя организации и печатью (при наличии) организации;</w:t>
      </w:r>
    </w:p>
    <w:p w:rsidR="00EC5341" w:rsidRDefault="00EC5341" w:rsidP="00EC5341">
      <w:pPr>
        <w:pStyle w:val="ConsPlusNormal"/>
        <w:ind w:firstLine="540"/>
        <w:jc w:val="both"/>
      </w:pPr>
      <w:r>
        <w:t xml:space="preserve">5) паспорт </w:t>
      </w:r>
      <w:proofErr w:type="gramStart"/>
      <w:r>
        <w:t>аттестованного</w:t>
      </w:r>
      <w:proofErr w:type="gramEnd"/>
      <w:r>
        <w:t xml:space="preserve"> НАСФ, содержащий информацию о:</w:t>
      </w:r>
    </w:p>
    <w:p w:rsidR="00EC5341" w:rsidRDefault="00EC5341" w:rsidP="00EC5341">
      <w:pPr>
        <w:pStyle w:val="ConsPlusNormal"/>
        <w:ind w:firstLine="540"/>
        <w:jc w:val="both"/>
      </w:pPr>
      <w:r>
        <w:t xml:space="preserve">- </w:t>
      </w:r>
      <w:proofErr w:type="gramStart"/>
      <w:r>
        <w:t>наименовании</w:t>
      </w:r>
      <w:proofErr w:type="gramEnd"/>
      <w:r>
        <w:t xml:space="preserve"> НАСФ;</w:t>
      </w:r>
    </w:p>
    <w:p w:rsidR="00EC5341" w:rsidRDefault="00EC5341" w:rsidP="00EC5341">
      <w:pPr>
        <w:pStyle w:val="ConsPlusNormal"/>
        <w:ind w:firstLine="540"/>
        <w:jc w:val="both"/>
      </w:pPr>
      <w:r>
        <w:t>- зоне ответственности НАСФ;</w:t>
      </w:r>
    </w:p>
    <w:p w:rsidR="00EC5341" w:rsidRDefault="00EC5341" w:rsidP="00EC5341">
      <w:pPr>
        <w:pStyle w:val="ConsPlusNormal"/>
        <w:ind w:firstLine="540"/>
        <w:jc w:val="both"/>
      </w:pPr>
      <w:r>
        <w:t xml:space="preserve">- </w:t>
      </w:r>
      <w:proofErr w:type="gramStart"/>
      <w:r>
        <w:t>месте</w:t>
      </w:r>
      <w:proofErr w:type="gramEnd"/>
      <w:r>
        <w:t xml:space="preserve"> дислокации (адресе) и номере телефона НАСФ;</w:t>
      </w:r>
    </w:p>
    <w:p w:rsidR="00EC5341" w:rsidRDefault="00EC5341" w:rsidP="00EC5341">
      <w:pPr>
        <w:pStyle w:val="ConsPlusNormal"/>
        <w:ind w:firstLine="540"/>
        <w:jc w:val="both"/>
      </w:pPr>
      <w:r>
        <w:t xml:space="preserve">- </w:t>
      </w:r>
      <w:proofErr w:type="gramStart"/>
      <w:r>
        <w:t>количестве</w:t>
      </w:r>
      <w:proofErr w:type="gramEnd"/>
      <w:r>
        <w:t xml:space="preserve"> личного состава, в том числе аттестованных спасателей, в НАСФ;</w:t>
      </w:r>
    </w:p>
    <w:p w:rsidR="00EC5341" w:rsidRDefault="00EC5341" w:rsidP="00EC5341">
      <w:pPr>
        <w:pStyle w:val="ConsPlusNormal"/>
        <w:ind w:firstLine="540"/>
        <w:jc w:val="both"/>
      </w:pPr>
      <w:r>
        <w:t>- дате последней аттестации НАСФ;</w:t>
      </w:r>
    </w:p>
    <w:p w:rsidR="00EC5341" w:rsidRDefault="00EC5341" w:rsidP="00EC5341">
      <w:pPr>
        <w:pStyle w:val="ConsPlusNormal"/>
        <w:ind w:firstLine="540"/>
        <w:jc w:val="both"/>
      </w:pPr>
      <w:r>
        <w:t xml:space="preserve">- </w:t>
      </w:r>
      <w:proofErr w:type="gramStart"/>
      <w:r>
        <w:t>возможностях</w:t>
      </w:r>
      <w:proofErr w:type="gramEnd"/>
      <w:r>
        <w:t xml:space="preserve"> аттестованного НАСФ по проведению аварийно-спасательных и других неотложных работ в соответствии со свидетельством об аттестации на право ведения аварийно-спасательных работ;</w:t>
      </w:r>
    </w:p>
    <w:p w:rsidR="00EC5341" w:rsidRDefault="00EC5341" w:rsidP="00EC5341">
      <w:pPr>
        <w:pStyle w:val="ConsPlusNormal"/>
        <w:ind w:firstLine="540"/>
        <w:jc w:val="both"/>
      </w:pPr>
      <w:r>
        <w:t>- готовности к проведению аварийно-спасательных и других неотложных работ;</w:t>
      </w:r>
    </w:p>
    <w:p w:rsidR="00EC5341" w:rsidRDefault="00EC5341" w:rsidP="00EC5341">
      <w:pPr>
        <w:pStyle w:val="ConsPlusNormal"/>
        <w:ind w:firstLine="540"/>
        <w:jc w:val="both"/>
      </w:pPr>
      <w:r>
        <w:t>- оснащенности аттестованного НАСФ, в том числе о количестве и видах транспортных средств аттестованного профессионального НАСФ, оснащенных (подлежащих оснащению) специальными звуковыми и световыми сигналами.</w:t>
      </w:r>
    </w:p>
    <w:p w:rsidR="00EC5341" w:rsidRDefault="00EC5341" w:rsidP="00EC5341">
      <w:pPr>
        <w:pStyle w:val="ConsPlusNormal"/>
        <w:ind w:firstLine="540"/>
        <w:jc w:val="both"/>
      </w:pPr>
      <w:r>
        <w:t xml:space="preserve">Рекомендуемый образец </w:t>
      </w:r>
      <w:hyperlink r:id="rId21">
        <w:r>
          <w:rPr>
            <w:color w:val="0000FF"/>
          </w:rPr>
          <w:t>паспорта</w:t>
        </w:r>
      </w:hyperlink>
      <w:r>
        <w:t xml:space="preserve"> НАСФ приведен в приложении N 2 к Порядку регистрации аварийно-спасательных служб, аварийно-спасательных формирований, утвержденному приказом МЧС России от 12.03.2018 N 99 (далее - Порядок регистрации АСФ).</w:t>
      </w:r>
    </w:p>
    <w:p w:rsidR="00EC5341" w:rsidRDefault="00EC5341" w:rsidP="00EC5341">
      <w:pPr>
        <w:pStyle w:val="ConsPlusNormal"/>
        <w:ind w:firstLine="540"/>
        <w:jc w:val="both"/>
      </w:pPr>
      <w:r>
        <w:t>2.6.1. 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w:t>
      </w:r>
      <w:r>
        <w:lastRenderedPageBreak/>
        <w:t xml:space="preserve">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C5341" w:rsidRDefault="00EC5341" w:rsidP="00EC5341">
      <w:pPr>
        <w:pStyle w:val="ConsPlusNormal"/>
        <w:ind w:firstLine="540"/>
        <w:jc w:val="both"/>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EC5341" w:rsidRDefault="00EC5341" w:rsidP="00EC5341">
      <w:pPr>
        <w:pStyle w:val="ConsPlusNormal"/>
        <w:ind w:firstLine="540"/>
        <w:jc w:val="both"/>
      </w:pPr>
      <w:r>
        <w:t>2.6.2.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C5341" w:rsidRDefault="00EC5341" w:rsidP="00EC5341">
      <w:pPr>
        <w:pStyle w:val="ConsPlusNormal"/>
        <w:ind w:firstLine="540"/>
        <w:jc w:val="both"/>
      </w:pPr>
      <w:r>
        <w:t>1) лично по местонахождению Управления.</w:t>
      </w:r>
    </w:p>
    <w:p w:rsidR="00EC5341" w:rsidRDefault="00EC5341" w:rsidP="00EC5341">
      <w:pPr>
        <w:pStyle w:val="ConsPlusNormal"/>
        <w:ind w:firstLine="540"/>
        <w:jc w:val="both"/>
      </w:pPr>
      <w:r>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(три рабочих дня со дня получения расписки-уведомления);</w:t>
      </w:r>
    </w:p>
    <w:p w:rsidR="00EC5341" w:rsidRDefault="00EC5341" w:rsidP="00EC5341">
      <w:pPr>
        <w:pStyle w:val="ConsPlusNormal"/>
        <w:ind w:firstLine="540"/>
        <w:jc w:val="both"/>
      </w:pPr>
      <w:r>
        <w:t>2) посредством почтовой связи по местонахождению Управления;</w:t>
      </w:r>
    </w:p>
    <w:p w:rsidR="00EC5341" w:rsidRDefault="00EC5341" w:rsidP="00EC5341">
      <w:pPr>
        <w:pStyle w:val="ConsPlusNormal"/>
        <w:ind w:firstLine="540"/>
        <w:jc w:val="both"/>
      </w:pPr>
      <w:r>
        <w:t xml:space="preserve">3)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22">
        <w:r>
          <w:rPr>
            <w:color w:val="0000FF"/>
          </w:rPr>
          <w:t>закона</w:t>
        </w:r>
      </w:hyperlink>
      <w:r>
        <w:t xml:space="preserve"> от 06.04.2011 N 63-ФЗ "Об электронной подписи" и </w:t>
      </w:r>
      <w:hyperlink r:id="rId23">
        <w:r>
          <w:rPr>
            <w:color w:val="0000FF"/>
          </w:rPr>
          <w:t>статей 21.1</w:t>
        </w:r>
      </w:hyperlink>
      <w:r>
        <w:t xml:space="preserve"> и </w:t>
      </w:r>
      <w:hyperlink r:id="rId24">
        <w:r>
          <w:rPr>
            <w:color w:val="0000FF"/>
          </w:rPr>
          <w:t>21.2</w:t>
        </w:r>
      </w:hyperlink>
      <w:r>
        <w:t xml:space="preserve"> Федерального закона "Об организации предоставления государственных и муниципальных услуг", посредством Единого портала.</w:t>
      </w:r>
    </w:p>
    <w:p w:rsidR="00EC5341" w:rsidRDefault="00EC5341" w:rsidP="00EC5341">
      <w:pPr>
        <w:pStyle w:val="ConsPlusNormal"/>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EC5341" w:rsidRDefault="00EC5341" w:rsidP="00EC5341">
      <w:pPr>
        <w:pStyle w:val="ConsPlusNormal"/>
        <w:ind w:firstLine="540"/>
        <w:jc w:val="both"/>
      </w:pPr>
      <w:proofErr w:type="gramStart"/>
      <w:r>
        <w:t xml:space="preserve">При подаче заявления посредством Единого портала Управление, в случае необходимости представления документов (информации), указанных в </w:t>
      </w:r>
      <w:hyperlink w:anchor="P136">
        <w:r>
          <w:rPr>
            <w:color w:val="0000FF"/>
          </w:rPr>
          <w:t>пункте 2.6</w:t>
        </w:r>
      </w:hyperlink>
      <w:r>
        <w:t xml:space="preserve">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уведомление о необходимости представления документов (информации).</w:t>
      </w:r>
      <w:proofErr w:type="gramEnd"/>
      <w:r>
        <w:t xml:space="preserve"> Заявитель (представитель заявителя) в течение трех рабочих дней со дня получения уведомления от Управления представляет документы (информацию) в соответствии с </w:t>
      </w:r>
      <w:hyperlink w:anchor="P136">
        <w:r>
          <w:rPr>
            <w:color w:val="0000FF"/>
          </w:rPr>
          <w:t>пунктом 2.6</w:t>
        </w:r>
      </w:hyperlink>
      <w:r>
        <w:t xml:space="preserve"> настоящего Регламента;</w:t>
      </w:r>
    </w:p>
    <w:p w:rsidR="00EC5341" w:rsidRDefault="00EC5341" w:rsidP="00EC5341">
      <w:pPr>
        <w:pStyle w:val="ConsPlusNormal"/>
        <w:ind w:firstLine="540"/>
        <w:jc w:val="both"/>
      </w:pPr>
      <w:r>
        <w:t>2.7. Перечень документов, которые заявитель (представитель заявителя) вправе представить по собственной инициативе:</w:t>
      </w:r>
    </w:p>
    <w:p w:rsidR="00EC5341" w:rsidRDefault="00EC5341" w:rsidP="00EC5341">
      <w:pPr>
        <w:pStyle w:val="ConsPlusNormal"/>
        <w:ind w:firstLine="540"/>
        <w:jc w:val="both"/>
      </w:pPr>
      <w:r>
        <w:t>- выписка из Единого государственного реестра юридических лиц.</w:t>
      </w:r>
    </w:p>
    <w:p w:rsidR="00EC5341" w:rsidRDefault="00EC5341" w:rsidP="00EC5341">
      <w:pPr>
        <w:pStyle w:val="ConsPlusNormal"/>
        <w:ind w:firstLine="540"/>
        <w:jc w:val="both"/>
      </w:pPr>
      <w:r>
        <w:t>В случае непредставления заявителем (представителем заявителя) указанного документа (сведений) Управление запрашивает его в федеральных органах исполнительной власти, подведомственных им организациях, в распоряжении которых находятся указанные документы, в порядке межведомственного информационного взаимодействия.</w:t>
      </w:r>
    </w:p>
    <w:p w:rsidR="00EC5341" w:rsidRDefault="00EC5341" w:rsidP="00EC5341">
      <w:pPr>
        <w:pStyle w:val="ConsPlusNormal"/>
        <w:ind w:firstLine="540"/>
        <w:jc w:val="both"/>
      </w:pPr>
      <w:r>
        <w:t>Непредставление заявителем (представителем заявителя) указанного документа (сведений) не является основанием для отказа заявителю (представителю заявителя) в предоставлении муниципальной услуги.</w:t>
      </w:r>
    </w:p>
    <w:p w:rsidR="00EC5341" w:rsidRDefault="00EC5341" w:rsidP="00EC5341">
      <w:pPr>
        <w:pStyle w:val="ConsPlusTitle"/>
        <w:jc w:val="center"/>
        <w:outlineLvl w:val="2"/>
      </w:pPr>
      <w:r>
        <w:t>Исчерпывающий перечень оснований для отказа в приеме заявления и документов, необходимых для предоставления муниципальной услуги</w:t>
      </w:r>
    </w:p>
    <w:p w:rsidR="00EC5341" w:rsidRDefault="00EC5341" w:rsidP="00EC5341">
      <w:pPr>
        <w:pStyle w:val="ConsPlusNormal"/>
        <w:ind w:firstLine="540"/>
        <w:jc w:val="both"/>
      </w:pPr>
      <w:r>
        <w:t>2.8. Основаниями для отказа в приеме заявления и документов, необходимых для предоставления муниципальной услуги являются</w:t>
      </w:r>
    </w:p>
    <w:p w:rsidR="00EC5341" w:rsidRDefault="00EC5341" w:rsidP="00EC5341">
      <w:pPr>
        <w:pStyle w:val="ConsPlusNormal"/>
        <w:ind w:firstLine="540"/>
        <w:jc w:val="both"/>
      </w:pPr>
      <w:r>
        <w:t>1) заявление о предоставлении муниципальной услуги подано в Управление не по принадлежности;</w:t>
      </w:r>
    </w:p>
    <w:p w:rsidR="00EC5341" w:rsidRDefault="00EC5341" w:rsidP="00EC5341">
      <w:pPr>
        <w:pStyle w:val="ConsPlusNormal"/>
        <w:ind w:firstLine="540"/>
        <w:jc w:val="both"/>
      </w:pPr>
      <w:r>
        <w:t xml:space="preserve">2) нарушение предусмотренного </w:t>
      </w:r>
      <w:hyperlink r:id="rId25">
        <w:r>
          <w:rPr>
            <w:color w:val="0000FF"/>
          </w:rPr>
          <w:t>пунктом 14</w:t>
        </w:r>
      </w:hyperlink>
      <w:r>
        <w:t xml:space="preserve"> Порядка регистрации АСФ срока;</w:t>
      </w:r>
    </w:p>
    <w:p w:rsidR="00EC5341" w:rsidRDefault="00EC5341" w:rsidP="00EC5341">
      <w:pPr>
        <w:pStyle w:val="ConsPlusNormal"/>
        <w:ind w:firstLine="540"/>
        <w:jc w:val="both"/>
      </w:pPr>
      <w:r>
        <w:t>3)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EC5341" w:rsidRDefault="00EC5341" w:rsidP="00EC5341">
      <w:pPr>
        <w:pStyle w:val="ConsPlusNormal"/>
        <w:ind w:firstLine="540"/>
        <w:jc w:val="both"/>
      </w:pPr>
      <w:r>
        <w:t>4)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EC5341" w:rsidRDefault="00EC5341" w:rsidP="00EC5341">
      <w:pPr>
        <w:pStyle w:val="ConsPlusNormal"/>
        <w:ind w:firstLine="540"/>
        <w:jc w:val="both"/>
      </w:pPr>
      <w:r>
        <w:t>5) заявление подано лицом, не имеющим полномочий представлять интересы заявителя;</w:t>
      </w:r>
    </w:p>
    <w:p w:rsidR="00EC5341" w:rsidRDefault="00EC5341" w:rsidP="00EC5341">
      <w:pPr>
        <w:pStyle w:val="ConsPlusNormal"/>
        <w:ind w:firstLine="540"/>
        <w:jc w:val="both"/>
      </w:pPr>
      <w:r>
        <w:t xml:space="preserve">5) выявление несоблюдения установленных </w:t>
      </w:r>
      <w:hyperlink r:id="rId26">
        <w:r>
          <w:rPr>
            <w:color w:val="0000FF"/>
          </w:rPr>
          <w:t>статьей 11</w:t>
        </w:r>
      </w:hyperlink>
      <w:r>
        <w:t xml:space="preserve"> Федерального закона от 06.04.2011 N 63-ФЗ "Об электронной подписи" условий признания квалифицированной электронной подписи действительной (в </w:t>
      </w:r>
      <w:r>
        <w:lastRenderedPageBreak/>
        <w:t>случае подачи заявления в форме электронного документа с использованием усиленной квалифицированной электронной подписи).</w:t>
      </w:r>
    </w:p>
    <w:p w:rsidR="00EC5341" w:rsidRDefault="00EC5341" w:rsidP="00EC5341">
      <w:pPr>
        <w:pStyle w:val="ConsPlusTitle"/>
        <w:jc w:val="center"/>
        <w:outlineLvl w:val="2"/>
      </w:pPr>
      <w:r>
        <w:t>Исчерпывающий перечень оснований для приостановления</w:t>
      </w:r>
    </w:p>
    <w:p w:rsidR="00EC5341" w:rsidRDefault="00EC5341" w:rsidP="00EC5341">
      <w:pPr>
        <w:pStyle w:val="ConsPlusTitle"/>
        <w:jc w:val="center"/>
      </w:pPr>
      <w:r>
        <w:t>или отказа в предоставлении муниципальной услуги</w:t>
      </w:r>
    </w:p>
    <w:p w:rsidR="00EC5341" w:rsidRDefault="00EC5341" w:rsidP="00EC5341">
      <w:pPr>
        <w:pStyle w:val="ConsPlusNormal"/>
        <w:ind w:firstLine="540"/>
        <w:jc w:val="both"/>
      </w:pPr>
      <w:r>
        <w:t>2.9. Основание для приостановления муниципальной услуги отсутствует.</w:t>
      </w:r>
    </w:p>
    <w:p w:rsidR="00EC5341" w:rsidRDefault="00EC5341" w:rsidP="00EC5341">
      <w:pPr>
        <w:pStyle w:val="ConsPlusNormal"/>
        <w:ind w:firstLine="540"/>
        <w:jc w:val="both"/>
      </w:pPr>
      <w:r>
        <w:t>2.10. В предоставлении муниципальной услуги заявителю (представителю заявителя) отказывается в следующих случаях:</w:t>
      </w:r>
    </w:p>
    <w:p w:rsidR="00EC5341" w:rsidRDefault="00EC5341" w:rsidP="00EC5341">
      <w:pPr>
        <w:pStyle w:val="ConsPlusNormal"/>
        <w:ind w:firstLine="540"/>
        <w:jc w:val="both"/>
      </w:pPr>
      <w:r>
        <w:t xml:space="preserve">1) представление неполного комплекта документов, предусмотренных </w:t>
      </w:r>
      <w:hyperlink w:anchor="P136">
        <w:r>
          <w:rPr>
            <w:color w:val="0000FF"/>
          </w:rPr>
          <w:t>пунктом 2.6</w:t>
        </w:r>
      </w:hyperlink>
      <w:r>
        <w:t xml:space="preserve"> настоящего Регламента;</w:t>
      </w:r>
    </w:p>
    <w:p w:rsidR="00EC5341" w:rsidRDefault="00EC5341" w:rsidP="00EC5341">
      <w:pPr>
        <w:pStyle w:val="ConsPlusNormal"/>
        <w:ind w:firstLine="540"/>
        <w:jc w:val="both"/>
      </w:pPr>
      <w:r>
        <w:t>2) наличие в представленных документах неполных или недостоверных сведений;</w:t>
      </w:r>
    </w:p>
    <w:p w:rsidR="00EC5341" w:rsidRDefault="00EC5341" w:rsidP="00EC5341">
      <w:pPr>
        <w:pStyle w:val="ConsPlusNormal"/>
        <w:ind w:firstLine="540"/>
        <w:jc w:val="both"/>
      </w:pPr>
      <w:r>
        <w:t>3) наличие в заявлении и (или) документах исправлений и повреждений, которые не позволяют однозначно истолковать их содержание.</w:t>
      </w:r>
    </w:p>
    <w:p w:rsidR="00EC5341" w:rsidRDefault="00EC5341" w:rsidP="00EC5341">
      <w:pPr>
        <w:pStyle w:val="ConsPlusTitle"/>
        <w:jc w:val="center"/>
        <w:outlineLvl w:val="2"/>
      </w:pPr>
      <w: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p>
    <w:p w:rsidR="00EC5341" w:rsidRDefault="00EC5341" w:rsidP="00EC5341">
      <w:pPr>
        <w:pStyle w:val="ConsPlusTitle"/>
        <w:jc w:val="center"/>
      </w:pPr>
      <w:r>
        <w:t>субъектов Российской Федерации, муниципальными правовыми актами</w:t>
      </w:r>
    </w:p>
    <w:p w:rsidR="00EC5341" w:rsidRDefault="00EC5341" w:rsidP="00EC5341">
      <w:pPr>
        <w:pStyle w:val="ConsPlusNormal"/>
        <w:ind w:firstLine="540"/>
        <w:jc w:val="both"/>
      </w:pPr>
      <w:r>
        <w:t>2.11. Муниципальная услуга предоставляется бесплатно.</w:t>
      </w:r>
    </w:p>
    <w:p w:rsidR="00EC5341" w:rsidRDefault="00EC5341" w:rsidP="00EC5341">
      <w:pPr>
        <w:pStyle w:val="ConsPlusTitle"/>
        <w:jc w:val="center"/>
        <w:outlineLvl w:val="2"/>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rsidR="00EC5341" w:rsidRDefault="00EC5341" w:rsidP="00EC5341">
      <w:pPr>
        <w:pStyle w:val="ConsPlusNormal"/>
        <w:ind w:firstLine="540"/>
        <w:jc w:val="both"/>
      </w:pPr>
      <w:r>
        <w:t>2.12. Время ожидания в очереди не должно превышать:</w:t>
      </w:r>
    </w:p>
    <w:p w:rsidR="00EC5341" w:rsidRDefault="00EC5341" w:rsidP="00EC5341">
      <w:pPr>
        <w:pStyle w:val="ConsPlusNormal"/>
        <w:ind w:firstLine="540"/>
        <w:jc w:val="both"/>
      </w:pPr>
      <w:r>
        <w:t>- при подаче заявления и (или) документов - 15 минут;</w:t>
      </w:r>
    </w:p>
    <w:p w:rsidR="00EC5341" w:rsidRDefault="00EC5341" w:rsidP="00EC5341">
      <w:pPr>
        <w:pStyle w:val="ConsPlusNormal"/>
        <w:ind w:firstLine="540"/>
        <w:jc w:val="both"/>
      </w:pPr>
      <w:r>
        <w:t>- при получении результата предоставления муниципальной услуги - 15 минут.</w:t>
      </w:r>
    </w:p>
    <w:p w:rsidR="00EC5341" w:rsidRDefault="00EC5341" w:rsidP="00EC5341">
      <w:pPr>
        <w:pStyle w:val="ConsPlusTitle"/>
        <w:jc w:val="center"/>
        <w:outlineLvl w:val="2"/>
      </w:pPr>
      <w:r>
        <w:t>Срок регистрации заявления о предоставлении муниципальной услуги</w:t>
      </w:r>
    </w:p>
    <w:p w:rsidR="00EC5341" w:rsidRDefault="00EC5341" w:rsidP="00EC5341">
      <w:pPr>
        <w:pStyle w:val="ConsPlusNormal"/>
        <w:ind w:firstLine="540"/>
        <w:jc w:val="both"/>
      </w:pPr>
      <w:r>
        <w:t>2.13.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C5341" w:rsidRDefault="00EC5341" w:rsidP="00EC5341">
      <w:pPr>
        <w:pStyle w:val="ConsPlusNormal"/>
        <w:ind w:firstLine="540"/>
        <w:jc w:val="both"/>
      </w:pPr>
      <w:r>
        <w:t>2.14. 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EC5341" w:rsidRDefault="00EC5341" w:rsidP="00EC5341">
      <w:pPr>
        <w:pStyle w:val="ConsPlusTitle"/>
        <w:jc w:val="center"/>
        <w:outlineLvl w:val="2"/>
      </w:pP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C5341" w:rsidRDefault="00EC5341" w:rsidP="00EC5341">
      <w:pPr>
        <w:pStyle w:val="ConsPlusNormal"/>
        <w:ind w:firstLine="540"/>
        <w:jc w:val="both"/>
      </w:pPr>
      <w:r>
        <w:t xml:space="preserve">2.15. Здания, в котором </w:t>
      </w:r>
      <w:proofErr w:type="gramStart"/>
      <w:r>
        <w:t>располагаются помещения Управления должны</w:t>
      </w:r>
      <w:proofErr w:type="gramEnd"/>
      <w:r>
        <w:t xml:space="preserve"> быть расположены с учетом транспортной и пешеходной доступности для заявителей.</w:t>
      </w:r>
    </w:p>
    <w:p w:rsidR="00EC5341" w:rsidRDefault="00EC5341" w:rsidP="00EC5341">
      <w:pPr>
        <w:pStyle w:val="ConsPlusNormal"/>
        <w:ind w:firstLine="540"/>
        <w:jc w:val="both"/>
      </w:pPr>
      <w:r>
        <w:t xml:space="preserve">На </w:t>
      </w:r>
      <w:proofErr w:type="gramStart"/>
      <w:r>
        <w:t>территории, прилегающей к Управлению оборудуются</w:t>
      </w:r>
      <w:proofErr w:type="gramEnd"/>
      <w:r>
        <w:t xml:space="preserve"> места для парковки автотранспортных средств.</w:t>
      </w:r>
    </w:p>
    <w:p w:rsidR="00EC5341" w:rsidRDefault="00EC5341" w:rsidP="00EC5341">
      <w:pPr>
        <w:pStyle w:val="ConsPlusNormal"/>
        <w:ind w:firstLine="540"/>
        <w:jc w:val="both"/>
      </w:pPr>
      <w:r>
        <w:t>Вход в здание оборудован информационной табличкой (вывеской), содержащей полное наименование Управления.</w:t>
      </w:r>
    </w:p>
    <w:p w:rsidR="00EC5341" w:rsidRDefault="00EC5341" w:rsidP="00EC5341">
      <w:pPr>
        <w:pStyle w:val="ConsPlusNormal"/>
        <w:ind w:firstLine="540"/>
        <w:jc w:val="both"/>
      </w:pPr>
      <w:r>
        <w:t xml:space="preserve">2.16. В помещениях Управления размещены информационные стенды, на которых размещается информация, предусмотренная </w:t>
      </w:r>
      <w:hyperlink w:anchor="P67">
        <w:r>
          <w:rPr>
            <w:color w:val="0000FF"/>
          </w:rPr>
          <w:t>пунктом 1.4</w:t>
        </w:r>
      </w:hyperlink>
      <w:r>
        <w:t xml:space="preserve"> настоящего Регламента.</w:t>
      </w:r>
    </w:p>
    <w:p w:rsidR="00EC5341" w:rsidRDefault="00EC5341" w:rsidP="00EC5341">
      <w:pPr>
        <w:pStyle w:val="ConsPlusNormal"/>
        <w:ind w:firstLine="540"/>
        <w:jc w:val="both"/>
      </w:pPr>
      <w:r>
        <w:t>2.17. Прием заявителей осуществляется в специально выделенных для этой цели помещениях Управления.</w:t>
      </w:r>
    </w:p>
    <w:p w:rsidR="00EC5341" w:rsidRDefault="00EC5341" w:rsidP="00EC5341">
      <w:pPr>
        <w:pStyle w:val="ConsPlusNormal"/>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C5341" w:rsidRDefault="00EC5341" w:rsidP="00EC5341">
      <w:pPr>
        <w:pStyle w:val="ConsPlusNormal"/>
        <w:ind w:firstLine="540"/>
        <w:jc w:val="both"/>
      </w:pPr>
      <w: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EC5341" w:rsidRDefault="00EC5341" w:rsidP="00EC5341">
      <w:pPr>
        <w:pStyle w:val="ConsPlusNormal"/>
        <w:ind w:firstLine="540"/>
        <w:jc w:val="both"/>
      </w:pPr>
      <w:r>
        <w:t>2.20.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C5341" w:rsidRDefault="00EC5341" w:rsidP="00EC5341">
      <w:pPr>
        <w:pStyle w:val="ConsPlusNormal"/>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w:t>
      </w:r>
    </w:p>
    <w:p w:rsidR="00EC5341" w:rsidRDefault="00EC5341" w:rsidP="00EC5341">
      <w:pPr>
        <w:pStyle w:val="ConsPlusNormal"/>
        <w:ind w:firstLine="540"/>
        <w:jc w:val="both"/>
      </w:pPr>
      <w:r>
        <w:lastRenderedPageBreak/>
        <w:t>Специалисты Управления, предоставляющие услуги, оказывают помощь инвалидам в преодолении барьеров, мешающих получению ими услуг наравне с другими лицами.</w:t>
      </w:r>
    </w:p>
    <w:p w:rsidR="00EC5341" w:rsidRDefault="00EC5341" w:rsidP="00EC5341">
      <w:pPr>
        <w:pStyle w:val="ConsPlusNormal"/>
        <w:ind w:firstLine="540"/>
        <w:jc w:val="both"/>
      </w:pPr>
      <w: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EC5341" w:rsidRDefault="00EC5341" w:rsidP="00EC5341">
      <w:pPr>
        <w:pStyle w:val="ConsPlusNormal"/>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C5341" w:rsidRDefault="00EC5341" w:rsidP="00EC5341">
      <w:pPr>
        <w:pStyle w:val="ConsPlusNormal"/>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C5341" w:rsidRDefault="00EC5341" w:rsidP="00EC5341">
      <w:pPr>
        <w:pStyle w:val="ConsPlusNormal"/>
        <w:ind w:firstLine="540"/>
        <w:jc w:val="both"/>
      </w:pPr>
      <w:r>
        <w:t>- сопровождение инвалидов, имеющих стойкие расстройства функции зрения и самостоятельного передвижения;</w:t>
      </w:r>
    </w:p>
    <w:p w:rsidR="00EC5341" w:rsidRDefault="00EC5341" w:rsidP="00EC5341">
      <w:pPr>
        <w:pStyle w:val="ConsPlusNormal"/>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C5341" w:rsidRDefault="00EC5341" w:rsidP="00EC5341">
      <w:pPr>
        <w:pStyle w:val="ConsPlusNormal"/>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C5341" w:rsidRDefault="00EC5341" w:rsidP="00EC5341">
      <w:pPr>
        <w:pStyle w:val="ConsPlusNormal"/>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EC5341" w:rsidRDefault="00EC5341" w:rsidP="00EC5341">
      <w:pPr>
        <w:pStyle w:val="ConsPlusNormal"/>
        <w:ind w:firstLine="540"/>
        <w:jc w:val="both"/>
      </w:pPr>
      <w:r>
        <w:t>- допуск собаки-проводника на объекты (здания, помещения), в которых предоставляется муниципальная услуга;</w:t>
      </w:r>
    </w:p>
    <w:p w:rsidR="00EC5341" w:rsidRDefault="00EC5341" w:rsidP="00EC5341">
      <w:pPr>
        <w:pStyle w:val="ConsPlusNormal"/>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EC5341" w:rsidRDefault="00EC5341" w:rsidP="00EC5341">
      <w:pPr>
        <w:pStyle w:val="ConsPlusNormal"/>
        <w:ind w:firstLine="540"/>
        <w:jc w:val="both"/>
      </w:pPr>
      <w:r>
        <w:t>2.22. На территории, прилегающей к месторасположению Управления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C5341" w:rsidRDefault="00EC5341" w:rsidP="00EC5341">
      <w:pPr>
        <w:pStyle w:val="ConsPlusNormal"/>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C5341" w:rsidRDefault="00EC5341" w:rsidP="00EC5341">
      <w:pPr>
        <w:pStyle w:val="ConsPlusNormal"/>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EC5341" w:rsidRDefault="00EC5341" w:rsidP="00EC5341">
      <w:pPr>
        <w:pStyle w:val="ConsPlusTitle"/>
        <w:jc w:val="center"/>
        <w:outlineLvl w:val="2"/>
      </w:pPr>
      <w:r>
        <w:t>Показатели доступности и качества муниципальной услуги</w:t>
      </w:r>
    </w:p>
    <w:p w:rsidR="00EC5341" w:rsidRDefault="00EC5341" w:rsidP="00EC5341">
      <w:pPr>
        <w:pStyle w:val="ConsPlusNormal"/>
        <w:ind w:firstLine="540"/>
        <w:jc w:val="both"/>
      </w:pPr>
      <w:r>
        <w:t>2.23. Показателями доступности предоставления муниципальной услуги являются:</w:t>
      </w:r>
    </w:p>
    <w:p w:rsidR="00EC5341" w:rsidRDefault="00EC5341" w:rsidP="00EC5341">
      <w:pPr>
        <w:pStyle w:val="ConsPlusNormal"/>
        <w:ind w:firstLine="540"/>
        <w:jc w:val="both"/>
      </w:pPr>
      <w:r>
        <w:t>- транспортная или пешая доступность к местам предоставления муниципальной услуги;</w:t>
      </w:r>
    </w:p>
    <w:p w:rsidR="00EC5341" w:rsidRDefault="00EC5341" w:rsidP="00EC5341">
      <w:pPr>
        <w:pStyle w:val="ConsPlusNormal"/>
        <w:ind w:firstLine="540"/>
        <w:jc w:val="both"/>
      </w:pPr>
      <w:r>
        <w:t>- возможность получения муниципальной услуги в электронной форме;</w:t>
      </w:r>
    </w:p>
    <w:p w:rsidR="00EC5341" w:rsidRDefault="00EC5341" w:rsidP="00EC5341">
      <w:pPr>
        <w:pStyle w:val="ConsPlusNormal"/>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Региональном портале;</w:t>
      </w:r>
    </w:p>
    <w:p w:rsidR="00EC5341" w:rsidRDefault="00EC5341" w:rsidP="00EC5341">
      <w:pPr>
        <w:pStyle w:val="ConsPlusNormal"/>
        <w:ind w:firstLine="540"/>
        <w:jc w:val="both"/>
      </w:pPr>
      <w:r>
        <w:t>- возможность получения заявителем (представителем заявителя) информации о ходе предоставления муниципальной услуги с использованием Единого портала;</w:t>
      </w:r>
    </w:p>
    <w:p w:rsidR="00EC5341" w:rsidRDefault="00EC5341" w:rsidP="00EC5341">
      <w:pPr>
        <w:pStyle w:val="ConsPlusNormal"/>
        <w:ind w:firstLine="540"/>
        <w:jc w:val="both"/>
      </w:pPr>
      <w:r>
        <w:t>- соблюдение требований настоящего Регламента о порядке информирования об оказании муниципальной услуги.</w:t>
      </w:r>
    </w:p>
    <w:p w:rsidR="00EC5341" w:rsidRDefault="00EC5341" w:rsidP="00EC5341">
      <w:pPr>
        <w:pStyle w:val="ConsPlusNormal"/>
        <w:ind w:firstLine="540"/>
        <w:jc w:val="both"/>
      </w:pPr>
      <w:r>
        <w:t>2.24. Показателями качества предоставления муниципальной услуги являются:</w:t>
      </w:r>
    </w:p>
    <w:p w:rsidR="00EC5341" w:rsidRDefault="00EC5341" w:rsidP="00EC5341">
      <w:pPr>
        <w:pStyle w:val="ConsPlusNormal"/>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EC5341" w:rsidRDefault="00EC5341" w:rsidP="00EC5341">
      <w:pPr>
        <w:pStyle w:val="ConsPlusNormal"/>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C5341" w:rsidRDefault="00EC5341" w:rsidP="00EC5341">
      <w:pPr>
        <w:pStyle w:val="ConsPlusNormal"/>
        <w:ind w:firstLine="540"/>
        <w:jc w:val="both"/>
      </w:pPr>
      <w:r>
        <w:t>- 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EC5341" w:rsidRDefault="00EC5341" w:rsidP="00EC5341">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EC5341" w:rsidRDefault="00EC5341" w:rsidP="00EC5341">
      <w:pPr>
        <w:pStyle w:val="ConsPlusTitle"/>
        <w:jc w:val="center"/>
      </w:pPr>
      <w:r>
        <w:t>в результате предоставления муниципальной услуги документах</w:t>
      </w:r>
    </w:p>
    <w:p w:rsidR="00EC5341" w:rsidRDefault="00EC5341" w:rsidP="00EC5341">
      <w:pPr>
        <w:pStyle w:val="ConsPlusNormal"/>
        <w:ind w:firstLine="540"/>
        <w:jc w:val="both"/>
      </w:pPr>
      <w:r>
        <w:t xml:space="preserve">2.25.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Управление с </w:t>
      </w:r>
      <w:hyperlink w:anchor="P365">
        <w:r>
          <w:rPr>
            <w:color w:val="0000FF"/>
          </w:rPr>
          <w:t>заявлением</w:t>
        </w:r>
      </w:hyperlink>
      <w:r>
        <w:t xml:space="preserve"> об исправлении технической ошибки по форме согласно приложению N 2 к настоящему Регламенту.</w:t>
      </w:r>
    </w:p>
    <w:p w:rsidR="00EC5341" w:rsidRDefault="00EC5341" w:rsidP="00EC5341">
      <w:pPr>
        <w:pStyle w:val="ConsPlusNormal"/>
        <w:ind w:firstLine="540"/>
        <w:jc w:val="both"/>
      </w:pPr>
      <w:r>
        <w:lastRenderedPageBreak/>
        <w:t>Основания отказа в приеме заявления об исправлении технической ошибки не предусмотрены.</w:t>
      </w:r>
    </w:p>
    <w:p w:rsidR="00EC5341" w:rsidRDefault="00EC5341" w:rsidP="00EC5341">
      <w:pPr>
        <w:pStyle w:val="ConsPlusNormal"/>
        <w:ind w:firstLine="540"/>
        <w:jc w:val="both"/>
      </w:pPr>
      <w:r>
        <w:t>2.26.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C5341" w:rsidRDefault="00EC5341" w:rsidP="00EC5341">
      <w:pPr>
        <w:pStyle w:val="ConsPlusNormal"/>
        <w:ind w:firstLine="540"/>
        <w:jc w:val="both"/>
      </w:pPr>
      <w:r>
        <w:t xml:space="preserve">2.26.1.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EC5341" w:rsidRDefault="00EC5341" w:rsidP="00EC5341">
      <w:pPr>
        <w:pStyle w:val="ConsPlusNormal"/>
        <w:ind w:firstLine="540"/>
        <w:jc w:val="both"/>
      </w:pPr>
      <w:r>
        <w:t>Заявление об исправлении технической ошибки подается заявителем (представителем заявителя) в Управление по почте либо непосредственно предоставляется в Управление;</w:t>
      </w:r>
    </w:p>
    <w:p w:rsidR="00EC5341" w:rsidRDefault="00EC5341" w:rsidP="00EC5341">
      <w:pPr>
        <w:pStyle w:val="ConsPlusNormal"/>
        <w:ind w:firstLine="540"/>
        <w:jc w:val="both"/>
      </w:pPr>
      <w:r>
        <w:t>2.26.2. Регистрация заявления об исправлении технической ошибки специалистом Управления,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EC5341" w:rsidRDefault="00EC5341" w:rsidP="00EC5341">
      <w:pPr>
        <w:pStyle w:val="ConsPlusNormal"/>
        <w:ind w:firstLine="540"/>
        <w:jc w:val="both"/>
      </w:pPr>
      <w:r>
        <w:t xml:space="preserve">2.26.3. </w:t>
      </w:r>
      <w:proofErr w:type="gramStart"/>
      <w: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EC5341" w:rsidRDefault="00EC5341" w:rsidP="00EC5341">
      <w:pPr>
        <w:pStyle w:val="ConsPlusNormal"/>
        <w:ind w:firstLine="540"/>
        <w:jc w:val="both"/>
      </w:pPr>
      <w:r>
        <w:t xml:space="preserve">2.26.4.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EC5341" w:rsidRDefault="00EC5341" w:rsidP="00EC5341">
      <w:pPr>
        <w:pStyle w:val="ConsPlusNormal"/>
        <w:ind w:firstLine="540"/>
        <w:jc w:val="both"/>
      </w:pPr>
      <w:r>
        <w:t>2.27. Результатом исправления допущенных опечаток и ошибок в выданных в результате предоставления муниципальной услуги документах является:</w:t>
      </w:r>
    </w:p>
    <w:p w:rsidR="00EC5341" w:rsidRDefault="00EC5341" w:rsidP="00EC5341">
      <w:pPr>
        <w:pStyle w:val="ConsPlusNormal"/>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09">
        <w:r>
          <w:rPr>
            <w:color w:val="0000FF"/>
          </w:rPr>
          <w:t>пункте 2.3</w:t>
        </w:r>
      </w:hyperlink>
      <w:r>
        <w:t xml:space="preserve"> настоящего Регламента;</w:t>
      </w:r>
      <w:proofErr w:type="gramEnd"/>
    </w:p>
    <w:p w:rsidR="00EC5341" w:rsidRDefault="00EC5341" w:rsidP="00EC5341">
      <w:pPr>
        <w:pStyle w:val="ConsPlusNormal"/>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C5341" w:rsidRDefault="00EC5341" w:rsidP="00EC5341">
      <w:pPr>
        <w:pStyle w:val="ConsPlusTitle"/>
        <w:jc w:val="center"/>
        <w:outlineLvl w:val="2"/>
      </w:pPr>
      <w:r>
        <w:t xml:space="preserve">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w:t>
      </w:r>
      <w:proofErr w:type="gramStart"/>
      <w:r>
        <w:t>действующим</w:t>
      </w:r>
      <w:proofErr w:type="gramEnd"/>
    </w:p>
    <w:p w:rsidR="00EC5341" w:rsidRDefault="00EC5341" w:rsidP="00EC5341">
      <w:pPr>
        <w:pStyle w:val="ConsPlusTitle"/>
        <w:jc w:val="center"/>
      </w:pPr>
      <w:r>
        <w:t>законодательством</w:t>
      </w:r>
    </w:p>
    <w:p w:rsidR="00EC5341" w:rsidRDefault="00EC5341" w:rsidP="00EC5341">
      <w:pPr>
        <w:pStyle w:val="ConsPlusNormal"/>
        <w:ind w:firstLine="540"/>
        <w:jc w:val="both"/>
      </w:pPr>
      <w:r>
        <w:t>2.28. В многофункциональных центрах предоставления государственных и муниципальных услуг предоставление муниципальной услуги не осуществляется.</w:t>
      </w:r>
    </w:p>
    <w:p w:rsidR="00EC5341" w:rsidRDefault="00EC5341" w:rsidP="00EC5341">
      <w:pPr>
        <w:pStyle w:val="ConsPlusNormal"/>
        <w:ind w:firstLine="540"/>
        <w:jc w:val="both"/>
      </w:pPr>
      <w:r>
        <w:t>2.29. Заявление в форме электронного документа представляется в Управление в соответствии с законодательством Российской Федерации по выбору заявителя (представителя заявителя) посредством заполнения интерактивной формы заявления на Едином портале.</w:t>
      </w:r>
    </w:p>
    <w:p w:rsidR="00EC5341" w:rsidRDefault="00EC5341" w:rsidP="00EC5341">
      <w:pPr>
        <w:pStyle w:val="ConsPlusNormal"/>
        <w:ind w:firstLine="540"/>
        <w:jc w:val="both"/>
      </w:pPr>
      <w:r>
        <w:t>2.30. При предоставлении муниципальной услуги в электронной форме посредством Единого портала заявителю (представителю заявителя) обеспечивается:</w:t>
      </w:r>
    </w:p>
    <w:p w:rsidR="00EC5341" w:rsidRDefault="00EC5341" w:rsidP="00EC5341">
      <w:pPr>
        <w:pStyle w:val="ConsPlusNormal"/>
        <w:ind w:firstLine="540"/>
        <w:jc w:val="both"/>
      </w:pPr>
      <w:r>
        <w:t>1) получение информации о порядке и сроках предоставления услуги;</w:t>
      </w:r>
    </w:p>
    <w:p w:rsidR="00EC5341" w:rsidRDefault="00EC5341" w:rsidP="00EC5341">
      <w:pPr>
        <w:pStyle w:val="ConsPlusNormal"/>
        <w:ind w:firstLine="540"/>
        <w:jc w:val="both"/>
      </w:pPr>
      <w:r>
        <w:t>2) формирование заявления о предоставлении муниципальной услуги;</w:t>
      </w:r>
    </w:p>
    <w:p w:rsidR="00EC5341" w:rsidRDefault="00EC5341" w:rsidP="00EC5341">
      <w:pPr>
        <w:pStyle w:val="ConsPlusNormal"/>
        <w:ind w:firstLine="540"/>
        <w:jc w:val="both"/>
      </w:pPr>
      <w:r>
        <w:t>3) прием и регистрация заявления и иных документов, необходимых для предоставления муниципальной услуги;</w:t>
      </w:r>
    </w:p>
    <w:p w:rsidR="00EC5341" w:rsidRDefault="00EC5341" w:rsidP="00EC5341">
      <w:pPr>
        <w:pStyle w:val="ConsPlusNormal"/>
        <w:ind w:firstLine="540"/>
        <w:jc w:val="both"/>
      </w:pPr>
      <w:r>
        <w:t>4) получение результата предоставления муниципальной услуги;</w:t>
      </w:r>
    </w:p>
    <w:p w:rsidR="00EC5341" w:rsidRDefault="00EC5341" w:rsidP="00EC5341">
      <w:pPr>
        <w:pStyle w:val="ConsPlusNormal"/>
        <w:ind w:firstLine="540"/>
        <w:jc w:val="both"/>
      </w:pPr>
      <w:r>
        <w:t>5) получение сведений о ходе выполнения заявления о предоставлении муниципальной услуги;</w:t>
      </w:r>
    </w:p>
    <w:p w:rsidR="00EC5341" w:rsidRDefault="00EC5341" w:rsidP="00EC5341">
      <w:pPr>
        <w:pStyle w:val="ConsPlusNormal"/>
        <w:ind w:firstLine="540"/>
        <w:jc w:val="both"/>
      </w:pPr>
      <w:r>
        <w:t>6) осуществление оценки качества предоставления муниципальной услуги;</w:t>
      </w:r>
    </w:p>
    <w:p w:rsidR="00EC5341" w:rsidRDefault="00EC5341" w:rsidP="00EC5341">
      <w:pPr>
        <w:pStyle w:val="ConsPlusNormal"/>
        <w:ind w:firstLine="540"/>
        <w:jc w:val="both"/>
      </w:pPr>
      <w:r>
        <w:t>7) досудебное (внесудебное) обжалование решений и действий (бездействия) Управления, должностного лица Управления либо специалиста.</w:t>
      </w:r>
    </w:p>
    <w:p w:rsidR="00EC5341" w:rsidRDefault="00EC5341" w:rsidP="00EC5341">
      <w:pPr>
        <w:pStyle w:val="ConsPlusNormal"/>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EC5341" w:rsidRDefault="00EC5341" w:rsidP="00EC5341">
      <w:pPr>
        <w:pStyle w:val="ConsPlusNormal"/>
        <w:ind w:firstLine="540"/>
        <w:jc w:val="both"/>
      </w:pPr>
      <w:r>
        <w:t>Информация о ходе предоставления муниципальной услуги направляется заявителю (представителю заявителя) Управлением способом, указанным в заявлении, в срок, не превышающий одного рабочего дня после завершения выполнения соответствующего действия.</w:t>
      </w:r>
    </w:p>
    <w:p w:rsidR="00EC5341" w:rsidRDefault="00EC5341" w:rsidP="00EC5341">
      <w:pPr>
        <w:pStyle w:val="ConsPlusNormal"/>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C5341" w:rsidRDefault="00EC5341" w:rsidP="00EC5341">
      <w:pPr>
        <w:pStyle w:val="ConsPlusNormal"/>
        <w:ind w:firstLine="540"/>
        <w:jc w:val="both"/>
      </w:pPr>
      <w:r>
        <w:t xml:space="preserve">Заявитель (представитель заявителя) вправе оценить качество предоставления муниципальной услуги </w:t>
      </w:r>
      <w:r>
        <w:lastRenderedPageBreak/>
        <w:t>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w:t>
      </w:r>
    </w:p>
    <w:p w:rsidR="00EC5341" w:rsidRDefault="00EC5341" w:rsidP="00EC5341">
      <w:pPr>
        <w:pStyle w:val="ConsPlusNormal"/>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C5341" w:rsidRDefault="00EC5341" w:rsidP="00EC5341">
      <w:pPr>
        <w:pStyle w:val="ConsPlusNormal"/>
        <w:ind w:firstLine="540"/>
        <w:jc w:val="both"/>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EC5341" w:rsidRDefault="00EC5341" w:rsidP="00EC5341">
      <w:pPr>
        <w:pStyle w:val="ConsPlusNormal"/>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EC5341" w:rsidRDefault="00EC5341" w:rsidP="00EC5341">
      <w:pPr>
        <w:pStyle w:val="ConsPlusNormal"/>
        <w:ind w:firstLine="540"/>
        <w:jc w:val="both"/>
      </w:pPr>
      <w:r>
        <w:t>2.31.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EC5341" w:rsidRDefault="00EC5341" w:rsidP="00EC5341">
      <w:pPr>
        <w:pStyle w:val="ConsPlusNormal"/>
        <w:jc w:val="both"/>
      </w:pPr>
    </w:p>
    <w:p w:rsidR="00EC5341" w:rsidRDefault="00EC5341">
      <w:pPr>
        <w:pStyle w:val="ConsPlusNormal"/>
        <w:jc w:val="both"/>
      </w:pPr>
    </w:p>
    <w:p w:rsidR="00EC5341" w:rsidRDefault="00EC5341">
      <w:pPr>
        <w:pStyle w:val="ConsPlusNormal"/>
        <w:jc w:val="right"/>
        <w:outlineLvl w:val="1"/>
      </w:pPr>
      <w:r>
        <w:t>Приложение N 1</w:t>
      </w:r>
    </w:p>
    <w:p w:rsidR="00EC5341" w:rsidRDefault="00EC5341">
      <w:pPr>
        <w:pStyle w:val="ConsPlusNormal"/>
        <w:jc w:val="right"/>
      </w:pPr>
      <w:r>
        <w:t>к Административному регламенту</w:t>
      </w:r>
    </w:p>
    <w:p w:rsidR="00EC5341" w:rsidRDefault="00EC5341">
      <w:pPr>
        <w:pStyle w:val="ConsPlusNormal"/>
        <w:jc w:val="right"/>
      </w:pPr>
      <w:r>
        <w:t>предоставления муниципальной услуги</w:t>
      </w:r>
    </w:p>
    <w:p w:rsidR="00EC5341" w:rsidRDefault="00EC5341">
      <w:pPr>
        <w:pStyle w:val="ConsPlusNormal"/>
        <w:jc w:val="right"/>
      </w:pPr>
      <w:r>
        <w:t xml:space="preserve">"Регистрация </w:t>
      </w:r>
      <w:proofErr w:type="gramStart"/>
      <w:r>
        <w:t>аттестованных</w:t>
      </w:r>
      <w:proofErr w:type="gramEnd"/>
      <w:r>
        <w:t xml:space="preserve"> нештатных </w:t>
      </w:r>
    </w:p>
    <w:p w:rsidR="00EC5341" w:rsidRDefault="00EC5341">
      <w:pPr>
        <w:pStyle w:val="ConsPlusNormal"/>
        <w:jc w:val="right"/>
      </w:pPr>
      <w:r>
        <w:t>аварийно-спасательных формирований"</w:t>
      </w:r>
    </w:p>
    <w:p w:rsidR="00EC5341" w:rsidRDefault="00EC5341">
      <w:pPr>
        <w:pStyle w:val="ConsPlusNonformat"/>
        <w:jc w:val="both"/>
      </w:pPr>
      <w:r>
        <w:t xml:space="preserve">                                В  МКУ  "Управление  гражданской защиты </w:t>
      </w:r>
      <w:proofErr w:type="gramStart"/>
      <w:r>
        <w:t>г</w:t>
      </w:r>
      <w:proofErr w:type="gramEnd"/>
      <w:r>
        <w:t>.</w:t>
      </w:r>
    </w:p>
    <w:p w:rsidR="00EC5341" w:rsidRDefault="00EC5341">
      <w:pPr>
        <w:pStyle w:val="ConsPlusNonformat"/>
        <w:jc w:val="both"/>
      </w:pPr>
      <w:r>
        <w:t xml:space="preserve">                                </w:t>
      </w:r>
      <w:proofErr w:type="gramStart"/>
      <w:r>
        <w:t>Заречного</w:t>
      </w:r>
      <w:proofErr w:type="gramEnd"/>
      <w:r>
        <w:t xml:space="preserve"> Пензенской области</w:t>
      </w:r>
    </w:p>
    <w:p w:rsidR="00EC5341" w:rsidRDefault="00EC5341">
      <w:pPr>
        <w:pStyle w:val="ConsPlusNonformat"/>
        <w:jc w:val="both"/>
      </w:pPr>
    </w:p>
    <w:p w:rsidR="00EC5341" w:rsidRDefault="00EC5341">
      <w:pPr>
        <w:pStyle w:val="ConsPlusNonformat"/>
        <w:jc w:val="both"/>
      </w:pPr>
      <w:r>
        <w:t xml:space="preserve">                                ___________________________________________</w:t>
      </w:r>
    </w:p>
    <w:p w:rsidR="00EC5341" w:rsidRDefault="00EC5341">
      <w:pPr>
        <w:pStyle w:val="ConsPlusNonformat"/>
        <w:jc w:val="both"/>
      </w:pPr>
      <w:r>
        <w:t xml:space="preserve">                                 (полное наименование юридического лица)</w:t>
      </w:r>
    </w:p>
    <w:p w:rsidR="00EC5341" w:rsidRDefault="00EC5341">
      <w:pPr>
        <w:pStyle w:val="ConsPlusNonformat"/>
        <w:jc w:val="both"/>
      </w:pPr>
      <w:r>
        <w:t xml:space="preserve">                                ___________________________________________</w:t>
      </w:r>
    </w:p>
    <w:p w:rsidR="00EC5341" w:rsidRDefault="00EC5341">
      <w:pPr>
        <w:pStyle w:val="ConsPlusNonformat"/>
        <w:jc w:val="both"/>
      </w:pPr>
      <w:r>
        <w:t xml:space="preserve">                                   </w:t>
      </w:r>
      <w:proofErr w:type="gramStart"/>
      <w:r>
        <w:t>(адрес регистрации/место нахождения</w:t>
      </w:r>
      <w:proofErr w:type="gramEnd"/>
    </w:p>
    <w:p w:rsidR="00EC5341" w:rsidRDefault="00EC5341">
      <w:pPr>
        <w:pStyle w:val="ConsPlusNonformat"/>
        <w:jc w:val="both"/>
      </w:pPr>
      <w:r>
        <w:t xml:space="preserve">                                        (адрес) юридического лица)</w:t>
      </w:r>
    </w:p>
    <w:p w:rsidR="00EC5341" w:rsidRDefault="00EC5341">
      <w:pPr>
        <w:pStyle w:val="ConsPlusNonformat"/>
        <w:jc w:val="both"/>
      </w:pPr>
    </w:p>
    <w:p w:rsidR="00EC5341" w:rsidRDefault="00EC5341">
      <w:pPr>
        <w:pStyle w:val="ConsPlusNonformat"/>
        <w:jc w:val="both"/>
      </w:pPr>
      <w:r>
        <w:t xml:space="preserve">                                телефон: ______________, факс _____________</w:t>
      </w:r>
    </w:p>
    <w:p w:rsidR="00EC5341" w:rsidRDefault="00EC5341">
      <w:pPr>
        <w:pStyle w:val="ConsPlusNonformat"/>
        <w:jc w:val="both"/>
      </w:pPr>
      <w:r>
        <w:t xml:space="preserve">                                адрес эл. почты: __________________________</w:t>
      </w:r>
    </w:p>
    <w:p w:rsidR="00EC5341" w:rsidRDefault="00EC5341">
      <w:pPr>
        <w:pStyle w:val="ConsPlusNonformat"/>
        <w:jc w:val="both"/>
      </w:pPr>
    </w:p>
    <w:p w:rsidR="00EC5341" w:rsidRDefault="00EC5341">
      <w:pPr>
        <w:pStyle w:val="ConsPlusNonformat"/>
        <w:jc w:val="both"/>
      </w:pPr>
      <w:bookmarkStart w:id="4" w:name="P323"/>
      <w:bookmarkEnd w:id="4"/>
      <w:r>
        <w:t xml:space="preserve">                                 ЗАЯВЛЕНИЕ</w:t>
      </w:r>
    </w:p>
    <w:p w:rsidR="00EC5341" w:rsidRDefault="00EC5341">
      <w:pPr>
        <w:pStyle w:val="ConsPlusNonformat"/>
        <w:jc w:val="both"/>
      </w:pPr>
    </w:p>
    <w:p w:rsidR="00EC5341" w:rsidRDefault="00EC5341">
      <w:pPr>
        <w:pStyle w:val="ConsPlusNonformat"/>
        <w:jc w:val="both"/>
      </w:pPr>
      <w:r>
        <w:t xml:space="preserve"> Прошу   зарегистрировать  </w:t>
      </w:r>
      <w:proofErr w:type="gramStart"/>
      <w:r>
        <w:t>аттестованное</w:t>
      </w:r>
      <w:proofErr w:type="gramEnd"/>
      <w:r>
        <w:t xml:space="preserve">  нештатное  аварийно-спасательное</w:t>
      </w:r>
    </w:p>
    <w:p w:rsidR="00EC5341" w:rsidRDefault="00EC5341">
      <w:pPr>
        <w:pStyle w:val="ConsPlusNonformat"/>
        <w:jc w:val="both"/>
      </w:pPr>
      <w:r>
        <w:t xml:space="preserve"> формирование (далее - НАСФ)</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 xml:space="preserve">          (полное и сокращенное (при наличии) наименование НАСФ)</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 xml:space="preserve">                 (место дислокации (адрес) и телефон НАСФ)</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p>
    <w:p w:rsidR="00EC5341" w:rsidRDefault="00EC5341">
      <w:pPr>
        <w:pStyle w:val="ConsPlusNonformat"/>
        <w:jc w:val="both"/>
      </w:pPr>
      <w:r>
        <w:t>Сведения об аттестации НАСФ</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 xml:space="preserve">        (номер бланка свидетельства об аттестации, дата аттестации)</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 xml:space="preserve">Уведомление о регистрации </w:t>
      </w:r>
      <w:proofErr w:type="gramStart"/>
      <w:r>
        <w:t>аттестованного</w:t>
      </w:r>
      <w:proofErr w:type="gramEnd"/>
      <w:r>
        <w:t xml:space="preserve"> НАСФ прошу (нужное подчеркнуть):</w:t>
      </w:r>
    </w:p>
    <w:p w:rsidR="00EC5341" w:rsidRDefault="00EC5341">
      <w:pPr>
        <w:pStyle w:val="ConsPlusNonformat"/>
        <w:jc w:val="both"/>
      </w:pPr>
      <w:r>
        <w:t xml:space="preserve"> - выдать лично в Управлении;</w:t>
      </w:r>
    </w:p>
    <w:p w:rsidR="00EC5341" w:rsidRDefault="00EC5341">
      <w:pPr>
        <w:pStyle w:val="ConsPlusNonformat"/>
        <w:jc w:val="both"/>
      </w:pPr>
      <w:r>
        <w:t xml:space="preserve"> - направить посредством почтовой связи;</w:t>
      </w:r>
    </w:p>
    <w:p w:rsidR="00EC5341" w:rsidRDefault="00EC5341">
      <w:pPr>
        <w:pStyle w:val="ConsPlusNonformat"/>
        <w:jc w:val="both"/>
      </w:pPr>
      <w:r>
        <w:t xml:space="preserve"> - выдать в виде электронного документа посредством Единого портала.</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Приложение:</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______________________________________________ ______________ _____________</w:t>
      </w:r>
    </w:p>
    <w:p w:rsidR="00EC5341" w:rsidRDefault="00EC5341">
      <w:pPr>
        <w:pStyle w:val="ConsPlusNonformat"/>
        <w:jc w:val="both"/>
      </w:pPr>
      <w:proofErr w:type="gramStart"/>
      <w:r>
        <w:t>(фамилия, имя, отчество (отчество при наличии)    (подпись)      (дата)</w:t>
      </w:r>
      <w:proofErr w:type="gramEnd"/>
    </w:p>
    <w:p w:rsidR="00EC5341" w:rsidRDefault="00EC5341">
      <w:pPr>
        <w:pStyle w:val="ConsPlusNormal"/>
        <w:jc w:val="right"/>
        <w:outlineLvl w:val="1"/>
      </w:pPr>
      <w:r>
        <w:lastRenderedPageBreak/>
        <w:t>Приложение N 2</w:t>
      </w:r>
    </w:p>
    <w:p w:rsidR="00EC5341" w:rsidRDefault="00EC5341">
      <w:pPr>
        <w:pStyle w:val="ConsPlusNormal"/>
        <w:jc w:val="right"/>
      </w:pPr>
      <w:r>
        <w:t>к Административному регламенту</w:t>
      </w:r>
    </w:p>
    <w:p w:rsidR="00EC5341" w:rsidRDefault="00EC5341">
      <w:pPr>
        <w:pStyle w:val="ConsPlusNormal"/>
        <w:jc w:val="right"/>
      </w:pPr>
      <w:r>
        <w:t>предоставления муниципальной услуги</w:t>
      </w:r>
    </w:p>
    <w:p w:rsidR="00EC5341" w:rsidRDefault="00EC5341">
      <w:pPr>
        <w:pStyle w:val="ConsPlusNormal"/>
        <w:jc w:val="right"/>
      </w:pPr>
      <w:r>
        <w:t xml:space="preserve">"Регистрация </w:t>
      </w:r>
      <w:proofErr w:type="gramStart"/>
      <w:r>
        <w:t>аттестованных</w:t>
      </w:r>
      <w:proofErr w:type="gramEnd"/>
      <w:r>
        <w:t xml:space="preserve"> нештатных </w:t>
      </w:r>
    </w:p>
    <w:p w:rsidR="00EC5341" w:rsidRDefault="00EC5341">
      <w:pPr>
        <w:pStyle w:val="ConsPlusNormal"/>
        <w:jc w:val="right"/>
      </w:pPr>
      <w:r>
        <w:t xml:space="preserve">аварийно-спасательных </w:t>
      </w:r>
      <w:bookmarkStart w:id="5" w:name="_GoBack"/>
      <w:bookmarkEnd w:id="5"/>
      <w:r>
        <w:t>формирований"</w:t>
      </w:r>
    </w:p>
    <w:p w:rsidR="00EC5341" w:rsidRDefault="00EC5341">
      <w:pPr>
        <w:pStyle w:val="ConsPlusNormal"/>
        <w:jc w:val="both"/>
      </w:pPr>
    </w:p>
    <w:p w:rsidR="00EC5341" w:rsidRDefault="00EC5341">
      <w:pPr>
        <w:pStyle w:val="ConsPlusNonformat"/>
        <w:jc w:val="both"/>
      </w:pPr>
      <w:bookmarkStart w:id="6" w:name="P365"/>
      <w:bookmarkEnd w:id="6"/>
      <w:r>
        <w:t xml:space="preserve">                                      Заявление</w:t>
      </w:r>
    </w:p>
    <w:p w:rsidR="00EC5341" w:rsidRDefault="00EC5341">
      <w:pPr>
        <w:pStyle w:val="ConsPlusNonformat"/>
        <w:jc w:val="both"/>
      </w:pPr>
      <w:r>
        <w:t xml:space="preserve">          об исправлении допущенных опечаток и ошибок </w:t>
      </w:r>
      <w:proofErr w:type="gramStart"/>
      <w:r>
        <w:t>в</w:t>
      </w:r>
      <w:proofErr w:type="gramEnd"/>
      <w:r>
        <w:t xml:space="preserve"> выданных</w:t>
      </w:r>
    </w:p>
    <w:p w:rsidR="00EC5341" w:rsidRDefault="00EC5341">
      <w:pPr>
        <w:pStyle w:val="ConsPlusNonformat"/>
        <w:jc w:val="both"/>
      </w:pPr>
      <w:r>
        <w:t xml:space="preserve">        в результате предоставления муниципальной услуги документах</w:t>
      </w:r>
    </w:p>
    <w:p w:rsidR="00EC5341" w:rsidRDefault="00EC5341">
      <w:pPr>
        <w:pStyle w:val="ConsPlusNonformat"/>
        <w:jc w:val="both"/>
      </w:pPr>
    </w:p>
    <w:p w:rsidR="00EC5341" w:rsidRDefault="00EC5341">
      <w:pPr>
        <w:pStyle w:val="ConsPlusNonformat"/>
        <w:jc w:val="both"/>
      </w:pPr>
      <w:r>
        <w:t>Прошу исправить допущенную опечатку (ошибку) (</w:t>
      </w:r>
      <w:proofErr w:type="gramStart"/>
      <w:r>
        <w:t>нужное</w:t>
      </w:r>
      <w:proofErr w:type="gramEnd"/>
      <w:r>
        <w:t xml:space="preserve"> отметить):</w:t>
      </w:r>
    </w:p>
    <w:p w:rsidR="00EC5341" w:rsidRDefault="00EC5341">
      <w:pPr>
        <w:pStyle w:val="ConsPlusNonformat"/>
        <w:jc w:val="both"/>
      </w:pPr>
      <w:r>
        <w:t>┌─┐</w:t>
      </w:r>
    </w:p>
    <w:p w:rsidR="00EC5341" w:rsidRDefault="00EC5341">
      <w:pPr>
        <w:pStyle w:val="ConsPlusNonformat"/>
        <w:jc w:val="both"/>
      </w:pPr>
      <w:r>
        <w:t xml:space="preserve">└─┘  в    уведомлении     о   регистрации     </w:t>
      </w:r>
      <w:proofErr w:type="gramStart"/>
      <w:r>
        <w:t>аттестованного</w:t>
      </w:r>
      <w:proofErr w:type="gramEnd"/>
      <w:r>
        <w:t xml:space="preserve">     нештатного</w:t>
      </w:r>
    </w:p>
    <w:p w:rsidR="00EC5341" w:rsidRDefault="00EC5341">
      <w:pPr>
        <w:pStyle w:val="ConsPlusNonformat"/>
        <w:jc w:val="both"/>
      </w:pPr>
      <w:r>
        <w:t>аварийно-спасательного  формирования;</w:t>
      </w:r>
    </w:p>
    <w:p w:rsidR="00EC5341" w:rsidRDefault="00EC5341">
      <w:pPr>
        <w:pStyle w:val="ConsPlusNonformat"/>
        <w:jc w:val="both"/>
      </w:pPr>
      <w:r>
        <w:t>┌─┐</w:t>
      </w:r>
    </w:p>
    <w:p w:rsidR="00EC5341" w:rsidRDefault="00EC5341">
      <w:pPr>
        <w:pStyle w:val="ConsPlusNonformat"/>
        <w:jc w:val="both"/>
      </w:pPr>
      <w:r>
        <w:t xml:space="preserve">└─┘  в    уведомлении    об     отказе   в   регистрации     </w:t>
      </w:r>
      <w:proofErr w:type="gramStart"/>
      <w:r>
        <w:t>аттестованного</w:t>
      </w:r>
      <w:proofErr w:type="gramEnd"/>
    </w:p>
    <w:p w:rsidR="00EC5341" w:rsidRDefault="00EC5341">
      <w:pPr>
        <w:pStyle w:val="ConsPlusNonformat"/>
        <w:jc w:val="both"/>
      </w:pPr>
      <w:r>
        <w:t>нештатного аварийно-спасательного формирования</w:t>
      </w:r>
    </w:p>
    <w:p w:rsidR="00EC5341" w:rsidRDefault="00EC5341">
      <w:pPr>
        <w:pStyle w:val="ConsPlusNonformat"/>
        <w:jc w:val="both"/>
      </w:pP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 xml:space="preserve">                  (</w:t>
      </w:r>
      <w:proofErr w:type="gramStart"/>
      <w:r>
        <w:t>указывается в чем заключаются</w:t>
      </w:r>
      <w:proofErr w:type="gramEnd"/>
      <w:r>
        <w:t xml:space="preserve"> опечатки (ошибки))</w:t>
      </w:r>
    </w:p>
    <w:p w:rsidR="00EC5341" w:rsidRDefault="00EC5341">
      <w:pPr>
        <w:pStyle w:val="ConsPlusNonformat"/>
        <w:jc w:val="both"/>
      </w:pPr>
      <w:r>
        <w:t>___________________________________________________________________________</w:t>
      </w:r>
    </w:p>
    <w:p w:rsidR="00EC5341" w:rsidRDefault="00EC5341">
      <w:pPr>
        <w:pStyle w:val="ConsPlusNonformat"/>
        <w:jc w:val="both"/>
      </w:pPr>
      <w:r>
        <w:t>Способ   получения   результата   рассмотрения   заявления  об  исправлении</w:t>
      </w:r>
    </w:p>
    <w:p w:rsidR="00EC5341" w:rsidRDefault="00EC5341">
      <w:pPr>
        <w:pStyle w:val="ConsPlusNonformat"/>
        <w:jc w:val="both"/>
      </w:pPr>
      <w:proofErr w:type="gramStart"/>
      <w:r>
        <w:t>допущенных  опечаток  и  ошибок  в  выданных  в  результате  предоставления</w:t>
      </w:r>
      <w:proofErr w:type="gramEnd"/>
    </w:p>
    <w:p w:rsidR="00EC5341" w:rsidRDefault="00EC5341">
      <w:pPr>
        <w:pStyle w:val="ConsPlusNonformat"/>
        <w:jc w:val="both"/>
      </w:pPr>
      <w:r>
        <w:t xml:space="preserve">муниципальной услуги </w:t>
      </w:r>
      <w:proofErr w:type="gramStart"/>
      <w:r>
        <w:t>документах</w:t>
      </w:r>
      <w:proofErr w:type="gramEnd"/>
      <w:r>
        <w:t>:</w:t>
      </w:r>
    </w:p>
    <w:p w:rsidR="00EC5341" w:rsidRDefault="00EC5341">
      <w:pPr>
        <w:pStyle w:val="ConsPlusNonformat"/>
        <w:jc w:val="both"/>
      </w:pPr>
      <w:r>
        <w:t>┌─┐</w:t>
      </w:r>
    </w:p>
    <w:p w:rsidR="00EC5341" w:rsidRDefault="00EC5341">
      <w:pPr>
        <w:pStyle w:val="ConsPlusNonformat"/>
        <w:jc w:val="both"/>
      </w:pPr>
      <w:r>
        <w:t>└─┘  лично в виде документа на бумажном носителе в Управлении;</w:t>
      </w:r>
    </w:p>
    <w:p w:rsidR="00EC5341" w:rsidRDefault="00EC5341">
      <w:pPr>
        <w:pStyle w:val="ConsPlusNonformat"/>
        <w:jc w:val="both"/>
      </w:pPr>
      <w:r>
        <w:t>┌─┐</w:t>
      </w:r>
    </w:p>
    <w:p w:rsidR="00EC5341" w:rsidRDefault="00EC5341">
      <w:pPr>
        <w:pStyle w:val="ConsPlusNonformat"/>
        <w:jc w:val="both"/>
      </w:pPr>
      <w:r>
        <w:t>└─┘ в    виде     документа      на     бумажном    носителе    посредством</w:t>
      </w:r>
    </w:p>
    <w:p w:rsidR="00EC5341" w:rsidRDefault="00EC5341">
      <w:pPr>
        <w:pStyle w:val="ConsPlusNonformat"/>
        <w:jc w:val="both"/>
      </w:pPr>
      <w:r>
        <w:t>почтового отправления</w:t>
      </w:r>
      <w:proofErr w:type="gramStart"/>
      <w:r>
        <w:t>: ___________________________________________________;</w:t>
      </w:r>
      <w:proofErr w:type="gramEnd"/>
    </w:p>
    <w:p w:rsidR="00EC5341" w:rsidRDefault="00EC5341">
      <w:pPr>
        <w:pStyle w:val="ConsPlusNonformat"/>
        <w:jc w:val="both"/>
      </w:pPr>
      <w:r>
        <w:t xml:space="preserve">                                          (указать адрес)</w:t>
      </w:r>
    </w:p>
    <w:p w:rsidR="00EC5341" w:rsidRDefault="00EC5341">
      <w:pPr>
        <w:pStyle w:val="ConsPlusNonformat"/>
        <w:jc w:val="both"/>
      </w:pPr>
    </w:p>
    <w:p w:rsidR="00EC5341" w:rsidRDefault="00EC5341">
      <w:pPr>
        <w:pStyle w:val="ConsPlusNonformat"/>
        <w:jc w:val="both"/>
      </w:pPr>
      <w:r>
        <w:t xml:space="preserve">                                                         Дата _____________</w:t>
      </w:r>
    </w:p>
    <w:p w:rsidR="00EC5341" w:rsidRDefault="00EC5341">
      <w:pPr>
        <w:pStyle w:val="ConsPlusNonformat"/>
        <w:jc w:val="both"/>
      </w:pPr>
      <w:r>
        <w:t xml:space="preserve">                                        __________/_______________________/</w:t>
      </w:r>
    </w:p>
    <w:p w:rsidR="00EC5341" w:rsidRDefault="00EC5341">
      <w:pPr>
        <w:pStyle w:val="ConsPlusNonformat"/>
        <w:jc w:val="both"/>
      </w:pPr>
      <w:r>
        <w:t xml:space="preserve">                                         Подпись      расшифровка подписи</w:t>
      </w:r>
    </w:p>
    <w:p w:rsidR="00EC5341" w:rsidRDefault="00EC5341">
      <w:pPr>
        <w:pStyle w:val="ConsPlusNormal"/>
        <w:jc w:val="both"/>
      </w:pPr>
    </w:p>
    <w:p w:rsidR="00EC5341" w:rsidRDefault="00EC5341">
      <w:pPr>
        <w:pStyle w:val="ConsPlusNormal"/>
        <w:jc w:val="both"/>
      </w:pPr>
    </w:p>
    <w:p w:rsidR="00EC5341" w:rsidRDefault="00EC5341">
      <w:pPr>
        <w:pStyle w:val="ConsPlusNormal"/>
        <w:pBdr>
          <w:bottom w:val="single" w:sz="6" w:space="0" w:color="auto"/>
        </w:pBdr>
        <w:spacing w:before="100" w:after="100"/>
        <w:jc w:val="both"/>
        <w:rPr>
          <w:sz w:val="2"/>
          <w:szCs w:val="2"/>
        </w:rPr>
      </w:pPr>
    </w:p>
    <w:p w:rsidR="00984F42" w:rsidRDefault="00984F42"/>
    <w:sectPr w:rsidR="00984F42" w:rsidSect="00EC5341">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41"/>
    <w:rsid w:val="00984F42"/>
    <w:rsid w:val="00EC5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3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53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53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534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3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53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53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53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6386" TargetMode="External"/><Relationship Id="rId13" Type="http://schemas.openxmlformats.org/officeDocument/2006/relationships/hyperlink" Target="https://login.consultant.ru/link/?req=doc&amp;base=RLAW021&amp;n=218264&amp;dst=100008" TargetMode="External"/><Relationship Id="rId18" Type="http://schemas.openxmlformats.org/officeDocument/2006/relationships/hyperlink" Target="www.gosuslugi.ru" TargetMode="External"/><Relationship Id="rId26" Type="http://schemas.openxmlformats.org/officeDocument/2006/relationships/hyperlink" Target="https://login.consultant.ru/link/?req=doc&amp;base=LAW&amp;n=511602&amp;dst=100088" TargetMode="External"/><Relationship Id="rId3" Type="http://schemas.openxmlformats.org/officeDocument/2006/relationships/settings" Target="settings.xml"/><Relationship Id="rId21" Type="http://schemas.openxmlformats.org/officeDocument/2006/relationships/hyperlink" Target="https://login.consultant.ru/link/?req=doc&amp;base=LAW&amp;n=306386&amp;dst=100079" TargetMode="External"/><Relationship Id="rId7" Type="http://schemas.openxmlformats.org/officeDocument/2006/relationships/hyperlink" Target="https://login.consultant.ru/link/?req=doc&amp;base=LAW&amp;n=523235" TargetMode="External"/><Relationship Id="rId12" Type="http://schemas.openxmlformats.org/officeDocument/2006/relationships/hyperlink" Target="https://login.consultant.ru/link/?req=doc&amp;base=RLAW021&amp;n=203761" TargetMode="External"/><Relationship Id="rId17" Type="http://schemas.openxmlformats.org/officeDocument/2006/relationships/hyperlink" Target="www.zarechny.zato.ru" TargetMode="External"/><Relationship Id="rId25" Type="http://schemas.openxmlformats.org/officeDocument/2006/relationships/hyperlink" Target="https://login.consultant.ru/link/?req=doc&amp;base=LAW&amp;n=306386&amp;dst=10004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9340&amp;dst=100085" TargetMode="External"/><Relationship Id="rId20" Type="http://schemas.openxmlformats.org/officeDocument/2006/relationships/hyperlink" Target="https://login.consultant.ru/link/?req=doc&amp;base=LAW&amp;n=297207&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09340&amp;dst=54" TargetMode="External"/><Relationship Id="rId11" Type="http://schemas.openxmlformats.org/officeDocument/2006/relationships/hyperlink" Target="https://login.consultant.ru/link/?req=doc&amp;base=RLAW021&amp;n=218463" TargetMode="External"/><Relationship Id="rId24" Type="http://schemas.openxmlformats.org/officeDocument/2006/relationships/hyperlink" Target="https://login.consultant.ru/link/?req=doc&amp;base=LAW&amp;n=523235&amp;dst=4" TargetMode="External"/><Relationship Id="rId5" Type="http://schemas.openxmlformats.org/officeDocument/2006/relationships/hyperlink" Target="https://login.consultant.ru/link/?req=doc&amp;base=RLAW021&amp;n=218264&amp;dst=100005" TargetMode="External"/><Relationship Id="rId15" Type="http://schemas.openxmlformats.org/officeDocument/2006/relationships/hyperlink" Target="https://login.consultant.ru/link/?req=doc&amp;base=RLAW021&amp;n=199479" TargetMode="External"/><Relationship Id="rId23" Type="http://schemas.openxmlformats.org/officeDocument/2006/relationships/hyperlink" Target="https://login.consultant.ru/link/?req=doc&amp;base=LAW&amp;n=523235&amp;dst=1" TargetMode="External"/><Relationship Id="rId28" Type="http://schemas.openxmlformats.org/officeDocument/2006/relationships/theme" Target="theme/theme1.xml"/><Relationship Id="rId10" Type="http://schemas.openxmlformats.org/officeDocument/2006/relationships/hyperlink" Target="https://login.consultant.ru/link/?req=doc&amp;base=RLAW021&amp;n=219317" TargetMode="External"/><Relationship Id="rId19" Type="http://schemas.openxmlformats.org/officeDocument/2006/relationships/hyperlink" Target="https://gosuslugi.pnzreg.ru"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99479" TargetMode="External"/><Relationship Id="rId14" Type="http://schemas.openxmlformats.org/officeDocument/2006/relationships/hyperlink" Target="https://login.consultant.ru/link/?req=doc&amp;base=LAW&amp;n=523235" TargetMode="External"/><Relationship Id="rId22" Type="http://schemas.openxmlformats.org/officeDocument/2006/relationships/hyperlink" Target="https://login.consultant.ru/link/?req=doc&amp;base=LAW&amp;n=5116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6184</Words>
  <Characters>35250</Characters>
  <Application>Microsoft Office Word</Application>
  <DocSecurity>0</DocSecurity>
  <Lines>293</Lines>
  <Paragraphs>82</Paragraphs>
  <ScaleCrop>false</ScaleCrop>
  <Company/>
  <LinksUpToDate>false</LinksUpToDate>
  <CharactersWithSpaces>41352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2026-06-24T06:36:00Z</dcterms:created>
  <dcterms:modified xsi:type="dcterms:W3CDTF">2026-06-24T06:44:00Z</dcterms:modified>
</cp:coreProperties>
</file>