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AC" w:rsidRDefault="00970D4B" w:rsidP="005711AC">
      <w:pPr>
        <w:spacing w:line="100" w:lineRule="atLeast"/>
        <w:jc w:val="center"/>
        <w:rPr>
          <w:rFonts w:ascii="Times New Roman" w:hAnsi="Times New Roman" w:cs="Times New Roman"/>
          <w:b/>
          <w:sz w:val="28"/>
          <w:szCs w:val="28"/>
        </w:rPr>
      </w:pPr>
      <w:r w:rsidRPr="00970D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7pt;margin-top:22.35pt;width:56.4pt;height:67.8pt;z-index:251658240">
            <v:imagedata r:id="rId5" o:title=""/>
            <o:lock v:ext="edit" aspectratio="f"/>
          </v:shape>
          <o:OLEObject Type="Embed" ProgID="CorelPHOTOPAINT.Image.13" ShapeID="_x0000_s1026" DrawAspect="Content" ObjectID="_1613979990" r:id="rId6"/>
        </w:pict>
      </w:r>
    </w:p>
    <w:p w:rsidR="005711AC" w:rsidRDefault="005711AC" w:rsidP="005711AC">
      <w:pPr>
        <w:spacing w:line="100" w:lineRule="atLeast"/>
        <w:jc w:val="center"/>
        <w:rPr>
          <w:rFonts w:ascii="Times New Roman" w:hAnsi="Times New Roman" w:cs="Times New Roman"/>
          <w:b/>
          <w:sz w:val="28"/>
          <w:szCs w:val="28"/>
        </w:rPr>
      </w:pPr>
    </w:p>
    <w:p w:rsidR="005711AC" w:rsidRDefault="005711AC" w:rsidP="005711AC">
      <w:pPr>
        <w:rPr>
          <w:sz w:val="36"/>
          <w:szCs w:val="36"/>
        </w:rPr>
      </w:pPr>
    </w:p>
    <w:tbl>
      <w:tblPr>
        <w:tblpPr w:leftFromText="180" w:rightFromText="180" w:bottomFromText="200" w:vertAnchor="text" w:horzAnchor="margin" w:tblpY="132"/>
        <w:tblW w:w="9600" w:type="dxa"/>
        <w:tblLayout w:type="fixed"/>
        <w:tblCellMar>
          <w:left w:w="0" w:type="dxa"/>
          <w:right w:w="0" w:type="dxa"/>
        </w:tblCellMar>
        <w:tblLook w:val="01E0"/>
      </w:tblPr>
      <w:tblGrid>
        <w:gridCol w:w="9600"/>
      </w:tblGrid>
      <w:tr w:rsidR="005711AC" w:rsidTr="005711AC">
        <w:tc>
          <w:tcPr>
            <w:tcW w:w="9606" w:type="dxa"/>
            <w:hideMark/>
          </w:tcPr>
          <w:p w:rsidR="005711AC" w:rsidRDefault="005711AC">
            <w:pPr>
              <w:pStyle w:val="3"/>
              <w:spacing w:before="0" w:after="0"/>
              <w:ind w:left="0" w:firstLine="0"/>
              <w:jc w:val="center"/>
              <w:rPr>
                <w:rFonts w:ascii="Times New Roman" w:hAnsi="Times New Roman"/>
                <w:sz w:val="36"/>
                <w:szCs w:val="36"/>
              </w:rPr>
            </w:pPr>
            <w:r>
              <w:rPr>
                <w:rFonts w:ascii="Times New Roman" w:hAnsi="Times New Roman"/>
                <w:sz w:val="36"/>
                <w:szCs w:val="36"/>
              </w:rPr>
              <w:t>АДМИНИСТРАЦИЯ НАРОВЧАТСКОГО РАЙОНА</w:t>
            </w:r>
          </w:p>
        </w:tc>
      </w:tr>
      <w:tr w:rsidR="005711AC" w:rsidTr="005711AC">
        <w:trPr>
          <w:trHeight w:val="397"/>
        </w:trPr>
        <w:tc>
          <w:tcPr>
            <w:tcW w:w="9606" w:type="dxa"/>
            <w:vAlign w:val="center"/>
            <w:hideMark/>
          </w:tcPr>
          <w:p w:rsidR="005711AC" w:rsidRDefault="005711AC">
            <w:pPr>
              <w:pStyle w:val="3"/>
              <w:spacing w:before="0" w:after="0"/>
              <w:ind w:left="0" w:firstLine="0"/>
              <w:jc w:val="center"/>
              <w:rPr>
                <w:rFonts w:ascii="Times New Roman" w:hAnsi="Times New Roman"/>
                <w:sz w:val="36"/>
                <w:szCs w:val="36"/>
              </w:rPr>
            </w:pPr>
            <w:r>
              <w:rPr>
                <w:rFonts w:ascii="Times New Roman" w:hAnsi="Times New Roman"/>
                <w:sz w:val="36"/>
                <w:szCs w:val="36"/>
              </w:rPr>
              <w:t>ПЕНЗЕНСКОЙ ОБЛАСТИ</w:t>
            </w:r>
          </w:p>
        </w:tc>
      </w:tr>
      <w:tr w:rsidR="005711AC" w:rsidTr="005711AC">
        <w:trPr>
          <w:trHeight w:val="227"/>
        </w:trPr>
        <w:tc>
          <w:tcPr>
            <w:tcW w:w="9606" w:type="dxa"/>
          </w:tcPr>
          <w:p w:rsidR="005711AC" w:rsidRDefault="005711AC">
            <w:pPr>
              <w:pStyle w:val="3"/>
              <w:spacing w:before="0" w:after="0"/>
              <w:ind w:left="0" w:firstLine="0"/>
              <w:jc w:val="center"/>
              <w:rPr>
                <w:rFonts w:ascii="Times New Roman" w:hAnsi="Times New Roman"/>
                <w:sz w:val="36"/>
                <w:szCs w:val="36"/>
              </w:rPr>
            </w:pPr>
          </w:p>
        </w:tc>
      </w:tr>
      <w:tr w:rsidR="005711AC" w:rsidTr="005711AC">
        <w:trPr>
          <w:trHeight w:val="542"/>
        </w:trPr>
        <w:tc>
          <w:tcPr>
            <w:tcW w:w="9606" w:type="dxa"/>
            <w:vAlign w:val="center"/>
            <w:hideMark/>
          </w:tcPr>
          <w:p w:rsidR="005711AC" w:rsidRDefault="005711AC">
            <w:pPr>
              <w:pStyle w:val="3"/>
              <w:spacing w:before="0" w:after="0"/>
              <w:ind w:left="0" w:firstLine="0"/>
              <w:jc w:val="center"/>
              <w:rPr>
                <w:rFonts w:ascii="Times New Roman" w:hAnsi="Times New Roman"/>
                <w:sz w:val="28"/>
                <w:szCs w:val="28"/>
              </w:rPr>
            </w:pPr>
            <w:r>
              <w:rPr>
                <w:rFonts w:ascii="Times New Roman" w:hAnsi="Times New Roman"/>
                <w:sz w:val="28"/>
                <w:szCs w:val="28"/>
              </w:rPr>
              <w:t>ПОСТАНОВЛЕНИЕ</w:t>
            </w:r>
          </w:p>
        </w:tc>
      </w:tr>
    </w:tbl>
    <w:p w:rsidR="005711AC" w:rsidRDefault="005711AC" w:rsidP="005711AC">
      <w:pPr>
        <w:spacing w:line="192" w:lineRule="auto"/>
        <w:jc w:val="center"/>
        <w:rPr>
          <w:sz w:val="16"/>
        </w:rPr>
      </w:pPr>
    </w:p>
    <w:tbl>
      <w:tblPr>
        <w:tblpPr w:leftFromText="180" w:rightFromText="180" w:bottomFromText="200" w:vertAnchor="text" w:horzAnchor="margin" w:tblpXSpec="center" w:tblpY="-53"/>
        <w:tblW w:w="0" w:type="auto"/>
        <w:tblLayout w:type="fixed"/>
        <w:tblCellMar>
          <w:left w:w="0" w:type="dxa"/>
          <w:right w:w="0" w:type="dxa"/>
        </w:tblCellMar>
        <w:tblLook w:val="04A0"/>
      </w:tblPr>
      <w:tblGrid>
        <w:gridCol w:w="284"/>
        <w:gridCol w:w="2835"/>
        <w:gridCol w:w="397"/>
        <w:gridCol w:w="1134"/>
      </w:tblGrid>
      <w:tr w:rsidR="005711AC" w:rsidTr="005711AC">
        <w:tc>
          <w:tcPr>
            <w:tcW w:w="284" w:type="dxa"/>
            <w:vAlign w:val="bottom"/>
            <w:hideMark/>
          </w:tcPr>
          <w:p w:rsidR="005711AC" w:rsidRDefault="005711AC">
            <w:pPr>
              <w:spacing w:after="0" w:line="240" w:lineRule="auto"/>
              <w:rPr>
                <w:rFonts w:ascii="Times New Roman" w:hAnsi="Times New Roman" w:cs="Times New Roman"/>
              </w:rPr>
            </w:pPr>
            <w:r>
              <w:rPr>
                <w:rFonts w:ascii="Times New Roman" w:hAnsi="Times New Roman" w:cs="Times New Roman"/>
              </w:rPr>
              <w:t>от</w:t>
            </w:r>
          </w:p>
        </w:tc>
        <w:tc>
          <w:tcPr>
            <w:tcW w:w="2835" w:type="dxa"/>
            <w:tcBorders>
              <w:top w:val="nil"/>
              <w:left w:val="nil"/>
              <w:bottom w:val="single" w:sz="6" w:space="0" w:color="auto"/>
              <w:right w:val="nil"/>
            </w:tcBorders>
          </w:tcPr>
          <w:p w:rsidR="005711AC" w:rsidRDefault="002942B2">
            <w:pPr>
              <w:spacing w:after="0" w:line="240" w:lineRule="auto"/>
              <w:jc w:val="center"/>
              <w:rPr>
                <w:rFonts w:ascii="Times New Roman" w:hAnsi="Times New Roman" w:cs="Times New Roman"/>
              </w:rPr>
            </w:pPr>
            <w:r>
              <w:rPr>
                <w:rFonts w:ascii="Times New Roman" w:hAnsi="Times New Roman" w:cs="Times New Roman"/>
              </w:rPr>
              <w:t>13 марта 2019 года</w:t>
            </w:r>
          </w:p>
        </w:tc>
        <w:tc>
          <w:tcPr>
            <w:tcW w:w="397" w:type="dxa"/>
            <w:vAlign w:val="bottom"/>
            <w:hideMark/>
          </w:tcPr>
          <w:p w:rsidR="005711AC" w:rsidRDefault="005711AC">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nil"/>
              <w:left w:val="nil"/>
              <w:bottom w:val="single" w:sz="6" w:space="0" w:color="auto"/>
              <w:right w:val="nil"/>
            </w:tcBorders>
          </w:tcPr>
          <w:p w:rsidR="005711AC" w:rsidRDefault="002942B2">
            <w:pPr>
              <w:spacing w:after="0" w:line="240" w:lineRule="auto"/>
              <w:jc w:val="center"/>
              <w:rPr>
                <w:rFonts w:ascii="Times New Roman" w:hAnsi="Times New Roman" w:cs="Times New Roman"/>
              </w:rPr>
            </w:pPr>
            <w:r>
              <w:rPr>
                <w:rFonts w:ascii="Times New Roman" w:hAnsi="Times New Roman" w:cs="Times New Roman"/>
              </w:rPr>
              <w:t>58</w:t>
            </w:r>
          </w:p>
        </w:tc>
      </w:tr>
      <w:tr w:rsidR="005711AC" w:rsidTr="005711AC">
        <w:tc>
          <w:tcPr>
            <w:tcW w:w="4650" w:type="dxa"/>
            <w:gridSpan w:val="4"/>
          </w:tcPr>
          <w:p w:rsidR="005711AC" w:rsidRDefault="005711AC">
            <w:pPr>
              <w:spacing w:after="0" w:line="240" w:lineRule="auto"/>
              <w:jc w:val="center"/>
              <w:rPr>
                <w:rFonts w:ascii="Times New Roman" w:hAnsi="Times New Roman" w:cs="Times New Roman"/>
                <w:sz w:val="10"/>
              </w:rPr>
            </w:pPr>
          </w:p>
          <w:p w:rsidR="005711AC" w:rsidRDefault="005711AC">
            <w:pPr>
              <w:spacing w:after="0" w:line="240" w:lineRule="auto"/>
              <w:jc w:val="center"/>
              <w:rPr>
                <w:rFonts w:ascii="Times New Roman" w:hAnsi="Times New Roman" w:cs="Times New Roman"/>
              </w:rPr>
            </w:pPr>
            <w:r>
              <w:rPr>
                <w:rFonts w:ascii="Times New Roman" w:hAnsi="Times New Roman" w:cs="Times New Roman"/>
              </w:rPr>
              <w:t>с. Наровчат</w:t>
            </w:r>
          </w:p>
        </w:tc>
      </w:tr>
    </w:tbl>
    <w:p w:rsidR="005711AC" w:rsidRDefault="005711AC" w:rsidP="005711A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по предоставлению муниципальной  услуги "</w:t>
      </w:r>
      <w:r>
        <w:rPr>
          <w:rFonts w:ascii="Times New Roman" w:hAnsi="Times New Roman"/>
          <w:b/>
          <w:sz w:val="28"/>
          <w:szCs w:val="28"/>
        </w:rPr>
        <w:t>П</w:t>
      </w:r>
      <w:r>
        <w:rPr>
          <w:rFonts w:ascii="Times New Roman" w:eastAsia="PMingLiU" w:hAnsi="Times New Roman"/>
          <w:b/>
          <w:bCs/>
          <w:sz w:val="28"/>
          <w:szCs w:val="28"/>
        </w:rPr>
        <w:t xml:space="preserve">редоставление муниципального имущества в доверительное управление" </w:t>
      </w:r>
      <w:r>
        <w:rPr>
          <w:rFonts w:ascii="Times New Roman" w:hAnsi="Times New Roman" w:cs="Times New Roman"/>
          <w:b/>
          <w:sz w:val="28"/>
          <w:szCs w:val="28"/>
        </w:rPr>
        <w:t xml:space="preserve"> </w:t>
      </w:r>
    </w:p>
    <w:p w:rsidR="005711AC" w:rsidRDefault="005711AC" w:rsidP="005711AC">
      <w:pPr>
        <w:spacing w:after="0" w:line="240" w:lineRule="auto"/>
        <w:ind w:firstLine="567"/>
        <w:jc w:val="both"/>
        <w:rPr>
          <w:color w:val="auto"/>
        </w:rPr>
      </w:pPr>
      <w:proofErr w:type="gramStart"/>
      <w:r>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Наровчатского района Пензенской области от 21.07.2011 № 176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органами местного самоуправления Наровчатского района Пензенской области", от 19.07.2016 № 163 "Об утверждении Реестра муниципальных услуг Наровчатского района Пензенской</w:t>
      </w:r>
      <w:proofErr w:type="gramEnd"/>
      <w:r>
        <w:rPr>
          <w:rFonts w:ascii="Times New Roman" w:hAnsi="Times New Roman" w:cs="Times New Roman"/>
          <w:sz w:val="28"/>
          <w:szCs w:val="28"/>
        </w:rPr>
        <w:t xml:space="preserve"> области", статьей 21 Устава Наровчатского района Пензенской области, администрация Наровчатского района Пензенской области постановляет:</w:t>
      </w:r>
    </w:p>
    <w:p w:rsidR="005711AC" w:rsidRDefault="005711AC" w:rsidP="005711AC">
      <w:pPr>
        <w:spacing w:after="0" w:line="240" w:lineRule="auto"/>
        <w:ind w:firstLine="540"/>
        <w:jc w:val="both"/>
        <w:rPr>
          <w:rFonts w:ascii="Times New Roman" w:hAnsi="Times New Roman"/>
          <w:color w:val="auto"/>
          <w:sz w:val="28"/>
          <w:szCs w:val="28"/>
        </w:rPr>
      </w:pPr>
      <w:r>
        <w:rPr>
          <w:rFonts w:ascii="Times New Roman" w:hAnsi="Times New Roman" w:cs="Times New Roman"/>
          <w:sz w:val="28"/>
          <w:szCs w:val="28"/>
        </w:rPr>
        <w:t xml:space="preserve">1. Утвердить прилагаемый административный регламент по предоставлению муниципальной услуги </w:t>
      </w:r>
      <w:r>
        <w:rPr>
          <w:rFonts w:ascii="Times New Roman" w:hAnsi="Times New Roman"/>
          <w:sz w:val="28"/>
          <w:szCs w:val="28"/>
        </w:rPr>
        <w:t xml:space="preserve"> "П</w:t>
      </w:r>
      <w:r>
        <w:rPr>
          <w:rFonts w:ascii="Times New Roman" w:eastAsia="PMingLiU" w:hAnsi="Times New Roman"/>
          <w:bCs/>
          <w:sz w:val="28"/>
          <w:szCs w:val="28"/>
        </w:rPr>
        <w:t xml:space="preserve">редоставление </w:t>
      </w:r>
      <w:proofErr w:type="gramStart"/>
      <w:r>
        <w:rPr>
          <w:rFonts w:ascii="Times New Roman" w:eastAsia="PMingLiU" w:hAnsi="Times New Roman"/>
          <w:bCs/>
          <w:sz w:val="28"/>
          <w:szCs w:val="28"/>
        </w:rPr>
        <w:t>муниципального</w:t>
      </w:r>
      <w:proofErr w:type="gramEnd"/>
      <w:r>
        <w:rPr>
          <w:rFonts w:ascii="Times New Roman" w:eastAsia="PMingLiU" w:hAnsi="Times New Roman"/>
          <w:bCs/>
          <w:sz w:val="28"/>
          <w:szCs w:val="28"/>
        </w:rPr>
        <w:t xml:space="preserve"> имущества в доверительное управление".</w:t>
      </w:r>
    </w:p>
    <w:p w:rsidR="005711AC" w:rsidRDefault="005711AC" w:rsidP="005711AC">
      <w:pPr>
        <w:pStyle w:val="a0"/>
        <w:tabs>
          <w:tab w:val="left" w:pos="851"/>
        </w:tabs>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2. Настоящее постановление вступает в силу на следующий день после дня его официального опубликования.</w:t>
      </w:r>
    </w:p>
    <w:p w:rsidR="005711AC" w:rsidRDefault="005711AC" w:rsidP="005711AC">
      <w:pPr>
        <w:pStyle w:val="a0"/>
        <w:tabs>
          <w:tab w:val="left" w:pos="851"/>
        </w:tabs>
        <w:spacing w:after="0" w:line="240" w:lineRule="auto"/>
        <w:ind w:firstLine="540"/>
        <w:jc w:val="both"/>
        <w:rPr>
          <w:rFonts w:ascii="Times New Roman" w:hAnsi="Times New Roman"/>
          <w:color w:val="auto"/>
          <w:sz w:val="28"/>
          <w:szCs w:val="28"/>
        </w:rPr>
      </w:pPr>
      <w:r>
        <w:rPr>
          <w:rFonts w:ascii="Times New Roman" w:hAnsi="Times New Roman"/>
          <w:color w:val="auto"/>
          <w:sz w:val="28"/>
          <w:szCs w:val="28"/>
        </w:rPr>
        <w:t>3. Опубликовать настоящее постановление в информационном бюллетене "Наровчатские районные ведомости" и  на официальном сайте администрации Наровчатского района Пензенской области в информационно-телекоммуникационной сети "Интернет".</w:t>
      </w:r>
    </w:p>
    <w:p w:rsidR="005711AC" w:rsidRDefault="005711AC" w:rsidP="005711AC">
      <w:pPr>
        <w:autoSpaceDE w:val="0"/>
        <w:autoSpaceDN w:val="0"/>
        <w:adjustRightInd w:val="0"/>
        <w:spacing w:line="240" w:lineRule="auto"/>
        <w:ind w:firstLine="567"/>
        <w:jc w:val="both"/>
        <w:rPr>
          <w:rFonts w:ascii="Times New Roman" w:hAnsi="Times New Roman"/>
          <w:color w:val="auto"/>
          <w:sz w:val="28"/>
          <w:szCs w:val="28"/>
        </w:rPr>
      </w:pPr>
      <w:r>
        <w:rPr>
          <w:rFonts w:ascii="Times New Roman" w:hAnsi="Times New Roman"/>
          <w:color w:val="auto"/>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Наровчатского района Пензенской области.</w:t>
      </w:r>
    </w:p>
    <w:p w:rsidR="005711AC" w:rsidRDefault="005711AC" w:rsidP="005711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лавы администрации</w:t>
      </w:r>
    </w:p>
    <w:p w:rsidR="005711AC" w:rsidRDefault="005711AC" w:rsidP="005711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Наровчатского района</w:t>
      </w:r>
    </w:p>
    <w:p w:rsidR="005711AC" w:rsidRDefault="005711AC" w:rsidP="005711AC">
      <w:pPr>
        <w:rPr>
          <w:rFonts w:ascii="Times New Roman" w:hAnsi="Times New Roman" w:cs="Times New Roman"/>
          <w:sz w:val="28"/>
          <w:szCs w:val="28"/>
        </w:rPr>
      </w:pPr>
      <w:r>
        <w:rPr>
          <w:rFonts w:ascii="Times New Roman" w:hAnsi="Times New Roman" w:cs="Times New Roman"/>
          <w:sz w:val="28"/>
          <w:szCs w:val="28"/>
        </w:rPr>
        <w:t>Пензенской об</w:t>
      </w:r>
      <w:r w:rsidR="002942B2">
        <w:rPr>
          <w:rFonts w:ascii="Times New Roman" w:hAnsi="Times New Roman" w:cs="Times New Roman"/>
          <w:sz w:val="28"/>
          <w:szCs w:val="28"/>
        </w:rPr>
        <w:t xml:space="preserve">ласти              </w:t>
      </w:r>
      <w:r>
        <w:rPr>
          <w:rFonts w:ascii="Times New Roman" w:hAnsi="Times New Roman" w:cs="Times New Roman"/>
          <w:sz w:val="28"/>
          <w:szCs w:val="28"/>
        </w:rPr>
        <w:t xml:space="preserve">   В.Б.</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Мукашев</w:t>
      </w:r>
      <w:proofErr w:type="spellEnd"/>
    </w:p>
    <w:p w:rsidR="005711AC" w:rsidRDefault="005711AC" w:rsidP="005711AC">
      <w:pPr>
        <w:pStyle w:val="ConsPlusNormal"/>
        <w:jc w:val="right"/>
        <w:outlineLvl w:val="0"/>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5711AC" w:rsidRPr="00797AF8" w:rsidRDefault="005711AC" w:rsidP="005711AC">
      <w:pPr>
        <w:pStyle w:val="ConsPlusNormal"/>
        <w:jc w:val="right"/>
        <w:outlineLvl w:val="0"/>
        <w:rPr>
          <w:rFonts w:ascii="Times New Roman" w:hAnsi="Times New Roman" w:cs="Times New Roman"/>
          <w:sz w:val="26"/>
          <w:szCs w:val="26"/>
        </w:rPr>
      </w:pPr>
      <w:r w:rsidRPr="00797AF8">
        <w:rPr>
          <w:rFonts w:ascii="Times New Roman" w:hAnsi="Times New Roman" w:cs="Times New Roman"/>
          <w:sz w:val="26"/>
          <w:szCs w:val="26"/>
        </w:rPr>
        <w:t>Утвержден</w:t>
      </w:r>
    </w:p>
    <w:p w:rsidR="005711AC" w:rsidRPr="00797AF8" w:rsidRDefault="005711AC" w:rsidP="005711AC">
      <w:pPr>
        <w:pStyle w:val="ConsPlusNormal"/>
        <w:jc w:val="right"/>
        <w:rPr>
          <w:rFonts w:ascii="Times New Roman" w:hAnsi="Times New Roman" w:cs="Times New Roman"/>
          <w:sz w:val="26"/>
          <w:szCs w:val="26"/>
        </w:rPr>
      </w:pPr>
      <w:r w:rsidRPr="00797AF8">
        <w:rPr>
          <w:rFonts w:ascii="Times New Roman" w:hAnsi="Times New Roman" w:cs="Times New Roman"/>
          <w:sz w:val="26"/>
          <w:szCs w:val="26"/>
        </w:rPr>
        <w:t>постановлением</w:t>
      </w:r>
    </w:p>
    <w:p w:rsidR="005711AC" w:rsidRPr="00797AF8" w:rsidRDefault="005711AC" w:rsidP="005711AC">
      <w:pPr>
        <w:pStyle w:val="ConsPlusNormal"/>
        <w:jc w:val="right"/>
        <w:rPr>
          <w:rFonts w:ascii="Times New Roman" w:hAnsi="Times New Roman" w:cs="Times New Roman"/>
          <w:sz w:val="26"/>
          <w:szCs w:val="26"/>
        </w:rPr>
      </w:pPr>
      <w:r w:rsidRPr="00797AF8">
        <w:rPr>
          <w:rFonts w:ascii="Times New Roman" w:hAnsi="Times New Roman" w:cs="Times New Roman"/>
          <w:sz w:val="26"/>
          <w:szCs w:val="26"/>
        </w:rPr>
        <w:t xml:space="preserve">администрации Наровчатского района </w:t>
      </w:r>
    </w:p>
    <w:p w:rsidR="005711AC" w:rsidRPr="00797AF8" w:rsidRDefault="005711AC" w:rsidP="005711AC">
      <w:pPr>
        <w:pStyle w:val="ConsPlusNormal"/>
        <w:jc w:val="right"/>
        <w:rPr>
          <w:rFonts w:ascii="Times New Roman" w:hAnsi="Times New Roman" w:cs="Times New Roman"/>
          <w:sz w:val="26"/>
          <w:szCs w:val="26"/>
        </w:rPr>
      </w:pPr>
      <w:r w:rsidRPr="00797AF8">
        <w:rPr>
          <w:rFonts w:ascii="Times New Roman" w:hAnsi="Times New Roman" w:cs="Times New Roman"/>
          <w:sz w:val="26"/>
          <w:szCs w:val="26"/>
        </w:rPr>
        <w:t xml:space="preserve">Пензенской области </w:t>
      </w:r>
    </w:p>
    <w:p w:rsidR="005711AC" w:rsidRPr="00797AF8" w:rsidRDefault="002942B2" w:rsidP="005711AC">
      <w:pPr>
        <w:pStyle w:val="ConsPlusNormal"/>
        <w:jc w:val="right"/>
        <w:rPr>
          <w:rFonts w:ascii="Times New Roman" w:hAnsi="Times New Roman" w:cs="Times New Roman"/>
          <w:sz w:val="26"/>
          <w:szCs w:val="26"/>
        </w:rPr>
      </w:pPr>
      <w:r>
        <w:rPr>
          <w:rFonts w:ascii="Times New Roman" w:hAnsi="Times New Roman" w:cs="Times New Roman"/>
          <w:sz w:val="26"/>
          <w:szCs w:val="26"/>
        </w:rPr>
        <w:t>от 13.03.2019г. № 58</w:t>
      </w:r>
    </w:p>
    <w:p w:rsidR="005711AC" w:rsidRPr="00797AF8" w:rsidRDefault="005711AC" w:rsidP="005711AC">
      <w:pPr>
        <w:pStyle w:val="ConsPlusTitle"/>
        <w:jc w:val="center"/>
        <w:rPr>
          <w:sz w:val="26"/>
          <w:szCs w:val="26"/>
        </w:rPr>
      </w:pPr>
    </w:p>
    <w:p w:rsidR="005711AC" w:rsidRPr="007D1FF2" w:rsidRDefault="005711AC" w:rsidP="005711AC">
      <w:pPr>
        <w:spacing w:line="240" w:lineRule="auto"/>
        <w:rPr>
          <w:rFonts w:ascii="Times New Roman" w:hAnsi="Times New Roman"/>
          <w:i/>
          <w:sz w:val="28"/>
          <w:szCs w:val="28"/>
          <w:u w:val="single"/>
        </w:rPr>
      </w:pPr>
    </w:p>
    <w:p w:rsidR="005711AC" w:rsidRPr="007D1FF2" w:rsidRDefault="005711AC" w:rsidP="005711AC">
      <w:pPr>
        <w:spacing w:after="0" w:line="240" w:lineRule="auto"/>
        <w:jc w:val="center"/>
        <w:rPr>
          <w:rFonts w:ascii="Times New Roman" w:hAnsi="Times New Roman"/>
          <w:b/>
          <w:sz w:val="28"/>
          <w:szCs w:val="28"/>
        </w:rPr>
      </w:pPr>
      <w:r w:rsidRPr="007D1FF2">
        <w:rPr>
          <w:rFonts w:ascii="Times New Roman" w:hAnsi="Times New Roman"/>
          <w:b/>
          <w:sz w:val="28"/>
          <w:szCs w:val="28"/>
        </w:rPr>
        <w:t xml:space="preserve">Административный регламент </w:t>
      </w:r>
    </w:p>
    <w:p w:rsidR="005711AC" w:rsidRPr="007D1FF2" w:rsidRDefault="005711AC" w:rsidP="005711AC">
      <w:pPr>
        <w:pStyle w:val="ConsPlusTitle"/>
        <w:jc w:val="center"/>
        <w:rPr>
          <w:rFonts w:ascii="Times New Roman" w:hAnsi="Times New Roman"/>
          <w:sz w:val="28"/>
          <w:szCs w:val="28"/>
        </w:rPr>
      </w:pPr>
      <w:r w:rsidRPr="007D1FF2">
        <w:rPr>
          <w:rFonts w:ascii="Times New Roman" w:hAnsi="Times New Roman"/>
          <w:sz w:val="28"/>
          <w:szCs w:val="28"/>
        </w:rPr>
        <w:t xml:space="preserve">по предоставлению муниципальной услуги </w:t>
      </w:r>
    </w:p>
    <w:p w:rsidR="005711AC" w:rsidRPr="007D1FF2" w:rsidRDefault="005711AC" w:rsidP="005711AC">
      <w:pPr>
        <w:pStyle w:val="ConsPlusTitle"/>
        <w:jc w:val="center"/>
        <w:rPr>
          <w:rFonts w:ascii="Times New Roman" w:hAnsi="Times New Roman" w:cs="Times New Roman"/>
          <w:sz w:val="28"/>
          <w:szCs w:val="28"/>
        </w:rPr>
      </w:pPr>
      <w:r w:rsidRPr="007D1FF2">
        <w:rPr>
          <w:rFonts w:ascii="Times New Roman" w:hAnsi="Times New Roman"/>
          <w:sz w:val="28"/>
          <w:szCs w:val="28"/>
        </w:rPr>
        <w:t>"</w:t>
      </w:r>
      <w:r w:rsidRPr="007D1FF2">
        <w:rPr>
          <w:rFonts w:ascii="Times New Roman" w:hAnsi="Times New Roman" w:cs="Times New Roman"/>
          <w:sz w:val="28"/>
          <w:szCs w:val="28"/>
        </w:rPr>
        <w:t>Предоставление муниципального имущества в доверительное управление"</w:t>
      </w:r>
    </w:p>
    <w:p w:rsidR="005711AC" w:rsidRPr="007D1FF2" w:rsidRDefault="005711AC" w:rsidP="005711AC">
      <w:pPr>
        <w:pStyle w:val="ConsPlusTitle"/>
        <w:jc w:val="center"/>
        <w:rPr>
          <w:rFonts w:ascii="Times New Roman" w:hAnsi="Times New Roman" w:cs="Times New Roman"/>
          <w:sz w:val="28"/>
          <w:szCs w:val="28"/>
        </w:rPr>
      </w:pPr>
    </w:p>
    <w:p w:rsidR="005711AC" w:rsidRPr="007D1FF2" w:rsidRDefault="005711AC" w:rsidP="005711AC">
      <w:pPr>
        <w:spacing w:after="0" w:line="240" w:lineRule="auto"/>
        <w:jc w:val="center"/>
        <w:rPr>
          <w:rFonts w:ascii="Times New Roman" w:hAnsi="Times New Roman"/>
          <w:b/>
          <w:sz w:val="28"/>
          <w:szCs w:val="28"/>
        </w:rPr>
      </w:pPr>
      <w:r w:rsidRPr="007D1FF2">
        <w:rPr>
          <w:rFonts w:ascii="Times New Roman" w:hAnsi="Times New Roman"/>
          <w:b/>
          <w:sz w:val="28"/>
          <w:szCs w:val="28"/>
        </w:rPr>
        <w:t xml:space="preserve">Структура административного регламента по предоставлению муниципальной услуги </w:t>
      </w:r>
    </w:p>
    <w:p w:rsidR="005711AC" w:rsidRPr="007D1FF2" w:rsidRDefault="005711AC" w:rsidP="005711AC">
      <w:pPr>
        <w:spacing w:after="0" w:line="240" w:lineRule="auto"/>
        <w:jc w:val="center"/>
        <w:rPr>
          <w:rFonts w:ascii="Times New Roman" w:hAnsi="Times New Roman"/>
          <w:b/>
          <w:sz w:val="28"/>
          <w:szCs w:val="28"/>
        </w:rPr>
      </w:pPr>
      <w:r w:rsidRPr="007D1FF2">
        <w:rPr>
          <w:rFonts w:ascii="Times New Roman" w:hAnsi="Times New Roman"/>
          <w:b/>
          <w:sz w:val="28"/>
          <w:szCs w:val="28"/>
        </w:rPr>
        <w:t>«Предоставление муниципального имущества в доверительное управление»</w:t>
      </w:r>
    </w:p>
    <w:p w:rsidR="005711AC" w:rsidRPr="007D1FF2" w:rsidRDefault="005711AC" w:rsidP="005711AC">
      <w:pPr>
        <w:spacing w:after="0" w:line="240" w:lineRule="auto"/>
        <w:rPr>
          <w:rFonts w:ascii="Times New Roman" w:hAnsi="Times New Roman"/>
          <w:sz w:val="28"/>
          <w:szCs w:val="28"/>
        </w:rPr>
      </w:pP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b/>
          <w:sz w:val="28"/>
          <w:szCs w:val="28"/>
        </w:rPr>
        <w:t>Раздел 1</w:t>
      </w: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sz w:val="28"/>
          <w:szCs w:val="28"/>
        </w:rPr>
        <w:t>ОБЩИЕ ПОЛОЖЕНИЯ;</w:t>
      </w:r>
    </w:p>
    <w:p w:rsidR="005711AC" w:rsidRPr="007D1FF2" w:rsidRDefault="005711AC" w:rsidP="005711AC">
      <w:pPr>
        <w:spacing w:after="0" w:line="240" w:lineRule="auto"/>
        <w:rPr>
          <w:rFonts w:ascii="Times New Roman" w:hAnsi="Times New Roman"/>
          <w:sz w:val="28"/>
          <w:szCs w:val="28"/>
        </w:rPr>
      </w:pP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b/>
          <w:sz w:val="28"/>
          <w:szCs w:val="28"/>
        </w:rPr>
        <w:t>Раздел 2</w:t>
      </w: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sz w:val="28"/>
          <w:szCs w:val="28"/>
        </w:rPr>
        <w:t>СТРАНДАРТ ПРЕДОСТАВЛЕНИЯ МУНИЦИПАЛЬНОЙ УСЛУГИ;</w:t>
      </w:r>
    </w:p>
    <w:p w:rsidR="005711AC" w:rsidRPr="007D1FF2" w:rsidRDefault="005711AC" w:rsidP="005711AC">
      <w:pPr>
        <w:spacing w:after="0" w:line="240" w:lineRule="auto"/>
        <w:jc w:val="center"/>
        <w:rPr>
          <w:rFonts w:ascii="Times New Roman" w:hAnsi="Times New Roman"/>
          <w:sz w:val="28"/>
          <w:szCs w:val="28"/>
        </w:rPr>
      </w:pP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b/>
          <w:sz w:val="28"/>
          <w:szCs w:val="28"/>
        </w:rPr>
        <w:t>Раздел 3</w:t>
      </w: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711AC" w:rsidRPr="007D1FF2" w:rsidRDefault="005711AC" w:rsidP="005711AC">
      <w:pPr>
        <w:spacing w:after="0" w:line="240" w:lineRule="auto"/>
        <w:jc w:val="center"/>
        <w:rPr>
          <w:rFonts w:ascii="Times New Roman" w:hAnsi="Times New Roman"/>
          <w:sz w:val="28"/>
          <w:szCs w:val="28"/>
        </w:rPr>
      </w:pP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b/>
          <w:sz w:val="28"/>
          <w:szCs w:val="28"/>
        </w:rPr>
        <w:t>Раздел 4</w:t>
      </w: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sz w:val="28"/>
          <w:szCs w:val="28"/>
        </w:rPr>
        <w:t xml:space="preserve">ФОРМЫ </w:t>
      </w:r>
      <w:proofErr w:type="gramStart"/>
      <w:r w:rsidRPr="007D1FF2">
        <w:rPr>
          <w:rFonts w:ascii="Times New Roman" w:hAnsi="Times New Roman"/>
          <w:sz w:val="28"/>
          <w:szCs w:val="28"/>
        </w:rPr>
        <w:t>КОНТРОЛЯ ЗА</w:t>
      </w:r>
      <w:proofErr w:type="gramEnd"/>
      <w:r w:rsidRPr="007D1FF2">
        <w:rPr>
          <w:rFonts w:ascii="Times New Roman" w:hAnsi="Times New Roman"/>
          <w:sz w:val="28"/>
          <w:szCs w:val="28"/>
        </w:rPr>
        <w:t xml:space="preserve"> ИСПОЛНЕНИЕМ АДМИНИСТРАТИВНОГО РЕГЛАМЕНТА;</w:t>
      </w:r>
    </w:p>
    <w:p w:rsidR="005711AC" w:rsidRPr="007D1FF2" w:rsidRDefault="005711AC" w:rsidP="005711AC">
      <w:pPr>
        <w:spacing w:after="0" w:line="240" w:lineRule="auto"/>
        <w:jc w:val="center"/>
        <w:rPr>
          <w:rFonts w:ascii="Times New Roman" w:hAnsi="Times New Roman"/>
          <w:sz w:val="28"/>
          <w:szCs w:val="28"/>
        </w:rPr>
      </w:pP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b/>
          <w:sz w:val="28"/>
          <w:szCs w:val="28"/>
        </w:rPr>
        <w:t>Раздел 5</w:t>
      </w:r>
    </w:p>
    <w:p w:rsidR="005711AC" w:rsidRPr="007D1FF2" w:rsidRDefault="005711AC" w:rsidP="005711AC">
      <w:pPr>
        <w:spacing w:after="0" w:line="240" w:lineRule="auto"/>
        <w:jc w:val="center"/>
        <w:rPr>
          <w:rFonts w:ascii="Times New Roman" w:hAnsi="Times New Roman"/>
          <w:sz w:val="28"/>
          <w:szCs w:val="28"/>
        </w:rPr>
      </w:pPr>
      <w:r w:rsidRPr="007D1FF2">
        <w:rPr>
          <w:rFonts w:ascii="Times New Roman" w:hAnsi="Times New Roman"/>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history="1">
        <w:r w:rsidRPr="007D1FF2">
          <w:rPr>
            <w:rFonts w:ascii="Times New Roman" w:hAnsi="Times New Roman"/>
            <w:sz w:val="28"/>
            <w:szCs w:val="28"/>
          </w:rPr>
          <w:t>ЧАСТИ 1.1 СТАТЬИ 16</w:t>
        </w:r>
      </w:hyperlink>
      <w:r w:rsidRPr="007D1FF2">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711AC" w:rsidRPr="007D1FF2" w:rsidRDefault="005711AC" w:rsidP="005711AC">
      <w:pPr>
        <w:pStyle w:val="ConsPlusNormal"/>
        <w:jc w:val="center"/>
        <w:outlineLvl w:val="1"/>
        <w:rPr>
          <w:rFonts w:ascii="Times New Roman" w:hAnsi="Times New Roman" w:cs="Times New Roman"/>
          <w:sz w:val="28"/>
          <w:szCs w:val="28"/>
        </w:rPr>
      </w:pPr>
    </w:p>
    <w:p w:rsidR="005711AC" w:rsidRDefault="005711AC" w:rsidP="005711AC">
      <w:pPr>
        <w:pStyle w:val="ConsPlusNormal"/>
        <w:jc w:val="center"/>
        <w:outlineLvl w:val="1"/>
        <w:rPr>
          <w:rFonts w:ascii="Times New Roman" w:hAnsi="Times New Roman" w:cs="Times New Roman"/>
          <w:b/>
          <w:sz w:val="28"/>
          <w:szCs w:val="28"/>
        </w:rPr>
      </w:pPr>
    </w:p>
    <w:p w:rsidR="005711AC" w:rsidRPr="007D1FF2" w:rsidRDefault="005711AC" w:rsidP="005711AC">
      <w:pPr>
        <w:pStyle w:val="ConsPlusNormal"/>
        <w:jc w:val="center"/>
        <w:outlineLvl w:val="1"/>
        <w:rPr>
          <w:rFonts w:ascii="Times New Roman" w:hAnsi="Times New Roman" w:cs="Times New Roman"/>
          <w:b/>
          <w:sz w:val="28"/>
          <w:szCs w:val="28"/>
        </w:rPr>
      </w:pPr>
      <w:r w:rsidRPr="007D1FF2">
        <w:rPr>
          <w:rFonts w:ascii="Times New Roman" w:hAnsi="Times New Roman" w:cs="Times New Roman"/>
          <w:b/>
          <w:sz w:val="28"/>
          <w:szCs w:val="28"/>
        </w:rPr>
        <w:t>I. Общие положения</w:t>
      </w:r>
    </w:p>
    <w:p w:rsidR="005711AC" w:rsidRPr="007D1FF2" w:rsidRDefault="005711AC" w:rsidP="005711AC">
      <w:pPr>
        <w:pStyle w:val="ConsPlusNormal"/>
        <w:jc w:val="both"/>
        <w:rPr>
          <w:sz w:val="28"/>
          <w:szCs w:val="28"/>
        </w:rPr>
      </w:pPr>
    </w:p>
    <w:p w:rsidR="005711AC" w:rsidRPr="007D1FF2" w:rsidRDefault="005711AC" w:rsidP="005711AC">
      <w:pPr>
        <w:pStyle w:val="ConsPlusNormal"/>
        <w:ind w:firstLine="540"/>
        <w:jc w:val="center"/>
        <w:rPr>
          <w:rFonts w:ascii="Times New Roman" w:hAnsi="Times New Roman" w:cs="Times New Roman"/>
          <w:sz w:val="28"/>
          <w:szCs w:val="28"/>
        </w:rPr>
      </w:pPr>
      <w:r w:rsidRPr="007D1FF2">
        <w:rPr>
          <w:rFonts w:ascii="Times New Roman" w:hAnsi="Times New Roman" w:cs="Times New Roman"/>
          <w:sz w:val="28"/>
          <w:szCs w:val="28"/>
        </w:rPr>
        <w:t>1.1. Предмет регулирования регламента</w:t>
      </w:r>
    </w:p>
    <w:p w:rsidR="005711AC" w:rsidRPr="007D1FF2" w:rsidRDefault="005711AC" w:rsidP="005711AC">
      <w:pPr>
        <w:pStyle w:val="ConsPlusNormal"/>
        <w:ind w:firstLine="540"/>
        <w:jc w:val="center"/>
        <w:rPr>
          <w:rFonts w:ascii="Times New Roman" w:hAnsi="Times New Roman" w:cs="Times New Roman"/>
          <w:sz w:val="28"/>
          <w:szCs w:val="28"/>
        </w:rPr>
      </w:pPr>
    </w:p>
    <w:p w:rsidR="005711AC" w:rsidRPr="007D1FF2" w:rsidRDefault="005711AC" w:rsidP="005711AC">
      <w:pPr>
        <w:pStyle w:val="ConsPlusNormal"/>
        <w:ind w:firstLine="540"/>
        <w:jc w:val="both"/>
        <w:rPr>
          <w:rFonts w:ascii="Times New Roman" w:hAnsi="Times New Roman"/>
          <w:sz w:val="28"/>
          <w:szCs w:val="28"/>
          <w:lang w:eastAsia="ar-SA"/>
        </w:rPr>
      </w:pPr>
      <w:proofErr w:type="gramStart"/>
      <w:r w:rsidRPr="007D1FF2">
        <w:rPr>
          <w:rFonts w:ascii="Times New Roman" w:hAnsi="Times New Roman"/>
          <w:sz w:val="28"/>
          <w:szCs w:val="28"/>
          <w:lang w:eastAsia="ar-SA"/>
        </w:rPr>
        <w:t>Административный регламент по предоставлению администрацией Наровчатского района Пензенской области муниципальной услуги «П</w:t>
      </w:r>
      <w:r w:rsidRPr="007D1FF2">
        <w:rPr>
          <w:rFonts w:ascii="Times New Roman" w:hAnsi="Times New Roman"/>
          <w:sz w:val="28"/>
          <w:szCs w:val="28"/>
        </w:rPr>
        <w:t>редоставление муниципального имущества в доверительное управление»</w:t>
      </w:r>
      <w:r w:rsidRPr="007D1FF2">
        <w:rPr>
          <w:rFonts w:ascii="Times New Roman" w:hAnsi="Times New Roman"/>
          <w:sz w:val="28"/>
          <w:szCs w:val="28"/>
          <w:lang w:eastAsia="ar-SA"/>
        </w:rPr>
        <w:t xml:space="preserve"> (далее – административный регламент) разработан в целях повышения качества и доступности результатов оказания муниципальной услуги по п</w:t>
      </w:r>
      <w:r w:rsidRPr="007D1FF2">
        <w:rPr>
          <w:rFonts w:ascii="Times New Roman" w:hAnsi="Times New Roman"/>
          <w:sz w:val="28"/>
          <w:szCs w:val="28"/>
        </w:rPr>
        <w:t>редоставлению муниципального имущества в доверительное управление</w:t>
      </w:r>
      <w:r w:rsidRPr="007D1FF2">
        <w:rPr>
          <w:rFonts w:ascii="Times New Roman" w:hAnsi="Times New Roman"/>
          <w:sz w:val="28"/>
          <w:szCs w:val="28"/>
          <w:lang w:eastAsia="ar-SA"/>
        </w:rPr>
        <w:t xml:space="preserve"> (далее – муниципальная услуга), создания комфортных условий для потребителей муниципальной услуги (далее – заявители), и определяет сроки и последовательность предоставления муниципальной услуги при осуществлении</w:t>
      </w:r>
      <w:proofErr w:type="gramEnd"/>
      <w:r w:rsidRPr="007D1FF2">
        <w:rPr>
          <w:rFonts w:ascii="Times New Roman" w:hAnsi="Times New Roman"/>
          <w:sz w:val="28"/>
          <w:szCs w:val="28"/>
          <w:lang w:eastAsia="ar-SA"/>
        </w:rPr>
        <w:t xml:space="preserve"> полномочий органом местного самоуправления по совершению сделок, предметом которых являются муниципальное  имущество.</w:t>
      </w:r>
    </w:p>
    <w:p w:rsidR="005711AC" w:rsidRPr="007D1FF2" w:rsidRDefault="005711AC" w:rsidP="005711AC">
      <w:pPr>
        <w:pStyle w:val="ConsPlusNormal"/>
        <w:ind w:firstLine="540"/>
        <w:jc w:val="both"/>
        <w:rPr>
          <w:rFonts w:ascii="Times New Roman" w:hAnsi="Times New Roman" w:cs="Times New Roman"/>
          <w:sz w:val="28"/>
          <w:szCs w:val="28"/>
        </w:rPr>
      </w:pPr>
    </w:p>
    <w:p w:rsidR="005711AC" w:rsidRPr="007D1FF2" w:rsidRDefault="005711AC" w:rsidP="005711AC">
      <w:pPr>
        <w:pStyle w:val="ConsPlusNormal"/>
        <w:ind w:firstLine="540"/>
        <w:jc w:val="center"/>
        <w:rPr>
          <w:rFonts w:ascii="Times New Roman" w:hAnsi="Times New Roman" w:cs="Times New Roman"/>
          <w:sz w:val="28"/>
          <w:szCs w:val="28"/>
        </w:rPr>
      </w:pPr>
      <w:r w:rsidRPr="007D1FF2">
        <w:rPr>
          <w:rFonts w:ascii="Times New Roman" w:hAnsi="Times New Roman" w:cs="Times New Roman"/>
          <w:sz w:val="28"/>
          <w:szCs w:val="28"/>
        </w:rPr>
        <w:t>1.2. Круг заявителей</w:t>
      </w:r>
    </w:p>
    <w:p w:rsidR="005711AC" w:rsidRPr="007D1FF2" w:rsidRDefault="005711AC" w:rsidP="005711AC">
      <w:pPr>
        <w:pStyle w:val="ConsPlusNormal"/>
        <w:ind w:firstLine="540"/>
        <w:jc w:val="center"/>
        <w:rPr>
          <w:rFonts w:ascii="Times New Roman" w:hAnsi="Times New Roman" w:cs="Times New Roman"/>
          <w:sz w:val="28"/>
          <w:szCs w:val="28"/>
        </w:rPr>
      </w:pP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Заявителями на предоставление муниципальной услуги являются физические и юридические лица. </w:t>
      </w:r>
    </w:p>
    <w:p w:rsidR="005711AC" w:rsidRPr="007D1FF2" w:rsidRDefault="005711AC" w:rsidP="005711AC">
      <w:pPr>
        <w:ind w:firstLine="540"/>
        <w:jc w:val="both"/>
        <w:rPr>
          <w:rFonts w:ascii="Times New Roman" w:hAnsi="Times New Roman"/>
          <w:sz w:val="28"/>
          <w:szCs w:val="28"/>
        </w:rPr>
      </w:pPr>
      <w:r w:rsidRPr="007D1FF2">
        <w:rPr>
          <w:rFonts w:ascii="Times New Roman"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711AC" w:rsidRPr="007D1FF2" w:rsidRDefault="005711AC" w:rsidP="005711AC">
      <w:pPr>
        <w:pStyle w:val="ConsPlusNormal"/>
        <w:ind w:firstLine="567"/>
        <w:jc w:val="center"/>
        <w:outlineLvl w:val="2"/>
        <w:rPr>
          <w:rFonts w:ascii="Times New Roman" w:hAnsi="Times New Roman" w:cs="Times New Roman"/>
          <w:sz w:val="28"/>
          <w:szCs w:val="28"/>
        </w:rPr>
      </w:pPr>
      <w:r w:rsidRPr="007D1FF2">
        <w:rPr>
          <w:rFonts w:ascii="Times New Roman" w:hAnsi="Times New Roman" w:cs="Times New Roman"/>
          <w:sz w:val="28"/>
          <w:szCs w:val="28"/>
        </w:rPr>
        <w:t>1.3 Требования к порядку информирования</w:t>
      </w:r>
    </w:p>
    <w:p w:rsidR="005711AC" w:rsidRPr="007D1FF2" w:rsidRDefault="005711AC" w:rsidP="005711AC">
      <w:pPr>
        <w:pStyle w:val="ConsPlusNormal"/>
        <w:ind w:firstLine="567"/>
        <w:jc w:val="center"/>
        <w:rPr>
          <w:rFonts w:ascii="Times New Roman" w:hAnsi="Times New Roman" w:cs="Times New Roman"/>
          <w:sz w:val="28"/>
          <w:szCs w:val="28"/>
        </w:rPr>
      </w:pPr>
      <w:r w:rsidRPr="007D1FF2">
        <w:rPr>
          <w:rFonts w:ascii="Times New Roman" w:hAnsi="Times New Roman" w:cs="Times New Roman"/>
          <w:sz w:val="28"/>
          <w:szCs w:val="28"/>
        </w:rPr>
        <w:t>о предоставлении муниципальной услуги</w:t>
      </w:r>
    </w:p>
    <w:p w:rsidR="005711AC" w:rsidRPr="007D1FF2" w:rsidRDefault="005711AC" w:rsidP="005711AC">
      <w:pPr>
        <w:pStyle w:val="ConsPlusNormal"/>
        <w:ind w:firstLine="567"/>
        <w:jc w:val="both"/>
        <w:rPr>
          <w:rFonts w:ascii="Times New Roman" w:hAnsi="Times New Roman" w:cs="Times New Roman"/>
          <w:sz w:val="28"/>
          <w:szCs w:val="28"/>
        </w:rPr>
      </w:pPr>
    </w:p>
    <w:p w:rsidR="005711AC" w:rsidRPr="007D1FF2" w:rsidRDefault="005711AC" w:rsidP="005711AC">
      <w:pPr>
        <w:ind w:firstLine="567"/>
        <w:jc w:val="both"/>
        <w:rPr>
          <w:rFonts w:ascii="Times New Roman" w:hAnsi="Times New Roman"/>
          <w:sz w:val="28"/>
          <w:szCs w:val="28"/>
        </w:rPr>
      </w:pPr>
      <w:r w:rsidRPr="007D1FF2">
        <w:rPr>
          <w:rFonts w:ascii="Times New Roman" w:hAnsi="Times New Roman"/>
          <w:sz w:val="28"/>
          <w:szCs w:val="28"/>
        </w:rPr>
        <w:t>1.3. Информирование о предоставлении Администрацией муниципальной услуги осуществляется:</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1.3.1. непосредственно в здании Администрации </w:t>
      </w:r>
      <w:r w:rsidRPr="007D1FF2">
        <w:rPr>
          <w:rFonts w:ascii="Times New Roman" w:hAnsi="Times New Roman"/>
          <w:sz w:val="28"/>
          <w:szCs w:val="28"/>
        </w:rPr>
        <w:t>Наровчатского района Пензенской области</w:t>
      </w:r>
      <w:r w:rsidRPr="007D1FF2">
        <w:rPr>
          <w:rFonts w:ascii="Times New Roman" w:hAnsi="Times New Roman"/>
          <w:i/>
          <w:sz w:val="28"/>
          <w:szCs w:val="28"/>
        </w:rPr>
        <w:t xml:space="preserve"> </w:t>
      </w:r>
      <w:r w:rsidRPr="007D1FF2">
        <w:rPr>
          <w:rFonts w:ascii="Times New Roman" w:hAnsi="Times New Roman" w:cs="Times New Roman"/>
          <w:sz w:val="28"/>
          <w:szCs w:val="28"/>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1.3.3. посредством использования телефонной, почтовой связи, а также электронной почты;</w:t>
      </w:r>
    </w:p>
    <w:p w:rsidR="005711AC" w:rsidRPr="007D1FF2" w:rsidRDefault="005711AC" w:rsidP="005711AC">
      <w:pPr>
        <w:jc w:val="both"/>
        <w:rPr>
          <w:rFonts w:ascii="Times New Roman" w:hAnsi="Times New Roman"/>
          <w:sz w:val="28"/>
          <w:szCs w:val="28"/>
        </w:rPr>
      </w:pPr>
      <w:proofErr w:type="gramStart"/>
      <w:r w:rsidRPr="007D1FF2">
        <w:rPr>
          <w:rFonts w:ascii="Times New Roman" w:hAnsi="Times New Roman"/>
          <w:sz w:val="28"/>
          <w:szCs w:val="28"/>
        </w:rPr>
        <w:lastRenderedPageBreak/>
        <w:t>1.3.4. посредством размещения информации на официальном сайте Администрации в информационно-телекоммуникационной сети «Интернет» http://</w:t>
      </w:r>
      <w:r w:rsidRPr="007D1FF2">
        <w:rPr>
          <w:rFonts w:ascii="Times New Roman" w:hAnsi="Times New Roman"/>
          <w:sz w:val="28"/>
          <w:szCs w:val="28"/>
          <w:lang w:val="en-US"/>
        </w:rPr>
        <w:t>narovchat</w:t>
      </w:r>
      <w:r w:rsidRPr="007D1FF2">
        <w:rPr>
          <w:rFonts w:ascii="Times New Roman" w:hAnsi="Times New Roman"/>
          <w:sz w:val="28"/>
          <w:szCs w:val="28"/>
        </w:rPr>
        <w:t>.</w:t>
      </w:r>
      <w:r w:rsidRPr="007D1FF2">
        <w:rPr>
          <w:rFonts w:ascii="Times New Roman" w:hAnsi="Times New Roman"/>
          <w:sz w:val="28"/>
          <w:szCs w:val="28"/>
          <w:lang w:val="en-US"/>
        </w:rPr>
        <w:t>pnzreg</w:t>
      </w:r>
      <w:r w:rsidRPr="007D1FF2">
        <w:rPr>
          <w:rFonts w:ascii="Times New Roman" w:hAnsi="Times New Roman"/>
          <w:sz w:val="28"/>
          <w:szCs w:val="28"/>
        </w:rPr>
        <w:t>.</w:t>
      </w:r>
      <w:r w:rsidRPr="007D1FF2">
        <w:rPr>
          <w:rFonts w:ascii="Times New Roman" w:hAnsi="Times New Roman"/>
          <w:sz w:val="28"/>
          <w:szCs w:val="28"/>
          <w:lang w:val="en-US"/>
        </w:rPr>
        <w:t>ru</w:t>
      </w:r>
      <w:r w:rsidRPr="007D1FF2">
        <w:rPr>
          <w:rFonts w:ascii="Times New Roman" w:hAnsi="Times New Roman"/>
          <w:sz w:val="28"/>
          <w:szCs w:val="28"/>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7D1FF2">
        <w:rPr>
          <w:rFonts w:ascii="Times New Roman" w:hAnsi="Times New Roman"/>
          <w:sz w:val="28"/>
          <w:szCs w:val="28"/>
        </w:rPr>
        <w:t>www.gosuslugi.ru</w:t>
      </w:r>
      <w:proofErr w:type="spellEnd"/>
      <w:r w:rsidRPr="007D1FF2">
        <w:rPr>
          <w:rFonts w:ascii="Times New Roman" w:hAnsi="Times New Roman"/>
          <w:sz w:val="28"/>
          <w:szCs w:val="28"/>
        </w:rPr>
        <w:t xml:space="preserve"> (далее - Единый портал) и (или) в информационной системе «Региональный портал государственных и муниципальных услуг Пензенской области» (</w:t>
      </w:r>
      <w:r w:rsidRPr="007D1FF2">
        <w:rPr>
          <w:rFonts w:ascii="Times New Roman" w:hAnsi="Times New Roman"/>
          <w:sz w:val="28"/>
          <w:szCs w:val="28"/>
          <w:lang w:val="en-US"/>
        </w:rPr>
        <w:t>gos</w:t>
      </w:r>
      <w:proofErr w:type="spellStart"/>
      <w:r w:rsidRPr="007D1FF2">
        <w:rPr>
          <w:rFonts w:ascii="Times New Roman" w:hAnsi="Times New Roman"/>
          <w:sz w:val="28"/>
          <w:szCs w:val="28"/>
        </w:rPr>
        <w:t>uslugi.pnzreg.ru</w:t>
      </w:r>
      <w:proofErr w:type="spellEnd"/>
      <w:r w:rsidRPr="007D1FF2">
        <w:rPr>
          <w:rFonts w:ascii="Times New Roman" w:hAnsi="Times New Roman"/>
          <w:sz w:val="28"/>
          <w:szCs w:val="28"/>
        </w:rPr>
        <w:t xml:space="preserve">) (далее – Региональный портал). </w:t>
      </w:r>
      <w:proofErr w:type="gramEnd"/>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2) круг заявителей;</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3) срок предоставления муниципальной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7) формы заявлений (уведомлений, сообщений), используемые при предоставлении муниципальной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8) размер государственной пошлины, взимаемой за предоставление государственной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lastRenderedPageBreak/>
        <w:t>1.3.5. Информация о месте нахождения Администрации: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Адрес: 442630, Пензенская область, Наровчатский район, с. Наровчат, площадь Ленина, дом 4.</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Прием документов для целей предоставления муниципальной услуги осуществляется по адресу: 442630, Пензенская область, Наровчатский район, с. Наровчат, площадь Ленина, дом 4.</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Телефон: 8 (84163) 2-13-39 .</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Официальный сайт Администрации: </w:t>
      </w:r>
      <w:r w:rsidRPr="007D1FF2">
        <w:rPr>
          <w:rFonts w:ascii="Times New Roman" w:hAnsi="Times New Roman"/>
          <w:sz w:val="28"/>
          <w:szCs w:val="28"/>
        </w:rPr>
        <w:t>http://</w:t>
      </w:r>
      <w:r w:rsidRPr="007D1FF2">
        <w:rPr>
          <w:rFonts w:ascii="Times New Roman" w:hAnsi="Times New Roman" w:cs="Times New Roman"/>
          <w:sz w:val="28"/>
          <w:szCs w:val="28"/>
          <w:lang w:val="en-US"/>
        </w:rPr>
        <w:t>narovchat</w:t>
      </w:r>
      <w:r w:rsidRPr="007D1FF2">
        <w:rPr>
          <w:rFonts w:ascii="Times New Roman" w:hAnsi="Times New Roman" w:cs="Times New Roman"/>
          <w:sz w:val="28"/>
          <w:szCs w:val="28"/>
        </w:rPr>
        <w:t>.</w:t>
      </w:r>
      <w:r w:rsidRPr="007D1FF2">
        <w:rPr>
          <w:rFonts w:ascii="Times New Roman" w:hAnsi="Times New Roman" w:cs="Times New Roman"/>
          <w:sz w:val="28"/>
          <w:szCs w:val="28"/>
          <w:lang w:val="en-US"/>
        </w:rPr>
        <w:t>pnzreg</w:t>
      </w:r>
      <w:r w:rsidRPr="007D1FF2">
        <w:rPr>
          <w:rFonts w:ascii="Times New Roman" w:hAnsi="Times New Roman" w:cs="Times New Roman"/>
          <w:sz w:val="28"/>
          <w:szCs w:val="28"/>
        </w:rPr>
        <w:t>.</w:t>
      </w:r>
      <w:r w:rsidRPr="007D1FF2">
        <w:rPr>
          <w:rFonts w:ascii="Times New Roman" w:hAnsi="Times New Roman" w:cs="Times New Roman"/>
          <w:sz w:val="28"/>
          <w:szCs w:val="28"/>
          <w:lang w:val="en-US"/>
        </w:rPr>
        <w:t>ru</w:t>
      </w:r>
      <w:r w:rsidRPr="007D1FF2">
        <w:rPr>
          <w:rFonts w:ascii="Times New Roman" w:hAnsi="Times New Roman" w:cs="Times New Roman"/>
          <w:sz w:val="28"/>
          <w:szCs w:val="28"/>
        </w:rPr>
        <w:t>/</w:t>
      </w:r>
      <w:r w:rsidRPr="007D1FF2">
        <w:rPr>
          <w:rFonts w:ascii="Times New Roman" w:hAnsi="Times New Roman"/>
          <w:sz w:val="28"/>
          <w:szCs w:val="28"/>
        </w:rPr>
        <w:t xml:space="preserve">  </w:t>
      </w:r>
    </w:p>
    <w:p w:rsidR="005711AC" w:rsidRPr="007D1FF2" w:rsidRDefault="005711AC" w:rsidP="005711AC">
      <w:pPr>
        <w:ind w:firstLine="567"/>
        <w:jc w:val="both"/>
        <w:rPr>
          <w:rFonts w:ascii="Times New Roman" w:hAnsi="Times New Roman"/>
          <w:sz w:val="28"/>
          <w:szCs w:val="28"/>
        </w:rPr>
      </w:pPr>
      <w:r w:rsidRPr="007D1FF2">
        <w:rPr>
          <w:rFonts w:ascii="Times New Roman" w:hAnsi="Times New Roman"/>
          <w:sz w:val="28"/>
          <w:szCs w:val="28"/>
        </w:rPr>
        <w:t xml:space="preserve">Адрес электронной почты Администрации: </w:t>
      </w:r>
      <w:hyperlink r:id="rId8" w:history="1">
        <w:r w:rsidRPr="007D1FF2">
          <w:rPr>
            <w:rStyle w:val="a5"/>
            <w:rFonts w:ascii="Times New Roman" w:hAnsi="Times New Roman"/>
            <w:sz w:val="28"/>
            <w:szCs w:val="28"/>
            <w:lang w:val="en-US"/>
          </w:rPr>
          <w:t>narovch</w:t>
        </w:r>
        <w:r w:rsidRPr="007D1FF2">
          <w:rPr>
            <w:rStyle w:val="a5"/>
            <w:rFonts w:ascii="Times New Roman" w:hAnsi="Times New Roman"/>
            <w:sz w:val="28"/>
            <w:szCs w:val="28"/>
          </w:rPr>
          <w:t>_</w:t>
        </w:r>
        <w:r w:rsidRPr="007D1FF2">
          <w:rPr>
            <w:rStyle w:val="a5"/>
            <w:rFonts w:ascii="Times New Roman" w:hAnsi="Times New Roman"/>
            <w:sz w:val="28"/>
            <w:szCs w:val="28"/>
            <w:lang w:val="en-US"/>
          </w:rPr>
          <w:t>adm</w:t>
        </w:r>
        <w:r w:rsidRPr="007D1FF2">
          <w:rPr>
            <w:rStyle w:val="a5"/>
            <w:rFonts w:ascii="Times New Roman" w:hAnsi="Times New Roman"/>
            <w:sz w:val="28"/>
            <w:szCs w:val="28"/>
          </w:rPr>
          <w:t>@</w:t>
        </w:r>
        <w:r w:rsidRPr="007D1FF2">
          <w:rPr>
            <w:rStyle w:val="a5"/>
            <w:rFonts w:ascii="Times New Roman" w:hAnsi="Times New Roman"/>
            <w:sz w:val="28"/>
            <w:szCs w:val="28"/>
            <w:lang w:val="en-US"/>
          </w:rPr>
          <w:t>sura</w:t>
        </w:r>
        <w:r w:rsidRPr="007D1FF2">
          <w:rPr>
            <w:rStyle w:val="a5"/>
            <w:rFonts w:ascii="Times New Roman" w:hAnsi="Times New Roman"/>
            <w:sz w:val="28"/>
            <w:szCs w:val="28"/>
          </w:rPr>
          <w:t>.</w:t>
        </w:r>
        <w:r w:rsidRPr="007D1FF2">
          <w:rPr>
            <w:rStyle w:val="a5"/>
            <w:rFonts w:ascii="Times New Roman" w:hAnsi="Times New Roman"/>
            <w:sz w:val="28"/>
            <w:szCs w:val="28"/>
            <w:lang w:val="en-US"/>
          </w:rPr>
          <w:t>ru</w:t>
        </w:r>
      </w:hyperlink>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1.3.6 График работы Администрации:</w:t>
      </w:r>
    </w:p>
    <w:tbl>
      <w:tblPr>
        <w:tblW w:w="0" w:type="auto"/>
        <w:tblLayout w:type="fixed"/>
        <w:tblCellMar>
          <w:top w:w="102" w:type="dxa"/>
          <w:left w:w="62" w:type="dxa"/>
          <w:bottom w:w="102" w:type="dxa"/>
          <w:right w:w="62" w:type="dxa"/>
        </w:tblCellMar>
        <w:tblLook w:val="0000"/>
      </w:tblPr>
      <w:tblGrid>
        <w:gridCol w:w="3005"/>
        <w:gridCol w:w="6632"/>
      </w:tblGrid>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понедельник</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08:00-17.00</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вторник</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среда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четверг</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пятница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суббота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выходной день</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воскресенье</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выходной день</w:t>
            </w:r>
          </w:p>
        </w:tc>
      </w:tr>
      <w:tr w:rsidR="005711AC" w:rsidRPr="007D1FF2" w:rsidTr="00585D2D">
        <w:tc>
          <w:tcPr>
            <w:tcW w:w="3005" w:type="dxa"/>
          </w:tcPr>
          <w:p w:rsidR="005711AC" w:rsidRPr="007D1FF2" w:rsidRDefault="005711AC" w:rsidP="00585D2D">
            <w:pPr>
              <w:pStyle w:val="ConsPlusNormal"/>
              <w:ind w:left="567"/>
              <w:rPr>
                <w:rFonts w:ascii="Times New Roman" w:hAnsi="Times New Roman" w:cs="Times New Roman"/>
                <w:sz w:val="28"/>
                <w:szCs w:val="28"/>
              </w:rPr>
            </w:pPr>
            <w:r w:rsidRPr="007D1FF2">
              <w:rPr>
                <w:rFonts w:ascii="Times New Roman" w:hAnsi="Times New Roman" w:cs="Times New Roman"/>
                <w:sz w:val="28"/>
                <w:szCs w:val="28"/>
              </w:rPr>
              <w:t>Перерыв на обед</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 12.00-13.00</w:t>
            </w:r>
          </w:p>
        </w:tc>
      </w:tr>
    </w:tbl>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1.3.7. Часы приема заявлений на предоставление муниципальной услуги Администрацией:</w:t>
      </w:r>
    </w:p>
    <w:tbl>
      <w:tblPr>
        <w:tblW w:w="9637" w:type="dxa"/>
        <w:tblLayout w:type="fixed"/>
        <w:tblCellMar>
          <w:top w:w="102" w:type="dxa"/>
          <w:left w:w="62" w:type="dxa"/>
          <w:bottom w:w="102" w:type="dxa"/>
          <w:right w:w="62" w:type="dxa"/>
        </w:tblCellMar>
        <w:tblLook w:val="0000"/>
      </w:tblPr>
      <w:tblGrid>
        <w:gridCol w:w="3005"/>
        <w:gridCol w:w="6632"/>
      </w:tblGrid>
      <w:tr w:rsidR="005711AC" w:rsidRPr="007D1FF2" w:rsidTr="00585D2D">
        <w:tc>
          <w:tcPr>
            <w:tcW w:w="3005" w:type="dxa"/>
          </w:tcPr>
          <w:p w:rsidR="005711AC" w:rsidRPr="007D1FF2" w:rsidRDefault="005711AC" w:rsidP="00585D2D">
            <w:pPr>
              <w:pStyle w:val="ConsPlusNormal"/>
              <w:ind w:left="567" w:firstLine="709"/>
              <w:jc w:val="both"/>
              <w:rPr>
                <w:rFonts w:ascii="Times New Roman" w:hAnsi="Times New Roman" w:cs="Times New Roman"/>
                <w:sz w:val="28"/>
                <w:szCs w:val="28"/>
              </w:rPr>
            </w:pPr>
            <w:r w:rsidRPr="007D1FF2">
              <w:rPr>
                <w:rFonts w:ascii="Times New Roman" w:hAnsi="Times New Roman" w:cs="Times New Roman"/>
                <w:sz w:val="28"/>
                <w:szCs w:val="28"/>
              </w:rPr>
              <w:t>понедельник</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08:00-17.00</w:t>
            </w:r>
          </w:p>
        </w:tc>
      </w:tr>
      <w:tr w:rsidR="005711AC" w:rsidRPr="007D1FF2" w:rsidTr="00585D2D">
        <w:tc>
          <w:tcPr>
            <w:tcW w:w="3005" w:type="dxa"/>
          </w:tcPr>
          <w:p w:rsidR="005711AC" w:rsidRPr="007D1FF2" w:rsidRDefault="005711AC" w:rsidP="00585D2D">
            <w:pPr>
              <w:pStyle w:val="ConsPlusNormal"/>
              <w:ind w:left="567" w:firstLine="709"/>
              <w:jc w:val="both"/>
              <w:rPr>
                <w:rFonts w:ascii="Times New Roman" w:hAnsi="Times New Roman" w:cs="Times New Roman"/>
                <w:sz w:val="28"/>
                <w:szCs w:val="28"/>
              </w:rPr>
            </w:pPr>
            <w:r w:rsidRPr="007D1FF2">
              <w:rPr>
                <w:rFonts w:ascii="Times New Roman" w:hAnsi="Times New Roman" w:cs="Times New Roman"/>
                <w:sz w:val="28"/>
                <w:szCs w:val="28"/>
              </w:rPr>
              <w:t>вторник</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709"/>
              <w:jc w:val="both"/>
              <w:rPr>
                <w:rFonts w:ascii="Times New Roman" w:hAnsi="Times New Roman" w:cs="Times New Roman"/>
                <w:sz w:val="28"/>
                <w:szCs w:val="28"/>
              </w:rPr>
            </w:pPr>
            <w:r w:rsidRPr="007D1FF2">
              <w:rPr>
                <w:rFonts w:ascii="Times New Roman" w:hAnsi="Times New Roman" w:cs="Times New Roman"/>
                <w:sz w:val="28"/>
                <w:szCs w:val="28"/>
              </w:rPr>
              <w:t>среда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709"/>
              <w:jc w:val="both"/>
              <w:rPr>
                <w:rFonts w:ascii="Times New Roman" w:hAnsi="Times New Roman" w:cs="Times New Roman"/>
                <w:sz w:val="28"/>
                <w:szCs w:val="28"/>
              </w:rPr>
            </w:pPr>
            <w:r w:rsidRPr="007D1FF2">
              <w:rPr>
                <w:rFonts w:ascii="Times New Roman" w:hAnsi="Times New Roman" w:cs="Times New Roman"/>
                <w:sz w:val="28"/>
                <w:szCs w:val="28"/>
              </w:rPr>
              <w:t>четверг</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rPr>
          <w:trHeight w:val="450"/>
        </w:trPr>
        <w:tc>
          <w:tcPr>
            <w:tcW w:w="3005" w:type="dxa"/>
          </w:tcPr>
          <w:p w:rsidR="005711AC" w:rsidRPr="007D1FF2" w:rsidRDefault="005711AC" w:rsidP="00585D2D">
            <w:pPr>
              <w:pStyle w:val="ConsPlusNormal"/>
              <w:ind w:left="567" w:firstLine="709"/>
              <w:jc w:val="both"/>
              <w:rPr>
                <w:rFonts w:ascii="Times New Roman" w:hAnsi="Times New Roman" w:cs="Times New Roman"/>
                <w:sz w:val="28"/>
                <w:szCs w:val="28"/>
              </w:rPr>
            </w:pPr>
            <w:r w:rsidRPr="007D1FF2">
              <w:rPr>
                <w:rFonts w:ascii="Times New Roman" w:hAnsi="Times New Roman" w:cs="Times New Roman"/>
                <w:sz w:val="28"/>
                <w:szCs w:val="28"/>
              </w:rPr>
              <w:t>пятница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rPr>
          <w:trHeight w:val="340"/>
        </w:trPr>
        <w:tc>
          <w:tcPr>
            <w:tcW w:w="3005" w:type="dxa"/>
          </w:tcPr>
          <w:p w:rsidR="005711AC" w:rsidRPr="007D1FF2" w:rsidRDefault="005711AC" w:rsidP="00585D2D">
            <w:pPr>
              <w:pStyle w:val="ConsPlusNormal"/>
              <w:ind w:left="567" w:firstLine="709"/>
              <w:jc w:val="both"/>
              <w:rPr>
                <w:rFonts w:ascii="Times New Roman" w:hAnsi="Times New Roman" w:cs="Times New Roman"/>
                <w:sz w:val="28"/>
                <w:szCs w:val="28"/>
              </w:rPr>
            </w:pPr>
            <w:r w:rsidRPr="007D1FF2">
              <w:rPr>
                <w:rFonts w:ascii="Times New Roman" w:hAnsi="Times New Roman" w:cs="Times New Roman"/>
                <w:sz w:val="28"/>
                <w:szCs w:val="28"/>
              </w:rPr>
              <w:t>суббота</w:t>
            </w:r>
          </w:p>
        </w:tc>
        <w:tc>
          <w:tcPr>
            <w:tcW w:w="6632" w:type="dxa"/>
          </w:tcPr>
          <w:p w:rsidR="005711AC" w:rsidRPr="007D1FF2" w:rsidRDefault="005711AC" w:rsidP="00585D2D">
            <w:pPr>
              <w:pStyle w:val="ConsPlusNormal"/>
              <w:ind w:firstLine="709"/>
              <w:jc w:val="both"/>
              <w:rPr>
                <w:rFonts w:ascii="Times New Roman" w:hAnsi="Times New Roman" w:cs="Times New Roman"/>
                <w:sz w:val="28"/>
                <w:szCs w:val="28"/>
              </w:rPr>
            </w:pPr>
            <w:r w:rsidRPr="007D1FF2">
              <w:rPr>
                <w:rFonts w:ascii="Times New Roman" w:hAnsi="Times New Roman" w:cs="Times New Roman"/>
                <w:sz w:val="28"/>
                <w:szCs w:val="28"/>
              </w:rPr>
              <w:t>выходной день</w:t>
            </w:r>
          </w:p>
        </w:tc>
      </w:tr>
      <w:tr w:rsidR="005711AC" w:rsidRPr="007D1FF2" w:rsidTr="00585D2D">
        <w:tc>
          <w:tcPr>
            <w:tcW w:w="3005" w:type="dxa"/>
          </w:tcPr>
          <w:p w:rsidR="005711AC" w:rsidRPr="007D1FF2" w:rsidRDefault="005711AC" w:rsidP="00585D2D">
            <w:pPr>
              <w:pStyle w:val="ConsPlusNormal"/>
              <w:ind w:firstLine="567"/>
              <w:jc w:val="center"/>
              <w:rPr>
                <w:rFonts w:ascii="Times New Roman" w:hAnsi="Times New Roman" w:cs="Times New Roman"/>
                <w:sz w:val="28"/>
                <w:szCs w:val="28"/>
              </w:rPr>
            </w:pPr>
            <w:r w:rsidRPr="007D1FF2">
              <w:rPr>
                <w:rFonts w:ascii="Times New Roman" w:hAnsi="Times New Roman" w:cs="Times New Roman"/>
                <w:sz w:val="28"/>
                <w:szCs w:val="28"/>
              </w:rPr>
              <w:t xml:space="preserve">      воскресенье</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выходной день</w:t>
            </w:r>
          </w:p>
          <w:p w:rsidR="005711AC" w:rsidRPr="007D1FF2" w:rsidRDefault="005711AC" w:rsidP="00585D2D">
            <w:pPr>
              <w:pStyle w:val="ConsPlusNormal"/>
              <w:ind w:firstLine="567"/>
              <w:jc w:val="both"/>
              <w:rPr>
                <w:rFonts w:ascii="Times New Roman" w:hAnsi="Times New Roman" w:cs="Times New Roman"/>
                <w:sz w:val="28"/>
                <w:szCs w:val="28"/>
              </w:rPr>
            </w:pPr>
          </w:p>
        </w:tc>
      </w:tr>
    </w:tbl>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1.3.8. Заявители вправе получить муниципальную услугу через МБУ "Многофункциональный центр предоставления государственных и муниципальных услуг </w:t>
      </w:r>
      <w:r w:rsidRPr="007D1FF2">
        <w:rPr>
          <w:rFonts w:ascii="Times New Roman" w:hAnsi="Times New Roman" w:cs="Times New Roman"/>
          <w:sz w:val="28"/>
          <w:szCs w:val="28"/>
          <w:lang w:eastAsia="en-US"/>
        </w:rPr>
        <w:t xml:space="preserve"> Наровчатского района Пензенской области</w:t>
      </w:r>
      <w:r w:rsidRPr="007D1FF2">
        <w:rPr>
          <w:sz w:val="28"/>
          <w:szCs w:val="28"/>
          <w:lang w:eastAsia="en-US"/>
        </w:rPr>
        <w:t>"</w:t>
      </w:r>
      <w:r w:rsidRPr="007D1FF2">
        <w:rPr>
          <w:rFonts w:ascii="Times New Roman" w:hAnsi="Times New Roman" w:cs="Times New Roman"/>
          <w:sz w:val="28"/>
          <w:szCs w:val="28"/>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w:t>
      </w:r>
    </w:p>
    <w:p w:rsidR="005711AC" w:rsidRPr="007D1FF2" w:rsidRDefault="005711AC" w:rsidP="005711AC">
      <w:pPr>
        <w:spacing w:after="0" w:line="240" w:lineRule="auto"/>
        <w:rPr>
          <w:rFonts w:ascii="Times New Roman" w:hAnsi="Times New Roman"/>
          <w:sz w:val="28"/>
          <w:szCs w:val="28"/>
        </w:rPr>
      </w:pPr>
      <w:r w:rsidRPr="007D1FF2">
        <w:rPr>
          <w:rFonts w:ascii="Times New Roman" w:hAnsi="Times New Roman"/>
          <w:sz w:val="28"/>
          <w:szCs w:val="28"/>
        </w:rPr>
        <w:lastRenderedPageBreak/>
        <w:t>Юридический адрес: 442630 Пензенская область,  Наровчатский район</w:t>
      </w:r>
      <w:proofErr w:type="gramStart"/>
      <w:r w:rsidRPr="007D1FF2">
        <w:rPr>
          <w:rFonts w:ascii="Times New Roman" w:hAnsi="Times New Roman"/>
          <w:sz w:val="28"/>
          <w:szCs w:val="28"/>
        </w:rPr>
        <w:t xml:space="preserve"> ,</w:t>
      </w:r>
      <w:proofErr w:type="gramEnd"/>
      <w:r w:rsidRPr="007D1FF2">
        <w:rPr>
          <w:rFonts w:ascii="Times New Roman" w:hAnsi="Times New Roman"/>
          <w:sz w:val="28"/>
          <w:szCs w:val="28"/>
        </w:rPr>
        <w:t xml:space="preserve"> с. Наровчат ул. Советская д.28/2. </w:t>
      </w:r>
    </w:p>
    <w:p w:rsidR="005711AC" w:rsidRPr="007D1FF2" w:rsidRDefault="005711AC" w:rsidP="005711AC">
      <w:pPr>
        <w:spacing w:after="0" w:line="240" w:lineRule="auto"/>
        <w:rPr>
          <w:rFonts w:ascii="Times New Roman" w:hAnsi="Times New Roman"/>
          <w:color w:val="000000"/>
          <w:sz w:val="28"/>
          <w:szCs w:val="28"/>
        </w:rPr>
      </w:pPr>
      <w:r w:rsidRPr="007D1FF2">
        <w:rPr>
          <w:rFonts w:ascii="Times New Roman" w:hAnsi="Times New Roman"/>
          <w:sz w:val="28"/>
          <w:szCs w:val="28"/>
        </w:rPr>
        <w:t>Телефон для справок: 8 (84163) 2-10-90, 8(84163) 2-05-50 .</w:t>
      </w:r>
    </w:p>
    <w:p w:rsidR="005711AC" w:rsidRPr="007D1FF2" w:rsidRDefault="005711AC" w:rsidP="005711AC">
      <w:pPr>
        <w:spacing w:after="0" w:line="240" w:lineRule="auto"/>
        <w:jc w:val="both"/>
        <w:rPr>
          <w:rFonts w:ascii="Times New Roman" w:hAnsi="Times New Roman"/>
          <w:color w:val="000000"/>
          <w:sz w:val="28"/>
          <w:szCs w:val="28"/>
        </w:rPr>
      </w:pPr>
      <w:r w:rsidRPr="007D1FF2">
        <w:rPr>
          <w:rFonts w:ascii="Times New Roman" w:hAnsi="Times New Roman"/>
          <w:color w:val="000000"/>
          <w:sz w:val="28"/>
          <w:szCs w:val="28"/>
        </w:rPr>
        <w:t>Официальный сайт МФЦ: http://narovchat.mdocs.ru/</w:t>
      </w:r>
    </w:p>
    <w:p w:rsidR="005711AC" w:rsidRPr="007D1FF2" w:rsidRDefault="005711AC" w:rsidP="005711AC">
      <w:pPr>
        <w:spacing w:after="0" w:line="240" w:lineRule="auto"/>
        <w:jc w:val="both"/>
        <w:rPr>
          <w:rFonts w:ascii="Times New Roman" w:hAnsi="Times New Roman"/>
          <w:sz w:val="28"/>
          <w:szCs w:val="28"/>
        </w:rPr>
      </w:pPr>
      <w:r w:rsidRPr="007D1FF2">
        <w:rPr>
          <w:rFonts w:ascii="Times New Roman" w:hAnsi="Times New Roman"/>
          <w:color w:val="000000"/>
          <w:sz w:val="28"/>
          <w:szCs w:val="28"/>
        </w:rPr>
        <w:t>Адрес электронной почты</w:t>
      </w:r>
      <w:proofErr w:type="gramStart"/>
      <w:r w:rsidRPr="007D1FF2">
        <w:rPr>
          <w:rFonts w:ascii="Times New Roman" w:hAnsi="Times New Roman"/>
          <w:color w:val="000000"/>
          <w:sz w:val="28"/>
          <w:szCs w:val="28"/>
        </w:rPr>
        <w:t xml:space="preserve"> :</w:t>
      </w:r>
      <w:proofErr w:type="gramEnd"/>
      <w:r w:rsidRPr="007D1FF2">
        <w:rPr>
          <w:rFonts w:ascii="Times New Roman" w:hAnsi="Times New Roman"/>
          <w:color w:val="000000"/>
          <w:sz w:val="28"/>
          <w:szCs w:val="28"/>
        </w:rPr>
        <w:t xml:space="preserve"> </w:t>
      </w:r>
      <w:proofErr w:type="gramStart"/>
      <w:r w:rsidRPr="007D1FF2">
        <w:rPr>
          <w:rFonts w:ascii="Times New Roman" w:hAnsi="Times New Roman"/>
          <w:color w:val="000000"/>
          <w:sz w:val="28"/>
          <w:szCs w:val="28"/>
        </w:rPr>
        <w:t>Е</w:t>
      </w:r>
      <w:proofErr w:type="gramEnd"/>
      <w:r w:rsidRPr="007D1FF2">
        <w:rPr>
          <w:rFonts w:ascii="Times New Roman" w:hAnsi="Times New Roman"/>
          <w:color w:val="000000"/>
          <w:sz w:val="28"/>
          <w:szCs w:val="28"/>
        </w:rPr>
        <w:t>-</w:t>
      </w:r>
      <w:r w:rsidRPr="007D1FF2">
        <w:rPr>
          <w:rFonts w:ascii="Times New Roman" w:hAnsi="Times New Roman"/>
          <w:color w:val="000000"/>
          <w:sz w:val="28"/>
          <w:szCs w:val="28"/>
          <w:lang w:val="en-US"/>
        </w:rPr>
        <w:t>mail</w:t>
      </w:r>
      <w:r w:rsidRPr="007D1FF2">
        <w:rPr>
          <w:rFonts w:ascii="Times New Roman" w:hAnsi="Times New Roman"/>
          <w:color w:val="000000"/>
          <w:sz w:val="28"/>
          <w:szCs w:val="28"/>
        </w:rPr>
        <w:t xml:space="preserve">: </w:t>
      </w:r>
      <w:r w:rsidRPr="007D1FF2">
        <w:rPr>
          <w:rFonts w:ascii="Times New Roman" w:hAnsi="Times New Roman"/>
          <w:color w:val="000000"/>
          <w:sz w:val="28"/>
          <w:szCs w:val="28"/>
          <w:lang w:val="en-US"/>
        </w:rPr>
        <w:t>mfcnar</w:t>
      </w:r>
      <w:r w:rsidRPr="007D1FF2">
        <w:rPr>
          <w:rFonts w:ascii="Times New Roman" w:hAnsi="Times New Roman"/>
          <w:color w:val="000000"/>
          <w:sz w:val="28"/>
          <w:szCs w:val="28"/>
        </w:rPr>
        <w:t>@</w:t>
      </w:r>
      <w:r w:rsidRPr="007D1FF2">
        <w:rPr>
          <w:rFonts w:ascii="Times New Roman" w:hAnsi="Times New Roman"/>
          <w:color w:val="000000"/>
          <w:sz w:val="28"/>
          <w:szCs w:val="28"/>
          <w:lang w:val="en-US"/>
        </w:rPr>
        <w:t>mail</w:t>
      </w:r>
      <w:r w:rsidRPr="007D1FF2">
        <w:rPr>
          <w:rFonts w:ascii="Times New Roman" w:hAnsi="Times New Roman"/>
          <w:color w:val="000000"/>
          <w:sz w:val="28"/>
          <w:szCs w:val="28"/>
        </w:rPr>
        <w:t>.</w:t>
      </w:r>
      <w:r w:rsidRPr="007D1FF2">
        <w:rPr>
          <w:rFonts w:ascii="Times New Roman" w:hAnsi="Times New Roman"/>
          <w:color w:val="000000"/>
          <w:sz w:val="28"/>
          <w:szCs w:val="28"/>
          <w:lang w:val="en-US"/>
        </w:rPr>
        <w:t>ru</w:t>
      </w:r>
      <w:r w:rsidRPr="007D1FF2">
        <w:rPr>
          <w:rFonts w:ascii="Times New Roman" w:hAnsi="Times New Roman"/>
          <w:color w:val="000000"/>
          <w:sz w:val="28"/>
          <w:szCs w:val="28"/>
        </w:rPr>
        <w:t>.</w:t>
      </w:r>
    </w:p>
    <w:p w:rsidR="005711AC" w:rsidRPr="007D1FF2" w:rsidRDefault="005711AC" w:rsidP="005711AC">
      <w:pPr>
        <w:spacing w:after="0" w:line="240" w:lineRule="auto"/>
        <w:ind w:firstLine="567"/>
        <w:jc w:val="both"/>
        <w:rPr>
          <w:rFonts w:ascii="Times New Roman" w:hAnsi="Times New Roman"/>
          <w:color w:val="000000"/>
          <w:sz w:val="28"/>
          <w:szCs w:val="28"/>
        </w:rPr>
      </w:pPr>
      <w:r w:rsidRPr="007D1FF2">
        <w:rPr>
          <w:rFonts w:ascii="Times New Roman" w:hAnsi="Times New Roman"/>
          <w:color w:val="000000"/>
          <w:sz w:val="28"/>
          <w:szCs w:val="28"/>
        </w:rPr>
        <w:t>График работы МФЦ:</w:t>
      </w:r>
    </w:p>
    <w:tbl>
      <w:tblPr>
        <w:tblW w:w="9637" w:type="dxa"/>
        <w:tblLayout w:type="fixed"/>
        <w:tblCellMar>
          <w:top w:w="102" w:type="dxa"/>
          <w:left w:w="62" w:type="dxa"/>
          <w:bottom w:w="102" w:type="dxa"/>
          <w:right w:w="62" w:type="dxa"/>
        </w:tblCellMar>
        <w:tblLook w:val="0000"/>
      </w:tblPr>
      <w:tblGrid>
        <w:gridCol w:w="3005"/>
        <w:gridCol w:w="6632"/>
      </w:tblGrid>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понедельник</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08:00-17.00</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вторник</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среда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четверг</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пятница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08:00-17.00 </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суббота</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08:00 - 13.00</w:t>
            </w:r>
          </w:p>
        </w:tc>
      </w:tr>
      <w:tr w:rsidR="005711AC" w:rsidRPr="007D1FF2" w:rsidTr="00585D2D">
        <w:tc>
          <w:tcPr>
            <w:tcW w:w="3005" w:type="dxa"/>
          </w:tcPr>
          <w:p w:rsidR="005711AC" w:rsidRPr="007D1FF2" w:rsidRDefault="005711AC" w:rsidP="00585D2D">
            <w:pPr>
              <w:pStyle w:val="ConsPlusNormal"/>
              <w:ind w:left="567" w:firstLine="567"/>
              <w:rPr>
                <w:rFonts w:ascii="Times New Roman" w:hAnsi="Times New Roman" w:cs="Times New Roman"/>
                <w:sz w:val="28"/>
                <w:szCs w:val="28"/>
              </w:rPr>
            </w:pPr>
            <w:r w:rsidRPr="007D1FF2">
              <w:rPr>
                <w:rFonts w:ascii="Times New Roman" w:hAnsi="Times New Roman" w:cs="Times New Roman"/>
                <w:sz w:val="28"/>
                <w:szCs w:val="28"/>
              </w:rPr>
              <w:t>воскресенье</w:t>
            </w:r>
          </w:p>
        </w:tc>
        <w:tc>
          <w:tcPr>
            <w:tcW w:w="6632" w:type="dxa"/>
          </w:tcPr>
          <w:p w:rsidR="005711AC" w:rsidRPr="007D1FF2" w:rsidRDefault="005711AC" w:rsidP="00585D2D">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выходной день</w:t>
            </w:r>
          </w:p>
        </w:tc>
      </w:tr>
    </w:tbl>
    <w:p w:rsidR="005711AC" w:rsidRPr="007D1FF2" w:rsidRDefault="005711AC" w:rsidP="005711AC">
      <w:pPr>
        <w:pStyle w:val="ConsPlusNormal"/>
        <w:ind w:firstLine="567"/>
        <w:jc w:val="both"/>
        <w:rPr>
          <w:rFonts w:ascii="Times New Roman" w:hAnsi="Times New Roman" w:cs="Times New Roman"/>
          <w:sz w:val="28"/>
          <w:szCs w:val="28"/>
        </w:rPr>
      </w:pPr>
    </w:p>
    <w:p w:rsidR="005711AC" w:rsidRPr="007D1FF2" w:rsidRDefault="005711AC" w:rsidP="005711AC">
      <w:pPr>
        <w:pStyle w:val="ConsPlusNormal"/>
        <w:jc w:val="center"/>
        <w:outlineLvl w:val="1"/>
        <w:rPr>
          <w:rFonts w:ascii="Times New Roman" w:hAnsi="Times New Roman" w:cs="Times New Roman"/>
          <w:b/>
          <w:sz w:val="28"/>
          <w:szCs w:val="28"/>
        </w:rPr>
      </w:pPr>
    </w:p>
    <w:p w:rsidR="005711AC" w:rsidRPr="007D1FF2" w:rsidRDefault="005711AC" w:rsidP="005711AC">
      <w:pPr>
        <w:pStyle w:val="ConsPlusNormal"/>
        <w:jc w:val="center"/>
        <w:outlineLvl w:val="1"/>
        <w:rPr>
          <w:rFonts w:ascii="Times New Roman" w:hAnsi="Times New Roman" w:cs="Times New Roman"/>
          <w:b/>
          <w:sz w:val="28"/>
          <w:szCs w:val="28"/>
        </w:rPr>
      </w:pPr>
      <w:r w:rsidRPr="007D1FF2">
        <w:rPr>
          <w:rFonts w:ascii="Times New Roman" w:hAnsi="Times New Roman" w:cs="Times New Roman"/>
          <w:b/>
          <w:sz w:val="28"/>
          <w:szCs w:val="28"/>
        </w:rPr>
        <w:t>II. Стандарт предоставления муниципальной услуги</w:t>
      </w:r>
    </w:p>
    <w:p w:rsidR="005711AC" w:rsidRPr="007D1FF2" w:rsidRDefault="005711AC" w:rsidP="005711AC">
      <w:pPr>
        <w:pStyle w:val="ConsPlusNormal"/>
        <w:jc w:val="both"/>
        <w:rPr>
          <w:rFonts w:ascii="Times New Roman" w:hAnsi="Times New Roman" w:cs="Times New Roman"/>
          <w:sz w:val="28"/>
          <w:szCs w:val="28"/>
        </w:rPr>
      </w:pP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 Наименование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sz w:val="28"/>
          <w:szCs w:val="28"/>
          <w:lang w:eastAsia="ar-SA"/>
        </w:rPr>
        <w:t>П</w:t>
      </w:r>
      <w:r w:rsidRPr="007D1FF2">
        <w:rPr>
          <w:rFonts w:ascii="Times New Roman" w:hAnsi="Times New Roman"/>
          <w:sz w:val="28"/>
          <w:szCs w:val="28"/>
        </w:rPr>
        <w:t>редоставление муниципального имущества в доверительное управление</w:t>
      </w:r>
      <w:r w:rsidRPr="007D1FF2">
        <w:rPr>
          <w:rFonts w:ascii="Times New Roman" w:hAnsi="Times New Roman" w:cs="Times New Roman"/>
          <w:sz w:val="28"/>
          <w:szCs w:val="28"/>
        </w:rPr>
        <w:t xml:space="preserve">. </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Краткое наименование муниципальной услуги не предусмотрено.</w:t>
      </w:r>
    </w:p>
    <w:p w:rsidR="005711AC" w:rsidRPr="007D1FF2" w:rsidRDefault="005711AC" w:rsidP="005711AC">
      <w:pPr>
        <w:pStyle w:val="ConsPlusNormal"/>
        <w:ind w:firstLine="540"/>
        <w:jc w:val="both"/>
        <w:rPr>
          <w:rFonts w:ascii="Times New Roman" w:hAnsi="Times New Roman" w:cs="Times New Roman"/>
          <w:spacing w:val="2"/>
          <w:sz w:val="28"/>
          <w:szCs w:val="28"/>
          <w:shd w:val="clear" w:color="auto" w:fill="FFFFFF"/>
        </w:rPr>
      </w:pPr>
      <w:r w:rsidRPr="007D1FF2">
        <w:rPr>
          <w:rFonts w:ascii="Times New Roman" w:hAnsi="Times New Roman" w:cs="Times New Roman"/>
          <w:sz w:val="28"/>
          <w:szCs w:val="28"/>
        </w:rPr>
        <w:t>2.2. Наименование органа местного самоуправления, предоставляющего муниципальную услугу.</w:t>
      </w:r>
      <w:r w:rsidRPr="007D1FF2">
        <w:rPr>
          <w:rFonts w:ascii="Times New Roman" w:hAnsi="Times New Roman" w:cs="Times New Roman"/>
          <w:spacing w:val="2"/>
          <w:sz w:val="28"/>
          <w:szCs w:val="28"/>
          <w:shd w:val="clear" w:color="auto" w:fill="FFFFFF"/>
        </w:rPr>
        <w:t xml:space="preserve"> </w:t>
      </w:r>
    </w:p>
    <w:p w:rsidR="005711AC" w:rsidRPr="007D1FF2" w:rsidRDefault="005711AC" w:rsidP="005711AC">
      <w:pPr>
        <w:pStyle w:val="ConsPlusNormal"/>
        <w:ind w:firstLine="540"/>
        <w:jc w:val="both"/>
        <w:rPr>
          <w:rFonts w:ascii="Times New Roman" w:hAnsi="Times New Roman" w:cs="Times New Roman"/>
          <w:i/>
          <w:sz w:val="28"/>
          <w:szCs w:val="28"/>
        </w:rPr>
      </w:pPr>
      <w:r w:rsidRPr="007D1FF2">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7D1FF2">
        <w:rPr>
          <w:rFonts w:ascii="Times New Roman" w:hAnsi="Times New Roman" w:cs="Times New Roman"/>
          <w:sz w:val="28"/>
          <w:szCs w:val="28"/>
        </w:rPr>
        <w:t>Администрация.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2.3. Результат предоставления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Результатом предоставления муниципальной услуги является:</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sz w:val="28"/>
          <w:szCs w:val="28"/>
        </w:rPr>
        <w:t>- заключение договора доверительного управления муниципального  имущества</w:t>
      </w:r>
      <w:r w:rsidRPr="007D1FF2">
        <w:rPr>
          <w:rFonts w:ascii="Times New Roman" w:hAnsi="Times New Roman"/>
          <w:bCs/>
          <w:sz w:val="28"/>
          <w:szCs w:val="28"/>
        </w:rPr>
        <w:t>;</w:t>
      </w:r>
    </w:p>
    <w:p w:rsidR="005711AC" w:rsidRPr="007D1FF2" w:rsidRDefault="005711AC" w:rsidP="005711AC">
      <w:pPr>
        <w:shd w:val="clear" w:color="auto" w:fill="FFFFFF"/>
        <w:spacing w:after="0" w:line="240" w:lineRule="auto"/>
        <w:ind w:firstLine="360"/>
        <w:jc w:val="both"/>
        <w:rPr>
          <w:rFonts w:ascii="Times New Roman" w:hAnsi="Times New Roman"/>
          <w:sz w:val="28"/>
          <w:szCs w:val="28"/>
        </w:rPr>
      </w:pPr>
      <w:r w:rsidRPr="007D1FF2">
        <w:rPr>
          <w:rFonts w:ascii="Times New Roman" w:hAnsi="Times New Roman"/>
          <w:bCs/>
          <w:sz w:val="28"/>
          <w:szCs w:val="28"/>
        </w:rPr>
        <w:t>- отказ в заключени</w:t>
      </w:r>
      <w:proofErr w:type="gramStart"/>
      <w:r w:rsidRPr="007D1FF2">
        <w:rPr>
          <w:rFonts w:ascii="Times New Roman" w:hAnsi="Times New Roman"/>
          <w:bCs/>
          <w:sz w:val="28"/>
          <w:szCs w:val="28"/>
        </w:rPr>
        <w:t>и</w:t>
      </w:r>
      <w:proofErr w:type="gramEnd"/>
      <w:r w:rsidRPr="007D1FF2">
        <w:rPr>
          <w:rFonts w:ascii="Times New Roman" w:hAnsi="Times New Roman"/>
          <w:bCs/>
          <w:sz w:val="28"/>
          <w:szCs w:val="28"/>
        </w:rPr>
        <w:t xml:space="preserve"> </w:t>
      </w:r>
      <w:r w:rsidRPr="007D1FF2">
        <w:rPr>
          <w:rFonts w:ascii="Times New Roman" w:hAnsi="Times New Roman"/>
          <w:sz w:val="28"/>
          <w:szCs w:val="28"/>
        </w:rPr>
        <w:t>договора доверительного управления муниципального  имущества.</w:t>
      </w:r>
    </w:p>
    <w:p w:rsidR="005711AC" w:rsidRPr="007D1FF2" w:rsidRDefault="005711AC" w:rsidP="005711AC">
      <w:pPr>
        <w:pStyle w:val="ConsPlusNormal"/>
        <w:ind w:firstLine="360"/>
        <w:jc w:val="both"/>
        <w:rPr>
          <w:rFonts w:ascii="Times New Roman" w:hAnsi="Times New Roman" w:cs="Times New Roman"/>
          <w:sz w:val="28"/>
          <w:szCs w:val="28"/>
        </w:rPr>
      </w:pPr>
      <w:r w:rsidRPr="007D1FF2">
        <w:rPr>
          <w:rFonts w:ascii="Times New Roman" w:hAnsi="Times New Roman" w:cs="Times New Roman"/>
          <w:color w:val="000000"/>
          <w:sz w:val="28"/>
          <w:szCs w:val="28"/>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7D1FF2">
        <w:rPr>
          <w:rFonts w:ascii="Times New Roman" w:hAnsi="Times New Roman" w:cs="Times New Roman"/>
          <w:color w:val="000000"/>
          <w:sz w:val="28"/>
          <w:szCs w:val="28"/>
        </w:rPr>
        <w:t>срока действия результата предоставления муниципальной услуги</w:t>
      </w:r>
      <w:proofErr w:type="gramEnd"/>
      <w:r w:rsidRPr="007D1FF2">
        <w:rPr>
          <w:rFonts w:ascii="Times New Roman" w:hAnsi="Times New Roman" w:cs="Times New Roman"/>
          <w:color w:val="000000"/>
          <w:sz w:val="28"/>
          <w:szCs w:val="28"/>
        </w:rPr>
        <w:t>.</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2.4. Срок предоставления муниципальной услуги.</w:t>
      </w:r>
    </w:p>
    <w:p w:rsidR="005711AC" w:rsidRPr="007D1FF2" w:rsidRDefault="005711AC" w:rsidP="005711AC">
      <w:pPr>
        <w:spacing w:after="0" w:line="240" w:lineRule="auto"/>
        <w:ind w:firstLine="708"/>
        <w:jc w:val="both"/>
        <w:rPr>
          <w:rFonts w:ascii="Times New Roman" w:hAnsi="Times New Roman"/>
          <w:spacing w:val="4"/>
          <w:sz w:val="28"/>
          <w:szCs w:val="28"/>
        </w:rPr>
      </w:pPr>
      <w:r w:rsidRPr="007D1FF2">
        <w:rPr>
          <w:rFonts w:ascii="Times New Roman" w:hAnsi="Times New Roman"/>
          <w:spacing w:val="4"/>
          <w:sz w:val="28"/>
          <w:szCs w:val="28"/>
        </w:rPr>
        <w:t>- 3 месяца со дня регистрации письменного заявления по договору доверительного управления муниципальным  имуществом, заключение которого может быть осуществлено только по результатам проведения конкурса или аукциона на право заключения этого договора, согласно действующему законодательству;</w:t>
      </w:r>
    </w:p>
    <w:p w:rsidR="005711AC" w:rsidRPr="007D1FF2" w:rsidRDefault="005711AC" w:rsidP="005711AC">
      <w:pPr>
        <w:autoSpaceDE w:val="0"/>
        <w:autoSpaceDN w:val="0"/>
        <w:adjustRightInd w:val="0"/>
        <w:spacing w:after="0" w:line="240" w:lineRule="auto"/>
        <w:ind w:firstLine="708"/>
        <w:jc w:val="both"/>
        <w:rPr>
          <w:rFonts w:ascii="Times New Roman" w:hAnsi="Times New Roman"/>
          <w:spacing w:val="4"/>
          <w:sz w:val="28"/>
          <w:szCs w:val="28"/>
        </w:rPr>
      </w:pPr>
      <w:r w:rsidRPr="007D1FF2">
        <w:rPr>
          <w:rFonts w:ascii="Times New Roman" w:hAnsi="Times New Roman"/>
          <w:spacing w:val="4"/>
          <w:sz w:val="28"/>
          <w:szCs w:val="28"/>
        </w:rPr>
        <w:lastRenderedPageBreak/>
        <w:t>- 30 календарных дней со дня регистрации письменного заявления по договору доверительного управления муниципальным  имуществом, заключение которого может быть осуществлено без проведения конкурса или аукциона на право заключения этого договора, согласно действующему законодательству.</w:t>
      </w:r>
    </w:p>
    <w:p w:rsidR="005711AC" w:rsidRPr="007D1FF2" w:rsidRDefault="005711AC" w:rsidP="005711AC">
      <w:pPr>
        <w:autoSpaceDE w:val="0"/>
        <w:autoSpaceDN w:val="0"/>
        <w:adjustRightInd w:val="0"/>
        <w:spacing w:after="0" w:line="240" w:lineRule="auto"/>
        <w:ind w:firstLine="708"/>
        <w:jc w:val="both"/>
        <w:rPr>
          <w:rFonts w:ascii="Times New Roman" w:hAnsi="Times New Roman"/>
          <w:spacing w:val="4"/>
          <w:sz w:val="28"/>
          <w:szCs w:val="28"/>
        </w:rPr>
      </w:pPr>
      <w:r w:rsidRPr="007D1FF2">
        <w:rPr>
          <w:rFonts w:ascii="Times New Roman" w:hAnsi="Times New Roman"/>
          <w:spacing w:val="4"/>
          <w:sz w:val="28"/>
          <w:szCs w:val="28"/>
        </w:rPr>
        <w:t xml:space="preserve">В случае предоставления заявителем документов, указанных в пункте 2.6 настоящего Регламента через </w:t>
      </w:r>
      <w:r w:rsidRPr="007D1FF2">
        <w:rPr>
          <w:rFonts w:ascii="Times New Roman" w:hAnsi="Times New Roman"/>
          <w:bCs/>
          <w:sz w:val="28"/>
          <w:szCs w:val="28"/>
          <w:lang w:eastAsia="ru-RU"/>
        </w:rPr>
        <w:t>многофункциональный центр предоставления государственных и муниципальных услуг</w:t>
      </w:r>
      <w:r w:rsidRPr="007D1FF2">
        <w:rPr>
          <w:rFonts w:ascii="Times New Roman" w:hAnsi="Times New Roman"/>
          <w:spacing w:val="4"/>
          <w:sz w:val="28"/>
          <w:szCs w:val="28"/>
        </w:rPr>
        <w:t xml:space="preserve"> срок предоставления муниципальной услуги исчисляется со дня передачи </w:t>
      </w:r>
      <w:r w:rsidRPr="007D1FF2">
        <w:rPr>
          <w:rFonts w:ascii="Times New Roman" w:hAnsi="Times New Roman"/>
          <w:bCs/>
          <w:sz w:val="28"/>
          <w:szCs w:val="28"/>
          <w:lang w:eastAsia="ru-RU"/>
        </w:rPr>
        <w:t>многофункциональным центром предоставления государственных и муниципальных услуг</w:t>
      </w:r>
      <w:r w:rsidRPr="007D1FF2">
        <w:rPr>
          <w:rFonts w:ascii="Times New Roman" w:hAnsi="Times New Roman"/>
          <w:spacing w:val="4"/>
          <w:sz w:val="28"/>
          <w:szCs w:val="28"/>
        </w:rPr>
        <w:t xml:space="preserve"> таких документов в Администрацию.</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2.5. Правовые основания для предоставления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Муниципальная услуга предоставляется в соответствии </w:t>
      </w:r>
      <w:proofErr w:type="gramStart"/>
      <w:r w:rsidRPr="007D1FF2">
        <w:rPr>
          <w:rFonts w:ascii="Times New Roman" w:hAnsi="Times New Roman" w:cs="Times New Roman"/>
          <w:sz w:val="28"/>
          <w:szCs w:val="28"/>
        </w:rPr>
        <w:t>с</w:t>
      </w:r>
      <w:proofErr w:type="gramEnd"/>
      <w:r w:rsidRPr="007D1FF2">
        <w:rPr>
          <w:rFonts w:ascii="Times New Roman" w:hAnsi="Times New Roman" w:cs="Times New Roman"/>
          <w:sz w:val="28"/>
          <w:szCs w:val="28"/>
        </w:rPr>
        <w:t>:</w:t>
      </w:r>
    </w:p>
    <w:p w:rsidR="005711AC" w:rsidRPr="007D1FF2" w:rsidRDefault="005711AC" w:rsidP="005711AC">
      <w:pPr>
        <w:autoSpaceDE w:val="0"/>
        <w:autoSpaceDN w:val="0"/>
        <w:adjustRightInd w:val="0"/>
        <w:spacing w:after="0" w:line="240" w:lineRule="auto"/>
        <w:ind w:firstLine="540"/>
        <w:jc w:val="both"/>
        <w:rPr>
          <w:rFonts w:ascii="Times New Roman" w:hAnsi="Times New Roman"/>
          <w:sz w:val="28"/>
          <w:szCs w:val="28"/>
          <w:lang w:eastAsia="ru-RU"/>
        </w:rPr>
      </w:pPr>
      <w:r w:rsidRPr="007D1FF2">
        <w:rPr>
          <w:rFonts w:ascii="Times New Roman" w:hAnsi="Times New Roman"/>
          <w:sz w:val="28"/>
          <w:szCs w:val="28"/>
          <w:lang w:eastAsia="ru-RU"/>
        </w:rPr>
        <w:t xml:space="preserve">- </w:t>
      </w:r>
      <w:hyperlink r:id="rId9" w:history="1">
        <w:r w:rsidRPr="007D1FF2">
          <w:rPr>
            <w:rFonts w:ascii="Times New Roman" w:hAnsi="Times New Roman"/>
            <w:sz w:val="28"/>
            <w:szCs w:val="28"/>
            <w:lang w:eastAsia="ru-RU"/>
          </w:rPr>
          <w:t>Конституцией</w:t>
        </w:r>
      </w:hyperlink>
      <w:r w:rsidRPr="007D1FF2">
        <w:rPr>
          <w:rFonts w:ascii="Times New Roman" w:hAnsi="Times New Roman"/>
          <w:sz w:val="28"/>
          <w:szCs w:val="28"/>
          <w:lang w:eastAsia="ru-RU"/>
        </w:rPr>
        <w:t xml:space="preserve"> Российской Федерации от 12.12.1993 (с поправками) ("Российская газета" от 21.01.2009 г., № 7);</w:t>
      </w:r>
    </w:p>
    <w:p w:rsidR="005711AC" w:rsidRPr="007D1FF2" w:rsidRDefault="005711AC" w:rsidP="005711AC">
      <w:pPr>
        <w:autoSpaceDE w:val="0"/>
        <w:autoSpaceDN w:val="0"/>
        <w:adjustRightInd w:val="0"/>
        <w:spacing w:after="0" w:line="240" w:lineRule="auto"/>
        <w:ind w:firstLine="708"/>
        <w:jc w:val="both"/>
        <w:rPr>
          <w:rFonts w:ascii="Times New Roman" w:hAnsi="Times New Roman"/>
          <w:sz w:val="28"/>
          <w:szCs w:val="28"/>
          <w:lang w:eastAsia="ru-RU"/>
        </w:rPr>
      </w:pPr>
      <w:r w:rsidRPr="007D1FF2">
        <w:rPr>
          <w:rFonts w:ascii="Times New Roman" w:hAnsi="Times New Roman"/>
          <w:sz w:val="28"/>
          <w:szCs w:val="28"/>
          <w:lang w:eastAsia="ru-RU"/>
        </w:rPr>
        <w:t xml:space="preserve">-  Гражданским </w:t>
      </w:r>
      <w:hyperlink r:id="rId10" w:history="1">
        <w:r w:rsidRPr="007D1FF2">
          <w:rPr>
            <w:rFonts w:ascii="Times New Roman" w:hAnsi="Times New Roman"/>
            <w:sz w:val="28"/>
            <w:szCs w:val="28"/>
            <w:lang w:eastAsia="ru-RU"/>
          </w:rPr>
          <w:t>кодексом</w:t>
        </w:r>
      </w:hyperlink>
      <w:r w:rsidRPr="007D1FF2">
        <w:rPr>
          <w:rFonts w:ascii="Times New Roman" w:hAnsi="Times New Roman"/>
          <w:sz w:val="28"/>
          <w:szCs w:val="28"/>
          <w:lang w:eastAsia="ru-RU"/>
        </w:rPr>
        <w:t xml:space="preserve"> Российской Федерации;</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lang w:eastAsia="ru-RU"/>
        </w:rPr>
      </w:pPr>
      <w:r w:rsidRPr="007D1FF2">
        <w:rPr>
          <w:rFonts w:ascii="Times New Roman" w:hAnsi="Times New Roman"/>
          <w:sz w:val="28"/>
          <w:szCs w:val="28"/>
          <w:lang w:eastAsia="ru-RU"/>
        </w:rPr>
        <w:t xml:space="preserve">      - Федеральным </w:t>
      </w:r>
      <w:hyperlink r:id="rId11" w:history="1">
        <w:r w:rsidRPr="007D1FF2">
          <w:rPr>
            <w:rFonts w:ascii="Times New Roman" w:hAnsi="Times New Roman"/>
            <w:sz w:val="28"/>
            <w:szCs w:val="28"/>
            <w:lang w:eastAsia="ru-RU"/>
          </w:rPr>
          <w:t>законом</w:t>
        </w:r>
      </w:hyperlink>
      <w:r w:rsidRPr="007D1FF2">
        <w:rPr>
          <w:rFonts w:ascii="Times New Roman" w:hAnsi="Times New Roman"/>
          <w:sz w:val="28"/>
          <w:szCs w:val="28"/>
          <w:lang w:eastAsia="ru-RU"/>
        </w:rPr>
        <w:t xml:space="preserve"> от 27.07.2010 № 210-ФЗ "Об организации предоставления государственных и муниципальных услуг" (с последующими изменениями) ("Российская газета", 30.07.2007 г., №168);</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lang w:eastAsia="ru-RU"/>
        </w:rPr>
      </w:pPr>
      <w:r w:rsidRPr="007D1FF2">
        <w:rPr>
          <w:rFonts w:ascii="Times New Roman" w:hAnsi="Times New Roman"/>
          <w:sz w:val="28"/>
          <w:szCs w:val="28"/>
          <w:lang w:eastAsia="ru-RU"/>
        </w:rPr>
        <w:t xml:space="preserve">      -  Федеральным </w:t>
      </w:r>
      <w:hyperlink r:id="rId12" w:history="1">
        <w:r w:rsidRPr="007D1FF2">
          <w:rPr>
            <w:rFonts w:ascii="Times New Roman" w:hAnsi="Times New Roman"/>
            <w:sz w:val="28"/>
            <w:szCs w:val="28"/>
            <w:lang w:eastAsia="ru-RU"/>
          </w:rPr>
          <w:t>законом</w:t>
        </w:r>
      </w:hyperlink>
      <w:r w:rsidRPr="007D1FF2">
        <w:rPr>
          <w:rFonts w:ascii="Times New Roman" w:hAnsi="Times New Roman"/>
          <w:sz w:val="28"/>
          <w:szCs w:val="28"/>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lang w:eastAsia="ru-RU"/>
        </w:rPr>
      </w:pPr>
      <w:r w:rsidRPr="007D1FF2">
        <w:rPr>
          <w:rFonts w:ascii="Times New Roman" w:hAnsi="Times New Roman"/>
          <w:sz w:val="28"/>
          <w:szCs w:val="28"/>
          <w:lang w:eastAsia="ru-RU"/>
        </w:rPr>
        <w:t xml:space="preserve">      - Федеральным законом от 26.07.2006 N 135-ФЗ "О защите конкуренции"</w:t>
      </w:r>
      <w:hyperlink r:id="rId13" w:history="1">
        <w:r w:rsidRPr="007D1FF2">
          <w:rPr>
            <w:rFonts w:ascii="Times New Roman" w:hAnsi="Times New Roman"/>
            <w:sz w:val="28"/>
            <w:szCs w:val="28"/>
            <w:lang w:eastAsia="ru-RU"/>
          </w:rPr>
          <w:t>(статья 17.1.)</w:t>
        </w:r>
      </w:hyperlink>
      <w:r w:rsidRPr="007D1FF2">
        <w:rPr>
          <w:rFonts w:ascii="Times New Roman" w:hAnsi="Times New Roman"/>
          <w:sz w:val="28"/>
          <w:szCs w:val="28"/>
          <w:lang w:eastAsia="ru-RU"/>
        </w:rPr>
        <w:t xml:space="preserve"> (с последующими изменениями) (далее – федеральный закон о Защите конкуренции), ("Собрание законодательства РФ", 31.07.2006, N 31 (1 ч.), с. 3434);</w:t>
      </w:r>
    </w:p>
    <w:p w:rsidR="005711AC" w:rsidRPr="007D1FF2" w:rsidRDefault="005711AC" w:rsidP="005711AC">
      <w:pPr>
        <w:pStyle w:val="ConsPlusNormal"/>
        <w:jc w:val="both"/>
        <w:rPr>
          <w:rFonts w:ascii="Times New Roman" w:hAnsi="Times New Roman" w:cs="Times New Roman"/>
          <w:sz w:val="28"/>
          <w:szCs w:val="28"/>
        </w:rPr>
      </w:pPr>
      <w:r w:rsidRPr="007D1FF2">
        <w:rPr>
          <w:rFonts w:ascii="Times New Roman" w:hAnsi="Times New Roman" w:cs="Times New Roman"/>
          <w:sz w:val="28"/>
          <w:szCs w:val="28"/>
        </w:rPr>
        <w:t xml:space="preserve">        - </w:t>
      </w:r>
      <w:hyperlink r:id="rId14" w:history="1">
        <w:r w:rsidRPr="007D1FF2">
          <w:rPr>
            <w:rFonts w:ascii="Times New Roman" w:hAnsi="Times New Roman" w:cs="Times New Roman"/>
            <w:sz w:val="28"/>
            <w:szCs w:val="28"/>
          </w:rPr>
          <w:t>Постановлением</w:t>
        </w:r>
      </w:hyperlink>
      <w:r w:rsidRPr="007D1FF2">
        <w:rPr>
          <w:rFonts w:ascii="Times New Roman" w:hAnsi="Times New Roman" w:cs="Times New Roman"/>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Российской Федерации № 852);</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 </w:t>
      </w:r>
      <w:proofErr w:type="gramStart"/>
      <w:r w:rsidRPr="007D1FF2">
        <w:rPr>
          <w:rFonts w:ascii="Times New Roman" w:hAnsi="Times New Roman" w:cs="Times New Roman"/>
          <w:sz w:val="28"/>
          <w:szCs w:val="28"/>
        </w:rPr>
        <w:t>П</w:t>
      </w:r>
      <w:proofErr w:type="gramEnd"/>
      <w:r w:rsidR="00970D4B">
        <w:fldChar w:fldCharType="begin"/>
      </w:r>
      <w:r w:rsidR="00970D4B">
        <w:instrText>HYPERLINK "consultantplus://offline/ref=0E557E3F1AE000D4D019DB799BD22F3CCA001A05774642818CE93FEECALEOFG"</w:instrText>
      </w:r>
      <w:r w:rsidR="00970D4B">
        <w:fldChar w:fldCharType="separate"/>
      </w:r>
      <w:r w:rsidRPr="007D1FF2">
        <w:rPr>
          <w:rFonts w:ascii="Times New Roman" w:hAnsi="Times New Roman" w:cs="Times New Roman"/>
          <w:sz w:val="28"/>
          <w:szCs w:val="28"/>
        </w:rPr>
        <w:t>остановлением</w:t>
      </w:r>
      <w:r w:rsidR="00970D4B">
        <w:fldChar w:fldCharType="end"/>
      </w:r>
      <w:r w:rsidRPr="007D1FF2">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lang w:eastAsia="ru-RU"/>
        </w:rPr>
      </w:pPr>
      <w:r w:rsidRPr="007D1FF2">
        <w:rPr>
          <w:rFonts w:ascii="Times New Roman" w:hAnsi="Times New Roman"/>
          <w:sz w:val="28"/>
          <w:szCs w:val="28"/>
        </w:rPr>
        <w:t xml:space="preserve">        - П</w:t>
      </w:r>
      <w:r w:rsidRPr="007D1FF2">
        <w:rPr>
          <w:rFonts w:ascii="Times New Roman" w:hAnsi="Times New Roman"/>
          <w:sz w:val="28"/>
          <w:szCs w:val="28"/>
          <w:lang w:eastAsia="ru-RU"/>
        </w:rPr>
        <w:t>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w:t>
      </w:r>
    </w:p>
    <w:p w:rsidR="005711AC" w:rsidRPr="007D1FF2" w:rsidRDefault="005711AC" w:rsidP="005711AC">
      <w:pPr>
        <w:pStyle w:val="ConsPlusNormal"/>
        <w:ind w:firstLine="360"/>
        <w:jc w:val="both"/>
        <w:rPr>
          <w:rFonts w:ascii="Times New Roman" w:hAnsi="Times New Roman" w:cs="Times New Roman"/>
          <w:color w:val="000000"/>
          <w:sz w:val="28"/>
          <w:szCs w:val="28"/>
        </w:rPr>
      </w:pPr>
      <w:r w:rsidRPr="007D1FF2">
        <w:rPr>
          <w:rFonts w:ascii="Times New Roman" w:hAnsi="Times New Roman" w:cs="Times New Roman"/>
          <w:color w:val="000000"/>
          <w:sz w:val="28"/>
          <w:szCs w:val="28"/>
        </w:rPr>
        <w:t xml:space="preserve">- </w:t>
      </w:r>
      <w:hyperlink r:id="rId15" w:history="1">
        <w:r w:rsidRPr="007D1FF2">
          <w:rPr>
            <w:rFonts w:ascii="Times New Roman" w:hAnsi="Times New Roman" w:cs="Times New Roman"/>
            <w:color w:val="000000"/>
            <w:sz w:val="28"/>
            <w:szCs w:val="28"/>
          </w:rPr>
          <w:t>Уставом</w:t>
        </w:r>
      </w:hyperlink>
      <w:r w:rsidRPr="007D1FF2">
        <w:rPr>
          <w:rFonts w:ascii="Times New Roman" w:hAnsi="Times New Roman" w:cs="Times New Roman"/>
          <w:color w:val="000000"/>
          <w:sz w:val="28"/>
          <w:szCs w:val="28"/>
        </w:rPr>
        <w:t xml:space="preserve"> Наровчатского района Пензенской области;</w:t>
      </w:r>
    </w:p>
    <w:p w:rsidR="005711AC" w:rsidRPr="007D1FF2" w:rsidRDefault="005711AC" w:rsidP="005711AC">
      <w:pPr>
        <w:pStyle w:val="ConsPlusNormal"/>
        <w:ind w:firstLine="360"/>
        <w:jc w:val="both"/>
        <w:rPr>
          <w:rFonts w:ascii="Times New Roman" w:hAnsi="Times New Roman" w:cs="Times New Roman"/>
          <w:color w:val="000000"/>
          <w:sz w:val="28"/>
          <w:szCs w:val="28"/>
        </w:rPr>
      </w:pPr>
      <w:r w:rsidRPr="007D1FF2">
        <w:rPr>
          <w:rFonts w:ascii="Times New Roman" w:hAnsi="Times New Roman" w:cs="Times New Roman"/>
          <w:color w:val="000000"/>
          <w:sz w:val="28"/>
          <w:szCs w:val="28"/>
        </w:rPr>
        <w:t xml:space="preserve">- Постановлением администрации Наровчатского района Пензенской области от31.03.2017 г. № 58 «Об утверждении Перечня муниципальных услуг, предоставляемых в муниципальном бюджетном учреждении </w:t>
      </w:r>
      <w:r w:rsidRPr="007D1FF2">
        <w:rPr>
          <w:rFonts w:ascii="Times New Roman" w:hAnsi="Times New Roman" w:cs="Times New Roman"/>
          <w:color w:val="000000"/>
          <w:sz w:val="28"/>
          <w:szCs w:val="28"/>
        </w:rPr>
        <w:lastRenderedPageBreak/>
        <w:t>«Многофункциональный центр предоставления государственных и муниципальных услуг Наровчатского района Пензенской области»;</w:t>
      </w:r>
    </w:p>
    <w:p w:rsidR="005711AC" w:rsidRPr="007D1FF2" w:rsidRDefault="005711AC" w:rsidP="005711AC">
      <w:pPr>
        <w:autoSpaceDE w:val="0"/>
        <w:autoSpaceDN w:val="0"/>
        <w:adjustRightInd w:val="0"/>
        <w:spacing w:after="0" w:line="240" w:lineRule="auto"/>
        <w:ind w:firstLine="567"/>
        <w:jc w:val="both"/>
        <w:rPr>
          <w:rFonts w:ascii="Times New Roman" w:hAnsi="Times New Roman"/>
          <w:color w:val="000000"/>
          <w:sz w:val="28"/>
          <w:szCs w:val="28"/>
        </w:rPr>
      </w:pPr>
      <w:r w:rsidRPr="007D1FF2">
        <w:rPr>
          <w:rFonts w:ascii="Times New Roman" w:hAnsi="Times New Roman"/>
          <w:color w:val="000000"/>
          <w:sz w:val="28"/>
          <w:szCs w:val="28"/>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5711AC" w:rsidRPr="007D1FF2" w:rsidRDefault="005711AC" w:rsidP="005711AC">
      <w:pPr>
        <w:autoSpaceDE w:val="0"/>
        <w:autoSpaceDN w:val="0"/>
        <w:adjustRightInd w:val="0"/>
        <w:spacing w:after="0" w:line="240" w:lineRule="auto"/>
        <w:ind w:firstLine="567"/>
        <w:jc w:val="both"/>
        <w:rPr>
          <w:rFonts w:ascii="Times New Roman" w:hAnsi="Times New Roman"/>
          <w:color w:val="000000"/>
          <w:sz w:val="28"/>
          <w:szCs w:val="28"/>
        </w:rPr>
      </w:pPr>
      <w:r w:rsidRPr="007D1FF2">
        <w:rPr>
          <w:rFonts w:ascii="Times New Roman" w:hAnsi="Times New Roman"/>
          <w:color w:val="000000"/>
          <w:sz w:val="28"/>
          <w:szCs w:val="28"/>
        </w:rPr>
        <w:t xml:space="preserve"> - Постановлением администрации Наровчатского района Пензенской области от 19.07.2016 № 163 «Об утверждении Реестра муниципальных услуг (функций) Наровчатского района Пензенской области», </w:t>
      </w:r>
    </w:p>
    <w:p w:rsidR="005711AC" w:rsidRPr="007D1FF2" w:rsidRDefault="005711AC" w:rsidP="005711AC">
      <w:pPr>
        <w:autoSpaceDE w:val="0"/>
        <w:autoSpaceDN w:val="0"/>
        <w:adjustRightInd w:val="0"/>
        <w:spacing w:after="0" w:line="240" w:lineRule="auto"/>
        <w:ind w:firstLine="567"/>
        <w:jc w:val="both"/>
        <w:rPr>
          <w:rFonts w:ascii="Times New Roman" w:hAnsi="Times New Roman"/>
          <w:color w:val="000000"/>
          <w:sz w:val="28"/>
          <w:szCs w:val="28"/>
        </w:rPr>
      </w:pPr>
      <w:r w:rsidRPr="007D1FF2">
        <w:rPr>
          <w:rFonts w:ascii="Times New Roman" w:hAnsi="Times New Roman"/>
          <w:color w:val="000000"/>
          <w:sz w:val="28"/>
          <w:szCs w:val="28"/>
        </w:rPr>
        <w:t>- настоящим регламентом.</w:t>
      </w:r>
    </w:p>
    <w:p w:rsidR="005711AC" w:rsidRPr="007D1FF2" w:rsidRDefault="005711AC" w:rsidP="005711AC">
      <w:pPr>
        <w:tabs>
          <w:tab w:val="left" w:pos="720"/>
          <w:tab w:val="left" w:pos="900"/>
        </w:tabs>
        <w:spacing w:after="0" w:line="240" w:lineRule="auto"/>
        <w:jc w:val="both"/>
        <w:rPr>
          <w:rFonts w:ascii="Times New Roman" w:hAnsi="Times New Roman"/>
          <w:sz w:val="28"/>
          <w:szCs w:val="28"/>
        </w:rPr>
      </w:pPr>
      <w:bookmarkStart w:id="1" w:name="P194"/>
      <w:bookmarkEnd w:id="1"/>
      <w:r w:rsidRPr="007D1FF2">
        <w:rPr>
          <w:rFonts w:ascii="Times New Roman" w:hAnsi="Times New Roman"/>
          <w:sz w:val="28"/>
          <w:szCs w:val="28"/>
        </w:rPr>
        <w:t xml:space="preserve">          2.6. </w:t>
      </w:r>
      <w:r w:rsidRPr="007D1FF2">
        <w:rPr>
          <w:rFonts w:ascii="Times New Roman" w:hAnsi="Times New Roman"/>
          <w:bCs/>
          <w:sz w:val="28"/>
          <w:szCs w:val="28"/>
        </w:rPr>
        <w:t>Исчерпывающий перечень документов, необходимых в соответствии с действующим законодательством для предоставления муниципальной услуги:</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 xml:space="preserve">2.6.1 заявление о предоставлении муниципального имущества в доверительное управление по установленной </w:t>
      </w:r>
      <w:hyperlink r:id="rId16" w:history="1">
        <w:r w:rsidRPr="007D1FF2">
          <w:rPr>
            <w:rFonts w:ascii="Times New Roman" w:hAnsi="Times New Roman"/>
            <w:bCs/>
            <w:sz w:val="28"/>
            <w:szCs w:val="28"/>
          </w:rPr>
          <w:t>форме</w:t>
        </w:r>
      </w:hyperlink>
      <w:r w:rsidRPr="007D1FF2">
        <w:rPr>
          <w:rFonts w:ascii="Times New Roman" w:hAnsi="Times New Roman"/>
          <w:bCs/>
          <w:sz w:val="28"/>
          <w:szCs w:val="28"/>
        </w:rPr>
        <w:t xml:space="preserve"> (приложение </w:t>
      </w:r>
      <w:r>
        <w:rPr>
          <w:rFonts w:ascii="Times New Roman" w:hAnsi="Times New Roman"/>
          <w:bCs/>
          <w:sz w:val="28"/>
          <w:szCs w:val="28"/>
        </w:rPr>
        <w:t>1</w:t>
      </w:r>
      <w:r w:rsidRPr="007D1FF2">
        <w:rPr>
          <w:rFonts w:ascii="Times New Roman" w:hAnsi="Times New Roman"/>
          <w:bCs/>
          <w:sz w:val="28"/>
          <w:szCs w:val="28"/>
        </w:rPr>
        <w:t xml:space="preserve"> к настоящему регламенту);</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2.6.2 выписка из единого государственного реестра юридических лиц (для юридических лиц). Запрашивается администрацией самостоятельно по каналам межведомственного информационного взаимодействия, если заявитель не представил документ по собственной инициативе;</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2.6.3 выписка из единого государственного реестра индивидуальных предпринимателей (для индивидуальных предпринимателей). Запрашивается администрацией Наровчатского района Пензенской области самостоятельно по каналам межведомственного информационного взаимодействия, если заявитель не представил документ по собственной инициативе;</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2.6.4 копии учредительных документов (для юридических лиц);</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2.6.5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2.6.6 копия паспорта гражданина РФ, а для иностранных граждан и лиц без гражданства - документы, удостоверяющие их личность:</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2) разрешение на временное проживание,</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3) вид на жительство,</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r w:rsidRPr="007D1FF2">
        <w:rPr>
          <w:rFonts w:ascii="Times New Roman" w:hAnsi="Times New Roman"/>
          <w:bCs/>
          <w:sz w:val="28"/>
          <w:szCs w:val="28"/>
        </w:rPr>
        <w:t>4) другие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711AC" w:rsidRPr="007D1FF2" w:rsidRDefault="005711AC" w:rsidP="005711AC">
      <w:pPr>
        <w:autoSpaceDE w:val="0"/>
        <w:autoSpaceDN w:val="0"/>
        <w:adjustRightInd w:val="0"/>
        <w:spacing w:after="0" w:line="240" w:lineRule="auto"/>
        <w:ind w:firstLine="540"/>
        <w:jc w:val="both"/>
        <w:rPr>
          <w:rFonts w:ascii="Times New Roman" w:hAnsi="Times New Roman"/>
          <w:bCs/>
          <w:sz w:val="28"/>
          <w:szCs w:val="28"/>
        </w:rPr>
      </w:pPr>
      <w:proofErr w:type="gramStart"/>
      <w:r w:rsidRPr="007D1FF2">
        <w:rPr>
          <w:rFonts w:ascii="Times New Roman" w:hAnsi="Times New Roman"/>
          <w:bCs/>
          <w:sz w:val="28"/>
          <w:szCs w:val="28"/>
        </w:rPr>
        <w:t xml:space="preserve">2.6.7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w:t>
      </w:r>
      <w:r w:rsidRPr="007D1FF2">
        <w:rPr>
          <w:rFonts w:ascii="Times New Roman" w:hAnsi="Times New Roman"/>
          <w:bCs/>
          <w:sz w:val="28"/>
          <w:szCs w:val="28"/>
        </w:rPr>
        <w:lastRenderedPageBreak/>
        <w:t>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7D1FF2">
        <w:rPr>
          <w:rFonts w:ascii="Times New Roman" w:hAnsi="Times New Roman"/>
          <w:bCs/>
          <w:sz w:val="28"/>
          <w:szCs w:val="28"/>
        </w:rPr>
        <w:t xml:space="preserve"> Если от имени заявителя действует иное лицо, заявление должно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Доверенность, оформленная в соответствии со </w:t>
      </w:r>
      <w:hyperlink r:id="rId17" w:history="1">
        <w:r w:rsidRPr="007D1FF2">
          <w:rPr>
            <w:rFonts w:ascii="Times New Roman" w:hAnsi="Times New Roman"/>
            <w:bCs/>
            <w:sz w:val="28"/>
            <w:szCs w:val="28"/>
          </w:rPr>
          <w:t>статьей 185</w:t>
        </w:r>
      </w:hyperlink>
      <w:r w:rsidRPr="007D1FF2">
        <w:rPr>
          <w:rFonts w:ascii="Times New Roman" w:hAnsi="Times New Roman"/>
          <w:bCs/>
          <w:sz w:val="28"/>
          <w:szCs w:val="28"/>
        </w:rPr>
        <w:t xml:space="preserve"> Гражданского кодекса РФ, подтверждающая полномочия представителя физического лица, при подаче заявления представителем физического лица;</w:t>
      </w:r>
    </w:p>
    <w:p w:rsidR="005711AC" w:rsidRPr="007D1FF2" w:rsidRDefault="005711AC" w:rsidP="005711AC">
      <w:pPr>
        <w:autoSpaceDE w:val="0"/>
        <w:autoSpaceDN w:val="0"/>
        <w:adjustRightInd w:val="0"/>
        <w:spacing w:after="0" w:line="240" w:lineRule="auto"/>
        <w:ind w:firstLine="540"/>
        <w:jc w:val="both"/>
        <w:rPr>
          <w:rFonts w:ascii="Times New Roman" w:hAnsi="Times New Roman"/>
          <w:sz w:val="28"/>
          <w:szCs w:val="28"/>
        </w:rPr>
      </w:pPr>
      <w:r w:rsidRPr="007D1FF2">
        <w:rPr>
          <w:rFonts w:ascii="Times New Roman" w:hAnsi="Times New Roman"/>
          <w:sz w:val="28"/>
          <w:szCs w:val="28"/>
        </w:rPr>
        <w:t>2.6.8. решение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711AC" w:rsidRPr="007D1FF2" w:rsidRDefault="005711AC" w:rsidP="005711AC">
      <w:pPr>
        <w:spacing w:after="0" w:line="240" w:lineRule="auto"/>
        <w:ind w:firstLine="540"/>
        <w:jc w:val="both"/>
        <w:rPr>
          <w:rFonts w:ascii="Times New Roman" w:hAnsi="Times New Roman"/>
          <w:sz w:val="28"/>
          <w:szCs w:val="28"/>
        </w:rPr>
      </w:pPr>
      <w:r w:rsidRPr="007D1FF2">
        <w:rPr>
          <w:rFonts w:ascii="Times New Roman" w:hAnsi="Times New Roman"/>
          <w:sz w:val="28"/>
          <w:szCs w:val="28"/>
        </w:rPr>
        <w:t xml:space="preserve">2.6.9.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8" w:history="1">
        <w:r w:rsidRPr="007D1FF2">
          <w:rPr>
            <w:rFonts w:ascii="Times New Roman" w:hAnsi="Times New Roman"/>
            <w:sz w:val="28"/>
            <w:szCs w:val="28"/>
          </w:rPr>
          <w:t>Кодексом</w:t>
        </w:r>
      </w:hyperlink>
      <w:r w:rsidRPr="007D1FF2">
        <w:rPr>
          <w:rFonts w:ascii="Times New Roman" w:hAnsi="Times New Roman"/>
          <w:sz w:val="28"/>
          <w:szCs w:val="28"/>
        </w:rPr>
        <w:t xml:space="preserve"> Российской Федерации об административных правонарушениях.</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 не предусмотрен.</w:t>
      </w:r>
    </w:p>
    <w:p w:rsidR="005711AC" w:rsidRPr="007D1FF2" w:rsidRDefault="005711AC" w:rsidP="005711AC">
      <w:pPr>
        <w:autoSpaceDE w:val="0"/>
        <w:autoSpaceDN w:val="0"/>
        <w:adjustRightInd w:val="0"/>
        <w:spacing w:after="0" w:line="240" w:lineRule="auto"/>
        <w:ind w:firstLine="540"/>
        <w:jc w:val="both"/>
        <w:rPr>
          <w:rFonts w:ascii="Times New Roman" w:hAnsi="Times New Roman"/>
          <w:sz w:val="28"/>
          <w:szCs w:val="28"/>
          <w:lang w:eastAsia="ru-RU"/>
        </w:rPr>
      </w:pPr>
      <w:bookmarkStart w:id="2" w:name="P196"/>
      <w:bookmarkStart w:id="3" w:name="P199"/>
      <w:bookmarkEnd w:id="2"/>
      <w:bookmarkEnd w:id="3"/>
      <w:r w:rsidRPr="007D1FF2">
        <w:rPr>
          <w:rFonts w:ascii="Times New Roman" w:hAnsi="Times New Roman"/>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711AC" w:rsidRPr="007D1FF2" w:rsidRDefault="005711AC" w:rsidP="005711AC">
      <w:pPr>
        <w:autoSpaceDE w:val="0"/>
        <w:autoSpaceDN w:val="0"/>
        <w:adjustRightInd w:val="0"/>
        <w:spacing w:after="0" w:line="240" w:lineRule="auto"/>
        <w:ind w:firstLine="540"/>
        <w:jc w:val="both"/>
        <w:rPr>
          <w:rFonts w:ascii="Times New Roman" w:hAnsi="Times New Roman"/>
          <w:sz w:val="28"/>
          <w:szCs w:val="28"/>
          <w:lang w:eastAsia="ru-RU"/>
        </w:rPr>
      </w:pPr>
      <w:r w:rsidRPr="007D1FF2">
        <w:rPr>
          <w:rFonts w:ascii="Times New Roman" w:hAnsi="Times New Roman"/>
          <w:sz w:val="28"/>
          <w:szCs w:val="28"/>
          <w:lang w:eastAsia="ru-RU"/>
        </w:rPr>
        <w:t>2.8.1 Основанием для отказа в предоставлении муниципальной услуги является:</w:t>
      </w:r>
    </w:p>
    <w:p w:rsidR="005711AC" w:rsidRPr="007D1FF2" w:rsidRDefault="005711AC" w:rsidP="005711AC">
      <w:pPr>
        <w:pStyle w:val="ConsPlusNormal"/>
        <w:ind w:firstLine="539"/>
        <w:jc w:val="both"/>
        <w:rPr>
          <w:rFonts w:ascii="Times New Roman" w:hAnsi="Times New Roman" w:cs="Times New Roman"/>
          <w:sz w:val="28"/>
          <w:szCs w:val="28"/>
        </w:rPr>
      </w:pPr>
      <w:r w:rsidRPr="007D1FF2">
        <w:rPr>
          <w:rFonts w:ascii="Times New Roman" w:hAnsi="Times New Roman" w:cs="Times New Roman"/>
          <w:sz w:val="28"/>
          <w:szCs w:val="28"/>
        </w:rPr>
        <w:t>- за предоставлением услуги обратилось лицо, не уполномоченное заявителем;</w:t>
      </w:r>
    </w:p>
    <w:p w:rsidR="005711AC" w:rsidRPr="007D1FF2" w:rsidRDefault="005711AC" w:rsidP="005711AC">
      <w:pPr>
        <w:pStyle w:val="ConsPlusNormal"/>
        <w:ind w:firstLine="539"/>
        <w:jc w:val="both"/>
        <w:rPr>
          <w:rFonts w:ascii="Times New Roman" w:hAnsi="Times New Roman" w:cs="Times New Roman"/>
          <w:sz w:val="28"/>
          <w:szCs w:val="28"/>
        </w:rPr>
      </w:pPr>
      <w:r w:rsidRPr="007D1FF2">
        <w:rPr>
          <w:rFonts w:ascii="Times New Roman" w:hAnsi="Times New Roman" w:cs="Times New Roman"/>
          <w:sz w:val="28"/>
          <w:szCs w:val="28"/>
        </w:rPr>
        <w:t>- в отношении данного муниципального имущества принято решение о проведении торгов;</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 предоставление не в полном объеме документов, установленных в </w:t>
      </w:r>
      <w:hyperlink w:anchor="P147" w:history="1">
        <w:r w:rsidRPr="007D1FF2">
          <w:rPr>
            <w:rFonts w:ascii="Times New Roman" w:hAnsi="Times New Roman" w:cs="Times New Roman"/>
            <w:sz w:val="28"/>
            <w:szCs w:val="28"/>
          </w:rPr>
          <w:t>пункте 2.6 раздела 2</w:t>
        </w:r>
      </w:hyperlink>
      <w:r w:rsidRPr="007D1FF2">
        <w:rPr>
          <w:rFonts w:ascii="Times New Roman" w:hAnsi="Times New Roman" w:cs="Times New Roman"/>
          <w:sz w:val="28"/>
          <w:szCs w:val="28"/>
        </w:rPr>
        <w:t xml:space="preserve"> «Стандарт предоставления муниципальной услуги» Регламента, за исключением документов, предусмотренных </w:t>
      </w:r>
      <w:hyperlink w:anchor="P151" w:history="1">
        <w:r w:rsidRPr="007D1FF2">
          <w:rPr>
            <w:rFonts w:ascii="Times New Roman" w:hAnsi="Times New Roman" w:cs="Times New Roman"/>
            <w:sz w:val="28"/>
            <w:szCs w:val="28"/>
          </w:rPr>
          <w:t xml:space="preserve">подпунктом 2.6.2. </w:t>
        </w:r>
      </w:hyperlink>
      <w:r w:rsidRPr="007D1FF2">
        <w:rPr>
          <w:rFonts w:ascii="Times New Roman" w:hAnsi="Times New Roman" w:cs="Times New Roman"/>
          <w:sz w:val="28"/>
          <w:szCs w:val="28"/>
        </w:rPr>
        <w:t xml:space="preserve"> пункта 2.6 раздела 2 «Стандарт предоставления муниципальной услуги» Регламента;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5711AC" w:rsidRPr="007D1FF2" w:rsidRDefault="005711AC" w:rsidP="005711AC">
      <w:pPr>
        <w:pStyle w:val="ConsPlusNormal"/>
        <w:ind w:firstLine="540"/>
        <w:jc w:val="both"/>
        <w:rPr>
          <w:rFonts w:ascii="Times New Roman" w:hAnsi="Times New Roman" w:cs="Times New Roman"/>
          <w:sz w:val="28"/>
          <w:szCs w:val="28"/>
        </w:rPr>
      </w:pPr>
      <w:bookmarkStart w:id="4" w:name="P181"/>
      <w:bookmarkEnd w:id="4"/>
      <w:r w:rsidRPr="007D1FF2">
        <w:rPr>
          <w:rFonts w:ascii="Times New Roman" w:hAnsi="Times New Roman" w:cs="Times New Roman"/>
          <w:sz w:val="28"/>
          <w:szCs w:val="28"/>
        </w:rPr>
        <w:t>- отказ антимонопольного органа в согласовании предоставления муниципальной преференции.</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rPr>
      </w:pPr>
      <w:r w:rsidRPr="007D1FF2">
        <w:rPr>
          <w:rFonts w:ascii="Times New Roman" w:hAnsi="Times New Roman"/>
          <w:sz w:val="28"/>
          <w:szCs w:val="28"/>
        </w:rPr>
        <w:t xml:space="preserve">        </w:t>
      </w:r>
      <w:r w:rsidRPr="007D1FF2">
        <w:rPr>
          <w:rFonts w:ascii="Times New Roman" w:hAnsi="Times New Roman"/>
          <w:sz w:val="28"/>
          <w:szCs w:val="28"/>
          <w:lang w:eastAsia="ru-RU"/>
        </w:rPr>
        <w:t xml:space="preserve"> Основания для приостановления предоставления муниципальной услуги отсутствуют.</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2.9. Размер платы, взимаемой с заявителя при предоставлении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lastRenderedPageBreak/>
        <w:t>Муниципальная услуга предоставляется бесплатно.</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2.11. Срок регистрации заявлений заявителя.</w:t>
      </w:r>
    </w:p>
    <w:p w:rsidR="005711AC" w:rsidRPr="007D1FF2" w:rsidRDefault="005711AC" w:rsidP="005711AC">
      <w:pPr>
        <w:pStyle w:val="1"/>
        <w:spacing w:before="0" w:after="0" w:line="240" w:lineRule="auto"/>
        <w:ind w:firstLine="567"/>
        <w:rPr>
          <w:rFonts w:cs="Times New Roman"/>
          <w:sz w:val="28"/>
          <w:szCs w:val="28"/>
        </w:rPr>
      </w:pPr>
      <w:r w:rsidRPr="007D1FF2">
        <w:rPr>
          <w:rFonts w:cs="Times New Roman"/>
          <w:sz w:val="28"/>
          <w:szCs w:val="28"/>
        </w:rPr>
        <w:t>Регистрация заявления заявителя о предоставлении муниципальной услуги,  осуществляется в день его получения.</w:t>
      </w:r>
    </w:p>
    <w:p w:rsidR="005711AC" w:rsidRPr="007D1FF2" w:rsidRDefault="005711AC" w:rsidP="005711AC">
      <w:pPr>
        <w:pStyle w:val="1"/>
        <w:spacing w:before="0" w:after="0" w:line="240" w:lineRule="auto"/>
        <w:ind w:firstLine="360"/>
        <w:rPr>
          <w:rFonts w:cs="Times New Roman"/>
          <w:sz w:val="28"/>
          <w:szCs w:val="28"/>
        </w:rPr>
      </w:pPr>
      <w:r w:rsidRPr="007D1FF2">
        <w:rPr>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2.12. </w:t>
      </w:r>
      <w:proofErr w:type="gramStart"/>
      <w:r w:rsidRPr="007D1FF2">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711AC" w:rsidRPr="007D1FF2" w:rsidRDefault="005711AC" w:rsidP="005711AC">
      <w:pPr>
        <w:pStyle w:val="ConsPlusNormal"/>
        <w:ind w:firstLine="540"/>
        <w:jc w:val="both"/>
        <w:rPr>
          <w:rFonts w:ascii="Times New Roman" w:hAnsi="Times New Roman" w:cs="Times New Roman"/>
          <w:spacing w:val="2"/>
          <w:sz w:val="28"/>
          <w:szCs w:val="28"/>
        </w:rPr>
      </w:pPr>
      <w:r w:rsidRPr="007D1FF2">
        <w:rPr>
          <w:rFonts w:ascii="Times New Roman" w:hAnsi="Times New Roman" w:cs="Times New Roman"/>
          <w:sz w:val="28"/>
          <w:szCs w:val="28"/>
        </w:rPr>
        <w:t>З</w:t>
      </w:r>
      <w:r w:rsidRPr="007D1FF2">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7D1FF2">
        <w:rPr>
          <w:rFonts w:ascii="Times New Roman" w:hAnsi="Times New Roman" w:cs="Times New Roman"/>
          <w:spacing w:val="2"/>
          <w:sz w:val="28"/>
          <w:szCs w:val="28"/>
          <w:shd w:val="clear" w:color="auto" w:fill="FFFFFF"/>
        </w:rPr>
        <w:t>СанПиН</w:t>
      </w:r>
      <w:proofErr w:type="spellEnd"/>
      <w:r w:rsidRPr="007D1FF2">
        <w:rPr>
          <w:rFonts w:ascii="Times New Roman" w:hAnsi="Times New Roman" w:cs="Times New Roman"/>
          <w:spacing w:val="2"/>
          <w:sz w:val="28"/>
          <w:szCs w:val="28"/>
          <w:shd w:val="clear" w:color="auto" w:fill="FFFFFF"/>
        </w:rPr>
        <w:t xml:space="preserve"> 2.2.2/2.4.1340-03».</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2.12.1. Предоставление муниципальной услуги осуществляется в специально выделенных для этой цели помещениях.</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2.12.2. Помещения, в которых осуществляется предоставление муниципальной услуги, оборудуются: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информационными стендами, содержащими визуальную и текстовую информацию;</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стульями и столами для возможности оформления документов.</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2.12.2. Количество мест ожидания определяется исходя из фактической нагрузки и возможностей для их размещения в здании.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2.12.4. Кабинеты приема заявителей должны иметь информационные таблички (вывески) с указанием:</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номера кабинета;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фамилии, имени, отчества и должности специалиста.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lastRenderedPageBreak/>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rPr>
      </w:pPr>
      <w:r w:rsidRPr="007D1FF2">
        <w:rPr>
          <w:rFonts w:ascii="Times New Roman" w:hAnsi="Times New Roman"/>
          <w:sz w:val="28"/>
          <w:szCs w:val="28"/>
          <w:lang w:eastAsia="ru-RU"/>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7D1FF2">
        <w:rPr>
          <w:rFonts w:ascii="Times New Roman" w:hAnsi="Times New Roman"/>
          <w:sz w:val="28"/>
          <w:szCs w:val="2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7D1FF2">
        <w:rPr>
          <w:rFonts w:ascii="Times New Roman" w:hAnsi="Times New Roman"/>
          <w:sz w:val="28"/>
          <w:szCs w:val="28"/>
        </w:rPr>
        <w:t xml:space="preserve"> Указанные места для парковки не должны занимать иные транспортные средства.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7D1FF2">
        <w:rPr>
          <w:rFonts w:ascii="Times New Roman" w:hAnsi="Times New Roman" w:cs="Times New Roman"/>
          <w:color w:val="000000"/>
          <w:sz w:val="28"/>
          <w:szCs w:val="28"/>
        </w:rPr>
        <w:t>Администрации, МФЦ.</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D1FF2">
        <w:rPr>
          <w:rFonts w:ascii="Times New Roman" w:hAnsi="Times New Roman" w:cs="Times New Roman"/>
          <w:color w:val="000000"/>
          <w:sz w:val="28"/>
          <w:szCs w:val="28"/>
        </w:rPr>
        <w:t>сурдопереводчика</w:t>
      </w:r>
      <w:proofErr w:type="spellEnd"/>
      <w:r w:rsidRPr="007D1FF2">
        <w:rPr>
          <w:rFonts w:ascii="Times New Roman" w:hAnsi="Times New Roman" w:cs="Times New Roman"/>
          <w:color w:val="000000"/>
          <w:sz w:val="28"/>
          <w:szCs w:val="28"/>
        </w:rPr>
        <w:t xml:space="preserve"> и </w:t>
      </w:r>
      <w:proofErr w:type="spellStart"/>
      <w:r w:rsidRPr="007D1FF2">
        <w:rPr>
          <w:rFonts w:ascii="Times New Roman" w:hAnsi="Times New Roman" w:cs="Times New Roman"/>
          <w:color w:val="000000"/>
          <w:sz w:val="28"/>
          <w:szCs w:val="28"/>
        </w:rPr>
        <w:t>тифлосурдопереводчика</w:t>
      </w:r>
      <w:proofErr w:type="spellEnd"/>
      <w:r w:rsidRPr="007D1FF2">
        <w:rPr>
          <w:rFonts w:ascii="Times New Roman" w:hAnsi="Times New Roman" w:cs="Times New Roman"/>
          <w:color w:val="000000"/>
          <w:sz w:val="28"/>
          <w:szCs w:val="28"/>
        </w:rPr>
        <w:t>.</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color w:val="000000"/>
          <w:sz w:val="28"/>
          <w:szCs w:val="28"/>
        </w:rPr>
        <w:t>Рабочее место специалиста Администрации, МФЦ</w:t>
      </w:r>
      <w:r w:rsidRPr="007D1FF2">
        <w:rPr>
          <w:rFonts w:ascii="Times New Roman" w:hAnsi="Times New Roman" w:cs="Times New Roman"/>
          <w:color w:val="FF0000"/>
          <w:sz w:val="28"/>
          <w:szCs w:val="28"/>
        </w:rPr>
        <w:t xml:space="preserve"> </w:t>
      </w:r>
      <w:r w:rsidRPr="007D1FF2">
        <w:rPr>
          <w:rFonts w:ascii="Times New Roman" w:hAnsi="Times New Roman" w:cs="Times New Roman"/>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w:t>
      </w:r>
      <w:r w:rsidRPr="007D1FF2">
        <w:rPr>
          <w:rFonts w:ascii="Times New Roman" w:hAnsi="Times New Roman" w:cs="Times New Roman"/>
          <w:sz w:val="28"/>
          <w:szCs w:val="28"/>
        </w:rPr>
        <w:lastRenderedPageBreak/>
        <w:t>многофункциональными брелками-коммуникаторами).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Специалисты </w:t>
      </w:r>
      <w:r w:rsidRPr="007D1FF2">
        <w:rPr>
          <w:rFonts w:ascii="Times New Roman" w:hAnsi="Times New Roman" w:cs="Times New Roman"/>
          <w:color w:val="000000"/>
          <w:sz w:val="28"/>
          <w:szCs w:val="28"/>
        </w:rPr>
        <w:t>Администрации, МФЦ</w:t>
      </w:r>
      <w:r w:rsidRPr="007D1FF2">
        <w:rPr>
          <w:rFonts w:ascii="Times New Roman" w:hAnsi="Times New Roman" w:cs="Times New Roman"/>
          <w:sz w:val="28"/>
          <w:szCs w:val="28"/>
        </w:rPr>
        <w:t xml:space="preserve"> обеспечиваются личными нагрудными карточками (</w:t>
      </w:r>
      <w:proofErr w:type="spellStart"/>
      <w:r w:rsidRPr="007D1FF2">
        <w:rPr>
          <w:rFonts w:ascii="Times New Roman" w:hAnsi="Times New Roman" w:cs="Times New Roman"/>
          <w:sz w:val="28"/>
          <w:szCs w:val="28"/>
        </w:rPr>
        <w:t>бейджами</w:t>
      </w:r>
      <w:proofErr w:type="spellEnd"/>
      <w:r w:rsidRPr="007D1FF2">
        <w:rPr>
          <w:rFonts w:ascii="Times New Roman" w:hAnsi="Times New Roman" w:cs="Times New Roman"/>
          <w:sz w:val="28"/>
          <w:szCs w:val="28"/>
        </w:rPr>
        <w:t>) с указанием фамилии, имени, отчества и должности.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2.13. Показатели доступности и качества предоставления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2.13.1. Показателями доступности предоставления муниципальной услуги являются: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транспортная доступность к месту предоставления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2.13.2. Показателями качества предоставления муниципальной услуги являются отсутствие:</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очередей при приеме и выдаче документов заявителям;</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нарушений сроков предоставления муниципальной услуги;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color w:val="000000"/>
          <w:sz w:val="28"/>
          <w:szCs w:val="28"/>
        </w:rPr>
        <w:t xml:space="preserve">2.14. </w:t>
      </w:r>
      <w:r w:rsidRPr="007D1FF2">
        <w:rPr>
          <w:rFonts w:ascii="Times New Roman" w:hAnsi="Times New Roman"/>
          <w:color w:val="000000"/>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2.14.1 Предоставление муниципальной услуги осуществляется на базе многофункционального центра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sz w:val="28"/>
          <w:szCs w:val="28"/>
        </w:rPr>
        <w:t xml:space="preserve">  </w:t>
      </w:r>
      <w:r w:rsidRPr="007D1FF2">
        <w:rPr>
          <w:rFonts w:ascii="Times New Roman" w:hAnsi="Times New Roman" w:cs="Times New Roman"/>
          <w:sz w:val="28"/>
          <w:szCs w:val="28"/>
        </w:rPr>
        <w:t>2.14.1.1.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 проверяет заполнение заявления в соответствии с требованиями, установленными в </w:t>
      </w:r>
      <w:hyperlink w:anchor="P145" w:history="1">
        <w:r w:rsidRPr="007D1FF2">
          <w:rPr>
            <w:rFonts w:ascii="Times New Roman" w:hAnsi="Times New Roman" w:cs="Times New Roman"/>
            <w:sz w:val="28"/>
            <w:szCs w:val="28"/>
          </w:rPr>
          <w:t>пункте 2.6. раздела 2</w:t>
        </w:r>
      </w:hyperlink>
      <w:r w:rsidRPr="007D1FF2">
        <w:rPr>
          <w:rFonts w:ascii="Times New Roman" w:hAnsi="Times New Roman" w:cs="Times New Roman"/>
          <w:sz w:val="28"/>
          <w:szCs w:val="28"/>
        </w:rPr>
        <w:t xml:space="preserve"> "Стандарт предоставления </w:t>
      </w:r>
      <w:r w:rsidRPr="007D1FF2">
        <w:rPr>
          <w:rFonts w:ascii="Times New Roman" w:hAnsi="Times New Roman" w:cs="Times New Roman"/>
          <w:sz w:val="28"/>
          <w:szCs w:val="28"/>
        </w:rPr>
        <w:lastRenderedPageBreak/>
        <w:t>муниципальной услуги" настоящего Регламента;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предоставляет заявителю расписку о получении заявления.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2.14.1.2</w:t>
      </w:r>
      <w:proofErr w:type="gramStart"/>
      <w:r w:rsidRPr="007D1FF2">
        <w:rPr>
          <w:rFonts w:ascii="Times New Roman" w:hAnsi="Times New Roman" w:cs="Times New Roman"/>
          <w:sz w:val="28"/>
          <w:szCs w:val="28"/>
        </w:rPr>
        <w:t xml:space="preserve"> П</w:t>
      </w:r>
      <w:proofErr w:type="gramEnd"/>
      <w:r w:rsidRPr="007D1FF2">
        <w:rPr>
          <w:rFonts w:ascii="Times New Roman" w:hAnsi="Times New Roman" w:cs="Times New Roman"/>
          <w:sz w:val="28"/>
          <w:szCs w:val="28"/>
        </w:rPr>
        <w:t>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Специалисты Администрации обязаны оперативно давать все необходимые разъяснения специалисту МФЦ.</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2.14.1.3 Передача и доставка документов заявителя из МФЦ в Администрацию.</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Передача </w:t>
      </w:r>
      <w:proofErr w:type="gramStart"/>
      <w:r w:rsidRPr="007D1FF2">
        <w:rPr>
          <w:rFonts w:ascii="Times New Roman" w:hAnsi="Times New Roman" w:cs="Times New Roman"/>
          <w:sz w:val="28"/>
          <w:szCs w:val="28"/>
        </w:rPr>
        <w:t>принятых</w:t>
      </w:r>
      <w:proofErr w:type="gramEnd"/>
      <w:r w:rsidRPr="007D1FF2">
        <w:rPr>
          <w:rFonts w:ascii="Times New Roman" w:hAnsi="Times New Roman" w:cs="Times New Roman"/>
          <w:sz w:val="28"/>
          <w:szCs w:val="28"/>
        </w:rPr>
        <w:t xml:space="preserve"> от заявителя заявления из МФЦ в Администрацию осуществляется не позднее одного рабочего дня, следующего за днем регистрации в МФЦ.</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 xml:space="preserve">Передача принятых от заявителя документов осуществляется курьером МФЦ </w:t>
      </w:r>
      <w:proofErr w:type="gramStart"/>
      <w:r w:rsidRPr="007D1FF2">
        <w:rPr>
          <w:rFonts w:ascii="Times New Roman" w:hAnsi="Times New Roman" w:cs="Times New Roman"/>
          <w:sz w:val="28"/>
          <w:szCs w:val="28"/>
        </w:rPr>
        <w:t>в закрытом конверте под роспись в сопроводительной ведомости с приложением описи документов с идентификатором</w:t>
      </w:r>
      <w:proofErr w:type="gramEnd"/>
      <w:r w:rsidRPr="007D1FF2">
        <w:rPr>
          <w:rFonts w:ascii="Times New Roman" w:hAnsi="Times New Roman" w:cs="Times New Roman"/>
          <w:sz w:val="28"/>
          <w:szCs w:val="28"/>
        </w:rPr>
        <w:t xml:space="preserve"> обращения (идентификатор в форме отрывного талона).</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5711AC" w:rsidRPr="007D1FF2" w:rsidRDefault="005711AC" w:rsidP="005711AC">
      <w:pPr>
        <w:pStyle w:val="ConsPlusNormal"/>
        <w:ind w:firstLine="540"/>
        <w:jc w:val="both"/>
        <w:rPr>
          <w:rFonts w:ascii="Times New Roman" w:hAnsi="Times New Roman" w:cs="Times New Roman"/>
          <w:sz w:val="28"/>
          <w:szCs w:val="28"/>
        </w:rPr>
      </w:pPr>
      <w:r w:rsidRPr="007D1FF2">
        <w:rPr>
          <w:rFonts w:ascii="Times New Roman" w:hAnsi="Times New Roman" w:cs="Times New Roman"/>
          <w:sz w:val="28"/>
          <w:szCs w:val="28"/>
        </w:rPr>
        <w:t>Общий срок выполнения административной процедуры по приему заявления в МФЦ и передаче его в Администрацию составляет 2 дня.</w:t>
      </w:r>
    </w:p>
    <w:p w:rsidR="005711AC" w:rsidRPr="007D1FF2" w:rsidRDefault="005711AC" w:rsidP="005711AC">
      <w:pPr>
        <w:spacing w:after="0"/>
        <w:jc w:val="both"/>
        <w:rPr>
          <w:rFonts w:ascii="Times New Roman" w:hAnsi="Times New Roman"/>
          <w:sz w:val="28"/>
          <w:szCs w:val="28"/>
        </w:rPr>
      </w:pPr>
      <w:r w:rsidRPr="007D1FF2">
        <w:rPr>
          <w:sz w:val="28"/>
          <w:szCs w:val="28"/>
        </w:rPr>
        <w:t xml:space="preserve">        </w:t>
      </w:r>
      <w:r w:rsidRPr="007D1FF2">
        <w:rPr>
          <w:rFonts w:ascii="Times New Roman" w:hAnsi="Times New Roman"/>
          <w:sz w:val="28"/>
          <w:szCs w:val="28"/>
        </w:rPr>
        <w:t>2.14.2.При предоставлении муниципальной услуги в электронной форме посредством  Регионального портала, заявителю обеспечивается:</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а) получение информации о порядке и сроках предоставления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5711AC" w:rsidRPr="007D1FF2" w:rsidRDefault="005711AC" w:rsidP="005711AC">
      <w:pPr>
        <w:pStyle w:val="ConsPlusNormal"/>
        <w:jc w:val="center"/>
        <w:outlineLvl w:val="1"/>
        <w:rPr>
          <w:sz w:val="28"/>
          <w:szCs w:val="28"/>
        </w:rPr>
      </w:pPr>
    </w:p>
    <w:p w:rsidR="005711AC" w:rsidRPr="007D1FF2" w:rsidRDefault="005711AC" w:rsidP="005711AC">
      <w:pPr>
        <w:pStyle w:val="ConsPlusNormal"/>
        <w:jc w:val="center"/>
        <w:outlineLvl w:val="1"/>
        <w:rPr>
          <w:rFonts w:ascii="Times New Roman" w:hAnsi="Times New Roman" w:cs="Times New Roman"/>
          <w:b/>
          <w:sz w:val="28"/>
          <w:szCs w:val="28"/>
        </w:rPr>
      </w:pPr>
    </w:p>
    <w:p w:rsidR="005711AC" w:rsidRPr="007D1FF2" w:rsidRDefault="005711AC" w:rsidP="005711AC">
      <w:pPr>
        <w:pStyle w:val="ConsPlusNormal"/>
        <w:jc w:val="center"/>
        <w:outlineLvl w:val="1"/>
        <w:rPr>
          <w:rFonts w:ascii="Times New Roman" w:hAnsi="Times New Roman" w:cs="Times New Roman"/>
          <w:b/>
          <w:sz w:val="28"/>
          <w:szCs w:val="28"/>
        </w:rPr>
      </w:pPr>
      <w:r w:rsidRPr="007D1FF2">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711AC" w:rsidRPr="007D1FF2" w:rsidRDefault="005711AC" w:rsidP="005711AC">
      <w:pPr>
        <w:pStyle w:val="ConsPlusNormal"/>
        <w:jc w:val="both"/>
        <w:rPr>
          <w:sz w:val="28"/>
          <w:szCs w:val="28"/>
        </w:rPr>
      </w:pPr>
    </w:p>
    <w:p w:rsidR="005711AC" w:rsidRPr="007D1FF2" w:rsidRDefault="005711AC" w:rsidP="005711AC">
      <w:pPr>
        <w:pStyle w:val="ConsPlusNormal"/>
        <w:ind w:firstLine="540"/>
        <w:jc w:val="both"/>
        <w:rPr>
          <w:rFonts w:ascii="Times New Roman" w:hAnsi="Times New Roman" w:cs="Times New Roman"/>
          <w:sz w:val="28"/>
          <w:szCs w:val="28"/>
        </w:rPr>
      </w:pPr>
      <w:bookmarkStart w:id="5" w:name="P322"/>
      <w:bookmarkEnd w:id="5"/>
      <w:r w:rsidRPr="007D1FF2">
        <w:rPr>
          <w:rFonts w:ascii="Times New Roman" w:hAnsi="Times New Roman" w:cs="Times New Roman"/>
          <w:sz w:val="28"/>
          <w:szCs w:val="28"/>
        </w:rPr>
        <w:t>3.1. Исчерпывающий перечень административных процедур:</w:t>
      </w:r>
    </w:p>
    <w:p w:rsidR="005711AC" w:rsidRPr="007D1FF2" w:rsidRDefault="005711AC" w:rsidP="005711AC">
      <w:pPr>
        <w:tabs>
          <w:tab w:val="num" w:pos="0"/>
        </w:tabs>
        <w:spacing w:after="0" w:line="240" w:lineRule="auto"/>
        <w:jc w:val="both"/>
        <w:rPr>
          <w:rFonts w:ascii="Times New Roman" w:hAnsi="Times New Roman"/>
          <w:sz w:val="28"/>
          <w:szCs w:val="28"/>
        </w:rPr>
      </w:pPr>
      <w:r w:rsidRPr="007D1FF2">
        <w:rPr>
          <w:rFonts w:ascii="Times New Roman" w:hAnsi="Times New Roman"/>
          <w:sz w:val="28"/>
          <w:szCs w:val="28"/>
        </w:rPr>
        <w:t xml:space="preserve">         3.1.1.  Прием и регистрация заявления осуществляется согласно п.2.11. настоящего регламента.</w:t>
      </w:r>
    </w:p>
    <w:p w:rsidR="005711AC" w:rsidRPr="007D1FF2" w:rsidRDefault="005711AC" w:rsidP="005711AC">
      <w:pPr>
        <w:tabs>
          <w:tab w:val="num" w:pos="0"/>
        </w:tabs>
        <w:spacing w:after="0" w:line="240" w:lineRule="auto"/>
        <w:jc w:val="both"/>
        <w:rPr>
          <w:rFonts w:ascii="Times New Roman" w:hAnsi="Times New Roman"/>
          <w:sz w:val="28"/>
          <w:szCs w:val="28"/>
        </w:rPr>
      </w:pPr>
      <w:r w:rsidRPr="007D1FF2">
        <w:rPr>
          <w:rFonts w:ascii="Times New Roman" w:hAnsi="Times New Roman"/>
          <w:sz w:val="28"/>
          <w:szCs w:val="28"/>
        </w:rPr>
        <w:t xml:space="preserve">Закреплена возможность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p>
    <w:p w:rsidR="005711AC" w:rsidRPr="007D1FF2" w:rsidRDefault="005711AC" w:rsidP="005711AC">
      <w:pPr>
        <w:tabs>
          <w:tab w:val="num" w:pos="567"/>
        </w:tabs>
        <w:spacing w:after="0" w:line="240" w:lineRule="auto"/>
        <w:jc w:val="both"/>
        <w:rPr>
          <w:rFonts w:ascii="Times New Roman" w:hAnsi="Times New Roman"/>
          <w:sz w:val="28"/>
          <w:szCs w:val="28"/>
        </w:rPr>
      </w:pPr>
      <w:r w:rsidRPr="007D1FF2">
        <w:rPr>
          <w:rFonts w:ascii="Times New Roman" w:hAnsi="Times New Roman"/>
          <w:sz w:val="28"/>
          <w:szCs w:val="28"/>
        </w:rPr>
        <w:lastRenderedPageBreak/>
        <w:t xml:space="preserve">         3.1.2. Визирование главой администрации Наровчатского района Пензенской области заявления на предоставление услуги.</w:t>
      </w:r>
    </w:p>
    <w:p w:rsidR="005711AC" w:rsidRPr="007D1FF2" w:rsidRDefault="005711AC" w:rsidP="005711AC">
      <w:pPr>
        <w:spacing w:after="0" w:line="240" w:lineRule="auto"/>
        <w:jc w:val="both"/>
        <w:rPr>
          <w:rFonts w:ascii="Times New Roman" w:hAnsi="Times New Roman"/>
          <w:sz w:val="28"/>
          <w:szCs w:val="28"/>
        </w:rPr>
      </w:pPr>
      <w:r w:rsidRPr="007D1FF2">
        <w:rPr>
          <w:rFonts w:ascii="Times New Roman" w:hAnsi="Times New Roman"/>
          <w:sz w:val="28"/>
          <w:szCs w:val="28"/>
        </w:rPr>
        <w:t xml:space="preserve">            Основанием для визирования заявления главой администрации Наровчатского района Пензенской области является его поступление из отдела делопроизводства, организационной, кадровой работы и контроля (далее - отдел делопроизводства).</w:t>
      </w:r>
    </w:p>
    <w:p w:rsidR="005711AC" w:rsidRPr="007D1FF2" w:rsidRDefault="005711AC" w:rsidP="005711AC">
      <w:pPr>
        <w:spacing w:after="0" w:line="240" w:lineRule="auto"/>
        <w:jc w:val="both"/>
        <w:rPr>
          <w:rFonts w:ascii="Times New Roman" w:hAnsi="Times New Roman"/>
          <w:sz w:val="28"/>
          <w:szCs w:val="28"/>
        </w:rPr>
      </w:pPr>
      <w:r w:rsidRPr="007D1FF2">
        <w:rPr>
          <w:rFonts w:ascii="Times New Roman" w:hAnsi="Times New Roman"/>
          <w:sz w:val="28"/>
          <w:szCs w:val="28"/>
        </w:rPr>
        <w:t xml:space="preserve">          Глава администрации Наровчатского района Пензенской области в течение 3 (трех) рабочих дней визирует заявление путем оформления резолюции, в которой указывается должностное лицо, ответственное за предоставление услуги.</w:t>
      </w:r>
    </w:p>
    <w:p w:rsidR="005711AC" w:rsidRPr="007D1FF2" w:rsidRDefault="005711AC" w:rsidP="005711AC">
      <w:pPr>
        <w:spacing w:after="0" w:line="240" w:lineRule="auto"/>
        <w:jc w:val="both"/>
        <w:rPr>
          <w:rFonts w:ascii="Times New Roman" w:hAnsi="Times New Roman"/>
          <w:sz w:val="28"/>
          <w:szCs w:val="28"/>
        </w:rPr>
      </w:pPr>
      <w:r w:rsidRPr="007D1FF2">
        <w:rPr>
          <w:rFonts w:ascii="Times New Roman" w:hAnsi="Times New Roman"/>
          <w:sz w:val="28"/>
          <w:szCs w:val="28"/>
        </w:rPr>
        <w:t xml:space="preserve">         После визирования,  заявление с резолюцией и комплектом документов  передается в отдел делопроизводства, где специалист, ответственный за прием и регистрацию документов в пределах рабочего дня осуществляет их передачу  должностному лицу, указанному в резолюции (ответственному за предоставление Муниципальной услуги), о чем делается отметка в журнале регистрации входящей корреспонденции. </w:t>
      </w:r>
    </w:p>
    <w:p w:rsidR="005711AC" w:rsidRPr="007D1FF2" w:rsidRDefault="005711AC" w:rsidP="005711AC">
      <w:pPr>
        <w:tabs>
          <w:tab w:val="left" w:pos="709"/>
        </w:tabs>
        <w:spacing w:after="0" w:line="240" w:lineRule="auto"/>
        <w:jc w:val="both"/>
        <w:rPr>
          <w:rFonts w:ascii="Times New Roman" w:hAnsi="Times New Roman"/>
          <w:sz w:val="28"/>
          <w:szCs w:val="28"/>
        </w:rPr>
      </w:pPr>
      <w:r w:rsidRPr="007D1FF2">
        <w:rPr>
          <w:rFonts w:ascii="Times New Roman" w:hAnsi="Times New Roman"/>
          <w:sz w:val="28"/>
          <w:szCs w:val="28"/>
        </w:rPr>
        <w:t xml:space="preserve">       3.1.3. Проверка представленных документов на соответствие установленным требованиям.</w:t>
      </w:r>
    </w:p>
    <w:p w:rsidR="005711AC" w:rsidRPr="007D1FF2" w:rsidRDefault="005711AC" w:rsidP="005711AC">
      <w:pPr>
        <w:tabs>
          <w:tab w:val="left" w:pos="1440"/>
          <w:tab w:val="left" w:pos="1620"/>
        </w:tabs>
        <w:spacing w:after="0" w:line="240" w:lineRule="auto"/>
        <w:jc w:val="both"/>
        <w:rPr>
          <w:rFonts w:ascii="Times New Roman" w:hAnsi="Times New Roman"/>
          <w:sz w:val="28"/>
          <w:szCs w:val="28"/>
        </w:rPr>
      </w:pPr>
      <w:r w:rsidRPr="007D1FF2">
        <w:rPr>
          <w:rFonts w:ascii="Times New Roman" w:hAnsi="Times New Roman"/>
          <w:sz w:val="28"/>
          <w:szCs w:val="28"/>
        </w:rPr>
        <w:t xml:space="preserve">        Основанием для проведения проверки является поступление должностному лицу, ответственному за предоставление услуги, заявления с резолюцией и комплектом приложенных к нему документов.</w:t>
      </w:r>
    </w:p>
    <w:p w:rsidR="005711AC" w:rsidRPr="007D1FF2" w:rsidRDefault="005711AC" w:rsidP="005711AC">
      <w:pPr>
        <w:tabs>
          <w:tab w:val="left" w:pos="1440"/>
          <w:tab w:val="left" w:pos="1620"/>
        </w:tabs>
        <w:spacing w:after="0" w:line="240" w:lineRule="auto"/>
        <w:jc w:val="both"/>
        <w:rPr>
          <w:rFonts w:ascii="Times New Roman" w:hAnsi="Times New Roman"/>
          <w:sz w:val="28"/>
          <w:szCs w:val="28"/>
        </w:rPr>
      </w:pPr>
      <w:r w:rsidRPr="007D1FF2">
        <w:rPr>
          <w:rFonts w:ascii="Times New Roman" w:hAnsi="Times New Roman"/>
          <w:sz w:val="28"/>
          <w:szCs w:val="28"/>
        </w:rPr>
        <w:t xml:space="preserve">        Должностное лицо, ответственное за предоставление услуги определяет специалиста, ответственного за проведение проверки, и поручает ему её проведение. </w:t>
      </w:r>
    </w:p>
    <w:p w:rsidR="005711AC" w:rsidRPr="007D1FF2" w:rsidRDefault="005711AC" w:rsidP="005711AC">
      <w:pPr>
        <w:tabs>
          <w:tab w:val="left" w:pos="1440"/>
          <w:tab w:val="left" w:pos="1620"/>
        </w:tabs>
        <w:spacing w:after="0" w:line="240" w:lineRule="auto"/>
        <w:jc w:val="both"/>
        <w:rPr>
          <w:rFonts w:ascii="Times New Roman" w:hAnsi="Times New Roman"/>
          <w:sz w:val="28"/>
          <w:szCs w:val="28"/>
        </w:rPr>
      </w:pPr>
      <w:r w:rsidRPr="007D1FF2">
        <w:rPr>
          <w:rFonts w:ascii="Times New Roman" w:hAnsi="Times New Roman"/>
          <w:sz w:val="28"/>
          <w:szCs w:val="28"/>
        </w:rPr>
        <w:t xml:space="preserve">      3.1.4. При предоставлении муниципальной услуги в порядке предоставления муниципальной преференции </w:t>
      </w:r>
      <w:r w:rsidRPr="007D1FF2">
        <w:rPr>
          <w:rFonts w:ascii="Times New Roman" w:hAnsi="Times New Roman"/>
          <w:bCs/>
          <w:sz w:val="28"/>
          <w:szCs w:val="28"/>
        </w:rPr>
        <w:t>выполняются</w:t>
      </w:r>
      <w:r w:rsidRPr="007D1FF2">
        <w:rPr>
          <w:rFonts w:ascii="Times New Roman" w:hAnsi="Times New Roman"/>
          <w:sz w:val="28"/>
          <w:szCs w:val="28"/>
        </w:rPr>
        <w:t xml:space="preserve"> следующие административные процедуры:</w:t>
      </w:r>
    </w:p>
    <w:p w:rsidR="005711AC" w:rsidRPr="007D1FF2" w:rsidRDefault="005711AC" w:rsidP="005711AC">
      <w:pPr>
        <w:numPr>
          <w:ilvl w:val="0"/>
          <w:numId w:val="1"/>
        </w:numPr>
        <w:spacing w:after="0" w:line="240" w:lineRule="auto"/>
        <w:jc w:val="both"/>
        <w:rPr>
          <w:rFonts w:ascii="Times New Roman" w:hAnsi="Times New Roman"/>
          <w:sz w:val="28"/>
          <w:szCs w:val="28"/>
        </w:rPr>
      </w:pPr>
      <w:r w:rsidRPr="007D1FF2">
        <w:rPr>
          <w:rFonts w:ascii="Times New Roman" w:hAnsi="Times New Roman"/>
          <w:sz w:val="28"/>
          <w:szCs w:val="28"/>
        </w:rPr>
        <w:t>прием и регистрация заявления;</w:t>
      </w:r>
    </w:p>
    <w:p w:rsidR="005711AC" w:rsidRPr="007D1FF2" w:rsidRDefault="005711AC" w:rsidP="005711AC">
      <w:pPr>
        <w:numPr>
          <w:ilvl w:val="0"/>
          <w:numId w:val="1"/>
        </w:numPr>
        <w:spacing w:after="0" w:line="240" w:lineRule="auto"/>
        <w:jc w:val="both"/>
        <w:rPr>
          <w:rFonts w:ascii="Times New Roman" w:hAnsi="Times New Roman"/>
          <w:sz w:val="28"/>
          <w:szCs w:val="28"/>
        </w:rPr>
      </w:pPr>
      <w:r w:rsidRPr="007D1FF2">
        <w:rPr>
          <w:rFonts w:ascii="Times New Roman" w:hAnsi="Times New Roman"/>
          <w:sz w:val="28"/>
          <w:szCs w:val="28"/>
        </w:rPr>
        <w:t>рассмотрение заявления;</w:t>
      </w:r>
    </w:p>
    <w:p w:rsidR="005711AC" w:rsidRPr="007D1FF2" w:rsidRDefault="005711AC" w:rsidP="005711AC">
      <w:pPr>
        <w:numPr>
          <w:ilvl w:val="0"/>
          <w:numId w:val="1"/>
        </w:numPr>
        <w:spacing w:after="0" w:line="240" w:lineRule="auto"/>
        <w:jc w:val="both"/>
        <w:rPr>
          <w:rFonts w:ascii="Times New Roman" w:hAnsi="Times New Roman"/>
          <w:sz w:val="28"/>
          <w:szCs w:val="28"/>
        </w:rPr>
      </w:pPr>
      <w:r w:rsidRPr="007D1FF2">
        <w:rPr>
          <w:rFonts w:ascii="Times New Roman" w:hAnsi="Times New Roman"/>
          <w:sz w:val="28"/>
          <w:szCs w:val="28"/>
        </w:rPr>
        <w:t>подготовка проекта постановления администрации Наровчатского района Пензенской области о предоставлении в доверительное управление муниципального  имущества и направление ходатайства в Управление Федеральной антимонопольной службы по Пензенской области;</w:t>
      </w:r>
    </w:p>
    <w:p w:rsidR="005711AC" w:rsidRPr="007D1FF2" w:rsidRDefault="005711AC" w:rsidP="005711AC">
      <w:pPr>
        <w:numPr>
          <w:ilvl w:val="0"/>
          <w:numId w:val="1"/>
        </w:numPr>
        <w:spacing w:after="0" w:line="240" w:lineRule="auto"/>
        <w:jc w:val="both"/>
        <w:rPr>
          <w:rFonts w:ascii="Times New Roman" w:hAnsi="Times New Roman"/>
          <w:sz w:val="28"/>
          <w:szCs w:val="28"/>
        </w:rPr>
      </w:pPr>
      <w:r w:rsidRPr="007D1FF2">
        <w:rPr>
          <w:rFonts w:ascii="Times New Roman" w:hAnsi="Times New Roman"/>
          <w:sz w:val="28"/>
          <w:szCs w:val="28"/>
        </w:rPr>
        <w:t>издание постановления администрации Наровчатского района Пензенской области о предоставлении в доверительное управление  имущества после получения согласия Управления Федеральной антимонопольной службы по Пензенской области на предоставление муниципальной преференции;</w:t>
      </w:r>
    </w:p>
    <w:p w:rsidR="005711AC" w:rsidRPr="007D1FF2" w:rsidRDefault="005711AC" w:rsidP="005711AC">
      <w:pPr>
        <w:numPr>
          <w:ilvl w:val="0"/>
          <w:numId w:val="1"/>
        </w:numPr>
        <w:spacing w:after="0" w:line="240" w:lineRule="auto"/>
        <w:jc w:val="both"/>
        <w:rPr>
          <w:rFonts w:ascii="Times New Roman" w:hAnsi="Times New Roman"/>
          <w:sz w:val="28"/>
          <w:szCs w:val="28"/>
        </w:rPr>
      </w:pPr>
      <w:r w:rsidRPr="007D1FF2">
        <w:rPr>
          <w:rFonts w:ascii="Times New Roman" w:hAnsi="Times New Roman"/>
          <w:sz w:val="28"/>
          <w:szCs w:val="28"/>
        </w:rPr>
        <w:t>подготовка проекта договора;</w:t>
      </w:r>
    </w:p>
    <w:p w:rsidR="005711AC" w:rsidRPr="007D1FF2" w:rsidRDefault="005711AC" w:rsidP="005711AC">
      <w:pPr>
        <w:numPr>
          <w:ilvl w:val="0"/>
          <w:numId w:val="1"/>
        </w:numPr>
        <w:spacing w:after="0" w:line="240" w:lineRule="auto"/>
        <w:jc w:val="both"/>
        <w:rPr>
          <w:rFonts w:ascii="Times New Roman" w:hAnsi="Times New Roman"/>
          <w:sz w:val="28"/>
          <w:szCs w:val="28"/>
        </w:rPr>
      </w:pPr>
      <w:r w:rsidRPr="007D1FF2">
        <w:rPr>
          <w:rFonts w:ascii="Times New Roman" w:hAnsi="Times New Roman"/>
          <w:sz w:val="28"/>
          <w:szCs w:val="28"/>
        </w:rPr>
        <w:t>заключение договора.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 xml:space="preserve">    3.1.5. При предоставлении муниципальной услуги в порядке проведения торгов (аукциона) </w:t>
      </w:r>
      <w:r w:rsidRPr="007D1FF2">
        <w:rPr>
          <w:rFonts w:ascii="Times New Roman" w:hAnsi="Times New Roman"/>
          <w:bCs/>
          <w:sz w:val="28"/>
          <w:szCs w:val="28"/>
        </w:rPr>
        <w:t>выполняются</w:t>
      </w:r>
      <w:r w:rsidRPr="007D1FF2">
        <w:rPr>
          <w:rFonts w:ascii="Times New Roman" w:hAnsi="Times New Roman"/>
          <w:sz w:val="28"/>
          <w:szCs w:val="28"/>
        </w:rPr>
        <w:t xml:space="preserve"> следующие административные процедуры:</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прием и регистрация заявления;</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рассмотрение заявления;</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принятие решения о предоставлении муниципального имущества по результатам торгов (аукциона);</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lastRenderedPageBreak/>
        <w:t>направление заявителю уведомления о проведении торгов и предложение заявителю принять участие в торгах;</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издание постановления о проведении торгов (аукциона);</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подготовка и размещение информационного сообщения о проведении торгов (аукциона);</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прием заявок;</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рассмотрение заявок и определение перечня участников торгов (аукциона);</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проведение торгов (аукциона);</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определения победителя торгов (аукциона);</w:t>
      </w:r>
    </w:p>
    <w:p w:rsidR="005711AC" w:rsidRPr="007D1FF2" w:rsidRDefault="005711AC" w:rsidP="005711AC">
      <w:pPr>
        <w:numPr>
          <w:ilvl w:val="0"/>
          <w:numId w:val="2"/>
        </w:numPr>
        <w:spacing w:after="0" w:line="240" w:lineRule="auto"/>
        <w:jc w:val="both"/>
        <w:rPr>
          <w:rFonts w:ascii="Times New Roman" w:hAnsi="Times New Roman"/>
          <w:sz w:val="28"/>
          <w:szCs w:val="28"/>
        </w:rPr>
      </w:pPr>
      <w:r w:rsidRPr="007D1FF2">
        <w:rPr>
          <w:rFonts w:ascii="Times New Roman" w:hAnsi="Times New Roman"/>
          <w:sz w:val="28"/>
          <w:szCs w:val="28"/>
        </w:rPr>
        <w:t>заключение договора.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 xml:space="preserve">    3.1.6. При предоставлении муниципальной услуги без проведения торгов (аукциона) </w:t>
      </w:r>
      <w:r w:rsidRPr="007D1FF2">
        <w:rPr>
          <w:rFonts w:ascii="Times New Roman" w:hAnsi="Times New Roman"/>
          <w:bCs/>
          <w:sz w:val="28"/>
          <w:szCs w:val="28"/>
        </w:rPr>
        <w:t>выполняются</w:t>
      </w:r>
      <w:r w:rsidRPr="007D1FF2">
        <w:rPr>
          <w:rFonts w:ascii="Times New Roman" w:hAnsi="Times New Roman"/>
          <w:sz w:val="28"/>
          <w:szCs w:val="28"/>
        </w:rPr>
        <w:t xml:space="preserve"> следующие административные процедуры:</w:t>
      </w:r>
    </w:p>
    <w:p w:rsidR="005711AC" w:rsidRPr="007D1FF2" w:rsidRDefault="005711AC" w:rsidP="005711AC">
      <w:pPr>
        <w:numPr>
          <w:ilvl w:val="0"/>
          <w:numId w:val="3"/>
        </w:numPr>
        <w:spacing w:after="0" w:line="240" w:lineRule="auto"/>
        <w:jc w:val="both"/>
        <w:rPr>
          <w:rFonts w:ascii="Times New Roman" w:hAnsi="Times New Roman"/>
          <w:sz w:val="28"/>
          <w:szCs w:val="28"/>
        </w:rPr>
      </w:pPr>
      <w:r w:rsidRPr="007D1FF2">
        <w:rPr>
          <w:rFonts w:ascii="Times New Roman" w:hAnsi="Times New Roman"/>
          <w:sz w:val="28"/>
          <w:szCs w:val="28"/>
        </w:rPr>
        <w:t>прием и регистрация заявления;</w:t>
      </w:r>
    </w:p>
    <w:p w:rsidR="005711AC" w:rsidRPr="007D1FF2" w:rsidRDefault="005711AC" w:rsidP="005711AC">
      <w:pPr>
        <w:numPr>
          <w:ilvl w:val="0"/>
          <w:numId w:val="3"/>
        </w:numPr>
        <w:spacing w:after="0" w:line="240" w:lineRule="auto"/>
        <w:jc w:val="both"/>
        <w:rPr>
          <w:rFonts w:ascii="Times New Roman" w:hAnsi="Times New Roman"/>
          <w:sz w:val="28"/>
          <w:szCs w:val="28"/>
        </w:rPr>
      </w:pPr>
      <w:r w:rsidRPr="007D1FF2">
        <w:rPr>
          <w:rFonts w:ascii="Times New Roman" w:hAnsi="Times New Roman"/>
          <w:sz w:val="28"/>
          <w:szCs w:val="28"/>
        </w:rPr>
        <w:t>рассмотрение заявления;</w:t>
      </w:r>
    </w:p>
    <w:p w:rsidR="005711AC" w:rsidRPr="007D1FF2" w:rsidRDefault="005711AC" w:rsidP="005711AC">
      <w:pPr>
        <w:numPr>
          <w:ilvl w:val="0"/>
          <w:numId w:val="3"/>
        </w:numPr>
        <w:spacing w:after="0" w:line="240" w:lineRule="auto"/>
        <w:jc w:val="both"/>
        <w:rPr>
          <w:rFonts w:ascii="Times New Roman" w:hAnsi="Times New Roman"/>
          <w:sz w:val="28"/>
          <w:szCs w:val="28"/>
        </w:rPr>
      </w:pPr>
      <w:r w:rsidRPr="007D1FF2">
        <w:rPr>
          <w:rFonts w:ascii="Times New Roman" w:hAnsi="Times New Roman"/>
          <w:sz w:val="28"/>
          <w:szCs w:val="28"/>
        </w:rPr>
        <w:t>издание постановления администрации Наровчатского района Пензенской области о предоставлении в доверительное управление муниципального  имущества;</w:t>
      </w:r>
    </w:p>
    <w:p w:rsidR="005711AC" w:rsidRPr="007D1FF2" w:rsidRDefault="005711AC" w:rsidP="005711AC">
      <w:pPr>
        <w:numPr>
          <w:ilvl w:val="0"/>
          <w:numId w:val="3"/>
        </w:numPr>
        <w:spacing w:after="0" w:line="240" w:lineRule="auto"/>
        <w:jc w:val="both"/>
        <w:rPr>
          <w:rFonts w:ascii="Times New Roman" w:hAnsi="Times New Roman"/>
          <w:sz w:val="28"/>
          <w:szCs w:val="28"/>
        </w:rPr>
      </w:pPr>
      <w:r w:rsidRPr="007D1FF2">
        <w:rPr>
          <w:rFonts w:ascii="Times New Roman" w:hAnsi="Times New Roman"/>
          <w:sz w:val="28"/>
          <w:szCs w:val="28"/>
        </w:rPr>
        <w:t>подготовка проекта договора и его заключение.</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 xml:space="preserve">       3.2. При предоставлении муниципальной услуги в порядке предоставления муниципальной преференции.</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3.2.1. Рассмотрение заявления.</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При рассмотрении заявления специалистом отдела осуществляется проверка полноты приложенных к заявлению документов на соответствие их комплектности, указанной в пункте 2.6. настоящего регламента.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В случае поступления неполного комплекта документов, указанных в пункте 2.6. настоящего регламента, специалист отдела направляет заявителю уведомление об отказе в рассмотрении заявления с обоснованием причин отказа.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3.2.2. Подготовка проекта постановления администрации Наровчатского района Пензенской области о предоставлении в доверительное управление муниципального  имущества и направление ходатайства в Управление Федеральной антимонопольной службы по Пензенской области.</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подготовки проекта постановления администрации Наровчатского района Пензенской области является комплект документов, поступивших в администрацию Наровчатского района Пензенской области, и принятие решения о предоставлении муниципальной преференции.</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административного действия является направление ходатайства с проектом постановления и необходимым комплектом документов в УФАС по Пензенской области.</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3.2.3. Издание постановления администрации Наровчатского района Пензенской области.</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для издания постановления является решение УФАС по Пензенской области об удовлетворении ходатайства.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Проект постановления представляется на подпись главе администрации Наровчатского района Пензенской области.</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lastRenderedPageBreak/>
        <w:t>В день подписания постановление направляется в отдел делопроизводства администрации Наровчатского района Пензенской области для регистрации и рассылки.</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3.2.4. Подготовка проекта договора.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для подготовки проекта договора является подписанное главой администрации Наровчатского района Пензенской области постановление.</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административного действия является направление заявителю уведомления с предложением подписать договор.</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3.2.5. Заключение договора доверительного управления.</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для заключения договора является постановление администрации Наровчатского района Пензенской области и решение УФАС по Пензенской области об удовлетворении ходатайства.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административного действия является договор, подписанный заявителем и главой администрации Наровчатского района Пензенской области.</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3.3. При предоставлении муниципальной услуги в порядке проведения торгов (аукциона).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3.3.1. Рассмотрение заявления.</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При рассмотрении заявления специалистом отдела осуществляется проверка полноты приложенных к заявлению документов на соответствие их комплектности, указанной в пункте 2.6. настоящего регламента.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В случае поступления неполного комплекта документов, указанных в пункте 2.6. настоящего регламента, специалист отдела направляет заявителю уведомление об отказе в рассмотрении заявления с обоснованием причин отказа.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3.3.2. Принятие решения о предоставлении муниципального имущества в доверительное управление по результатам торгов (аукциона).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для решения вопроса о предоставлении муниципального имущества по результатам торгов (аукциона) является поступление заявления о передаче объекта  имущества, находящегося в муниципальной собственности, в доверительное управление и принятие администрацией Наровчатского района решения о проведении торгов на право заключения договора доверительного управления муниципального  имущества.</w:t>
      </w:r>
    </w:p>
    <w:p w:rsidR="005711AC" w:rsidRPr="007D1FF2" w:rsidRDefault="005711AC" w:rsidP="005711AC">
      <w:pPr>
        <w:spacing w:after="0" w:line="240" w:lineRule="auto"/>
        <w:ind w:firstLine="708"/>
        <w:jc w:val="both"/>
        <w:rPr>
          <w:rFonts w:ascii="Times New Roman" w:hAnsi="Times New Roman"/>
          <w:sz w:val="28"/>
          <w:szCs w:val="28"/>
        </w:rPr>
      </w:pPr>
      <w:r w:rsidRPr="007D1FF2">
        <w:rPr>
          <w:rFonts w:ascii="Times New Roman" w:hAnsi="Times New Roman"/>
          <w:sz w:val="28"/>
          <w:szCs w:val="28"/>
        </w:rPr>
        <w:t>3.3.3. Подготовка проекта постановления администрации Наровчатского района Пензенской области о проведении торгов (аукциона) на право заключения договора доверительного управления муниципального  имущества.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подготовки проекта постановления администрации Наровчатского района Пензенской области является комплект документов, поступивших в администрацию Наровчатского района Пензенской области, и принятие решения о проведении торгов (аукциона) на право заключения договора доверительного управления муниципального  имущества.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После подписания постановление регистрируется в отделе делопроизводства.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административного действия является издание постановления администрации Наровчатского района Пензенской области о проведении торгов (аукциона).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lastRenderedPageBreak/>
        <w:t>3.3.4. Подготовка и размещение информационного сообщения о проведении торгов (аукциона).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для подготовки и опубликования информационного сообщения о проведении торгов (аукциона) является постановление администрации Наровчатского района Пензенской области.</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Специалист отдела подготавливает информационное сообщение о проведении торгов (аукциона) в течени</w:t>
      </w:r>
      <w:proofErr w:type="gramStart"/>
      <w:r w:rsidRPr="007D1FF2">
        <w:rPr>
          <w:rFonts w:ascii="Times New Roman" w:hAnsi="Times New Roman"/>
          <w:sz w:val="28"/>
          <w:szCs w:val="28"/>
        </w:rPr>
        <w:t>и</w:t>
      </w:r>
      <w:proofErr w:type="gramEnd"/>
      <w:r w:rsidRPr="007D1FF2">
        <w:rPr>
          <w:rFonts w:ascii="Times New Roman" w:hAnsi="Times New Roman"/>
          <w:sz w:val="28"/>
          <w:szCs w:val="28"/>
        </w:rPr>
        <w:t xml:space="preserve"> 3 рабочих дней, после получения постановления.</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Информационное сообщение размещается на официальном сайте  РФ для размещения информации о проведении торгов (</w:t>
      </w:r>
      <w:hyperlink r:id="rId19" w:history="1">
        <w:r w:rsidRPr="007D1FF2">
          <w:rPr>
            <w:rFonts w:ascii="Times New Roman" w:hAnsi="Times New Roman"/>
            <w:sz w:val="28"/>
            <w:szCs w:val="28"/>
          </w:rPr>
          <w:t>www.torgi.gov.ru</w:t>
        </w:r>
      </w:hyperlink>
      <w:r w:rsidRPr="007D1FF2">
        <w:rPr>
          <w:rFonts w:ascii="Times New Roman" w:hAnsi="Times New Roman"/>
          <w:sz w:val="28"/>
          <w:szCs w:val="28"/>
        </w:rPr>
        <w:t>).</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выполнения административного действия является размещение информационного сообщения на официальном сайте  РФ для размещения информации о проведении торгов (</w:t>
      </w:r>
      <w:hyperlink r:id="rId20" w:history="1">
        <w:r w:rsidRPr="007D1FF2">
          <w:rPr>
            <w:rFonts w:ascii="Times New Roman" w:hAnsi="Times New Roman"/>
            <w:sz w:val="28"/>
            <w:szCs w:val="28"/>
          </w:rPr>
          <w:t>www.torgi.gov.ru</w:t>
        </w:r>
      </w:hyperlink>
      <w:r w:rsidRPr="007D1FF2">
        <w:rPr>
          <w:rFonts w:ascii="Times New Roman" w:hAnsi="Times New Roman"/>
          <w:sz w:val="28"/>
          <w:szCs w:val="28"/>
        </w:rPr>
        <w:t>).</w:t>
      </w:r>
    </w:p>
    <w:p w:rsidR="005711AC" w:rsidRPr="007D1FF2" w:rsidRDefault="005711AC" w:rsidP="005711AC">
      <w:pPr>
        <w:tabs>
          <w:tab w:val="left" w:pos="0"/>
        </w:tabs>
        <w:spacing w:after="0" w:line="240" w:lineRule="auto"/>
        <w:jc w:val="both"/>
        <w:rPr>
          <w:rFonts w:ascii="Times New Roman" w:hAnsi="Times New Roman"/>
          <w:sz w:val="28"/>
          <w:szCs w:val="28"/>
        </w:rPr>
      </w:pPr>
      <w:r w:rsidRPr="007D1FF2">
        <w:rPr>
          <w:rFonts w:ascii="Times New Roman" w:hAnsi="Times New Roman"/>
          <w:sz w:val="28"/>
          <w:szCs w:val="28"/>
        </w:rPr>
        <w:tab/>
        <w:t>3.3.5. Организация и проведение торгов (аукциона).</w:t>
      </w:r>
    </w:p>
    <w:p w:rsidR="005711AC" w:rsidRPr="007D1FF2" w:rsidRDefault="005711AC" w:rsidP="005711AC">
      <w:pPr>
        <w:tabs>
          <w:tab w:val="left" w:pos="0"/>
        </w:tabs>
        <w:spacing w:after="0" w:line="240" w:lineRule="auto"/>
        <w:jc w:val="both"/>
        <w:rPr>
          <w:rFonts w:ascii="Times New Roman" w:hAnsi="Times New Roman"/>
          <w:sz w:val="28"/>
          <w:szCs w:val="28"/>
        </w:rPr>
      </w:pPr>
      <w:r w:rsidRPr="007D1FF2">
        <w:rPr>
          <w:rFonts w:ascii="Times New Roman" w:hAnsi="Times New Roman"/>
          <w:sz w:val="28"/>
          <w:szCs w:val="28"/>
        </w:rPr>
        <w:t xml:space="preserve">          </w:t>
      </w:r>
      <w:proofErr w:type="gramStart"/>
      <w:r w:rsidRPr="007D1FF2">
        <w:rPr>
          <w:rFonts w:ascii="Times New Roman" w:hAnsi="Times New Roman"/>
          <w:sz w:val="28"/>
          <w:szCs w:val="28"/>
        </w:rPr>
        <w:t>Дальнейшие действия по организации и проведении торгов (аукциона) осуществляются администрацией Наровчатского района в соответствии с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w:t>
      </w:r>
      <w:proofErr w:type="gramEnd"/>
      <w:r w:rsidRPr="007D1FF2">
        <w:rPr>
          <w:rFonts w:ascii="Times New Roman" w:hAnsi="Times New Roman"/>
          <w:sz w:val="28"/>
          <w:szCs w:val="28"/>
        </w:rPr>
        <w:t xml:space="preserve"> </w:t>
      </w:r>
      <w:proofErr w:type="gramStart"/>
      <w:r w:rsidRPr="007D1FF2">
        <w:rPr>
          <w:rFonts w:ascii="Times New Roman" w:hAnsi="Times New Roman"/>
          <w:sz w:val="28"/>
          <w:szCs w:val="28"/>
        </w:rPr>
        <w:t>отношении</w:t>
      </w:r>
      <w:proofErr w:type="gramEnd"/>
      <w:r w:rsidRPr="007D1FF2">
        <w:rPr>
          <w:rFonts w:ascii="Times New Roman" w:hAnsi="Times New Roman"/>
          <w:sz w:val="28"/>
          <w:szCs w:val="28"/>
        </w:rPr>
        <w:t xml:space="preserve"> которого заключение указанных договоров может осуществляться путем проведения торгов в форме конкурса».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3.3.6. Заключение договора.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По результатам проведенного аукциона на право заключения договора доверительного управления муниципального  имущества администрация Наровчатского района Пензенской области заключает с победителями аукциона договор доверительного управления муниципального  имущества.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3.4. При предоставлении муниципальной услуги без проведения торгов (аукциона).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3.4.1. Рассмотрение заявления.</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Специалист отдела проверяет заявление на предмет комплектности документов, указанных в пункте 2.6. настоящего регламента, и администрация принимает решение о заключении договора доверительного управления муниципального  имущества с заявителем либо об отказе в заключени</w:t>
      </w:r>
      <w:proofErr w:type="gramStart"/>
      <w:r w:rsidRPr="007D1FF2">
        <w:rPr>
          <w:rFonts w:ascii="Times New Roman" w:hAnsi="Times New Roman"/>
          <w:sz w:val="28"/>
          <w:szCs w:val="28"/>
        </w:rPr>
        <w:t>и</w:t>
      </w:r>
      <w:proofErr w:type="gramEnd"/>
      <w:r w:rsidRPr="007D1FF2">
        <w:rPr>
          <w:rFonts w:ascii="Times New Roman" w:hAnsi="Times New Roman"/>
          <w:sz w:val="28"/>
          <w:szCs w:val="28"/>
        </w:rPr>
        <w:t xml:space="preserve"> договора. </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В случае поступления неполного комплекта документов, указанных пункте 2.6. настоящего регламента, специалист отдела направляет заявителю уведомление об отказе в рассмотрении заявления с обоснованием причин отказа.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3.4.2. Издание постановления администрации Наровчатского района Пензенской области о предоставлении в доверительное управление муниципального  имущества.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 xml:space="preserve">Основанием подготовки проекта постановления администрации Наровчатского района Пензенской области является комплект документов, поступивших в администрацию Наровчатского района Пензенской области, </w:t>
      </w:r>
      <w:r w:rsidRPr="007D1FF2">
        <w:rPr>
          <w:rFonts w:ascii="Times New Roman" w:hAnsi="Times New Roman"/>
          <w:sz w:val="28"/>
          <w:szCs w:val="28"/>
        </w:rPr>
        <w:lastRenderedPageBreak/>
        <w:t>и принятие решения о заключении договора доверительного управления муниципального  имущества с заявителем.</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После подписания постановление регистрируется в отделе делопроизводства.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административного действия является издание постановления администрации Наровчатского района Пензенской области о предоставлении в доверительное управление муниципального  имущества.</w:t>
      </w:r>
    </w:p>
    <w:p w:rsidR="005711AC" w:rsidRPr="007D1FF2" w:rsidRDefault="005711AC" w:rsidP="005711AC">
      <w:pPr>
        <w:spacing w:after="0" w:line="240" w:lineRule="auto"/>
        <w:ind w:right="105" w:firstLine="708"/>
        <w:jc w:val="both"/>
        <w:rPr>
          <w:rFonts w:ascii="Times New Roman" w:hAnsi="Times New Roman"/>
          <w:sz w:val="28"/>
          <w:szCs w:val="28"/>
        </w:rPr>
      </w:pPr>
      <w:r w:rsidRPr="007D1FF2">
        <w:rPr>
          <w:rFonts w:ascii="Times New Roman" w:hAnsi="Times New Roman"/>
          <w:sz w:val="28"/>
          <w:szCs w:val="28"/>
        </w:rPr>
        <w:t>3.4.3. Подготовка проекта договора и его заключение.</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Основанием для подготовки проекта договора является подписанное постановление администрации Наровчатского района Пензенской области о предоставлении в доверительное управление муниципального  имущества.</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Проект договора доверительного управления муниципального  имущества готовится специалистом отдела, ответственным за рассмотрение заявления, визируется начальником юридического отдела и передаётся специалистом отдела на подпись главе администрации Наровчатского района Пензенской области.</w:t>
      </w:r>
    </w:p>
    <w:p w:rsidR="005711AC" w:rsidRPr="007D1FF2" w:rsidRDefault="005711AC" w:rsidP="005711AC">
      <w:pPr>
        <w:spacing w:after="0" w:line="240" w:lineRule="auto"/>
        <w:ind w:right="105"/>
        <w:jc w:val="both"/>
        <w:rPr>
          <w:rFonts w:ascii="Times New Roman" w:hAnsi="Times New Roman"/>
          <w:sz w:val="28"/>
          <w:szCs w:val="28"/>
        </w:rPr>
      </w:pPr>
      <w:r w:rsidRPr="007D1FF2">
        <w:rPr>
          <w:rFonts w:ascii="Times New Roman" w:hAnsi="Times New Roman"/>
          <w:sz w:val="28"/>
          <w:szCs w:val="28"/>
        </w:rPr>
        <w:t>Результатом административного действия является договор доверительного управления муниципального  имущества, подписанный заявителем и главой администрации Наровчатского района Пензенской области.</w:t>
      </w:r>
    </w:p>
    <w:p w:rsidR="005711AC" w:rsidRPr="007D1FF2" w:rsidRDefault="005711AC" w:rsidP="005711AC">
      <w:pPr>
        <w:pStyle w:val="ConsPlusNormal"/>
        <w:jc w:val="both"/>
        <w:rPr>
          <w:rFonts w:ascii="Times New Roman" w:hAnsi="Times New Roman" w:cs="Times New Roman"/>
          <w:sz w:val="28"/>
          <w:szCs w:val="28"/>
        </w:rPr>
      </w:pPr>
    </w:p>
    <w:p w:rsidR="005711AC" w:rsidRPr="007D1FF2" w:rsidRDefault="005711AC" w:rsidP="005711AC">
      <w:pPr>
        <w:pStyle w:val="ConsPlusNormal"/>
        <w:jc w:val="center"/>
        <w:outlineLvl w:val="1"/>
        <w:rPr>
          <w:rFonts w:ascii="Times New Roman" w:hAnsi="Times New Roman" w:cs="Times New Roman"/>
          <w:b/>
          <w:sz w:val="28"/>
          <w:szCs w:val="28"/>
        </w:rPr>
      </w:pPr>
      <w:r w:rsidRPr="007D1FF2">
        <w:rPr>
          <w:rFonts w:ascii="Times New Roman" w:hAnsi="Times New Roman" w:cs="Times New Roman"/>
          <w:b/>
          <w:sz w:val="28"/>
          <w:szCs w:val="28"/>
        </w:rPr>
        <w:t xml:space="preserve">IV. Формы </w:t>
      </w:r>
      <w:proofErr w:type="gramStart"/>
      <w:r w:rsidRPr="007D1FF2">
        <w:rPr>
          <w:rFonts w:ascii="Times New Roman" w:hAnsi="Times New Roman" w:cs="Times New Roman"/>
          <w:b/>
          <w:sz w:val="28"/>
          <w:szCs w:val="28"/>
        </w:rPr>
        <w:t>контроля за</w:t>
      </w:r>
      <w:proofErr w:type="gramEnd"/>
      <w:r w:rsidRPr="007D1FF2">
        <w:rPr>
          <w:rFonts w:ascii="Times New Roman" w:hAnsi="Times New Roman" w:cs="Times New Roman"/>
          <w:b/>
          <w:sz w:val="28"/>
          <w:szCs w:val="28"/>
        </w:rPr>
        <w:t xml:space="preserve"> исполнением Регламента</w:t>
      </w:r>
    </w:p>
    <w:p w:rsidR="005711AC" w:rsidRPr="007D1FF2" w:rsidRDefault="005711AC" w:rsidP="005711AC">
      <w:pPr>
        <w:pStyle w:val="ConsPlusNormal"/>
        <w:jc w:val="both"/>
        <w:rPr>
          <w:rFonts w:ascii="Times New Roman" w:hAnsi="Times New Roman" w:cs="Times New Roman"/>
          <w:color w:val="000000"/>
          <w:sz w:val="28"/>
          <w:szCs w:val="28"/>
        </w:rPr>
      </w:pPr>
    </w:p>
    <w:p w:rsidR="005711AC" w:rsidRPr="007D1FF2" w:rsidRDefault="005711AC" w:rsidP="005711AC">
      <w:pPr>
        <w:pStyle w:val="ConsPlusNormal"/>
        <w:ind w:firstLine="567"/>
        <w:jc w:val="both"/>
        <w:rPr>
          <w:rFonts w:ascii="Times New Roman" w:hAnsi="Times New Roman" w:cs="Times New Roman"/>
          <w:color w:val="000000"/>
          <w:sz w:val="28"/>
          <w:szCs w:val="28"/>
        </w:rPr>
      </w:pPr>
      <w:r w:rsidRPr="007D1FF2">
        <w:rPr>
          <w:rFonts w:ascii="Times New Roman" w:hAnsi="Times New Roman" w:cs="Times New Roman"/>
          <w:color w:val="000000"/>
          <w:sz w:val="28"/>
          <w:szCs w:val="28"/>
        </w:rPr>
        <w:t xml:space="preserve">4.1. Текущий </w:t>
      </w:r>
      <w:proofErr w:type="gramStart"/>
      <w:r w:rsidRPr="007D1FF2">
        <w:rPr>
          <w:rFonts w:ascii="Times New Roman" w:hAnsi="Times New Roman" w:cs="Times New Roman"/>
          <w:color w:val="000000"/>
          <w:sz w:val="28"/>
          <w:szCs w:val="28"/>
        </w:rPr>
        <w:t>контроль за</w:t>
      </w:r>
      <w:proofErr w:type="gramEnd"/>
      <w:r w:rsidRPr="007D1FF2">
        <w:rPr>
          <w:rFonts w:ascii="Times New Roman" w:hAnsi="Times New Roman" w:cs="Times New Roman"/>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Текущий контроль осуществляется путем проведения проверок</w:t>
      </w:r>
      <w:r w:rsidRPr="007D1FF2">
        <w:rPr>
          <w:rFonts w:ascii="Times New Roman" w:hAnsi="Times New Roman" w:cs="Times New Roman"/>
          <w:color w:val="92D050"/>
          <w:sz w:val="28"/>
          <w:szCs w:val="28"/>
        </w:rPr>
        <w:t xml:space="preserve"> </w:t>
      </w:r>
      <w:r w:rsidRPr="007D1FF2">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5711AC" w:rsidRPr="007D1FF2" w:rsidRDefault="005711AC" w:rsidP="005711AC">
      <w:pPr>
        <w:pStyle w:val="ConsPlusNormal"/>
        <w:ind w:firstLine="567"/>
        <w:jc w:val="both"/>
        <w:rPr>
          <w:rFonts w:ascii="Times New Roman" w:hAnsi="Times New Roman" w:cs="Times New Roman"/>
          <w:sz w:val="28"/>
          <w:szCs w:val="28"/>
        </w:rPr>
      </w:pPr>
      <w:proofErr w:type="gramStart"/>
      <w:r w:rsidRPr="007D1FF2">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Периодичность осуществления проверок определяется руководителем Администрации.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Плановые и внеплановые проверки проводятся на основании распоряжений Администрации.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 xml:space="preserve">4.5. </w:t>
      </w:r>
      <w:r>
        <w:rPr>
          <w:rFonts w:ascii="Times New Roman" w:hAnsi="Times New Roman" w:cs="Times New Roman"/>
          <w:sz w:val="28"/>
          <w:szCs w:val="28"/>
        </w:rPr>
        <w:t xml:space="preserve">    </w:t>
      </w:r>
      <w:r w:rsidRPr="007D1FF2">
        <w:rPr>
          <w:rFonts w:ascii="Times New Roman" w:hAnsi="Times New Roman" w:cs="Times New Roman"/>
          <w:sz w:val="28"/>
          <w:szCs w:val="28"/>
        </w:rPr>
        <w:t xml:space="preserve">Ответственные исполнители несут персональную ответственность </w:t>
      </w:r>
      <w:proofErr w:type="gramStart"/>
      <w:r w:rsidRPr="007D1FF2">
        <w:rPr>
          <w:rFonts w:ascii="Times New Roman" w:hAnsi="Times New Roman" w:cs="Times New Roman"/>
          <w:sz w:val="28"/>
          <w:szCs w:val="28"/>
        </w:rPr>
        <w:t>за</w:t>
      </w:r>
      <w:proofErr w:type="gramEnd"/>
      <w:r w:rsidRPr="007D1FF2">
        <w:rPr>
          <w:rFonts w:ascii="Times New Roman" w:hAnsi="Times New Roman" w:cs="Times New Roman"/>
          <w:sz w:val="28"/>
          <w:szCs w:val="28"/>
        </w:rPr>
        <w:t>:</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5711AC" w:rsidRPr="007D1FF2" w:rsidRDefault="005711AC" w:rsidP="005711AC">
      <w:pPr>
        <w:pStyle w:val="ConsPlusNormal"/>
        <w:ind w:firstLine="567"/>
        <w:jc w:val="both"/>
        <w:rPr>
          <w:rFonts w:ascii="Times New Roman" w:hAnsi="Times New Roman" w:cs="Times New Roman"/>
          <w:sz w:val="28"/>
          <w:szCs w:val="28"/>
        </w:rPr>
      </w:pPr>
      <w:r w:rsidRPr="007D1FF2">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5711AC" w:rsidRPr="007D1FF2" w:rsidRDefault="005711AC" w:rsidP="005711AC">
      <w:pPr>
        <w:spacing w:after="0"/>
        <w:ind w:firstLine="567"/>
        <w:jc w:val="both"/>
        <w:rPr>
          <w:rFonts w:ascii="Times New Roman" w:hAnsi="Times New Roman"/>
          <w:sz w:val="28"/>
          <w:szCs w:val="28"/>
        </w:rPr>
      </w:pPr>
      <w:r w:rsidRPr="007D1FF2">
        <w:rPr>
          <w:rFonts w:ascii="Times New Roman" w:hAnsi="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«Портал государственных и муниципальных услуг (функций) Пензенской области» (https:gosuslugi.pnzreg.ru)»</w:t>
      </w:r>
    </w:p>
    <w:p w:rsidR="005711AC" w:rsidRPr="007D1FF2" w:rsidRDefault="005711AC" w:rsidP="005711AC">
      <w:pPr>
        <w:spacing w:line="240" w:lineRule="auto"/>
        <w:rPr>
          <w:rFonts w:ascii="Times New Roman" w:hAnsi="Times New Roman"/>
          <w:b/>
          <w:sz w:val="28"/>
          <w:szCs w:val="28"/>
        </w:rPr>
      </w:pPr>
    </w:p>
    <w:p w:rsidR="005711AC" w:rsidRPr="007D1FF2" w:rsidRDefault="005711AC" w:rsidP="005711AC">
      <w:pPr>
        <w:spacing w:line="240" w:lineRule="auto"/>
        <w:jc w:val="center"/>
        <w:rPr>
          <w:rFonts w:ascii="Times New Roman" w:hAnsi="Times New Roman"/>
          <w:b/>
          <w:sz w:val="28"/>
          <w:szCs w:val="28"/>
        </w:rPr>
      </w:pPr>
      <w:r w:rsidRPr="007D1FF2">
        <w:rPr>
          <w:rFonts w:ascii="Times New Roman" w:hAnsi="Times New Roman"/>
          <w:b/>
          <w:sz w:val="28"/>
          <w:szCs w:val="28"/>
        </w:rPr>
        <w:t xml:space="preserve"> </w:t>
      </w:r>
      <w:r w:rsidRPr="007D1FF2">
        <w:rPr>
          <w:rFonts w:ascii="Times New Roman" w:hAnsi="Times New Roman"/>
          <w:b/>
          <w:sz w:val="28"/>
          <w:szCs w:val="28"/>
          <w:lang w:val="en-US"/>
        </w:rPr>
        <w:t>V</w:t>
      </w:r>
      <w:r w:rsidRPr="007D1FF2">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1" w:history="1">
        <w:r w:rsidRPr="007D1FF2">
          <w:rPr>
            <w:rFonts w:ascii="Times New Roman" w:hAnsi="Times New Roman"/>
            <w:b/>
            <w:sz w:val="28"/>
            <w:szCs w:val="28"/>
          </w:rPr>
          <w:t>ЧАСТИ 1.1 СТАТЬИ 16</w:t>
        </w:r>
      </w:hyperlink>
      <w:r w:rsidRPr="007D1FF2">
        <w:rPr>
          <w:rFonts w:ascii="Times New Roman" w:hAnsi="Times New Roman"/>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711AC" w:rsidRPr="007D1FF2" w:rsidRDefault="005711AC" w:rsidP="005711AC">
      <w:pPr>
        <w:spacing w:line="240" w:lineRule="auto"/>
        <w:rPr>
          <w:rFonts w:ascii="Times New Roman" w:hAnsi="Times New Roman"/>
          <w:sz w:val="28"/>
          <w:szCs w:val="28"/>
        </w:rPr>
      </w:pP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711AC" w:rsidRPr="007D1FF2" w:rsidRDefault="005711AC" w:rsidP="005711AC">
      <w:pPr>
        <w:autoSpaceDE w:val="0"/>
        <w:autoSpaceDN w:val="0"/>
        <w:adjustRightInd w:val="0"/>
        <w:spacing w:line="240" w:lineRule="auto"/>
        <w:jc w:val="center"/>
        <w:outlineLvl w:val="1"/>
        <w:rPr>
          <w:rFonts w:ascii="Times New Roman" w:hAnsi="Times New Roman"/>
          <w:sz w:val="28"/>
          <w:szCs w:val="28"/>
        </w:rPr>
      </w:pPr>
      <w:r w:rsidRPr="007D1FF2">
        <w:rPr>
          <w:rFonts w:ascii="Times New Roman" w:hAnsi="Times New Roman"/>
          <w:b/>
          <w:sz w:val="28"/>
          <w:szCs w:val="28"/>
        </w:rPr>
        <w:t>Предмет досудебного (внесудебного) обжалования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 Заявитель (представитель заявителя) может обратиться с жалобой, в том числе, в следующих случаях:</w:t>
      </w:r>
    </w:p>
    <w:p w:rsidR="005711AC" w:rsidRPr="007D1FF2" w:rsidRDefault="005711AC" w:rsidP="005711AC">
      <w:pPr>
        <w:spacing w:line="240" w:lineRule="auto"/>
        <w:jc w:val="both"/>
        <w:rPr>
          <w:rFonts w:ascii="Times New Roman" w:hAnsi="Times New Roman"/>
          <w:sz w:val="28"/>
          <w:szCs w:val="28"/>
        </w:rPr>
      </w:pPr>
      <w:r w:rsidRPr="007D1FF2">
        <w:rPr>
          <w:rFonts w:ascii="Times New Roman" w:hAnsi="Times New Roman"/>
          <w:sz w:val="28"/>
          <w:szCs w:val="28"/>
        </w:rPr>
        <w:t>1) нарушение срока регистрации заявления заявителя о предоставлении муниципальной услуги;</w:t>
      </w:r>
    </w:p>
    <w:p w:rsidR="005711AC" w:rsidRPr="007D1FF2" w:rsidRDefault="005711AC" w:rsidP="005711AC">
      <w:pPr>
        <w:autoSpaceDE w:val="0"/>
        <w:autoSpaceDN w:val="0"/>
        <w:adjustRightInd w:val="0"/>
        <w:spacing w:line="240" w:lineRule="auto"/>
        <w:jc w:val="both"/>
        <w:rPr>
          <w:rFonts w:ascii="Times New Roman" w:hAnsi="Times New Roman"/>
          <w:sz w:val="28"/>
          <w:szCs w:val="28"/>
        </w:rPr>
      </w:pPr>
      <w:r w:rsidRPr="007D1FF2">
        <w:rPr>
          <w:rFonts w:ascii="Times New Roman" w:hAnsi="Times New Roman"/>
          <w:sz w:val="28"/>
          <w:szCs w:val="28"/>
        </w:rPr>
        <w:t xml:space="preserve">2) нарушения срока предоставления муниципальной услуги. </w:t>
      </w:r>
      <w:proofErr w:type="gramStart"/>
      <w:r w:rsidRPr="007D1FF2">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7D1FF2">
        <w:rPr>
          <w:rFonts w:ascii="Times New Roman" w:hAnsi="Times New Roman"/>
          <w:sz w:val="28"/>
          <w:szCs w:val="28"/>
        </w:rPr>
        <w:lastRenderedPageBreak/>
        <w:t xml:space="preserve">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7D1FF2">
          <w:rPr>
            <w:rFonts w:ascii="Times New Roman" w:hAnsi="Times New Roman"/>
            <w:sz w:val="28"/>
            <w:szCs w:val="28"/>
          </w:rPr>
          <w:t>частью 1.3. статьи 16</w:t>
        </w:r>
      </w:hyperlink>
      <w:r w:rsidRPr="007D1FF2">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711AC" w:rsidRPr="007D1FF2" w:rsidRDefault="005711AC" w:rsidP="005711AC">
      <w:pPr>
        <w:spacing w:line="240" w:lineRule="auto"/>
        <w:jc w:val="both"/>
        <w:rPr>
          <w:rFonts w:ascii="Times New Roman" w:hAnsi="Times New Roman"/>
          <w:sz w:val="28"/>
          <w:szCs w:val="28"/>
        </w:rPr>
      </w:pPr>
      <w:r w:rsidRPr="007D1FF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5711AC" w:rsidRPr="007D1FF2" w:rsidRDefault="005711AC" w:rsidP="005711AC">
      <w:pPr>
        <w:spacing w:line="240" w:lineRule="auto"/>
        <w:jc w:val="both"/>
        <w:rPr>
          <w:rFonts w:ascii="Times New Roman" w:hAnsi="Times New Roman"/>
          <w:sz w:val="28"/>
          <w:szCs w:val="28"/>
        </w:rPr>
      </w:pPr>
      <w:r w:rsidRPr="007D1FF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5711AC" w:rsidRPr="007D1FF2" w:rsidRDefault="005711AC" w:rsidP="005711AC">
      <w:pPr>
        <w:autoSpaceDE w:val="0"/>
        <w:autoSpaceDN w:val="0"/>
        <w:adjustRightInd w:val="0"/>
        <w:spacing w:line="240" w:lineRule="auto"/>
        <w:jc w:val="both"/>
        <w:rPr>
          <w:rFonts w:ascii="Times New Roman" w:hAnsi="Times New Roman"/>
          <w:sz w:val="28"/>
          <w:szCs w:val="28"/>
        </w:rPr>
      </w:pPr>
      <w:proofErr w:type="gramStart"/>
      <w:r w:rsidRPr="007D1FF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roofErr w:type="gramEnd"/>
      <w:r w:rsidRPr="007D1FF2">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history="1">
        <w:r w:rsidRPr="007D1FF2">
          <w:rPr>
            <w:rFonts w:ascii="Times New Roman" w:hAnsi="Times New Roman"/>
            <w:sz w:val="28"/>
            <w:szCs w:val="28"/>
          </w:rPr>
          <w:t>частью 1.3. статьи 16</w:t>
        </w:r>
      </w:hyperlink>
      <w:r w:rsidRPr="007D1FF2">
        <w:rPr>
          <w:rFonts w:ascii="Times New Roman" w:hAnsi="Times New Roman"/>
          <w:sz w:val="28"/>
          <w:szCs w:val="28"/>
        </w:rPr>
        <w:t xml:space="preserve"> Федерального закона от 27.07.2010 № 210-ФЗ;</w:t>
      </w:r>
    </w:p>
    <w:p w:rsidR="005711AC" w:rsidRPr="007D1FF2" w:rsidRDefault="005711AC" w:rsidP="005711AC">
      <w:pPr>
        <w:spacing w:line="240" w:lineRule="auto"/>
        <w:jc w:val="both"/>
        <w:rPr>
          <w:rFonts w:ascii="Times New Roman" w:hAnsi="Times New Roman"/>
          <w:sz w:val="28"/>
          <w:szCs w:val="28"/>
        </w:rPr>
      </w:pPr>
      <w:r w:rsidRPr="007D1FF2">
        <w:rPr>
          <w:rFonts w:ascii="Times New Roman" w:hAnsi="Times New Roman"/>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5711AC" w:rsidRPr="007D1FF2" w:rsidRDefault="005711AC" w:rsidP="005711AC">
      <w:pPr>
        <w:autoSpaceDE w:val="0"/>
        <w:autoSpaceDN w:val="0"/>
        <w:adjustRightInd w:val="0"/>
        <w:spacing w:line="240" w:lineRule="auto"/>
        <w:jc w:val="both"/>
        <w:rPr>
          <w:rFonts w:ascii="Times New Roman" w:hAnsi="Times New Roman"/>
          <w:sz w:val="28"/>
          <w:szCs w:val="28"/>
        </w:rPr>
      </w:pPr>
      <w:proofErr w:type="gramStart"/>
      <w:r w:rsidRPr="007D1FF2">
        <w:rPr>
          <w:rFonts w:ascii="Times New Roman" w:hAnsi="Times New Roman"/>
          <w:sz w:val="28"/>
          <w:szCs w:val="28"/>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7D1FF2">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D1FF2">
        <w:rPr>
          <w:rFonts w:ascii="Times New Roman" w:hAnsi="Times New Roman"/>
          <w:sz w:val="28"/>
          <w:szCs w:val="28"/>
        </w:rPr>
        <w:lastRenderedPageBreak/>
        <w:t xml:space="preserve">определенном </w:t>
      </w:r>
      <w:hyperlink r:id="rId24" w:history="1">
        <w:r w:rsidRPr="007D1FF2">
          <w:rPr>
            <w:rFonts w:ascii="Times New Roman" w:hAnsi="Times New Roman"/>
            <w:sz w:val="28"/>
            <w:szCs w:val="28"/>
          </w:rPr>
          <w:t>частью 1.3. статьи 16</w:t>
        </w:r>
      </w:hyperlink>
      <w:r w:rsidRPr="007D1FF2">
        <w:rPr>
          <w:rFonts w:ascii="Times New Roman" w:hAnsi="Times New Roman"/>
          <w:sz w:val="28"/>
          <w:szCs w:val="28"/>
        </w:rPr>
        <w:t xml:space="preserve"> Федерального закона от 27.07.2010 № 210-ФЗ;</w:t>
      </w:r>
    </w:p>
    <w:p w:rsidR="005711AC" w:rsidRPr="007D1FF2" w:rsidRDefault="005711AC" w:rsidP="005711AC">
      <w:pPr>
        <w:autoSpaceDE w:val="0"/>
        <w:autoSpaceDN w:val="0"/>
        <w:adjustRightInd w:val="0"/>
        <w:spacing w:line="240" w:lineRule="auto"/>
        <w:jc w:val="both"/>
        <w:rPr>
          <w:rFonts w:ascii="Times New Roman" w:hAnsi="Times New Roman"/>
          <w:sz w:val="28"/>
          <w:szCs w:val="28"/>
        </w:rPr>
      </w:pPr>
      <w:r w:rsidRPr="007D1FF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711AC" w:rsidRPr="007D1FF2" w:rsidRDefault="005711AC" w:rsidP="005711AC">
      <w:pPr>
        <w:autoSpaceDE w:val="0"/>
        <w:autoSpaceDN w:val="0"/>
        <w:adjustRightInd w:val="0"/>
        <w:spacing w:line="240" w:lineRule="auto"/>
        <w:jc w:val="both"/>
        <w:rPr>
          <w:rFonts w:ascii="Times New Roman" w:hAnsi="Times New Roman"/>
          <w:sz w:val="28"/>
          <w:szCs w:val="28"/>
        </w:rPr>
      </w:pPr>
      <w:proofErr w:type="gramStart"/>
      <w:r w:rsidRPr="007D1FF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w:t>
      </w:r>
      <w:proofErr w:type="gramEnd"/>
      <w:r w:rsidRPr="007D1FF2">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7D1FF2">
          <w:rPr>
            <w:rFonts w:ascii="Times New Roman" w:hAnsi="Times New Roman"/>
            <w:sz w:val="28"/>
            <w:szCs w:val="28"/>
          </w:rPr>
          <w:t>частью 1.3. статьи 16</w:t>
        </w:r>
      </w:hyperlink>
      <w:r w:rsidRPr="007D1FF2">
        <w:rPr>
          <w:rFonts w:ascii="Times New Roman" w:hAnsi="Times New Roman"/>
          <w:sz w:val="28"/>
          <w:szCs w:val="28"/>
        </w:rPr>
        <w:t xml:space="preserve"> Федерального закона от 27.07.2010 № 210-ФЗ;</w:t>
      </w:r>
    </w:p>
    <w:p w:rsidR="005711AC" w:rsidRPr="007D1FF2" w:rsidRDefault="005711AC" w:rsidP="005711AC">
      <w:pPr>
        <w:autoSpaceDE w:val="0"/>
        <w:autoSpaceDN w:val="0"/>
        <w:adjustRightInd w:val="0"/>
        <w:spacing w:line="240" w:lineRule="auto"/>
        <w:jc w:val="both"/>
        <w:rPr>
          <w:rFonts w:ascii="Times New Roman" w:hAnsi="Times New Roman"/>
          <w:sz w:val="28"/>
          <w:szCs w:val="28"/>
        </w:rPr>
      </w:pPr>
      <w:r w:rsidRPr="007D1FF2">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7D1FF2">
          <w:rPr>
            <w:rFonts w:ascii="Times New Roman" w:hAnsi="Times New Roman"/>
            <w:sz w:val="28"/>
            <w:szCs w:val="28"/>
          </w:rPr>
          <w:t>пунктом 4 части 1 статьи 7</w:t>
        </w:r>
      </w:hyperlink>
      <w:r w:rsidRPr="007D1FF2">
        <w:rPr>
          <w:rFonts w:ascii="Times New Roman" w:hAnsi="Times New Roman"/>
          <w:sz w:val="28"/>
          <w:szCs w:val="28"/>
        </w:rPr>
        <w:t xml:space="preserve"> Федерального закона от 27.07.2010 № 210-ФЗ. </w:t>
      </w:r>
      <w:proofErr w:type="gramStart"/>
      <w:r w:rsidRPr="007D1FF2">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7D1FF2">
          <w:rPr>
            <w:rFonts w:ascii="Times New Roman" w:hAnsi="Times New Roman"/>
            <w:sz w:val="28"/>
            <w:szCs w:val="28"/>
          </w:rPr>
          <w:t>частью 1.3 статьи 16</w:t>
        </w:r>
      </w:hyperlink>
      <w:r w:rsidRPr="007D1FF2">
        <w:rPr>
          <w:rFonts w:ascii="Times New Roman" w:hAnsi="Times New Roman"/>
          <w:sz w:val="28"/>
          <w:szCs w:val="28"/>
        </w:rPr>
        <w:t xml:space="preserve"> Федерального закона от 27.07.2010 № 210-ФЗ.</w:t>
      </w:r>
      <w:proofErr w:type="gramEnd"/>
    </w:p>
    <w:p w:rsidR="005711AC" w:rsidRPr="007D1FF2" w:rsidRDefault="005711AC" w:rsidP="005711AC">
      <w:pPr>
        <w:autoSpaceDE w:val="0"/>
        <w:autoSpaceDN w:val="0"/>
        <w:adjustRightInd w:val="0"/>
        <w:spacing w:line="240" w:lineRule="auto"/>
        <w:jc w:val="center"/>
        <w:rPr>
          <w:rFonts w:ascii="Times New Roman" w:hAnsi="Times New Roman"/>
          <w:sz w:val="28"/>
          <w:szCs w:val="28"/>
        </w:rPr>
      </w:pP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Органы местного самоуправления и уполномоченные</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на рассмотрение жалобы должностные лица, которым может быть</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направлена жалоба</w:t>
      </w:r>
    </w:p>
    <w:p w:rsidR="005711AC" w:rsidRPr="007D1FF2" w:rsidRDefault="005711AC" w:rsidP="005711AC">
      <w:pPr>
        <w:autoSpaceDE w:val="0"/>
        <w:autoSpaceDN w:val="0"/>
        <w:adjustRightInd w:val="0"/>
        <w:spacing w:after="0" w:line="240" w:lineRule="auto"/>
        <w:jc w:val="both"/>
        <w:rPr>
          <w:rFonts w:ascii="Times New Roman" w:hAnsi="Times New Roman"/>
          <w:sz w:val="28"/>
          <w:szCs w:val="28"/>
        </w:rPr>
      </w:pP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5.3. Жалоба подается: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lastRenderedPageBreak/>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руководителю МФЦ, при обжаловании решений и действий (бездействия) работника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5.4.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5711AC" w:rsidRPr="007D1FF2" w:rsidRDefault="005711AC" w:rsidP="005711AC">
      <w:pPr>
        <w:pStyle w:val="ConsPlusTitle"/>
        <w:ind w:firstLine="567"/>
        <w:jc w:val="both"/>
        <w:rPr>
          <w:rFonts w:ascii="Times New Roman" w:hAnsi="Times New Roman" w:cs="Times New Roman"/>
          <w:b w:val="0"/>
          <w:sz w:val="28"/>
          <w:szCs w:val="28"/>
        </w:rPr>
      </w:pPr>
      <w:r w:rsidRPr="007D1FF2">
        <w:rPr>
          <w:rFonts w:ascii="Times New Roman" w:hAnsi="Times New Roman" w:cs="Times New Roman"/>
          <w:b w:val="0"/>
          <w:sz w:val="28"/>
          <w:szCs w:val="28"/>
        </w:rPr>
        <w:t xml:space="preserve">5.5. </w:t>
      </w:r>
      <w:proofErr w:type="gramStart"/>
      <w:r w:rsidRPr="007D1FF2">
        <w:rPr>
          <w:rFonts w:ascii="Times New Roman" w:hAnsi="Times New Roman" w:cs="Times New Roman"/>
          <w:b w:val="0"/>
          <w:sz w:val="28"/>
          <w:szCs w:val="28"/>
        </w:rPr>
        <w:t xml:space="preserve">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28" w:history="1">
        <w:r w:rsidRPr="007D1FF2">
          <w:rPr>
            <w:rFonts w:ascii="Times New Roman" w:hAnsi="Times New Roman" w:cs="Times New Roman"/>
            <w:b w:val="0"/>
            <w:sz w:val="28"/>
            <w:szCs w:val="28"/>
          </w:rPr>
          <w:t>постановлением</w:t>
        </w:r>
      </w:hyperlink>
      <w:r w:rsidRPr="007D1FF2">
        <w:rPr>
          <w:rFonts w:ascii="Times New Roman" w:hAnsi="Times New Roman" w:cs="Times New Roman"/>
          <w:b w:val="0"/>
          <w:sz w:val="28"/>
          <w:szCs w:val="28"/>
        </w:rPr>
        <w:t xml:space="preserve">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w:t>
      </w:r>
      <w:proofErr w:type="gramEnd"/>
      <w:r w:rsidRPr="007D1FF2">
        <w:rPr>
          <w:rFonts w:ascii="Times New Roman" w:hAnsi="Times New Roman" w:cs="Times New Roman"/>
          <w:b w:val="0"/>
          <w:sz w:val="28"/>
          <w:szCs w:val="28"/>
        </w:rPr>
        <w:t xml:space="preserve"> решения и действия (бездействие) многофункционального центра и его работников при предоставлении муниципальных услуг».</w:t>
      </w:r>
    </w:p>
    <w:p w:rsidR="005711AC" w:rsidRPr="007D1FF2" w:rsidRDefault="005711AC" w:rsidP="005711AC">
      <w:pPr>
        <w:autoSpaceDE w:val="0"/>
        <w:autoSpaceDN w:val="0"/>
        <w:adjustRightInd w:val="0"/>
        <w:spacing w:line="240" w:lineRule="auto"/>
        <w:ind w:firstLine="567"/>
        <w:jc w:val="both"/>
        <w:rPr>
          <w:rFonts w:ascii="Times New Roman" w:hAnsi="Times New Roman"/>
          <w:sz w:val="28"/>
          <w:szCs w:val="28"/>
        </w:rPr>
      </w:pPr>
      <w:r w:rsidRPr="007D1FF2">
        <w:rPr>
          <w:rFonts w:ascii="Times New Roman" w:hAnsi="Times New Roman"/>
          <w:sz w:val="28"/>
          <w:szCs w:val="28"/>
        </w:rPr>
        <w:t>5.6. Рассмотрение жалоб в отношении решений и действий (бездействия) работника МФЦ осуществляется руководителем МФЦ.</w:t>
      </w:r>
    </w:p>
    <w:p w:rsidR="005711AC" w:rsidRPr="007D1FF2" w:rsidRDefault="005711AC" w:rsidP="005711AC">
      <w:pPr>
        <w:autoSpaceDE w:val="0"/>
        <w:autoSpaceDN w:val="0"/>
        <w:adjustRightInd w:val="0"/>
        <w:spacing w:line="240" w:lineRule="auto"/>
        <w:ind w:firstLine="567"/>
        <w:jc w:val="both"/>
        <w:rPr>
          <w:rFonts w:ascii="Times New Roman" w:hAnsi="Times New Roman"/>
          <w:sz w:val="28"/>
          <w:szCs w:val="28"/>
        </w:rPr>
      </w:pPr>
      <w:r w:rsidRPr="007D1FF2">
        <w:rPr>
          <w:rFonts w:ascii="Times New Roman" w:hAnsi="Times New Roman"/>
          <w:sz w:val="28"/>
          <w:szCs w:val="28"/>
        </w:rPr>
        <w:t>5.7.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5.8. Орган, предоставляющий муниципальную услугу, МФЦ, учредитель МФЦ, перенаправившие жалобу, информируют о перенаправлении жалобы заявителя.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5711AC" w:rsidRPr="007D1FF2" w:rsidRDefault="005711AC" w:rsidP="005711AC">
      <w:pPr>
        <w:autoSpaceDE w:val="0"/>
        <w:autoSpaceDN w:val="0"/>
        <w:adjustRightInd w:val="0"/>
        <w:spacing w:line="240" w:lineRule="auto"/>
        <w:ind w:firstLine="567"/>
        <w:rPr>
          <w:rFonts w:ascii="Times New Roman" w:hAnsi="Times New Roman"/>
          <w:sz w:val="28"/>
          <w:szCs w:val="28"/>
        </w:rPr>
      </w:pPr>
      <w:r w:rsidRPr="007D1FF2">
        <w:rPr>
          <w:rFonts w:ascii="Times New Roman" w:hAnsi="Times New Roman"/>
          <w:sz w:val="28"/>
          <w:szCs w:val="28"/>
        </w:rPr>
        <w:t>5.9. Жалоба может быть подана заявителем через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5711AC" w:rsidRPr="007D1FF2" w:rsidRDefault="005711AC" w:rsidP="005711AC">
      <w:pPr>
        <w:autoSpaceDE w:val="0"/>
        <w:autoSpaceDN w:val="0"/>
        <w:adjustRightInd w:val="0"/>
        <w:spacing w:line="240" w:lineRule="auto"/>
        <w:jc w:val="center"/>
        <w:rPr>
          <w:rFonts w:ascii="Times New Roman" w:hAnsi="Times New Roman"/>
          <w:sz w:val="28"/>
          <w:szCs w:val="28"/>
        </w:rPr>
      </w:pP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Порядок подачи и рассмотрения жалобы</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Порядок подачи жалобы</w:t>
      </w:r>
    </w:p>
    <w:p w:rsidR="005711AC" w:rsidRPr="007D1FF2" w:rsidRDefault="005711AC" w:rsidP="005711AC">
      <w:pPr>
        <w:autoSpaceDE w:val="0"/>
        <w:autoSpaceDN w:val="0"/>
        <w:adjustRightInd w:val="0"/>
        <w:spacing w:after="0" w:line="240" w:lineRule="auto"/>
        <w:ind w:firstLine="540"/>
        <w:rPr>
          <w:rFonts w:ascii="Times New Roman" w:hAnsi="Times New Roman"/>
          <w:sz w:val="28"/>
          <w:szCs w:val="28"/>
        </w:rPr>
      </w:pP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5.10.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Жалоба в письменной форме может быть также направлена по почте.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5.11. Жалоба должна содержать:</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proofErr w:type="gramStart"/>
      <w:r w:rsidRPr="007D1FF2">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5711AC" w:rsidRPr="007D1FF2" w:rsidRDefault="005711AC" w:rsidP="005711AC">
      <w:pPr>
        <w:autoSpaceDE w:val="0"/>
        <w:autoSpaceDN w:val="0"/>
        <w:adjustRightInd w:val="0"/>
        <w:spacing w:line="240" w:lineRule="auto"/>
        <w:ind w:firstLine="540"/>
        <w:jc w:val="both"/>
        <w:rPr>
          <w:rFonts w:ascii="Times New Roman" w:hAnsi="Times New Roman"/>
          <w:color w:val="000000"/>
          <w:sz w:val="28"/>
          <w:szCs w:val="28"/>
        </w:rPr>
      </w:pPr>
      <w:proofErr w:type="gramStart"/>
      <w:r w:rsidRPr="007D1FF2">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7D1FF2">
        <w:rPr>
          <w:rFonts w:ascii="Times New Roman" w:hAnsi="Times New Roman"/>
          <w:sz w:val="28"/>
          <w:szCs w:val="28"/>
        </w:rPr>
        <w:t>пп</w:t>
      </w:r>
      <w:proofErr w:type="spellEnd"/>
      <w:r w:rsidRPr="007D1FF2">
        <w:rPr>
          <w:rFonts w:ascii="Times New Roman" w:hAnsi="Times New Roman"/>
          <w:sz w:val="28"/>
          <w:szCs w:val="28"/>
        </w:rPr>
        <w:t>. "</w:t>
      </w:r>
      <w:proofErr w:type="spellStart"/>
      <w:r w:rsidRPr="007D1FF2">
        <w:rPr>
          <w:rFonts w:ascii="Times New Roman" w:hAnsi="Times New Roman"/>
          <w:sz w:val="28"/>
          <w:szCs w:val="28"/>
        </w:rPr>
        <w:t>д</w:t>
      </w:r>
      <w:proofErr w:type="spellEnd"/>
      <w:r w:rsidRPr="007D1FF2">
        <w:rPr>
          <w:rFonts w:ascii="Times New Roman" w:hAnsi="Times New Roman"/>
          <w:sz w:val="28"/>
          <w:szCs w:val="28"/>
        </w:rPr>
        <w:t xml:space="preserve">" </w:t>
      </w:r>
      <w:r w:rsidRPr="007D1FF2">
        <w:rPr>
          <w:rFonts w:ascii="Times New Roman" w:hAnsi="Times New Roman"/>
          <w:color w:val="000000"/>
          <w:sz w:val="28"/>
          <w:szCs w:val="28"/>
        </w:rPr>
        <w:t>п. 82. раздела 5 Регламента);</w:t>
      </w:r>
      <w:proofErr w:type="gramEnd"/>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5.12.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xml:space="preserve">5.13.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D1FF2">
        <w:rPr>
          <w:rFonts w:ascii="Times New Roman" w:hAnsi="Times New Roman"/>
          <w:sz w:val="28"/>
          <w:szCs w:val="28"/>
        </w:rPr>
        <w:t>представлена</w:t>
      </w:r>
      <w:proofErr w:type="gramEnd"/>
      <w:r w:rsidRPr="007D1FF2">
        <w:rPr>
          <w:rFonts w:ascii="Times New Roman" w:hAnsi="Times New Roman"/>
          <w:sz w:val="28"/>
          <w:szCs w:val="28"/>
        </w:rPr>
        <w:t>:</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lastRenderedPageBreak/>
        <w:t>а) оформленная в соответствии с законодательством Российской Федерации доверенность (для физических лиц);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5.14.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Время приема жалоб должно совпадать со временем предоставления муниципальных услуг.</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Прием жалоб в письменной форме осуществляется учредителем МФЦ в месте фактического нахождения учредителя.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Время приема жалоб учредителем МФЦ должно совпадать со временем работы учредителя.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5.15.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а) официального интернет-сайта Администрации;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б) электронной почты Администрации;</w:t>
      </w:r>
    </w:p>
    <w:p w:rsidR="005711AC" w:rsidRPr="007D1FF2" w:rsidRDefault="005711AC" w:rsidP="005711AC">
      <w:pPr>
        <w:autoSpaceDE w:val="0"/>
        <w:autoSpaceDN w:val="0"/>
        <w:adjustRightInd w:val="0"/>
        <w:spacing w:line="240" w:lineRule="auto"/>
        <w:ind w:firstLine="540"/>
        <w:rPr>
          <w:rFonts w:ascii="Times New Roman" w:hAnsi="Times New Roman"/>
          <w:sz w:val="28"/>
          <w:szCs w:val="28"/>
        </w:rPr>
      </w:pPr>
      <w:r w:rsidRPr="007D1FF2">
        <w:rPr>
          <w:rFonts w:ascii="Times New Roman" w:hAnsi="Times New Roman"/>
          <w:sz w:val="28"/>
          <w:szCs w:val="28"/>
        </w:rPr>
        <w:t>в) Единого портала;</w:t>
      </w:r>
    </w:p>
    <w:p w:rsidR="005711AC" w:rsidRPr="007D1FF2" w:rsidRDefault="005711AC" w:rsidP="005711AC">
      <w:pPr>
        <w:autoSpaceDE w:val="0"/>
        <w:autoSpaceDN w:val="0"/>
        <w:adjustRightInd w:val="0"/>
        <w:spacing w:line="240" w:lineRule="auto"/>
        <w:ind w:firstLine="540"/>
        <w:rPr>
          <w:rFonts w:ascii="Times New Roman" w:hAnsi="Times New Roman"/>
          <w:sz w:val="28"/>
          <w:szCs w:val="28"/>
        </w:rPr>
      </w:pPr>
      <w:r w:rsidRPr="007D1FF2">
        <w:rPr>
          <w:rFonts w:ascii="Times New Roman" w:hAnsi="Times New Roman"/>
          <w:sz w:val="28"/>
          <w:szCs w:val="28"/>
        </w:rPr>
        <w:t>г) Регионального портала;</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proofErr w:type="spellStart"/>
      <w:r w:rsidRPr="007D1FF2">
        <w:rPr>
          <w:rFonts w:ascii="Times New Roman" w:hAnsi="Times New Roman"/>
          <w:sz w:val="28"/>
          <w:szCs w:val="28"/>
        </w:rPr>
        <w:t>д</w:t>
      </w:r>
      <w:proofErr w:type="spellEnd"/>
      <w:r w:rsidRPr="007D1FF2">
        <w:rPr>
          <w:rFonts w:ascii="Times New Roman" w:hAnsi="Times New Roman"/>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5.16. В электронном виде жалоба на решения и действия (бездействие) МФЦ, работника МФЦ может быть подана заявителем посредством:</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а) официального сайта МФЦ, учредителя МФЦ в информационно-телекоммуникационной сети "Интернет";</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lastRenderedPageBreak/>
        <w:t>б) электронной почты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5.17.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11AC" w:rsidRPr="007D1FF2" w:rsidRDefault="005711AC" w:rsidP="005711AC">
      <w:pPr>
        <w:autoSpaceDE w:val="0"/>
        <w:autoSpaceDN w:val="0"/>
        <w:adjustRightInd w:val="0"/>
        <w:spacing w:line="240" w:lineRule="auto"/>
        <w:jc w:val="center"/>
        <w:rPr>
          <w:rFonts w:ascii="Times New Roman" w:hAnsi="Times New Roman"/>
          <w:b/>
          <w:sz w:val="28"/>
          <w:szCs w:val="28"/>
        </w:rPr>
      </w:pPr>
      <w:r w:rsidRPr="007D1FF2">
        <w:rPr>
          <w:rFonts w:ascii="Times New Roman" w:hAnsi="Times New Roman"/>
          <w:b/>
          <w:sz w:val="28"/>
          <w:szCs w:val="28"/>
        </w:rPr>
        <w:t>Перечень оснований для приостановления рассмотрения жалобы</w:t>
      </w:r>
    </w:p>
    <w:p w:rsidR="005711AC" w:rsidRPr="007D1FF2" w:rsidRDefault="005711AC" w:rsidP="005711AC">
      <w:pPr>
        <w:spacing w:line="240" w:lineRule="auto"/>
        <w:ind w:firstLine="567"/>
        <w:jc w:val="both"/>
        <w:rPr>
          <w:rFonts w:ascii="Times New Roman" w:hAnsi="Times New Roman"/>
          <w:sz w:val="28"/>
          <w:szCs w:val="28"/>
        </w:rPr>
      </w:pPr>
      <w:r w:rsidRPr="007D1FF2">
        <w:rPr>
          <w:rFonts w:ascii="Times New Roman" w:hAnsi="Times New Roman"/>
          <w:sz w:val="28"/>
          <w:szCs w:val="28"/>
        </w:rPr>
        <w:t>5.18. Оснований для приостановления рассмотрения жалобы не имеется.</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Право заявителя на получение информации и документов,</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proofErr w:type="gramStart"/>
      <w:r w:rsidRPr="007D1FF2">
        <w:rPr>
          <w:rFonts w:ascii="Times New Roman" w:hAnsi="Times New Roman"/>
          <w:b/>
          <w:sz w:val="28"/>
          <w:szCs w:val="28"/>
        </w:rPr>
        <w:t>необходимых</w:t>
      </w:r>
      <w:proofErr w:type="gramEnd"/>
      <w:r w:rsidRPr="007D1FF2">
        <w:rPr>
          <w:rFonts w:ascii="Times New Roman" w:hAnsi="Times New Roman"/>
          <w:b/>
          <w:sz w:val="28"/>
          <w:szCs w:val="28"/>
        </w:rPr>
        <w:t xml:space="preserve"> для обоснования и рассмотрения жалобы</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5.19. Заявитель имеет право на получение информации и документов, необходимых для обоснования и рассмотрения жалобы.</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5.20. Орган, предоставляющий муниципальную услугу, МФЦ, учредитель МФЦ обеспечивают:</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заключение соглашений о взаимодействии в части осуществления МФЦ приема жалоб и выдачи заявителям результатов рассмотрения жалоб.</w:t>
      </w:r>
    </w:p>
    <w:p w:rsidR="005711AC" w:rsidRPr="007D1FF2" w:rsidRDefault="005711AC" w:rsidP="005711AC">
      <w:pPr>
        <w:autoSpaceDE w:val="0"/>
        <w:autoSpaceDN w:val="0"/>
        <w:adjustRightInd w:val="0"/>
        <w:spacing w:line="240" w:lineRule="auto"/>
        <w:jc w:val="center"/>
        <w:rPr>
          <w:rFonts w:ascii="Times New Roman" w:hAnsi="Times New Roman"/>
          <w:b/>
          <w:sz w:val="28"/>
          <w:szCs w:val="28"/>
        </w:rPr>
      </w:pPr>
      <w:r w:rsidRPr="007D1FF2">
        <w:rPr>
          <w:rFonts w:ascii="Times New Roman" w:hAnsi="Times New Roman"/>
          <w:b/>
          <w:sz w:val="28"/>
          <w:szCs w:val="28"/>
        </w:rPr>
        <w:t>Сроки рассмотрения жалобы</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5.21.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5.22.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711AC" w:rsidRPr="007D1FF2" w:rsidRDefault="005711AC" w:rsidP="005711AC">
      <w:pPr>
        <w:autoSpaceDE w:val="0"/>
        <w:autoSpaceDN w:val="0"/>
        <w:adjustRightInd w:val="0"/>
        <w:spacing w:line="240" w:lineRule="auto"/>
        <w:jc w:val="center"/>
        <w:rPr>
          <w:rFonts w:ascii="Times New Roman" w:hAnsi="Times New Roman"/>
          <w:sz w:val="28"/>
          <w:szCs w:val="28"/>
        </w:rPr>
      </w:pPr>
      <w:r w:rsidRPr="007D1FF2">
        <w:rPr>
          <w:rFonts w:ascii="Times New Roman" w:hAnsi="Times New Roman"/>
          <w:b/>
          <w:sz w:val="28"/>
          <w:szCs w:val="28"/>
        </w:rPr>
        <w:t>Результат досудебного (внесудебного) обжалования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lastRenderedPageBreak/>
        <w:t>5.23. По результатам рассмотрения жалобы принимается одно из следующих решений:</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proofErr w:type="gramStart"/>
      <w:r w:rsidRPr="007D1FF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2) в удовлетворении жалобы отказывается.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Указанное решение принимается в письменной форме уполномоченным на ее рассмотрение органом.</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5.24.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5.25.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xml:space="preserve">5.26. В случае установления в ходе или по результатам </w:t>
      </w:r>
      <w:proofErr w:type="gramStart"/>
      <w:r w:rsidRPr="007D1FF2">
        <w:rPr>
          <w:rFonts w:ascii="Times New Roman" w:hAnsi="Times New Roman"/>
          <w:sz w:val="28"/>
          <w:szCs w:val="28"/>
        </w:rPr>
        <w:t>рассмотрения жалобы признаков состава административного правонарушения</w:t>
      </w:r>
      <w:proofErr w:type="gramEnd"/>
      <w:r w:rsidRPr="007D1FF2">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5.27.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Порядок информирования заявителя о результатах рассмотрения</w:t>
      </w:r>
    </w:p>
    <w:p w:rsidR="005711AC" w:rsidRPr="007D1FF2" w:rsidRDefault="005711AC" w:rsidP="005711AC">
      <w:pPr>
        <w:autoSpaceDE w:val="0"/>
        <w:autoSpaceDN w:val="0"/>
        <w:adjustRightInd w:val="0"/>
        <w:spacing w:after="0" w:line="240" w:lineRule="auto"/>
        <w:jc w:val="center"/>
        <w:rPr>
          <w:rFonts w:ascii="Times New Roman" w:hAnsi="Times New Roman"/>
          <w:b/>
          <w:sz w:val="28"/>
          <w:szCs w:val="28"/>
        </w:rPr>
      </w:pPr>
      <w:r w:rsidRPr="007D1FF2">
        <w:rPr>
          <w:rFonts w:ascii="Times New Roman" w:hAnsi="Times New Roman"/>
          <w:b/>
          <w:sz w:val="28"/>
          <w:szCs w:val="28"/>
        </w:rPr>
        <w:t>жалобы</w:t>
      </w:r>
    </w:p>
    <w:p w:rsidR="005711AC" w:rsidRPr="007D1FF2" w:rsidRDefault="005711AC" w:rsidP="005711AC">
      <w:pPr>
        <w:autoSpaceDE w:val="0"/>
        <w:autoSpaceDN w:val="0"/>
        <w:adjustRightInd w:val="0"/>
        <w:spacing w:after="0" w:line="240" w:lineRule="auto"/>
        <w:ind w:firstLine="540"/>
        <w:rPr>
          <w:rFonts w:ascii="Times New Roman" w:hAnsi="Times New Roman"/>
          <w:sz w:val="28"/>
          <w:szCs w:val="28"/>
        </w:rPr>
      </w:pP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5.28. Ответ по результатам рассмотрения жалобы направляется заявителю не позднее дня, следующего за днем принятия решения, в письменной форме.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5.29. В ответе по результатам рассмотрения жалобы указываются: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в) фамилия, имя, отчество (при наличии) или наименование заявителя;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г) основания для принятия решения по жалобе;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proofErr w:type="spellStart"/>
      <w:r w:rsidRPr="007D1FF2">
        <w:rPr>
          <w:rFonts w:ascii="Times New Roman" w:hAnsi="Times New Roman"/>
          <w:sz w:val="28"/>
          <w:szCs w:val="28"/>
        </w:rPr>
        <w:t>д</w:t>
      </w:r>
      <w:proofErr w:type="spellEnd"/>
      <w:r w:rsidRPr="007D1FF2">
        <w:rPr>
          <w:rFonts w:ascii="Times New Roman" w:hAnsi="Times New Roman"/>
          <w:sz w:val="28"/>
          <w:szCs w:val="28"/>
        </w:rPr>
        <w:t>) принятое по жалобе решение;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ж) сведения о порядке обжалования принятого по жалобе решения.</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5.30.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 xml:space="preserve">5.31. </w:t>
      </w:r>
      <w:proofErr w:type="gramStart"/>
      <w:r w:rsidRPr="007D1FF2">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lastRenderedPageBreak/>
        <w:t xml:space="preserve">5.32. В случае если жалоба была направлена способом, указанным в </w:t>
      </w:r>
      <w:proofErr w:type="spellStart"/>
      <w:r w:rsidRPr="007D1FF2">
        <w:rPr>
          <w:rFonts w:ascii="Times New Roman" w:hAnsi="Times New Roman"/>
          <w:sz w:val="28"/>
          <w:szCs w:val="28"/>
        </w:rPr>
        <w:t>пп</w:t>
      </w:r>
      <w:proofErr w:type="spellEnd"/>
      <w:r w:rsidRPr="007D1FF2">
        <w:rPr>
          <w:rFonts w:ascii="Times New Roman" w:hAnsi="Times New Roman"/>
          <w:sz w:val="28"/>
          <w:szCs w:val="28"/>
        </w:rPr>
        <w:t>. "</w:t>
      </w:r>
      <w:proofErr w:type="spellStart"/>
      <w:r w:rsidRPr="007D1FF2">
        <w:rPr>
          <w:rFonts w:ascii="Times New Roman" w:hAnsi="Times New Roman"/>
          <w:sz w:val="28"/>
          <w:szCs w:val="28"/>
        </w:rPr>
        <w:t>д</w:t>
      </w:r>
      <w:proofErr w:type="spellEnd"/>
      <w:r w:rsidRPr="007D1FF2">
        <w:rPr>
          <w:rFonts w:ascii="Times New Roman" w:hAnsi="Times New Roman"/>
          <w:sz w:val="28"/>
          <w:szCs w:val="28"/>
        </w:rPr>
        <w:t xml:space="preserve">" </w:t>
      </w:r>
      <w:r w:rsidRPr="007D1FF2">
        <w:rPr>
          <w:rFonts w:ascii="Times New Roman" w:hAnsi="Times New Roman"/>
          <w:color w:val="000000"/>
          <w:sz w:val="28"/>
          <w:szCs w:val="28"/>
        </w:rPr>
        <w:t>п. 82. раздела 5</w:t>
      </w:r>
      <w:r w:rsidRPr="007D1FF2">
        <w:rPr>
          <w:rFonts w:ascii="Times New Roman" w:hAnsi="Times New Roman"/>
          <w:sz w:val="28"/>
          <w:szCs w:val="28"/>
        </w:rPr>
        <w:t xml:space="preserve"> Регламента, ответ заявителю направляется посредством системы досудебного обжалования.</w:t>
      </w:r>
    </w:p>
    <w:p w:rsidR="005711AC" w:rsidRPr="007D1FF2" w:rsidRDefault="005711AC" w:rsidP="005711AC">
      <w:pPr>
        <w:autoSpaceDE w:val="0"/>
        <w:autoSpaceDN w:val="0"/>
        <w:adjustRightInd w:val="0"/>
        <w:spacing w:line="240" w:lineRule="auto"/>
        <w:jc w:val="center"/>
        <w:rPr>
          <w:rFonts w:ascii="Times New Roman" w:hAnsi="Times New Roman"/>
          <w:b/>
          <w:sz w:val="28"/>
          <w:szCs w:val="28"/>
        </w:rPr>
      </w:pPr>
      <w:r w:rsidRPr="007D1FF2">
        <w:rPr>
          <w:rFonts w:ascii="Times New Roman" w:hAnsi="Times New Roman"/>
          <w:b/>
          <w:sz w:val="28"/>
          <w:szCs w:val="28"/>
        </w:rPr>
        <w:t>Порядок обжалования решения по жалобе</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5.33.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5.34.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5711AC" w:rsidRPr="007D1FF2" w:rsidRDefault="005711AC" w:rsidP="005711AC">
      <w:pPr>
        <w:autoSpaceDE w:val="0"/>
        <w:autoSpaceDN w:val="0"/>
        <w:adjustRightInd w:val="0"/>
        <w:spacing w:line="240" w:lineRule="auto"/>
        <w:ind w:firstLine="540"/>
        <w:jc w:val="both"/>
        <w:rPr>
          <w:rFonts w:ascii="Times New Roman" w:hAnsi="Times New Roman"/>
          <w:sz w:val="28"/>
          <w:szCs w:val="28"/>
        </w:rPr>
      </w:pPr>
      <w:r w:rsidRPr="007D1FF2">
        <w:rPr>
          <w:rFonts w:ascii="Times New Roman" w:hAnsi="Times New Roman"/>
          <w:sz w:val="28"/>
          <w:szCs w:val="28"/>
        </w:rPr>
        <w:t>5.35. Решение по результатам рассмотрения жалобы заявитель вправе обжаловать в судебном порядке.</w:t>
      </w: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Default="005711AC" w:rsidP="005711AC">
      <w:pPr>
        <w:autoSpaceDE w:val="0"/>
        <w:autoSpaceDN w:val="0"/>
        <w:adjustRightInd w:val="0"/>
        <w:ind w:firstLine="540"/>
        <w:jc w:val="both"/>
        <w:rPr>
          <w:sz w:val="26"/>
          <w:szCs w:val="26"/>
        </w:rPr>
      </w:pPr>
    </w:p>
    <w:p w:rsidR="005711AC" w:rsidRPr="007610E3" w:rsidRDefault="005711AC" w:rsidP="005711AC">
      <w:pPr>
        <w:spacing w:after="0" w:line="240" w:lineRule="exact"/>
        <w:jc w:val="right"/>
        <w:rPr>
          <w:rFonts w:ascii="Times New Roman" w:hAnsi="Times New Roman"/>
          <w:b/>
          <w:sz w:val="24"/>
          <w:szCs w:val="24"/>
        </w:rPr>
      </w:pPr>
      <w:r>
        <w:rPr>
          <w:rFonts w:ascii="Times New Roman" w:hAnsi="Times New Roman"/>
          <w:b/>
          <w:sz w:val="24"/>
          <w:szCs w:val="24"/>
        </w:rPr>
        <w:t>Пр</w:t>
      </w:r>
      <w:r w:rsidRPr="007610E3">
        <w:rPr>
          <w:rFonts w:ascii="Times New Roman" w:hAnsi="Times New Roman"/>
          <w:b/>
          <w:sz w:val="24"/>
          <w:szCs w:val="24"/>
        </w:rPr>
        <w:t xml:space="preserve">иложение </w:t>
      </w:r>
      <w:r>
        <w:rPr>
          <w:rFonts w:ascii="Times New Roman" w:hAnsi="Times New Roman"/>
          <w:b/>
          <w:sz w:val="24"/>
          <w:szCs w:val="24"/>
        </w:rPr>
        <w:t>1</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к Административному регламенту</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 xml:space="preserve"> по предоставлению муниципальной услуги</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 xml:space="preserve">   «Предоставление муниципального имущества </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в доверительное управление»</w:t>
      </w:r>
    </w:p>
    <w:p w:rsidR="005711AC" w:rsidRPr="007610E3" w:rsidRDefault="005711AC" w:rsidP="005711AC">
      <w:pPr>
        <w:keepNext/>
        <w:numPr>
          <w:ilvl w:val="1"/>
          <w:numId w:val="0"/>
        </w:numPr>
        <w:tabs>
          <w:tab w:val="num" w:pos="0"/>
        </w:tabs>
        <w:spacing w:after="0" w:line="240" w:lineRule="exact"/>
        <w:jc w:val="center"/>
        <w:outlineLvl w:val="1"/>
        <w:rPr>
          <w:rFonts w:ascii="Times New Roman" w:hAnsi="Times New Roman"/>
          <w:b/>
          <w:bCs/>
          <w:iCs/>
          <w:sz w:val="24"/>
          <w:szCs w:val="24"/>
        </w:rPr>
      </w:pPr>
    </w:p>
    <w:p w:rsidR="005711AC" w:rsidRPr="007610E3" w:rsidRDefault="005711AC" w:rsidP="005711AC">
      <w:pPr>
        <w:keepNext/>
        <w:numPr>
          <w:ilvl w:val="1"/>
          <w:numId w:val="0"/>
        </w:numPr>
        <w:tabs>
          <w:tab w:val="num" w:pos="0"/>
        </w:tabs>
        <w:spacing w:after="0" w:line="240" w:lineRule="exact"/>
        <w:jc w:val="center"/>
        <w:outlineLvl w:val="1"/>
        <w:rPr>
          <w:rFonts w:ascii="Times New Roman" w:hAnsi="Times New Roman"/>
          <w:b/>
          <w:bCs/>
          <w:iCs/>
          <w:sz w:val="24"/>
          <w:szCs w:val="24"/>
        </w:rPr>
      </w:pPr>
      <w:r w:rsidRPr="007610E3">
        <w:rPr>
          <w:rFonts w:ascii="Times New Roman" w:hAnsi="Times New Roman"/>
          <w:b/>
          <w:bCs/>
          <w:iCs/>
          <w:sz w:val="24"/>
          <w:szCs w:val="24"/>
        </w:rPr>
        <w:t xml:space="preserve">Форма заявления на предоставление муниципальной услуги </w:t>
      </w:r>
    </w:p>
    <w:p w:rsidR="005711AC" w:rsidRPr="007610E3" w:rsidRDefault="005711AC" w:rsidP="005711AC">
      <w:pPr>
        <w:keepNext/>
        <w:numPr>
          <w:ilvl w:val="1"/>
          <w:numId w:val="0"/>
        </w:numPr>
        <w:tabs>
          <w:tab w:val="num" w:pos="0"/>
        </w:tabs>
        <w:spacing w:after="0" w:line="240" w:lineRule="exact"/>
        <w:jc w:val="center"/>
        <w:outlineLvl w:val="1"/>
        <w:rPr>
          <w:rFonts w:ascii="Times New Roman" w:hAnsi="Times New Roman"/>
          <w:b/>
          <w:bCs/>
          <w:iCs/>
          <w:sz w:val="24"/>
          <w:szCs w:val="24"/>
        </w:rPr>
      </w:pPr>
      <w:r w:rsidRPr="007610E3">
        <w:rPr>
          <w:rFonts w:ascii="Times New Roman" w:hAnsi="Times New Roman"/>
          <w:b/>
          <w:bCs/>
          <w:iCs/>
          <w:sz w:val="24"/>
          <w:szCs w:val="24"/>
        </w:rPr>
        <w:t>«Предоставление муниципального имущества</w:t>
      </w:r>
    </w:p>
    <w:p w:rsidR="005711AC" w:rsidRPr="007610E3" w:rsidRDefault="005711AC" w:rsidP="005711AC">
      <w:pPr>
        <w:keepNext/>
        <w:numPr>
          <w:ilvl w:val="1"/>
          <w:numId w:val="0"/>
        </w:numPr>
        <w:tabs>
          <w:tab w:val="num" w:pos="0"/>
        </w:tabs>
        <w:spacing w:after="0" w:line="240" w:lineRule="exact"/>
        <w:jc w:val="center"/>
        <w:outlineLvl w:val="1"/>
        <w:rPr>
          <w:rFonts w:ascii="Times New Roman" w:hAnsi="Times New Roman"/>
          <w:b/>
          <w:bCs/>
          <w:iCs/>
          <w:sz w:val="24"/>
          <w:szCs w:val="24"/>
        </w:rPr>
      </w:pPr>
      <w:r w:rsidRPr="007610E3">
        <w:rPr>
          <w:rFonts w:ascii="Times New Roman" w:hAnsi="Times New Roman"/>
          <w:b/>
          <w:bCs/>
          <w:iCs/>
          <w:sz w:val="24"/>
          <w:szCs w:val="24"/>
        </w:rPr>
        <w:t>в доверительное управление»</w:t>
      </w:r>
    </w:p>
    <w:p w:rsidR="005711AC" w:rsidRPr="007610E3" w:rsidRDefault="005711AC" w:rsidP="005711AC">
      <w:pPr>
        <w:autoSpaceDE w:val="0"/>
        <w:spacing w:after="0" w:line="240" w:lineRule="exact"/>
        <w:jc w:val="center"/>
        <w:rPr>
          <w:rFonts w:ascii="Times New Roman" w:hAnsi="Times New Roman"/>
          <w:b/>
          <w:sz w:val="24"/>
          <w:szCs w:val="24"/>
        </w:rPr>
      </w:pPr>
    </w:p>
    <w:p w:rsidR="005711AC" w:rsidRPr="007610E3" w:rsidRDefault="005711AC" w:rsidP="005711AC">
      <w:pPr>
        <w:tabs>
          <w:tab w:val="left" w:pos="1080"/>
        </w:tabs>
        <w:spacing w:after="0" w:line="240" w:lineRule="exact"/>
        <w:jc w:val="right"/>
        <w:rPr>
          <w:rFonts w:ascii="Times New Roman" w:hAnsi="Times New Roman"/>
          <w:sz w:val="24"/>
          <w:szCs w:val="24"/>
        </w:rPr>
      </w:pPr>
      <w:r w:rsidRPr="007610E3">
        <w:rPr>
          <w:rFonts w:ascii="Times New Roman" w:hAnsi="Times New Roman"/>
          <w:sz w:val="24"/>
          <w:szCs w:val="24"/>
        </w:rPr>
        <w:t xml:space="preserve">Главе администрации </w:t>
      </w:r>
      <w:r>
        <w:rPr>
          <w:rFonts w:ascii="Times New Roman" w:hAnsi="Times New Roman"/>
          <w:sz w:val="24"/>
          <w:szCs w:val="24"/>
        </w:rPr>
        <w:t>Наровчатского</w:t>
      </w:r>
      <w:r w:rsidRPr="007610E3">
        <w:rPr>
          <w:rFonts w:ascii="Times New Roman" w:hAnsi="Times New Roman"/>
          <w:sz w:val="24"/>
          <w:szCs w:val="24"/>
        </w:rPr>
        <w:t xml:space="preserve"> района</w:t>
      </w:r>
    </w:p>
    <w:p w:rsidR="005711AC" w:rsidRPr="007610E3" w:rsidRDefault="005711AC" w:rsidP="005711AC">
      <w:pPr>
        <w:tabs>
          <w:tab w:val="left" w:pos="1080"/>
        </w:tabs>
        <w:spacing w:after="0" w:line="240" w:lineRule="exact"/>
        <w:jc w:val="right"/>
        <w:rPr>
          <w:rFonts w:ascii="Times New Roman" w:hAnsi="Times New Roman"/>
          <w:sz w:val="24"/>
          <w:szCs w:val="24"/>
        </w:rPr>
      </w:pPr>
      <w:r w:rsidRPr="007610E3">
        <w:rPr>
          <w:rFonts w:ascii="Times New Roman" w:hAnsi="Times New Roman"/>
          <w:sz w:val="24"/>
          <w:szCs w:val="24"/>
        </w:rPr>
        <w:t>Пензенской области</w:t>
      </w:r>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r w:rsidRPr="007610E3">
        <w:rPr>
          <w:rFonts w:ascii="Times New Roman" w:hAnsi="Times New Roman"/>
          <w:sz w:val="24"/>
          <w:szCs w:val="24"/>
        </w:rPr>
        <w:t>от _________________________________________</w:t>
      </w:r>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proofErr w:type="gramStart"/>
      <w:r w:rsidRPr="007610E3">
        <w:rPr>
          <w:rFonts w:ascii="Times New Roman" w:hAnsi="Times New Roman"/>
          <w:sz w:val="24"/>
          <w:szCs w:val="24"/>
        </w:rPr>
        <w:t xml:space="preserve">(полное наименование юридического лица, </w:t>
      </w:r>
      <w:proofErr w:type="gramEnd"/>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r w:rsidRPr="007610E3">
        <w:rPr>
          <w:rFonts w:ascii="Times New Roman" w:hAnsi="Times New Roman"/>
          <w:sz w:val="24"/>
          <w:szCs w:val="24"/>
        </w:rPr>
        <w:t xml:space="preserve">индивидуального предпринимателя, </w:t>
      </w:r>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proofErr w:type="gramStart"/>
      <w:r w:rsidRPr="007610E3">
        <w:rPr>
          <w:rFonts w:ascii="Times New Roman" w:hAnsi="Times New Roman"/>
          <w:sz w:val="24"/>
          <w:szCs w:val="24"/>
        </w:rPr>
        <w:t>ФИО физического лица)</w:t>
      </w:r>
      <w:proofErr w:type="gramEnd"/>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r w:rsidRPr="007610E3">
        <w:rPr>
          <w:rFonts w:ascii="Times New Roman" w:hAnsi="Times New Roman"/>
          <w:sz w:val="24"/>
          <w:szCs w:val="24"/>
        </w:rPr>
        <w:t>___________________________________________</w:t>
      </w:r>
    </w:p>
    <w:p w:rsidR="005711AC" w:rsidRPr="007610E3" w:rsidRDefault="005711AC" w:rsidP="005711AC">
      <w:pPr>
        <w:autoSpaceDE w:val="0"/>
        <w:autoSpaceDN w:val="0"/>
        <w:adjustRightInd w:val="0"/>
        <w:spacing w:after="0" w:line="240" w:lineRule="exact"/>
        <w:ind w:right="-185"/>
        <w:jc w:val="right"/>
        <w:rPr>
          <w:rFonts w:ascii="Times New Roman" w:hAnsi="Times New Roman"/>
          <w:sz w:val="24"/>
          <w:szCs w:val="24"/>
        </w:rPr>
      </w:pPr>
      <w:r w:rsidRPr="007610E3">
        <w:rPr>
          <w:rFonts w:ascii="Times New Roman" w:hAnsi="Times New Roman"/>
          <w:sz w:val="24"/>
          <w:szCs w:val="24"/>
        </w:rPr>
        <w:t>Свидетельство ОГРН: серия__________________</w:t>
      </w:r>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r w:rsidRPr="007610E3">
        <w:rPr>
          <w:rFonts w:ascii="Times New Roman" w:hAnsi="Times New Roman"/>
          <w:sz w:val="24"/>
          <w:szCs w:val="24"/>
        </w:rPr>
        <w:t xml:space="preserve">№____________________ </w:t>
      </w:r>
      <w:proofErr w:type="spellStart"/>
      <w:r w:rsidRPr="007610E3">
        <w:rPr>
          <w:rFonts w:ascii="Times New Roman" w:hAnsi="Times New Roman"/>
          <w:sz w:val="24"/>
          <w:szCs w:val="24"/>
        </w:rPr>
        <w:t>от__________________</w:t>
      </w:r>
      <w:proofErr w:type="spellEnd"/>
      <w:r w:rsidRPr="007610E3">
        <w:rPr>
          <w:rFonts w:ascii="Times New Roman" w:hAnsi="Times New Roman"/>
          <w:sz w:val="24"/>
          <w:szCs w:val="24"/>
        </w:rPr>
        <w:t>, выдано____________________________________</w:t>
      </w:r>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r w:rsidRPr="007610E3">
        <w:rPr>
          <w:rFonts w:ascii="Times New Roman" w:hAnsi="Times New Roman"/>
          <w:sz w:val="24"/>
          <w:szCs w:val="24"/>
        </w:rPr>
        <w:t>ИНН __________________КПП _______________</w:t>
      </w:r>
    </w:p>
    <w:p w:rsidR="005711AC" w:rsidRPr="007610E3" w:rsidRDefault="005711AC" w:rsidP="005711AC">
      <w:pPr>
        <w:autoSpaceDE w:val="0"/>
        <w:autoSpaceDN w:val="0"/>
        <w:adjustRightInd w:val="0"/>
        <w:spacing w:after="0" w:line="240" w:lineRule="exact"/>
        <w:jc w:val="right"/>
        <w:rPr>
          <w:rFonts w:ascii="Times New Roman" w:hAnsi="Times New Roman"/>
          <w:sz w:val="24"/>
          <w:szCs w:val="24"/>
        </w:rPr>
      </w:pPr>
      <w:r w:rsidRPr="007610E3">
        <w:rPr>
          <w:rFonts w:ascii="Times New Roman" w:hAnsi="Times New Roman"/>
          <w:sz w:val="24"/>
          <w:szCs w:val="24"/>
        </w:rPr>
        <w:t>адрес: ___________________________      Тел. ___</w:t>
      </w:r>
    </w:p>
    <w:p w:rsidR="005711AC" w:rsidRPr="007610E3" w:rsidRDefault="005711AC" w:rsidP="005711AC">
      <w:pPr>
        <w:autoSpaceDE w:val="0"/>
        <w:autoSpaceDN w:val="0"/>
        <w:adjustRightInd w:val="0"/>
        <w:spacing w:after="0" w:line="240" w:lineRule="exact"/>
        <w:jc w:val="center"/>
        <w:rPr>
          <w:rFonts w:ascii="Times New Roman" w:hAnsi="Times New Roman"/>
          <w:b/>
          <w:bCs/>
          <w:sz w:val="24"/>
          <w:szCs w:val="24"/>
        </w:rPr>
      </w:pPr>
    </w:p>
    <w:p w:rsidR="005711AC" w:rsidRPr="007610E3" w:rsidRDefault="005711AC" w:rsidP="005711AC">
      <w:pPr>
        <w:autoSpaceDE w:val="0"/>
        <w:autoSpaceDN w:val="0"/>
        <w:adjustRightInd w:val="0"/>
        <w:spacing w:after="0" w:line="240" w:lineRule="exact"/>
        <w:jc w:val="center"/>
        <w:rPr>
          <w:rFonts w:ascii="Times New Roman" w:hAnsi="Times New Roman"/>
          <w:sz w:val="24"/>
          <w:szCs w:val="24"/>
        </w:rPr>
      </w:pPr>
      <w:r w:rsidRPr="007610E3">
        <w:rPr>
          <w:rFonts w:ascii="Times New Roman" w:hAnsi="Times New Roman"/>
          <w:b/>
          <w:bCs/>
          <w:sz w:val="24"/>
          <w:szCs w:val="24"/>
        </w:rPr>
        <w:t>Заявление</w:t>
      </w:r>
    </w:p>
    <w:p w:rsidR="005711AC" w:rsidRPr="007610E3" w:rsidRDefault="005711AC" w:rsidP="005711AC">
      <w:pPr>
        <w:autoSpaceDE w:val="0"/>
        <w:autoSpaceDN w:val="0"/>
        <w:adjustRightInd w:val="0"/>
        <w:spacing w:after="0"/>
        <w:rPr>
          <w:rFonts w:ascii="Times New Roman" w:hAnsi="Times New Roman"/>
          <w:sz w:val="24"/>
          <w:szCs w:val="24"/>
        </w:rPr>
      </w:pPr>
    </w:p>
    <w:p w:rsidR="005711AC" w:rsidRPr="007610E3" w:rsidRDefault="005711AC" w:rsidP="005711AC">
      <w:pPr>
        <w:autoSpaceDE w:val="0"/>
        <w:autoSpaceDN w:val="0"/>
        <w:adjustRightInd w:val="0"/>
        <w:spacing w:after="0"/>
        <w:jc w:val="both"/>
        <w:rPr>
          <w:rFonts w:ascii="Times New Roman" w:hAnsi="Times New Roman"/>
          <w:bCs/>
          <w:sz w:val="24"/>
          <w:szCs w:val="24"/>
        </w:rPr>
      </w:pPr>
      <w:r w:rsidRPr="007610E3">
        <w:rPr>
          <w:rFonts w:ascii="Times New Roman" w:hAnsi="Times New Roman"/>
          <w:bCs/>
          <w:sz w:val="24"/>
          <w:szCs w:val="24"/>
        </w:rPr>
        <w:t xml:space="preserve">Прошу заключить договор доверительного управления </w:t>
      </w:r>
      <w:r w:rsidRPr="007610E3">
        <w:rPr>
          <w:rFonts w:ascii="Times New Roman" w:hAnsi="Times New Roman"/>
          <w:sz w:val="24"/>
          <w:szCs w:val="24"/>
        </w:rPr>
        <w:t xml:space="preserve">муниципальным </w:t>
      </w:r>
      <w:proofErr w:type="spellStart"/>
      <w:r w:rsidRPr="007610E3">
        <w:rPr>
          <w:rFonts w:ascii="Times New Roman" w:hAnsi="Times New Roman"/>
          <w:sz w:val="24"/>
          <w:szCs w:val="24"/>
        </w:rPr>
        <w:t>имуществом_________________</w:t>
      </w:r>
      <w:proofErr w:type="spellEnd"/>
      <w:r w:rsidRPr="007610E3">
        <w:rPr>
          <w:rFonts w:ascii="Times New Roman" w:hAnsi="Times New Roman"/>
          <w:sz w:val="24"/>
          <w:szCs w:val="24"/>
        </w:rPr>
        <w:t xml:space="preserve">(основные характеристики имущества), </w:t>
      </w:r>
      <w:r w:rsidRPr="007610E3">
        <w:rPr>
          <w:rFonts w:ascii="Times New Roman" w:hAnsi="Times New Roman"/>
          <w:bCs/>
          <w:sz w:val="24"/>
          <w:szCs w:val="24"/>
        </w:rPr>
        <w:t>расположенным по адресу: ______________________________</w:t>
      </w:r>
      <w:proofErr w:type="gramStart"/>
      <w:r w:rsidRPr="007610E3">
        <w:rPr>
          <w:rFonts w:ascii="Times New Roman" w:hAnsi="Times New Roman"/>
          <w:bCs/>
          <w:sz w:val="24"/>
          <w:szCs w:val="24"/>
        </w:rPr>
        <w:t xml:space="preserve"> ,</w:t>
      </w:r>
      <w:proofErr w:type="gramEnd"/>
      <w:r w:rsidRPr="007610E3">
        <w:rPr>
          <w:rFonts w:ascii="Times New Roman" w:hAnsi="Times New Roman"/>
          <w:bCs/>
          <w:sz w:val="24"/>
          <w:szCs w:val="24"/>
        </w:rPr>
        <w:t xml:space="preserve"> </w:t>
      </w:r>
    </w:p>
    <w:p w:rsidR="005711AC" w:rsidRPr="007610E3" w:rsidRDefault="005711AC" w:rsidP="005711AC">
      <w:pPr>
        <w:autoSpaceDE w:val="0"/>
        <w:autoSpaceDN w:val="0"/>
        <w:adjustRightInd w:val="0"/>
        <w:spacing w:after="0"/>
        <w:jc w:val="both"/>
        <w:rPr>
          <w:rFonts w:ascii="Times New Roman" w:hAnsi="Times New Roman"/>
          <w:bCs/>
          <w:sz w:val="24"/>
          <w:szCs w:val="24"/>
        </w:rPr>
      </w:pPr>
      <w:r w:rsidRPr="007610E3">
        <w:rPr>
          <w:rFonts w:ascii="Times New Roman" w:hAnsi="Times New Roman"/>
          <w:bCs/>
          <w:sz w:val="24"/>
          <w:szCs w:val="24"/>
        </w:rPr>
        <w:t>для использования_______________________________ на срок_________________________</w:t>
      </w:r>
    </w:p>
    <w:p w:rsidR="005711AC" w:rsidRPr="007610E3" w:rsidRDefault="005711AC" w:rsidP="005711AC">
      <w:pPr>
        <w:autoSpaceDE w:val="0"/>
        <w:autoSpaceDN w:val="0"/>
        <w:adjustRightInd w:val="0"/>
        <w:spacing w:after="0"/>
        <w:jc w:val="both"/>
        <w:rPr>
          <w:rFonts w:ascii="Times New Roman" w:hAnsi="Times New Roman"/>
          <w:sz w:val="24"/>
          <w:szCs w:val="24"/>
        </w:rPr>
      </w:pPr>
    </w:p>
    <w:p w:rsidR="005711AC" w:rsidRDefault="005711AC" w:rsidP="005711AC">
      <w:pPr>
        <w:autoSpaceDE w:val="0"/>
        <w:autoSpaceDN w:val="0"/>
        <w:adjustRightInd w:val="0"/>
        <w:spacing w:after="0"/>
        <w:rPr>
          <w:rFonts w:ascii="Times New Roman" w:hAnsi="Times New Roman"/>
          <w:sz w:val="24"/>
          <w:szCs w:val="24"/>
        </w:rPr>
      </w:pPr>
    </w:p>
    <w:p w:rsidR="005711AC" w:rsidRPr="007610E3" w:rsidRDefault="005711AC" w:rsidP="005711AC">
      <w:pPr>
        <w:autoSpaceDE w:val="0"/>
        <w:autoSpaceDN w:val="0"/>
        <w:adjustRightInd w:val="0"/>
        <w:spacing w:after="0"/>
        <w:rPr>
          <w:rFonts w:ascii="Times New Roman" w:hAnsi="Times New Roman"/>
          <w:sz w:val="24"/>
          <w:szCs w:val="24"/>
        </w:rPr>
      </w:pPr>
      <w:r w:rsidRPr="007610E3">
        <w:rPr>
          <w:rFonts w:ascii="Times New Roman" w:hAnsi="Times New Roman"/>
          <w:sz w:val="24"/>
          <w:szCs w:val="24"/>
        </w:rPr>
        <w:t>Заявитель</w:t>
      </w:r>
      <w:r w:rsidRPr="007610E3">
        <w:rPr>
          <w:rFonts w:ascii="Times New Roman" w:hAnsi="Times New Roman"/>
          <w:sz w:val="24"/>
          <w:szCs w:val="24"/>
        </w:rPr>
        <w:tab/>
        <w:t>_________________________________________                       Дата</w:t>
      </w:r>
    </w:p>
    <w:p w:rsidR="005711AC" w:rsidRPr="007610E3" w:rsidRDefault="005711AC" w:rsidP="005711AC">
      <w:pPr>
        <w:spacing w:after="0"/>
        <w:jc w:val="both"/>
        <w:rPr>
          <w:rFonts w:ascii="Times New Roman" w:hAnsi="Times New Roman"/>
          <w:sz w:val="24"/>
          <w:szCs w:val="24"/>
        </w:rPr>
      </w:pPr>
      <w:r w:rsidRPr="007610E3">
        <w:rPr>
          <w:rFonts w:ascii="Times New Roman" w:hAnsi="Times New Roman"/>
          <w:sz w:val="24"/>
          <w:szCs w:val="24"/>
        </w:rPr>
        <w:t xml:space="preserve">        (Ф.И.О. заявителя, должность)  (подпись)                          МП</w:t>
      </w:r>
    </w:p>
    <w:p w:rsidR="005711AC" w:rsidRPr="007610E3" w:rsidRDefault="005711AC" w:rsidP="005711AC">
      <w:pPr>
        <w:spacing w:after="0"/>
        <w:jc w:val="both"/>
        <w:rPr>
          <w:rFonts w:ascii="Times New Roman" w:hAnsi="Times New Roman"/>
          <w:sz w:val="24"/>
          <w:szCs w:val="24"/>
        </w:rPr>
      </w:pPr>
    </w:p>
    <w:p w:rsidR="005711AC" w:rsidRPr="007610E3" w:rsidRDefault="005711AC" w:rsidP="005711AC">
      <w:pPr>
        <w:spacing w:after="0"/>
        <w:jc w:val="both"/>
        <w:rPr>
          <w:rFonts w:ascii="Times New Roman" w:hAnsi="Times New Roman"/>
          <w:sz w:val="24"/>
          <w:szCs w:val="24"/>
        </w:rPr>
      </w:pPr>
    </w:p>
    <w:p w:rsidR="005711AC" w:rsidRPr="007610E3" w:rsidRDefault="005711AC" w:rsidP="005711AC">
      <w:pPr>
        <w:spacing w:after="0"/>
        <w:jc w:val="both"/>
        <w:rPr>
          <w:rFonts w:ascii="Times New Roman" w:hAnsi="Times New Roman"/>
          <w:sz w:val="24"/>
          <w:szCs w:val="24"/>
        </w:rPr>
      </w:pPr>
      <w:r w:rsidRPr="007610E3">
        <w:rPr>
          <w:rFonts w:ascii="Times New Roman" w:hAnsi="Times New Roman"/>
          <w:sz w:val="24"/>
          <w:szCs w:val="24"/>
        </w:rPr>
        <w:t>Примечание: для юридических лиц заявление заполняется на бланке организации</w:t>
      </w:r>
    </w:p>
    <w:p w:rsidR="005711AC" w:rsidRPr="007610E3" w:rsidRDefault="005711AC" w:rsidP="005711AC">
      <w:pPr>
        <w:widowControl w:val="0"/>
        <w:autoSpaceDE w:val="0"/>
        <w:autoSpaceDN w:val="0"/>
        <w:adjustRightInd w:val="0"/>
        <w:spacing w:after="0"/>
        <w:ind w:left="3969"/>
        <w:jc w:val="right"/>
        <w:rPr>
          <w:rFonts w:ascii="Times New Roman" w:hAnsi="Times New Roman"/>
          <w:b/>
          <w:sz w:val="24"/>
          <w:szCs w:val="24"/>
        </w:rPr>
      </w:pPr>
    </w:p>
    <w:p w:rsidR="005711AC" w:rsidRPr="007610E3"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Default="005711AC" w:rsidP="005711AC">
      <w:pPr>
        <w:spacing w:after="0" w:line="240" w:lineRule="exact"/>
        <w:jc w:val="right"/>
        <w:rPr>
          <w:rFonts w:ascii="Times New Roman" w:hAnsi="Times New Roman"/>
          <w:b/>
          <w:sz w:val="24"/>
          <w:szCs w:val="24"/>
        </w:rPr>
      </w:pPr>
    </w:p>
    <w:p w:rsidR="005711AC" w:rsidRPr="007610E3" w:rsidRDefault="005711AC" w:rsidP="005711AC">
      <w:pPr>
        <w:spacing w:after="0" w:line="240" w:lineRule="exact"/>
        <w:jc w:val="right"/>
        <w:rPr>
          <w:rFonts w:ascii="Times New Roman" w:hAnsi="Times New Roman"/>
          <w:b/>
          <w:sz w:val="24"/>
          <w:szCs w:val="24"/>
        </w:rPr>
      </w:pPr>
      <w:r>
        <w:rPr>
          <w:rFonts w:ascii="Times New Roman" w:hAnsi="Times New Roman"/>
          <w:b/>
          <w:sz w:val="24"/>
          <w:szCs w:val="24"/>
        </w:rPr>
        <w:t>Приложение 2</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к Административному регламенту</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 xml:space="preserve"> по предоставлению муниципальной услуги</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 xml:space="preserve">   «Предоставление муниципального имущества </w:t>
      </w:r>
    </w:p>
    <w:p w:rsidR="005711AC" w:rsidRPr="007610E3" w:rsidRDefault="005711AC" w:rsidP="005711AC">
      <w:pPr>
        <w:spacing w:after="0" w:line="240" w:lineRule="exact"/>
        <w:jc w:val="right"/>
        <w:rPr>
          <w:rFonts w:ascii="Times New Roman" w:hAnsi="Times New Roman"/>
          <w:sz w:val="24"/>
          <w:szCs w:val="24"/>
        </w:rPr>
      </w:pPr>
      <w:r w:rsidRPr="007610E3">
        <w:rPr>
          <w:rFonts w:ascii="Times New Roman" w:hAnsi="Times New Roman"/>
          <w:sz w:val="24"/>
          <w:szCs w:val="24"/>
        </w:rPr>
        <w:t>в доверительное управление»</w:t>
      </w:r>
    </w:p>
    <w:p w:rsidR="005711AC" w:rsidRPr="007610E3" w:rsidRDefault="005711AC" w:rsidP="005711AC">
      <w:pPr>
        <w:spacing w:line="240" w:lineRule="auto"/>
        <w:jc w:val="right"/>
        <w:rPr>
          <w:rFonts w:ascii="Times New Roman" w:hAnsi="Times New Roman"/>
          <w:sz w:val="24"/>
          <w:szCs w:val="24"/>
        </w:rPr>
      </w:pPr>
    </w:p>
    <w:p w:rsidR="005711AC" w:rsidRPr="007610E3" w:rsidRDefault="005711AC" w:rsidP="005711AC">
      <w:pPr>
        <w:spacing w:after="0"/>
        <w:jc w:val="center"/>
        <w:outlineLvl w:val="0"/>
        <w:rPr>
          <w:rFonts w:ascii="Times New Roman" w:hAnsi="Times New Roman"/>
          <w:b/>
          <w:bCs/>
          <w:sz w:val="24"/>
          <w:szCs w:val="24"/>
        </w:rPr>
      </w:pPr>
      <w:r w:rsidRPr="007610E3">
        <w:rPr>
          <w:rFonts w:ascii="Times New Roman" w:hAnsi="Times New Roman"/>
          <w:b/>
          <w:bCs/>
          <w:sz w:val="24"/>
          <w:szCs w:val="24"/>
        </w:rPr>
        <w:t>Блок-Схема</w:t>
      </w:r>
    </w:p>
    <w:p w:rsidR="005711AC" w:rsidRPr="007610E3" w:rsidRDefault="005711AC" w:rsidP="005711AC">
      <w:pPr>
        <w:spacing w:after="0" w:line="240" w:lineRule="exact"/>
        <w:jc w:val="center"/>
        <w:rPr>
          <w:rFonts w:ascii="Times New Roman" w:hAnsi="Times New Roman"/>
          <w:b/>
          <w:bCs/>
          <w:sz w:val="24"/>
          <w:szCs w:val="24"/>
        </w:rPr>
      </w:pPr>
      <w:r w:rsidRPr="007610E3">
        <w:rPr>
          <w:rFonts w:ascii="Times New Roman" w:hAnsi="Times New Roman"/>
          <w:b/>
          <w:bCs/>
          <w:sz w:val="24"/>
          <w:szCs w:val="24"/>
        </w:rPr>
        <w:t>последовательности административных процедур</w:t>
      </w:r>
    </w:p>
    <w:p w:rsidR="005711AC" w:rsidRPr="007610E3" w:rsidRDefault="005711AC" w:rsidP="005711AC">
      <w:pPr>
        <w:spacing w:after="0" w:line="240" w:lineRule="exact"/>
        <w:jc w:val="center"/>
        <w:rPr>
          <w:rFonts w:ascii="Times New Roman" w:hAnsi="Times New Roman"/>
          <w:b/>
          <w:bCs/>
          <w:sz w:val="24"/>
          <w:szCs w:val="24"/>
        </w:rPr>
      </w:pPr>
      <w:r w:rsidRPr="007610E3">
        <w:rPr>
          <w:rFonts w:ascii="Times New Roman" w:hAnsi="Times New Roman"/>
          <w:b/>
          <w:bCs/>
          <w:sz w:val="24"/>
          <w:szCs w:val="24"/>
        </w:rPr>
        <w:t>по предоставлению муниципальной услуги</w:t>
      </w:r>
    </w:p>
    <w:p w:rsidR="005711AC" w:rsidRPr="007610E3" w:rsidRDefault="005711AC" w:rsidP="005711AC">
      <w:pPr>
        <w:spacing w:after="0" w:line="240" w:lineRule="exact"/>
        <w:jc w:val="center"/>
        <w:rPr>
          <w:rFonts w:ascii="Times New Roman" w:hAnsi="Times New Roman"/>
          <w:b/>
          <w:bCs/>
          <w:sz w:val="24"/>
          <w:szCs w:val="24"/>
        </w:rPr>
      </w:pPr>
      <w:r w:rsidRPr="007610E3">
        <w:rPr>
          <w:rFonts w:ascii="Times New Roman" w:hAnsi="Times New Roman"/>
          <w:b/>
          <w:bCs/>
          <w:sz w:val="24"/>
          <w:szCs w:val="24"/>
        </w:rPr>
        <w:t>«</w:t>
      </w:r>
      <w:r w:rsidRPr="007610E3">
        <w:rPr>
          <w:rFonts w:ascii="Times New Roman" w:hAnsi="Times New Roman"/>
          <w:b/>
          <w:sz w:val="24"/>
          <w:szCs w:val="24"/>
        </w:rPr>
        <w:t>Предоставление муниципального имущества  в доверительное управление</w:t>
      </w:r>
      <w:r w:rsidRPr="007610E3">
        <w:rPr>
          <w:rFonts w:ascii="Times New Roman" w:hAnsi="Times New Roman"/>
          <w:b/>
          <w:bCs/>
          <w:sz w:val="24"/>
          <w:szCs w:val="24"/>
        </w:rPr>
        <w:t>»</w:t>
      </w:r>
    </w:p>
    <w:p w:rsidR="005711AC" w:rsidRPr="007610E3" w:rsidRDefault="005711AC" w:rsidP="005711AC">
      <w:pPr>
        <w:spacing w:after="0" w:line="240" w:lineRule="exact"/>
        <w:jc w:val="center"/>
        <w:rPr>
          <w:rFonts w:ascii="Times New Roman" w:hAnsi="Times New Roman"/>
          <w:b/>
          <w:sz w:val="24"/>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5711AC" w:rsidRPr="007610E3" w:rsidTr="00585D2D">
        <w:trPr>
          <w:trHeight w:val="267"/>
        </w:trPr>
        <w:tc>
          <w:tcPr>
            <w:tcW w:w="5940"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обращение заявителя либо его представителя с заявлением лично, посредством почтовой и электронной связи</w:t>
            </w:r>
          </w:p>
        </w:tc>
      </w:tr>
    </w:tbl>
    <w:p w:rsidR="005711AC" w:rsidRPr="007610E3" w:rsidRDefault="00970D4B" w:rsidP="005711AC">
      <w:pPr>
        <w:spacing w:after="0" w:line="240" w:lineRule="auto"/>
        <w:jc w:val="both"/>
        <w:rPr>
          <w:rFonts w:ascii="Times New Roman" w:hAnsi="Times New Roman"/>
          <w:sz w:val="24"/>
          <w:szCs w:val="24"/>
        </w:rPr>
      </w:pPr>
      <w:r>
        <w:rPr>
          <w:rFonts w:ascii="Times New Roman" w:hAnsi="Times New Roman"/>
          <w:noProof/>
          <w:sz w:val="24"/>
          <w:szCs w:val="24"/>
        </w:rPr>
        <w:pict>
          <v:line id="Прямая соединительная линия 12" o:spid="_x0000_s1027" style="position:absolute;left:0;text-align:left;z-index:251660288;visibility:visible;mso-position-horizontal-relative:text;mso-position-vertical-relative:text" from="252pt,.15pt" to="2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">
            <v:stroke endarrow="block"/>
          </v:line>
        </w:pic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92"/>
      </w:tblGrid>
      <w:tr w:rsidR="005711AC" w:rsidRPr="007610E3" w:rsidTr="00585D2D">
        <w:trPr>
          <w:trHeight w:val="362"/>
        </w:trPr>
        <w:tc>
          <w:tcPr>
            <w:tcW w:w="7992"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 xml:space="preserve">Прием и регистрация заявления о заключении договора доверительного управления муниципальным имуществом в отдел делопроизводства, организационной и кадровой работы и контроля администрации </w:t>
            </w:r>
            <w:r>
              <w:rPr>
                <w:rFonts w:ascii="Times New Roman" w:hAnsi="Times New Roman"/>
                <w:sz w:val="24"/>
                <w:szCs w:val="24"/>
              </w:rPr>
              <w:t>Наровчатского</w:t>
            </w:r>
            <w:r w:rsidRPr="007610E3">
              <w:rPr>
                <w:rFonts w:ascii="Times New Roman" w:hAnsi="Times New Roman"/>
                <w:sz w:val="24"/>
                <w:szCs w:val="24"/>
              </w:rPr>
              <w:t xml:space="preserve"> района Пензенской области</w:t>
            </w:r>
          </w:p>
        </w:tc>
      </w:tr>
    </w:tbl>
    <w:p w:rsidR="005711AC" w:rsidRPr="007610E3" w:rsidRDefault="00970D4B" w:rsidP="005711AC">
      <w:pPr>
        <w:tabs>
          <w:tab w:val="left" w:pos="1080"/>
        </w:tabs>
        <w:spacing w:after="0" w:line="240" w:lineRule="auto"/>
        <w:jc w:val="right"/>
        <w:rPr>
          <w:rFonts w:ascii="Times New Roman" w:hAnsi="Times New Roman"/>
          <w:sz w:val="24"/>
          <w:szCs w:val="24"/>
        </w:rPr>
      </w:pPr>
      <w:r>
        <w:rPr>
          <w:rFonts w:ascii="Times New Roman" w:hAnsi="Times New Roman"/>
          <w:noProof/>
          <w:sz w:val="24"/>
          <w:szCs w:val="24"/>
        </w:rPr>
        <w:pict>
          <v:line id="Прямая соединительная линия 11" o:spid="_x0000_s1028" style="position:absolute;left:0;text-align:left;flip:x;z-index:251661312;visibility:visible;mso-position-horizontal-relative:text;mso-position-vertical-relative:text" from="252pt,1.2pt" to="2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">
            <v:stroke endarrow="block"/>
          </v:line>
        </w:pic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92"/>
      </w:tblGrid>
      <w:tr w:rsidR="005711AC" w:rsidRPr="007610E3" w:rsidTr="00585D2D">
        <w:trPr>
          <w:trHeight w:val="314"/>
        </w:trPr>
        <w:tc>
          <w:tcPr>
            <w:tcW w:w="7992" w:type="dxa"/>
            <w:tcBorders>
              <w:top w:val="single" w:sz="4" w:space="0" w:color="auto"/>
              <w:left w:val="single" w:sz="4" w:space="0" w:color="auto"/>
              <w:bottom w:val="single" w:sz="4" w:space="0" w:color="auto"/>
              <w:right w:val="single" w:sz="4" w:space="0" w:color="auto"/>
            </w:tcBorders>
          </w:tcPr>
          <w:p w:rsidR="005711AC" w:rsidRPr="007610E3" w:rsidRDefault="00970D4B" w:rsidP="00585D2D">
            <w:pPr>
              <w:spacing w:after="0" w:line="240" w:lineRule="auto"/>
              <w:jc w:val="center"/>
              <w:rPr>
                <w:rFonts w:ascii="Times New Roman" w:hAnsi="Times New Roman"/>
                <w:sz w:val="24"/>
                <w:szCs w:val="24"/>
              </w:rPr>
            </w:pPr>
            <w:r>
              <w:rPr>
                <w:rFonts w:ascii="Times New Roman" w:hAnsi="Times New Roman"/>
                <w:noProof/>
                <w:sz w:val="24"/>
                <w:szCs w:val="24"/>
              </w:rPr>
              <w:pict>
                <v:line id="Прямая соединительная линия 10" o:spid="_x0000_s1029" style="position:absolute;left:0;text-align:left;flip:x;z-index:251662336;visibility:visible" from="192.6pt,54.4pt" to="192.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">
                  <v:stroke endarrow="block"/>
                </v:line>
              </w:pict>
            </w:r>
            <w:r w:rsidR="005711AC" w:rsidRPr="007610E3">
              <w:rPr>
                <w:rFonts w:ascii="Times New Roman" w:hAnsi="Times New Roman"/>
                <w:sz w:val="24"/>
                <w:szCs w:val="24"/>
              </w:rPr>
              <w:t xml:space="preserve">Поступление заявления в ответственное структурное подразделение (отдел экономического развития, инвестиционной и предпринимательской деятельности, имущественных и земельных отношений, муниципального заказа администрации </w:t>
            </w:r>
            <w:r w:rsidR="005711AC">
              <w:rPr>
                <w:rFonts w:ascii="Times New Roman" w:hAnsi="Times New Roman"/>
                <w:sz w:val="24"/>
                <w:szCs w:val="24"/>
              </w:rPr>
              <w:t>Наровчатского</w:t>
            </w:r>
            <w:r w:rsidR="005711AC" w:rsidRPr="007610E3">
              <w:rPr>
                <w:rFonts w:ascii="Times New Roman" w:hAnsi="Times New Roman"/>
                <w:sz w:val="24"/>
                <w:szCs w:val="24"/>
              </w:rPr>
              <w:t xml:space="preserve"> района)</w:t>
            </w:r>
          </w:p>
        </w:tc>
      </w:tr>
    </w:tbl>
    <w:p w:rsidR="005711AC" w:rsidRPr="007610E3" w:rsidRDefault="005711AC" w:rsidP="005711AC">
      <w:pPr>
        <w:tabs>
          <w:tab w:val="left" w:pos="1080"/>
        </w:tabs>
        <w:spacing w:after="0" w:line="240" w:lineRule="auto"/>
        <w:jc w:val="right"/>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92"/>
      </w:tblGrid>
      <w:tr w:rsidR="005711AC" w:rsidRPr="007610E3" w:rsidTr="00585D2D">
        <w:trPr>
          <w:trHeight w:val="180"/>
        </w:trPr>
        <w:tc>
          <w:tcPr>
            <w:tcW w:w="7992"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Назначение исполнителя</w:t>
            </w:r>
          </w:p>
        </w:tc>
      </w:tr>
    </w:tbl>
    <w:p w:rsidR="005711AC" w:rsidRPr="007610E3" w:rsidRDefault="00970D4B" w:rsidP="005711AC">
      <w:pPr>
        <w:tabs>
          <w:tab w:val="left" w:pos="1080"/>
          <w:tab w:val="left" w:pos="7760"/>
        </w:tabs>
        <w:spacing w:after="0" w:line="240" w:lineRule="auto"/>
        <w:rPr>
          <w:rFonts w:ascii="Times New Roman" w:hAnsi="Times New Roman"/>
          <w:sz w:val="24"/>
          <w:szCs w:val="24"/>
        </w:rPr>
      </w:pPr>
      <w:r>
        <w:rPr>
          <w:rFonts w:ascii="Times New Roman" w:hAnsi="Times New Roman"/>
          <w:noProof/>
          <w:sz w:val="24"/>
          <w:szCs w:val="24"/>
        </w:rPr>
        <w:pict>
          <v:line id="Прямая соединительная линия 9" o:spid="_x0000_s1036" style="position:absolute;flip:x;z-index:251669504;visibility:visible;mso-position-horizontal-relative:text;mso-position-vertical-relative:text" from="252pt,2pt" to="25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">
            <v:stroke endarrow="block"/>
          </v:line>
        </w:pict>
      </w:r>
    </w:p>
    <w:p w:rsidR="005711AC" w:rsidRPr="007610E3" w:rsidRDefault="005711AC" w:rsidP="005711AC">
      <w:pPr>
        <w:tabs>
          <w:tab w:val="left" w:pos="1080"/>
          <w:tab w:val="left" w:pos="7760"/>
        </w:tabs>
        <w:spacing w:after="0" w:line="240" w:lineRule="auto"/>
        <w:rPr>
          <w:rFonts w:ascii="Times New Roman" w:hAnsi="Times New Roman"/>
          <w:sz w:val="24"/>
          <w:szCs w:val="24"/>
        </w:rPr>
      </w:pPr>
    </w:p>
    <w:tbl>
      <w:tblPr>
        <w:tblpPr w:leftFromText="180" w:rightFromText="180" w:vertAnchor="text" w:tblpX="1679"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2"/>
      </w:tblGrid>
      <w:tr w:rsidR="005711AC" w:rsidRPr="007610E3" w:rsidTr="00585D2D">
        <w:trPr>
          <w:trHeight w:val="559"/>
        </w:trPr>
        <w:tc>
          <w:tcPr>
            <w:tcW w:w="6912"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Проверка представленных документов на соответствие требованиям действующего законодательства</w:t>
            </w:r>
          </w:p>
        </w:tc>
      </w:tr>
    </w:tbl>
    <w:p w:rsidR="005711AC" w:rsidRPr="007610E3" w:rsidRDefault="005711AC" w:rsidP="005711AC">
      <w:pPr>
        <w:tabs>
          <w:tab w:val="left" w:pos="1080"/>
          <w:tab w:val="left" w:pos="7760"/>
        </w:tabs>
        <w:spacing w:after="0" w:line="240" w:lineRule="auto"/>
        <w:rPr>
          <w:rFonts w:ascii="Times New Roman" w:hAnsi="Times New Roman"/>
          <w:sz w:val="24"/>
          <w:szCs w:val="24"/>
        </w:rPr>
      </w:pPr>
      <w:r w:rsidRPr="007610E3">
        <w:rPr>
          <w:rFonts w:ascii="Times New Roman" w:hAnsi="Times New Roman"/>
          <w:sz w:val="24"/>
          <w:szCs w:val="24"/>
        </w:rPr>
        <w:tab/>
      </w:r>
    </w:p>
    <w:p w:rsidR="005711AC" w:rsidRPr="007610E3" w:rsidRDefault="00970D4B" w:rsidP="005711AC">
      <w:pPr>
        <w:tabs>
          <w:tab w:val="left" w:pos="1080"/>
          <w:tab w:val="left" w:pos="7760"/>
        </w:tabs>
        <w:spacing w:after="0" w:line="240" w:lineRule="auto"/>
        <w:rPr>
          <w:rFonts w:ascii="Times New Roman" w:hAnsi="Times New Roman"/>
          <w:sz w:val="24"/>
          <w:szCs w:val="24"/>
        </w:rPr>
      </w:pPr>
      <w:r>
        <w:rPr>
          <w:rFonts w:ascii="Times New Roman" w:hAnsi="Times New Roman"/>
          <w:noProof/>
          <w:sz w:val="24"/>
          <w:szCs w:val="24"/>
        </w:rPr>
        <w:pict>
          <v:line id="Прямая соединительная линия 8" o:spid="_x0000_s1030" style="position:absolute;z-index:251663360;visibility:visible" from="269.8pt,9.3pt" to="319.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">
            <v:stroke endarrow="block"/>
          </v:line>
        </w:pict>
      </w:r>
      <w:r>
        <w:rPr>
          <w:rFonts w:ascii="Times New Roman" w:hAnsi="Times New Roman"/>
          <w:noProof/>
          <w:sz w:val="24"/>
          <w:szCs w:val="24"/>
        </w:rPr>
        <w:pict>
          <v:line id="Прямая соединительная линия 7" o:spid="_x0000_s1031" style="position:absolute;flip:x;z-index:251664384;visibility:visible" from="162.55pt,9.3pt" to="213.5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">
            <v:stroke endarrow="block"/>
          </v:line>
        </w:pict>
      </w:r>
      <w:r w:rsidR="005711AC" w:rsidRPr="007610E3">
        <w:rPr>
          <w:rFonts w:ascii="Times New Roman" w:hAnsi="Times New Roman"/>
          <w:sz w:val="24"/>
          <w:szCs w:val="24"/>
        </w:rPr>
        <w:tab/>
      </w:r>
    </w:p>
    <w:p w:rsidR="005711AC" w:rsidRPr="007610E3" w:rsidRDefault="005711AC" w:rsidP="005711AC">
      <w:pPr>
        <w:tabs>
          <w:tab w:val="left" w:pos="1080"/>
          <w:tab w:val="left" w:pos="7760"/>
        </w:tabs>
        <w:spacing w:after="0" w:line="240" w:lineRule="auto"/>
        <w:rPr>
          <w:rFonts w:ascii="Times New Roman" w:hAnsi="Times New Roman"/>
          <w:sz w:val="24"/>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5"/>
        <w:gridCol w:w="1134"/>
        <w:gridCol w:w="2976"/>
      </w:tblGrid>
      <w:tr w:rsidR="005711AC" w:rsidRPr="007610E3" w:rsidTr="00585D2D">
        <w:trPr>
          <w:trHeight w:val="280"/>
        </w:trPr>
        <w:tc>
          <w:tcPr>
            <w:tcW w:w="2775" w:type="dxa"/>
            <w:tcBorders>
              <w:top w:val="single" w:sz="4" w:space="0" w:color="auto"/>
              <w:left w:val="single" w:sz="4" w:space="0" w:color="auto"/>
              <w:bottom w:val="single" w:sz="4" w:space="0" w:color="auto"/>
              <w:right w:val="single" w:sz="4" w:space="0" w:color="auto"/>
            </w:tcBorders>
          </w:tcPr>
          <w:p w:rsidR="005711AC" w:rsidRPr="007610E3" w:rsidRDefault="00970D4B" w:rsidP="00585D2D">
            <w:pPr>
              <w:tabs>
                <w:tab w:val="left" w:pos="1080"/>
              </w:tabs>
              <w:spacing w:after="0" w:line="240" w:lineRule="auto"/>
              <w:jc w:val="right"/>
              <w:rPr>
                <w:rFonts w:ascii="Times New Roman" w:hAnsi="Times New Roman"/>
                <w:sz w:val="24"/>
                <w:szCs w:val="24"/>
              </w:rPr>
            </w:pPr>
            <w:r>
              <w:rPr>
                <w:rFonts w:ascii="Times New Roman" w:hAnsi="Times New Roman"/>
                <w:noProof/>
                <w:sz w:val="24"/>
                <w:szCs w:val="24"/>
              </w:rPr>
              <w:pict>
                <v:line id="Прямая соединительная линия 6" o:spid="_x0000_s1032" style="position:absolute;left:0;text-align:left;z-index:251665408;visibility:visible" from="76.15pt,12.25pt" to="76.4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">
                  <v:stroke endarrow="block"/>
                </v:line>
              </w:pict>
            </w:r>
            <w:r w:rsidR="005711AC" w:rsidRPr="007610E3">
              <w:rPr>
                <w:rFonts w:ascii="Times New Roman" w:hAnsi="Times New Roman"/>
                <w:sz w:val="24"/>
                <w:szCs w:val="24"/>
              </w:rPr>
              <w:t>соответствует</w:t>
            </w:r>
          </w:p>
        </w:tc>
        <w:tc>
          <w:tcPr>
            <w:tcW w:w="1134" w:type="dxa"/>
            <w:tcBorders>
              <w:top w:val="nil"/>
              <w:left w:val="single" w:sz="4" w:space="0" w:color="auto"/>
              <w:bottom w:val="nil"/>
              <w:right w:val="single" w:sz="4" w:space="0" w:color="auto"/>
            </w:tcBorders>
          </w:tcPr>
          <w:p w:rsidR="005711AC" w:rsidRPr="007610E3" w:rsidRDefault="005711AC" w:rsidP="00585D2D">
            <w:pPr>
              <w:spacing w:after="0" w:line="240" w:lineRule="auto"/>
              <w:rPr>
                <w:rFonts w:ascii="Times New Roman" w:hAnsi="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711AC" w:rsidRPr="007610E3" w:rsidRDefault="00970D4B" w:rsidP="00585D2D">
            <w:pPr>
              <w:spacing w:after="0" w:line="240" w:lineRule="auto"/>
              <w:rPr>
                <w:rFonts w:ascii="Times New Roman" w:hAnsi="Times New Roman"/>
                <w:sz w:val="24"/>
                <w:szCs w:val="24"/>
              </w:rPr>
            </w:pPr>
            <w:r>
              <w:rPr>
                <w:rFonts w:ascii="Times New Roman" w:hAnsi="Times New Roman"/>
                <w:noProof/>
                <w:sz w:val="24"/>
                <w:szCs w:val="24"/>
              </w:rPr>
              <w:pict>
                <v:line id="Прямая соединительная линия 5" o:spid="_x0000_s1033" style="position:absolute;z-index:251666432;visibility:visible;mso-position-horizontal-relative:text;mso-position-vertical-relative:text" from="37.2pt,12.25pt" to="37.4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">
                  <v:stroke endarrow="block"/>
                </v:line>
              </w:pict>
            </w:r>
            <w:r w:rsidR="005711AC" w:rsidRPr="007610E3">
              <w:rPr>
                <w:rFonts w:ascii="Times New Roman" w:hAnsi="Times New Roman"/>
                <w:sz w:val="24"/>
                <w:szCs w:val="24"/>
              </w:rPr>
              <w:t>не соответствует</w:t>
            </w:r>
          </w:p>
        </w:tc>
      </w:tr>
    </w:tbl>
    <w:p w:rsidR="005711AC" w:rsidRPr="007610E3" w:rsidRDefault="005711AC" w:rsidP="005711AC">
      <w:pPr>
        <w:tabs>
          <w:tab w:val="left" w:pos="1080"/>
        </w:tabs>
        <w:spacing w:after="0" w:line="240" w:lineRule="auto"/>
        <w:jc w:val="right"/>
        <w:rPr>
          <w:rFonts w:ascii="Times New Roman" w:hAnsi="Times New Roman"/>
          <w:sz w:val="24"/>
          <w:szCs w:val="24"/>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9"/>
        <w:gridCol w:w="539"/>
        <w:gridCol w:w="4320"/>
      </w:tblGrid>
      <w:tr w:rsidR="005711AC" w:rsidRPr="007610E3" w:rsidTr="00585D2D">
        <w:trPr>
          <w:trHeight w:val="563"/>
        </w:trPr>
        <w:tc>
          <w:tcPr>
            <w:tcW w:w="4536"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Подготовка договора доверительного управления муниципальным имуществом</w:t>
            </w:r>
          </w:p>
        </w:tc>
        <w:tc>
          <w:tcPr>
            <w:tcW w:w="567" w:type="dxa"/>
            <w:tcBorders>
              <w:top w:val="nil"/>
              <w:left w:val="single" w:sz="4" w:space="0" w:color="auto"/>
              <w:bottom w:val="nil"/>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Подготовка отказа в заключени</w:t>
            </w:r>
            <w:proofErr w:type="gramStart"/>
            <w:r w:rsidRPr="007610E3">
              <w:rPr>
                <w:rFonts w:ascii="Times New Roman" w:hAnsi="Times New Roman"/>
                <w:sz w:val="24"/>
                <w:szCs w:val="24"/>
              </w:rPr>
              <w:t>и</w:t>
            </w:r>
            <w:proofErr w:type="gramEnd"/>
            <w:r w:rsidRPr="007610E3">
              <w:rPr>
                <w:rFonts w:ascii="Times New Roman" w:hAnsi="Times New Roman"/>
                <w:sz w:val="24"/>
                <w:szCs w:val="24"/>
              </w:rPr>
              <w:t xml:space="preserve"> договора доверительного управления муниципальным имуществом с указанием причины</w:t>
            </w:r>
          </w:p>
        </w:tc>
      </w:tr>
    </w:tbl>
    <w:p w:rsidR="005711AC" w:rsidRPr="007610E3" w:rsidRDefault="00970D4B" w:rsidP="005711AC">
      <w:pPr>
        <w:tabs>
          <w:tab w:val="left" w:pos="1080"/>
        </w:tabs>
        <w:spacing w:after="0" w:line="240" w:lineRule="auto"/>
        <w:jc w:val="center"/>
        <w:rPr>
          <w:rFonts w:ascii="Times New Roman" w:hAnsi="Times New Roman"/>
          <w:sz w:val="24"/>
          <w:szCs w:val="24"/>
        </w:rPr>
      </w:pPr>
      <w:r>
        <w:rPr>
          <w:rFonts w:ascii="Times New Roman" w:hAnsi="Times New Roman"/>
          <w:noProof/>
          <w:sz w:val="24"/>
          <w:szCs w:val="24"/>
        </w:rPr>
        <w:pict>
          <v:line id="Прямая соединительная линия 3" o:spid="_x0000_s1035" style="position:absolute;left:0;text-align:left;z-index:251668480;visibility:visible;mso-position-horizontal-relative:text;mso-position-vertical-relative:text" from="325.75pt,1.95pt" to="32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">
            <v:stroke endarrow="block"/>
          </v:line>
        </w:pict>
      </w:r>
      <w:r>
        <w:rPr>
          <w:rFonts w:ascii="Times New Roman" w:hAnsi="Times New Roman"/>
          <w:noProof/>
          <w:sz w:val="24"/>
          <w:szCs w:val="24"/>
        </w:rPr>
        <w:pict>
          <v:line id="Прямая соединительная линия 4" o:spid="_x0000_s1034" style="position:absolute;left:0;text-align:left;flip:x;z-index:251667456;visibility:visible;mso-position-horizontal-relative:text;mso-position-vertical-relative:text" from="162.55pt,1.95pt" to="162.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SGawIAAIY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">
            <v:stroke endarrow="block"/>
          </v:line>
        </w:pic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567"/>
        <w:gridCol w:w="4536"/>
      </w:tblGrid>
      <w:tr w:rsidR="005711AC" w:rsidRPr="007610E3" w:rsidTr="00585D2D">
        <w:trPr>
          <w:trHeight w:val="696"/>
        </w:trPr>
        <w:tc>
          <w:tcPr>
            <w:tcW w:w="4536"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Уведомление заявителя о результате муниципальной услуги (предложение о подписании договора доверительного управления муниципальным имуществом)</w:t>
            </w:r>
          </w:p>
        </w:tc>
        <w:tc>
          <w:tcPr>
            <w:tcW w:w="567" w:type="dxa"/>
            <w:tcBorders>
              <w:top w:val="nil"/>
              <w:left w:val="single" w:sz="4" w:space="0" w:color="auto"/>
              <w:bottom w:val="nil"/>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after="0" w:line="240" w:lineRule="auto"/>
              <w:jc w:val="center"/>
              <w:rPr>
                <w:rFonts w:ascii="Times New Roman" w:hAnsi="Times New Roman"/>
                <w:sz w:val="24"/>
                <w:szCs w:val="24"/>
              </w:rPr>
            </w:pPr>
            <w:r w:rsidRPr="007610E3">
              <w:rPr>
                <w:rFonts w:ascii="Times New Roman" w:hAnsi="Times New Roman"/>
                <w:sz w:val="24"/>
                <w:szCs w:val="24"/>
              </w:rPr>
              <w:t>Уведомление заявителя о результате муниципальной услуги (отказ в предоставлении муниципальной услуги)</w:t>
            </w:r>
          </w:p>
        </w:tc>
      </w:tr>
    </w:tbl>
    <w:p w:rsidR="005711AC" w:rsidRPr="007610E3" w:rsidRDefault="00970D4B" w:rsidP="005711AC">
      <w:pPr>
        <w:tabs>
          <w:tab w:val="left" w:pos="180"/>
        </w:tabs>
        <w:spacing w:after="0" w:line="240" w:lineRule="auto"/>
        <w:jc w:val="center"/>
        <w:rPr>
          <w:rFonts w:ascii="Times New Roman" w:hAnsi="Times New Roman"/>
          <w:sz w:val="24"/>
          <w:szCs w:val="24"/>
        </w:rPr>
      </w:pPr>
      <w:r>
        <w:rPr>
          <w:rFonts w:ascii="Times New Roman" w:hAnsi="Times New Roman"/>
          <w:noProof/>
          <w:sz w:val="24"/>
          <w:szCs w:val="24"/>
          <w:lang w:eastAsia="ru-RU"/>
        </w:rPr>
        <w:pict>
          <v:line id="_x0000_s1038" style="position:absolute;left:0;text-align:left;flip:x;z-index:251671552;visibility:visible;mso-position-horizontal-relative:text;mso-position-vertical-relative:text" from="325.75pt,.65pt" to="32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">
            <v:stroke endarrow="block"/>
          </v:line>
        </w:pict>
      </w:r>
      <w:r>
        <w:rPr>
          <w:rFonts w:ascii="Times New Roman" w:hAnsi="Times New Roman"/>
          <w:noProof/>
          <w:sz w:val="24"/>
          <w:szCs w:val="24"/>
        </w:rPr>
        <w:pict>
          <v:line id="Прямая соединительная линия 1" o:spid="_x0000_s1037" style="position:absolute;left:0;text-align:left;flip:x;z-index:251670528;visibility:visible;mso-position-horizontal-relative:text;mso-position-vertical-relative:text" from="162.8pt,.65pt" to="163.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">
            <v:stroke endarrow="block"/>
          </v:line>
        </w:pict>
      </w:r>
      <w:r w:rsidR="005711AC" w:rsidRPr="007610E3">
        <w:rPr>
          <w:rFonts w:ascii="Times New Roman" w:hAnsi="Times New Roman"/>
          <w:sz w:val="24"/>
          <w:szCs w:val="24"/>
        </w:rPr>
        <w:t xml:space="preserve">                           </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gridCol w:w="567"/>
        <w:gridCol w:w="4536"/>
      </w:tblGrid>
      <w:tr w:rsidR="005711AC" w:rsidRPr="007610E3" w:rsidTr="00585D2D">
        <w:trPr>
          <w:trHeight w:val="696"/>
        </w:trPr>
        <w:tc>
          <w:tcPr>
            <w:tcW w:w="4536"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line="240" w:lineRule="auto"/>
              <w:jc w:val="center"/>
              <w:rPr>
                <w:rFonts w:ascii="Times New Roman" w:hAnsi="Times New Roman"/>
                <w:sz w:val="24"/>
                <w:szCs w:val="24"/>
              </w:rPr>
            </w:pPr>
            <w:r w:rsidRPr="007610E3">
              <w:rPr>
                <w:rFonts w:ascii="Times New Roman" w:hAnsi="Times New Roman"/>
                <w:sz w:val="24"/>
                <w:szCs w:val="24"/>
              </w:rPr>
              <w:t>Выдача заявителю результата оказания муниципальной услуги (договор доверительного управления муниципальным имуществом)</w:t>
            </w:r>
          </w:p>
        </w:tc>
        <w:tc>
          <w:tcPr>
            <w:tcW w:w="567" w:type="dxa"/>
            <w:tcBorders>
              <w:top w:val="nil"/>
              <w:left w:val="single" w:sz="4" w:space="0" w:color="auto"/>
              <w:bottom w:val="nil"/>
              <w:right w:val="single" w:sz="4" w:space="0" w:color="auto"/>
            </w:tcBorders>
          </w:tcPr>
          <w:p w:rsidR="005711AC" w:rsidRPr="007610E3" w:rsidRDefault="005711AC" w:rsidP="00585D2D">
            <w:pPr>
              <w:spacing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711AC" w:rsidRPr="007610E3" w:rsidRDefault="005711AC" w:rsidP="00585D2D">
            <w:pPr>
              <w:spacing w:line="240" w:lineRule="auto"/>
              <w:jc w:val="center"/>
              <w:rPr>
                <w:rFonts w:ascii="Times New Roman" w:hAnsi="Times New Roman"/>
                <w:sz w:val="24"/>
                <w:szCs w:val="24"/>
              </w:rPr>
            </w:pPr>
            <w:r w:rsidRPr="007610E3">
              <w:rPr>
                <w:rFonts w:ascii="Times New Roman" w:hAnsi="Times New Roman"/>
                <w:sz w:val="24"/>
                <w:szCs w:val="24"/>
              </w:rPr>
              <w:t>Выдача заявителю результата оказания муниципальной услуги (отказ в заключени</w:t>
            </w:r>
            <w:proofErr w:type="gramStart"/>
            <w:r w:rsidRPr="007610E3">
              <w:rPr>
                <w:rFonts w:ascii="Times New Roman" w:hAnsi="Times New Roman"/>
                <w:sz w:val="24"/>
                <w:szCs w:val="24"/>
              </w:rPr>
              <w:t>и</w:t>
            </w:r>
            <w:proofErr w:type="gramEnd"/>
            <w:r w:rsidRPr="007610E3">
              <w:rPr>
                <w:rFonts w:ascii="Times New Roman" w:hAnsi="Times New Roman"/>
                <w:sz w:val="24"/>
                <w:szCs w:val="24"/>
              </w:rPr>
              <w:t xml:space="preserve"> договора доверительного управления  муниципальным имуществом)</w:t>
            </w:r>
          </w:p>
        </w:tc>
      </w:tr>
    </w:tbl>
    <w:p w:rsidR="00DB6262" w:rsidRDefault="00DB6262"/>
    <w:sectPr w:rsidR="00DB6262" w:rsidSect="005711AC">
      <w:pgSz w:w="11906" w:h="16838"/>
      <w:pgMar w:top="56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8AD"/>
    <w:multiLevelType w:val="multilevel"/>
    <w:tmpl w:val="C344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391D1D"/>
    <w:multiLevelType w:val="multilevel"/>
    <w:tmpl w:val="166A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3B04CC"/>
    <w:multiLevelType w:val="multilevel"/>
    <w:tmpl w:val="8A34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11AC"/>
    <w:rsid w:val="002942B2"/>
    <w:rsid w:val="005711AC"/>
    <w:rsid w:val="00630B52"/>
    <w:rsid w:val="00970D4B"/>
    <w:rsid w:val="00DB6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AC"/>
    <w:pPr>
      <w:suppressAutoHyphens/>
    </w:pPr>
    <w:rPr>
      <w:rFonts w:ascii="Calibri" w:eastAsia="Calibri" w:hAnsi="Calibri" w:cs="Calibri"/>
      <w:color w:val="00000A"/>
      <w:lang w:eastAsia="ar-SA"/>
    </w:rPr>
  </w:style>
  <w:style w:type="paragraph" w:styleId="3">
    <w:name w:val="heading 3"/>
    <w:basedOn w:val="a"/>
    <w:next w:val="a0"/>
    <w:link w:val="30"/>
    <w:unhideWhenUsed/>
    <w:qFormat/>
    <w:rsid w:val="005711AC"/>
    <w:pPr>
      <w:keepNext/>
      <w:widowControl w:val="0"/>
      <w:tabs>
        <w:tab w:val="num" w:pos="720"/>
      </w:tabs>
      <w:spacing w:before="240" w:after="60" w:line="100" w:lineRule="atLeast"/>
      <w:ind w:left="720" w:hanging="720"/>
      <w:outlineLvl w:val="2"/>
    </w:pPr>
    <w:rPr>
      <w:rFonts w:ascii="Cambria"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711AC"/>
    <w:rPr>
      <w:rFonts w:ascii="Cambria" w:eastAsia="Calibri" w:hAnsi="Cambria" w:cs="Times New Roman"/>
      <w:b/>
      <w:color w:val="00000A"/>
      <w:sz w:val="26"/>
      <w:szCs w:val="20"/>
      <w:lang w:eastAsia="ar-SA"/>
    </w:rPr>
  </w:style>
  <w:style w:type="paragraph" w:styleId="a0">
    <w:name w:val="Body Text"/>
    <w:basedOn w:val="a"/>
    <w:link w:val="a4"/>
    <w:semiHidden/>
    <w:unhideWhenUsed/>
    <w:rsid w:val="005711AC"/>
    <w:pPr>
      <w:spacing w:after="140" w:line="288" w:lineRule="auto"/>
    </w:pPr>
    <w:rPr>
      <w:rFonts w:cs="Times New Roman"/>
      <w:sz w:val="20"/>
      <w:szCs w:val="20"/>
    </w:rPr>
  </w:style>
  <w:style w:type="character" w:customStyle="1" w:styleId="a4">
    <w:name w:val="Основной текст Знак"/>
    <w:basedOn w:val="a1"/>
    <w:link w:val="a0"/>
    <w:semiHidden/>
    <w:rsid w:val="005711AC"/>
    <w:rPr>
      <w:rFonts w:ascii="Calibri" w:eastAsia="Calibri" w:hAnsi="Calibri" w:cs="Times New Roman"/>
      <w:color w:val="00000A"/>
      <w:sz w:val="20"/>
      <w:szCs w:val="20"/>
      <w:lang w:eastAsia="ar-SA"/>
    </w:rPr>
  </w:style>
  <w:style w:type="paragraph" w:customStyle="1" w:styleId="ConsPlusNormal">
    <w:name w:val="ConsPlusNormal"/>
    <w:rsid w:val="005711AC"/>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5711AC"/>
    <w:pPr>
      <w:widowControl w:val="0"/>
      <w:autoSpaceDE w:val="0"/>
      <w:autoSpaceDN w:val="0"/>
      <w:spacing w:after="0" w:line="240" w:lineRule="auto"/>
    </w:pPr>
    <w:rPr>
      <w:rFonts w:ascii="Calibri" w:eastAsia="Calibri" w:hAnsi="Calibri" w:cs="Calibri"/>
      <w:b/>
      <w:szCs w:val="20"/>
      <w:lang w:eastAsia="ru-RU"/>
    </w:rPr>
  </w:style>
  <w:style w:type="paragraph" w:customStyle="1" w:styleId="1">
    <w:name w:val="нум список 1"/>
    <w:rsid w:val="005711AC"/>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character" w:styleId="a5">
    <w:name w:val="Hyperlink"/>
    <w:basedOn w:val="a1"/>
    <w:rsid w:val="005711AC"/>
    <w:rPr>
      <w:color w:val="0000FF"/>
      <w:u w:val="single"/>
    </w:rPr>
  </w:style>
</w:styles>
</file>

<file path=word/webSettings.xml><?xml version="1.0" encoding="utf-8"?>
<w:webSettings xmlns:r="http://schemas.openxmlformats.org/officeDocument/2006/relationships" xmlns:w="http://schemas.openxmlformats.org/wordprocessingml/2006/main">
  <w:divs>
    <w:div w:id="10502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ovch_adm@sura.ru" TargetMode="External"/><Relationship Id="rId13" Type="http://schemas.openxmlformats.org/officeDocument/2006/relationships/hyperlink" Target="consultantplus://offline/ref=B2BFB41DEE9DF03C034835AB0D20DF797BD16E29960042F9936B74E4D5FDFCCBEA93A3D7359589C0d4D8P" TargetMode="External"/><Relationship Id="rId18" Type="http://schemas.openxmlformats.org/officeDocument/2006/relationships/hyperlink" Target="consultantplus://offline/ref=59F7A0DDE3A6963A0D7B1F71670BC408353394931F1F2F91B397E1FBA8E5C31290D505988DL1ACI" TargetMode="External"/><Relationship Id="rId26" Type="http://schemas.openxmlformats.org/officeDocument/2006/relationships/hyperlink" Target="consultantplus://offline/ref=F72B692466A1CB765CAD86BAD54ACCD6C4F4009D57A3A540F749315CBC5CB060AAE90FA200E97845607BCE2007981FC120F38ED49FD0e2K" TargetMode="External"/><Relationship Id="rId3" Type="http://schemas.openxmlformats.org/officeDocument/2006/relationships/settings" Target="settings.xml"/><Relationship Id="rId21" Type="http://schemas.openxmlformats.org/officeDocument/2006/relationships/hyperlink" Target="consultantplus://offline/ref=2279AC13BB1F5FAF2F872AB408BC5D7D3126C9DEF46EDB4DF25EF395308232EABC6AD522DAB2EFC92Fw6N" TargetMode="External"/><Relationship Id="rId7" Type="http://schemas.openxmlformats.org/officeDocument/2006/relationships/hyperlink" Target="consultantplus://offline/ref=2279AC13BB1F5FAF2F872AB408BC5D7D3126C9DEF46EDB4DF25EF395308232EABC6AD522DAB2EFC92Fw6N" TargetMode="External"/><Relationship Id="rId12" Type="http://schemas.openxmlformats.org/officeDocument/2006/relationships/hyperlink" Target="consultantplus://offline/ref=B2BFB41DEE9DF03C034835AB0D20DF797BD0692E9F0542F9936B74E4D5dFDDP" TargetMode="External"/><Relationship Id="rId17" Type="http://schemas.openxmlformats.org/officeDocument/2006/relationships/hyperlink" Target="consultantplus://offline/ref=C1513A748543A4D9245D374ED67EDF23D42E4A9F1E2DC196AB41A5A1C660E53356EC703F20625361N830M" TargetMode="External"/><Relationship Id="rId25"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C1513A748543A4D9245D2943C012812CD42112901A2DCFC9FF1EFEFC9169EF6411A3297D646E5260871B5DNB3FM"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B2BFB41DEE9DF03C034835AB0D20DF797BD0662F980842F9936B74E4D5FDFCCBEA93A3D735958CC0d4D5P" TargetMode="External"/><Relationship Id="rId24" Type="http://schemas.openxmlformats.org/officeDocument/2006/relationships/hyperlink" Target="consultantplus://offline/ref=816A7C988A6BCD45B92D8EEE0D9CD09869503AEFC920EF1799A8BFF85DF019667B19FAF9A292EB1FnEm5N" TargetMode="External"/><Relationship Id="rId5" Type="http://schemas.openxmlformats.org/officeDocument/2006/relationships/image" Target="media/image1.png"/><Relationship Id="rId15" Type="http://schemas.openxmlformats.org/officeDocument/2006/relationships/hyperlink" Target="consultantplus://offline/ref=3859F2F0AEA55B6744505A71B5906DBBA2EFA5C3126C11C90E4B5713750EC68453A8UBG" TargetMode="External"/><Relationship Id="rId23" Type="http://schemas.openxmlformats.org/officeDocument/2006/relationships/hyperlink" Target="consultantplus://offline/ref=816A7C988A6BCD45B92D8EEE0D9CD09869503AEFC920EF1799A8BFF85DF019667B19FAF9A292EB1FnEm5N" TargetMode="External"/><Relationship Id="rId28" Type="http://schemas.openxmlformats.org/officeDocument/2006/relationships/hyperlink" Target="consultantplus://offline/ref=816A7C988A6BCD45B92D90E31BF08E976A536DE6CE2AE348C7FCB9AF02A01F333Bn5m9N" TargetMode="External"/><Relationship Id="rId10" Type="http://schemas.openxmlformats.org/officeDocument/2006/relationships/hyperlink" Target="consultantplus://offline/ref=B2BFB41DEE9DF03C034835AB0D20DF797BD16B2D970242F9936B74E4D5dFDDP"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consultantplus://offline/ref=B2BFB41DEE9DF03C034835AB0D20DF797BD0682E955615FBC23E7AdED1P" TargetMode="External"/><Relationship Id="rId14" Type="http://schemas.openxmlformats.org/officeDocument/2006/relationships/hyperlink" Target="consultantplus://offline/ref=0E557E3F1AE000D4D019DB799BD22F3CC9071B01714942818CE93FEECALEOFG" TargetMode="External"/><Relationship Id="rId22" Type="http://schemas.openxmlformats.org/officeDocument/2006/relationships/hyperlink" Target="consultantplus://offline/ref=816A7C988A6BCD45B92D8EEE0D9CD09869503AEFC920EF1799A8BFF85DF019667B19FAF9A292EB1FnEm5N" TargetMode="External"/><Relationship Id="rId27" Type="http://schemas.openxmlformats.org/officeDocument/2006/relationships/hyperlink" Target="consultantplus://offline/ref=F72B692466A1CB765CAD86BAD54ACCD6C4F4009D57A3A540F749315CBC5CB060AAE90FA109E970143534CF7C43C40CC029F38DD48008CFFDDCe9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10137</Words>
  <Characters>57781</Characters>
  <Application>Microsoft Office Word</Application>
  <DocSecurity>0</DocSecurity>
  <Lines>481</Lines>
  <Paragraphs>135</Paragraphs>
  <ScaleCrop>false</ScaleCrop>
  <Company/>
  <LinksUpToDate>false</LinksUpToDate>
  <CharactersWithSpaces>67783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cp:lastModifiedBy>
  <cp:revision>3</cp:revision>
  <cp:lastPrinted>2019-03-13T08:00:00Z</cp:lastPrinted>
  <dcterms:created xsi:type="dcterms:W3CDTF">2019-03-12T12:58:00Z</dcterms:created>
  <dcterms:modified xsi:type="dcterms:W3CDTF">2019-03-13T08:00:00Z</dcterms:modified>
</cp:coreProperties>
</file>