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 № 2 к административному регламенту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 земельных участков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 проведения торгов в собственность, аренду,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безвозмездное пользование»</w:t>
      </w:r>
    </w:p>
    <w:p w:rsidR="00E14D37" w:rsidRDefault="00E14D37" w:rsidP="00E14D3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E14D37" w:rsidRDefault="00E14D37" w:rsidP="00E14D3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</w:p>
    <w:p w:rsidR="00E14D37" w:rsidRPr="007B74D1" w:rsidRDefault="00E14D37" w:rsidP="00E14D3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Тверскому А.А.</w:t>
      </w:r>
    </w:p>
    <w:p w:rsidR="00E14D37" w:rsidRPr="007B74D1" w:rsidRDefault="00E14D37" w:rsidP="00E14D3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14D37" w:rsidRPr="007B74D1" w:rsidRDefault="00E14D37" w:rsidP="00E14D3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Иванова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Иван Ивановича</w:t>
      </w:r>
    </w:p>
    <w:p w:rsidR="00E14D37" w:rsidRPr="007B74D1" w:rsidRDefault="00E14D37" w:rsidP="00E14D3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14D37" w:rsidRPr="007B74D1" w:rsidRDefault="00E14D37" w:rsidP="00E14D3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E14D37" w:rsidRDefault="00E14D37" w:rsidP="00E14D3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р-он, </w:t>
      </w:r>
    </w:p>
    <w:p w:rsidR="00E14D37" w:rsidRPr="007B74D1" w:rsidRDefault="00E14D37" w:rsidP="00E14D3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Новые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Пичуры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ул.Гладкова,1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 регистрационный номер записи о государственной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регистрации юридического лица в ЕГРЮЛ________________________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ИНН налогоплательщика___________________________________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 документы, удостоверяющего личность заявителя (для </w:t>
      </w:r>
      <w:proofErr w:type="gramStart"/>
      <w:r>
        <w:rPr>
          <w:rFonts w:ascii="Arial" w:hAnsi="Arial" w:cs="Arial"/>
          <w:color w:val="000000"/>
        </w:rPr>
        <w:t>гражданина)_</w:t>
      </w:r>
      <w:proofErr w:type="gramEnd"/>
      <w:r>
        <w:rPr>
          <w:rFonts w:ascii="Arial" w:hAnsi="Arial" w:cs="Arial"/>
          <w:color w:val="000000"/>
        </w:rPr>
        <w:t>___________________________________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 адрес и (или) адрес электронной почты___________________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 предоставлении земельного участка без проведения торгов в аренду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 основании ст.39.17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</w:t>
      </w:r>
    </w:p>
    <w:p w:rsidR="00E14D37" w:rsidRPr="007B74D1" w:rsidRDefault="000B1C23" w:rsidP="00E14D3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</w:rPr>
        <w:t>Кадастровый номер земельного участка</w:t>
      </w:r>
      <w:r w:rsidR="00E14D37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="00E14D37">
        <w:rPr>
          <w:rFonts w:ascii="Times New Roman" w:eastAsia="Times New Roman" w:hAnsi="Times New Roman" w:cs="Times New Roman"/>
          <w:sz w:val="28"/>
          <w:szCs w:val="28"/>
        </w:rPr>
        <w:t>58:19:1250123:145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 основание в соответствии с п.2. ст. 39.3 (или: ст.39.5, п.2 ст.39.6, п.2. ст.39.10 Земельного кодекса РФ)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 заявлению прилагаются: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4D37" w:rsidRDefault="00E14D37" w:rsidP="00E14D3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 Иванов И.И</w:t>
      </w:r>
    </w:p>
    <w:p w:rsidR="00E14D37" w:rsidRPr="007B74D1" w:rsidRDefault="00E14D37" w:rsidP="00E14D3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E14D37" w:rsidRPr="007B74D1" w:rsidRDefault="00E14D37" w:rsidP="00E14D3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4D37" w:rsidRPr="007B74D1" w:rsidRDefault="00E14D37" w:rsidP="00E14D3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 "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06 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14D37" w:rsidRPr="007B74D1" w:rsidRDefault="00E14D37" w:rsidP="00E14D3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 w:rsidP="004C3C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4C3C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3C13" w:rsidRPr="004C3C13" w:rsidRDefault="004C3C13" w:rsidP="004C3C1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3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4C3C13" w:rsidRPr="004C3C13" w:rsidRDefault="004C3C13" w:rsidP="004C3C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3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3C13" w:rsidRPr="004C3C13" w:rsidRDefault="004C3C13" w:rsidP="004C3C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3C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 ПОДТВЕРЖДАЮЩЕГО СОГЛАСИЕ СУБЪЕКТОВ ПЕРСОНАЛЬНЫХ ДАННЫХ, УКАЗАННЫХ В ЗАЯВЛЕНИИ, НА ОБРАБОТКУ ПЕРСОНАЛЬНЫХ ДАННЫХ ЭТИХ ЛИЦ</w:t>
      </w:r>
    </w:p>
    <w:p w:rsidR="004C3C13" w:rsidRPr="004C3C13" w:rsidRDefault="004C3C13" w:rsidP="004C3C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3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9202"/>
        <w:gridCol w:w="3954"/>
      </w:tblGrid>
      <w:tr w:rsidR="004C3C13" w:rsidRPr="004C3C13" w:rsidTr="004C3C13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субъекта персональных данных (представителя субъекта персональных </w:t>
            </w:r>
            <w:proofErr w:type="gramStart"/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данных)_</w:t>
            </w:r>
            <w:proofErr w:type="gramEnd"/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C3C13" w:rsidRPr="004C3C13" w:rsidTr="004C3C13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документа, удостоверяющего личность субъекта персональных данных (представителя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субъекта персональных данных), дата его выдачи и выдавший орган 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 представителя субъекта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персональных данных (при получении согласия от представителя субъекта персональных данных)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поручению оператора, если обработка будет поручена такому лицу 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используемых оператором способов обработки персональных данных_______________________________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если иное не установлено федеральным законом_______________________________________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C3C13" w:rsidRPr="004C3C13" w:rsidTr="004C3C13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СОГЛАСИЕ НА ОБРАБОТКУ ПЕРСОНАЛЬНЫХ ДАННЫХ</w:t>
            </w:r>
          </w:p>
        </w:tc>
      </w:tr>
      <w:tr w:rsidR="004C3C13" w:rsidRPr="004C3C13" w:rsidTr="004C3C13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статьи 3 Федерального закона от 27 июля 2006 г. N 152-ФЗ "О персональных данных", в целях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предоставления Администрацией муниципальной услуги по 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C3C13" w:rsidRPr="004C3C13" w:rsidTr="004C3C13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согласен (на), что предоставленные мною персональные данные, которые являются необходимыми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предоставления указанной муниципальной услуги, будут подвергнуты обработке, предусмотренной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Федеральным законом от 27 июля 2006 г. N 152-ФЗ.</w:t>
            </w:r>
          </w:p>
        </w:tc>
      </w:tr>
      <w:tr w:rsidR="004C3C13" w:rsidRPr="004C3C13" w:rsidTr="004C3C13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_____________</w:t>
            </w:r>
          </w:p>
        </w:tc>
      </w:tr>
    </w:tbl>
    <w:p w:rsidR="004C3C13" w:rsidRPr="004C3C13" w:rsidRDefault="004C3C13" w:rsidP="004C3C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3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3C13" w:rsidRDefault="004C3C13"/>
    <w:sectPr w:rsidR="004C3C13" w:rsidSect="004C3C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B6"/>
    <w:rsid w:val="000B1C23"/>
    <w:rsid w:val="004C3C13"/>
    <w:rsid w:val="00C469B6"/>
    <w:rsid w:val="00C622F9"/>
    <w:rsid w:val="00E1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52A5"/>
  <w15:chartTrackingRefBased/>
  <w15:docId w15:val="{733A6CED-024C-4E5F-9A9B-A1ADD201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4C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2024-01-15T05:59:00Z</dcterms:created>
  <dcterms:modified xsi:type="dcterms:W3CDTF">2024-01-15T05:59:00Z</dcterms:modified>
</cp:coreProperties>
</file>