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C7" w:rsidRPr="006C5EC7" w:rsidRDefault="00113FFD" w:rsidP="00113F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FFD" w:rsidRDefault="00113FFD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05FED">
        <w:rPr>
          <w:rFonts w:ascii="Times New Roman" w:hAnsi="Times New Roman" w:cs="Times New Roman"/>
          <w:b/>
          <w:sz w:val="36"/>
          <w:szCs w:val="36"/>
        </w:rPr>
        <w:t>ДОЛГОРУКОВСКОГО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156" w:tblpY="505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13FFD" w:rsidRPr="0021443F" w:rsidTr="00113FFD">
        <w:tc>
          <w:tcPr>
            <w:tcW w:w="284" w:type="dxa"/>
            <w:vAlign w:val="bottom"/>
          </w:tcPr>
          <w:p w:rsidR="00113FFD" w:rsidRPr="0021443F" w:rsidRDefault="00113FFD" w:rsidP="00113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13FFD" w:rsidRPr="0021443F" w:rsidRDefault="00113FFD" w:rsidP="00113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7" w:type="dxa"/>
          </w:tcPr>
          <w:p w:rsidR="00113FFD" w:rsidRPr="0021443F" w:rsidRDefault="00113FFD" w:rsidP="00113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13FFD" w:rsidRPr="0021443F" w:rsidRDefault="00113FFD" w:rsidP="00113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13FFD" w:rsidRPr="0021443F" w:rsidTr="00113FFD">
        <w:tc>
          <w:tcPr>
            <w:tcW w:w="4650" w:type="dxa"/>
            <w:gridSpan w:val="4"/>
          </w:tcPr>
          <w:p w:rsidR="00113FFD" w:rsidRPr="0021443F" w:rsidRDefault="00113FFD" w:rsidP="00113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Долгоруково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023B79" w:rsidRPr="00023B79" w:rsidRDefault="00023B79" w:rsidP="00023B79">
      <w:pPr>
        <w:pStyle w:val="ConsPlusNormal"/>
        <w:jc w:val="center"/>
        <w:rPr>
          <w:b/>
        </w:rPr>
      </w:pPr>
      <w:r w:rsidRPr="00023B79">
        <w:rPr>
          <w:b/>
        </w:rPr>
        <w:t xml:space="preserve">Об утверждении </w:t>
      </w:r>
      <w:r w:rsidRPr="000264B0">
        <w:rPr>
          <w:b/>
        </w:rPr>
        <w:t>административного регламента предоставления муниципальной услуги «</w:t>
      </w:r>
      <w:r w:rsidR="000264B0" w:rsidRPr="000264B0">
        <w:rPr>
          <w:b/>
        </w:rPr>
        <w:t xml:space="preserve">Предоставление выписки из </w:t>
      </w:r>
      <w:proofErr w:type="spellStart"/>
      <w:r w:rsidR="000264B0" w:rsidRPr="000264B0">
        <w:rPr>
          <w:b/>
        </w:rPr>
        <w:t>похозяйственной</w:t>
      </w:r>
      <w:proofErr w:type="spellEnd"/>
      <w:r w:rsidR="000264B0" w:rsidRPr="000264B0">
        <w:rPr>
          <w:b/>
        </w:rPr>
        <w:t xml:space="preserve"> книги</w:t>
      </w:r>
      <w:r w:rsidRPr="000264B0">
        <w:rPr>
          <w:b/>
        </w:rPr>
        <w:t>»</w:t>
      </w:r>
    </w:p>
    <w:p w:rsidR="00023B79" w:rsidRDefault="00023B79" w:rsidP="00023B79">
      <w:pPr>
        <w:pStyle w:val="ConsPlusNormal"/>
        <w:jc w:val="center"/>
      </w:pPr>
    </w:p>
    <w:p w:rsidR="00C05FED" w:rsidRPr="0021443F" w:rsidRDefault="00F3645B" w:rsidP="00C05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C05FED" w:rsidRPr="008B47C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C05FED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C05FED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C05FED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C05FED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31.05.2022 № 26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C05FED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C05FED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C05FED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C05FED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от </w:t>
      </w:r>
      <w:r w:rsidR="00C05FED" w:rsidRPr="00113FFD">
        <w:rPr>
          <w:rFonts w:ascii="Times New Roman" w:hAnsi="Times New Roman" w:cs="Times New Roman"/>
          <w:sz w:val="24"/>
          <w:szCs w:val="24"/>
        </w:rPr>
        <w:t>12.07.2023 № 44</w:t>
      </w:r>
      <w:r w:rsidR="00C05FED" w:rsidRPr="008B47CC">
        <w:rPr>
          <w:rFonts w:ascii="Times New Roman" w:hAnsi="Times New Roman" w:cs="Times New Roman"/>
          <w:sz w:val="24"/>
          <w:szCs w:val="24"/>
        </w:rPr>
        <w:t xml:space="preserve"> "Об утверждении Реестра муниципальных услуг </w:t>
      </w:r>
      <w:proofErr w:type="spellStart"/>
      <w:r w:rsidR="00C05FED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C05FED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C05FED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C05FED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области"</w:t>
      </w:r>
      <w:r w:rsidR="00C05FED" w:rsidRPr="0021443F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C05FED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C05FED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C05FED"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C05FED"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FED" w:rsidRDefault="00C05FED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F3645B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C05FED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1443F">
        <w:rPr>
          <w:rFonts w:ascii="Times New Roman" w:hAnsi="Times New Roman" w:cs="Times New Roman"/>
          <w:sz w:val="24"/>
          <w:szCs w:val="24"/>
        </w:rPr>
        <w:t>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0264B0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0264B0" w:rsidRPr="000264B0">
        <w:rPr>
          <w:rFonts w:ascii="Times New Roman" w:hAnsi="Times New Roman" w:cs="Times New Roman"/>
          <w:sz w:val="24"/>
          <w:szCs w:val="24"/>
        </w:rPr>
        <w:t xml:space="preserve">Предоставление выписки из </w:t>
      </w:r>
      <w:proofErr w:type="spellStart"/>
      <w:r w:rsidR="000264B0" w:rsidRPr="000264B0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0264B0" w:rsidRPr="000264B0">
        <w:rPr>
          <w:rFonts w:ascii="Times New Roman" w:hAnsi="Times New Roman" w:cs="Times New Roman"/>
          <w:sz w:val="24"/>
          <w:szCs w:val="24"/>
        </w:rPr>
        <w:t xml:space="preserve"> книги</w:t>
      </w:r>
      <w:r w:rsidRPr="000264B0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C05FED" w:rsidRDefault="00F3645B" w:rsidP="004857DC">
      <w:pPr>
        <w:pStyle w:val="ConsPlusNormal"/>
        <w:jc w:val="both"/>
      </w:pPr>
      <w:r w:rsidRPr="00C05FED">
        <w:t xml:space="preserve">        </w:t>
      </w:r>
      <w:r w:rsidR="004857DC" w:rsidRPr="00C05FED">
        <w:t xml:space="preserve">   </w:t>
      </w:r>
      <w:r w:rsidRPr="00C05FED">
        <w:t xml:space="preserve"> 2. Признать утратившим силу постановление администрации </w:t>
      </w:r>
      <w:proofErr w:type="spellStart"/>
      <w:r w:rsidR="00C05FED" w:rsidRPr="00C05FED">
        <w:t>Долгоруковского</w:t>
      </w:r>
      <w:proofErr w:type="spellEnd"/>
      <w:r w:rsidRPr="00C05FED">
        <w:t xml:space="preserve"> </w:t>
      </w:r>
      <w:proofErr w:type="spellStart"/>
      <w:r w:rsidRPr="00C05FED">
        <w:t>Сердобского</w:t>
      </w:r>
      <w:proofErr w:type="spellEnd"/>
      <w:r w:rsidRPr="00C05FED">
        <w:t xml:space="preserve"> района Пензенской области от </w:t>
      </w:r>
      <w:r w:rsidR="00C05FED">
        <w:t>23.07.2021</w:t>
      </w:r>
      <w:r w:rsidRPr="00C05FED">
        <w:t xml:space="preserve"> № </w:t>
      </w:r>
      <w:r w:rsidR="00C05FED">
        <w:t>39</w:t>
      </w:r>
      <w:r w:rsidRPr="00C05FED">
        <w:t xml:space="preserve"> «</w:t>
      </w:r>
      <w:r w:rsidR="00C05FED">
        <w:rPr>
          <w:position w:val="-2"/>
        </w:rPr>
        <w:t xml:space="preserve">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="00C05FED">
        <w:rPr>
          <w:position w:val="-2"/>
        </w:rPr>
        <w:t>похозяйственной</w:t>
      </w:r>
      <w:proofErr w:type="spellEnd"/>
      <w:r w:rsidR="00C05FED">
        <w:rPr>
          <w:position w:val="-2"/>
        </w:rPr>
        <w:t xml:space="preserve"> книги»</w:t>
      </w:r>
      <w:r w:rsidRPr="00C05FED">
        <w:t>».</w:t>
      </w:r>
    </w:p>
    <w:p w:rsidR="00C05FED" w:rsidRPr="00850B37" w:rsidRDefault="00F3645B" w:rsidP="00C05FED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3.</w:t>
      </w:r>
      <w:r w:rsidR="004857DC" w:rsidRPr="004857DC">
        <w:rPr>
          <w:color w:val="000000" w:themeColor="text1"/>
        </w:rPr>
        <w:t xml:space="preserve"> </w:t>
      </w:r>
      <w:r w:rsidR="00C05FED" w:rsidRPr="00850B37">
        <w:rPr>
          <w:color w:val="000000"/>
        </w:rPr>
        <w:t xml:space="preserve">Опубликовать настоящее постановление в информационном бюллетене «Сельские ведомости» и разместить на официальной странице администрации </w:t>
      </w:r>
      <w:proofErr w:type="spellStart"/>
      <w:r w:rsidR="00C05FED" w:rsidRPr="00850B37">
        <w:rPr>
          <w:color w:val="000000"/>
        </w:rPr>
        <w:t>Долгоруковского</w:t>
      </w:r>
      <w:proofErr w:type="spellEnd"/>
      <w:r w:rsidR="00C05FED" w:rsidRPr="00850B37">
        <w:rPr>
          <w:color w:val="000000"/>
        </w:rPr>
        <w:t xml:space="preserve"> сельсовета </w:t>
      </w:r>
      <w:proofErr w:type="spellStart"/>
      <w:r w:rsidR="00C05FED" w:rsidRPr="00850B37">
        <w:rPr>
          <w:color w:val="000000"/>
        </w:rPr>
        <w:t>Сердобского</w:t>
      </w:r>
      <w:proofErr w:type="spellEnd"/>
      <w:r w:rsidR="00C05FED" w:rsidRPr="00850B37">
        <w:rPr>
          <w:color w:val="000000"/>
        </w:rPr>
        <w:t xml:space="preserve"> района Пензенской области раздела Сельсоветы на сайте администрации </w:t>
      </w:r>
      <w:proofErr w:type="spellStart"/>
      <w:r w:rsidR="00C05FED" w:rsidRPr="00850B37">
        <w:rPr>
          <w:color w:val="000000"/>
        </w:rPr>
        <w:t>Сердобского</w:t>
      </w:r>
      <w:proofErr w:type="spellEnd"/>
      <w:r w:rsidR="00C05FED" w:rsidRPr="00850B37">
        <w:rPr>
          <w:color w:val="000000"/>
        </w:rPr>
        <w:t xml:space="preserve"> района в сети «Интернет» https://serdobsk.pnzreg.ru/selsovety/dolgorukovskiy-selsovet/.</w:t>
      </w:r>
    </w:p>
    <w:p w:rsidR="00C05FED" w:rsidRDefault="00C05FED" w:rsidP="00C05FED">
      <w:pPr>
        <w:pStyle w:val="ConsPlusNormal"/>
        <w:jc w:val="both"/>
      </w:pPr>
      <w:r>
        <w:t xml:space="preserve">        4</w:t>
      </w:r>
      <w:r w:rsidRPr="004D0CFC">
        <w:t>. Настоящее постановление вступает в силу после его официального опубликования.</w:t>
      </w:r>
    </w:p>
    <w:p w:rsidR="00C05FED" w:rsidRPr="004D0CFC" w:rsidRDefault="00C05FED" w:rsidP="00C05FED">
      <w:pPr>
        <w:pStyle w:val="ConsPlusNormal"/>
        <w:jc w:val="both"/>
      </w:pPr>
      <w:r>
        <w:t xml:space="preserve">         5</w:t>
      </w:r>
      <w:r w:rsidRPr="004D0CFC">
        <w:t xml:space="preserve">. </w:t>
      </w:r>
      <w:r w:rsidRPr="00750D9F">
        <w:t xml:space="preserve">Контроль за исполнением настоящего постановления возложить на главу Администрации </w:t>
      </w:r>
      <w:proofErr w:type="spellStart"/>
      <w:r w:rsidRPr="00750D9F">
        <w:t>Долгоруковского</w:t>
      </w:r>
      <w:proofErr w:type="spellEnd"/>
      <w:r w:rsidRPr="00750D9F">
        <w:t xml:space="preserve">   сельсовета </w:t>
      </w:r>
      <w:proofErr w:type="spellStart"/>
      <w:proofErr w:type="gramStart"/>
      <w:r w:rsidRPr="00750D9F">
        <w:t>Сердобского</w:t>
      </w:r>
      <w:proofErr w:type="spellEnd"/>
      <w:r w:rsidRPr="00750D9F">
        <w:t xml:space="preserve">  района</w:t>
      </w:r>
      <w:proofErr w:type="gramEnd"/>
      <w:r w:rsidRPr="00750D9F">
        <w:t xml:space="preserve"> Пензенской области.</w:t>
      </w:r>
    </w:p>
    <w:p w:rsidR="00C05FED" w:rsidRPr="004D0CFC" w:rsidRDefault="00C05FED" w:rsidP="00C05FED">
      <w:pPr>
        <w:pStyle w:val="ConsPlusNormal"/>
        <w:ind w:left="360"/>
        <w:jc w:val="both"/>
      </w:pPr>
    </w:p>
    <w:p w:rsidR="00C05FED" w:rsidRPr="002D699E" w:rsidRDefault="00C05FED" w:rsidP="00C05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99E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2D699E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2D699E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C05FED" w:rsidRDefault="00C05FED" w:rsidP="00C05FED">
      <w:pPr>
        <w:pStyle w:val="ConsPlusNormal"/>
        <w:jc w:val="both"/>
      </w:pPr>
      <w:proofErr w:type="spellStart"/>
      <w:r w:rsidRPr="00BC2F7F">
        <w:t>Сердобского</w:t>
      </w:r>
      <w:proofErr w:type="spellEnd"/>
      <w:r w:rsidRPr="00BC2F7F">
        <w:t xml:space="preserve"> района Пензенской области                                                     Т.В. </w:t>
      </w:r>
      <w:proofErr w:type="spellStart"/>
      <w:r w:rsidRPr="00BC2F7F">
        <w:t>Воронкина</w:t>
      </w:r>
      <w:proofErr w:type="spellEnd"/>
    </w:p>
    <w:p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C05FED">
        <w:t>Долгоруковского</w:t>
      </w:r>
      <w:proofErr w:type="spellEnd"/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113FFD">
        <w:t>14.07.2023</w:t>
      </w:r>
      <w:r w:rsidR="000C12DC">
        <w:t xml:space="preserve"> № </w:t>
      </w:r>
      <w:r w:rsidR="00113FFD">
        <w:t>72</w:t>
      </w:r>
    </w:p>
    <w:p w:rsidR="000264B0" w:rsidRDefault="000264B0" w:rsidP="000264B0">
      <w:pPr>
        <w:pStyle w:val="ConsPlusNormal"/>
        <w:jc w:val="both"/>
      </w:pPr>
    </w:p>
    <w:p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 xml:space="preserve">Административный регламент предоставления муниципальной услуги «Предоставление выписки из </w:t>
      </w:r>
      <w:proofErr w:type="spellStart"/>
      <w:r w:rsidRPr="000264B0">
        <w:rPr>
          <w:b/>
        </w:rPr>
        <w:t>похозяйственной</w:t>
      </w:r>
      <w:proofErr w:type="spellEnd"/>
      <w:r w:rsidRPr="000264B0">
        <w:rPr>
          <w:b/>
        </w:rPr>
        <w:t xml:space="preserve"> книги»</w:t>
      </w:r>
    </w:p>
    <w:p w:rsidR="000264B0" w:rsidRPr="000264B0" w:rsidRDefault="000264B0" w:rsidP="000264B0">
      <w:pPr>
        <w:pStyle w:val="ConsPlusNormal"/>
        <w:ind w:firstLine="540"/>
        <w:jc w:val="both"/>
        <w:rPr>
          <w:b/>
        </w:rPr>
      </w:pPr>
    </w:p>
    <w:p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I. Общие положения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Предмет регулирования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 xml:space="preserve">1.1. Административный регламент устанавливает порядок и стандарт предоставления муниципальной услуги «Предоставление выписки из </w:t>
      </w:r>
      <w:proofErr w:type="spellStart"/>
      <w:r>
        <w:t>похозяйственной</w:t>
      </w:r>
      <w:proofErr w:type="spellEnd"/>
      <w:r>
        <w:t xml:space="preserve"> книги»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C05FED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(далее - Администрация) при предоставлении муниципальной услуги.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Круг заявителей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 xml:space="preserve">1.2. Заявителями при предоставлении муниципальной услуги являются граждане, являющиеся членами личного подсобного хозяйства, зарегистрированного в </w:t>
      </w:r>
      <w:proofErr w:type="spellStart"/>
      <w:r>
        <w:t>похозяйственной</w:t>
      </w:r>
      <w:proofErr w:type="spellEnd"/>
      <w:r>
        <w:t xml:space="preserve"> книге, либо их уполномоченные представители, обратившиеся в Администрацию с заявлением о предоставлении выписки из </w:t>
      </w:r>
      <w:proofErr w:type="spellStart"/>
      <w:r>
        <w:t>похозяйственной</w:t>
      </w:r>
      <w:proofErr w:type="spellEnd"/>
      <w:r>
        <w:t xml:space="preserve"> книги (далее - заявители).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1.3.1.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1.3.2. Посредством использования телефонной, почтовой связи, а также электронной почты; </w:t>
      </w:r>
    </w:p>
    <w:p w:rsidR="000264B0" w:rsidRDefault="000264B0" w:rsidP="000B59A0">
      <w:pPr>
        <w:pStyle w:val="ConsPlusNormal"/>
        <w:spacing w:before="240"/>
        <w:ind w:firstLine="540"/>
        <w:jc w:val="both"/>
      </w:pPr>
      <w:r w:rsidRPr="00E93AAB">
        <w:t xml:space="preserve">1.3.3. </w:t>
      </w:r>
      <w:r w:rsidR="000B59A0">
        <w:t xml:space="preserve">Посредством размещения информации на официальной странице администрации </w:t>
      </w:r>
      <w:proofErr w:type="spellStart"/>
      <w:r w:rsidR="00C05FED">
        <w:t>Долгоруковского</w:t>
      </w:r>
      <w:proofErr w:type="spellEnd"/>
      <w:r w:rsidR="000B59A0">
        <w:t xml:space="preserve"> сельсовета </w:t>
      </w:r>
      <w:proofErr w:type="spellStart"/>
      <w:r w:rsidR="000B59A0">
        <w:t>Сердобского</w:t>
      </w:r>
      <w:proofErr w:type="spellEnd"/>
      <w:r w:rsidR="000B59A0">
        <w:t xml:space="preserve"> района Пензенской области раздела Сельсоветы Сердобского района на сайте администрации Сердобского района в сети «Интернет» https://serdobsk.pnzreg.ru/selsovety/</w:t>
      </w:r>
      <w:r w:rsidR="00C05FED" w:rsidRPr="00850B37">
        <w:rPr>
          <w:color w:val="000000"/>
        </w:rPr>
        <w:t>dolgorukovskiy</w:t>
      </w:r>
      <w:r w:rsidR="000B59A0">
        <w:t>-selsovet/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D13154" w:rsidRDefault="00D13154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lastRenderedPageBreak/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в) по телефону.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портала.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</w:t>
      </w:r>
      <w:r>
        <w:rPr>
          <w:rFonts w:ascii="Times New Roman" w:hAnsi="Times New Roman" w:cs="Times New Roman"/>
          <w:sz w:val="24"/>
          <w:szCs w:val="24"/>
        </w:rPr>
        <w:t>муникационной сети «Интернет»</w:t>
      </w:r>
      <w:r w:rsidRPr="00E93AAB">
        <w:rPr>
          <w:rFonts w:ascii="Times New Roman" w:hAnsi="Times New Roman" w:cs="Times New Roman"/>
          <w:sz w:val="24"/>
          <w:szCs w:val="24"/>
        </w:rPr>
        <w:t xml:space="preserve"> (далее - официальный сайт МФЦ), а также электронной почты;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lastRenderedPageBreak/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а) место нахождения и график работы Администрации;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б) справочные телефоны Администрации, в том числе номер телефона-автоинформатора (при наличии);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в) адрес официального сайта Администрации, адрес ее электронной почты.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на официальном сайте Администрации, на Едином портале, Региональном портале. 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</w:t>
      </w:r>
      <w:r>
        <w:rPr>
          <w:rFonts w:ascii="Times New Roman" w:hAnsi="Times New Roman" w:cs="Times New Roman"/>
          <w:sz w:val="24"/>
          <w:szCs w:val="24"/>
        </w:rPr>
        <w:t>фициальном сайте Администрации.</w:t>
      </w:r>
    </w:p>
    <w:p w:rsidR="000264B0" w:rsidRPr="00E93AAB" w:rsidRDefault="000264B0" w:rsidP="000264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AAB">
        <w:rPr>
          <w:rFonts w:ascii="Times New Roman" w:hAnsi="Times New Roman" w:cs="Times New Roman"/>
          <w:sz w:val="24"/>
          <w:szCs w:val="24"/>
        </w:rPr>
        <w:t>1.12. Подробную информацию о предоставляемой муниципальной услуге, о сроках и ходе ее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можно получить в Администрации.</w:t>
      </w:r>
    </w:p>
    <w:p w:rsidR="000264B0" w:rsidRDefault="000264B0" w:rsidP="000264B0">
      <w:pPr>
        <w:pStyle w:val="ConsPlusNormal"/>
        <w:jc w:val="center"/>
      </w:pPr>
    </w:p>
    <w:p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II. Стандарт предоставления муниципальной услуги</w:t>
      </w:r>
    </w:p>
    <w:p w:rsidR="000264B0" w:rsidRPr="000264B0" w:rsidRDefault="000264B0" w:rsidP="000264B0">
      <w:pPr>
        <w:pStyle w:val="ConsPlusNormal"/>
        <w:ind w:firstLine="540"/>
        <w:jc w:val="both"/>
        <w:rPr>
          <w:b/>
        </w:rPr>
      </w:pPr>
    </w:p>
    <w:p w:rsidR="000264B0" w:rsidRDefault="000264B0" w:rsidP="000264B0">
      <w:pPr>
        <w:pStyle w:val="ConsPlusNormal"/>
        <w:jc w:val="center"/>
      </w:pPr>
      <w:r>
        <w:t>Наименование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 xml:space="preserve">2.1. Наименование муниципальной услуги - Предоставление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Результат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- выдача выписки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- выдача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Срок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2.4. Срок предоставления муниципальной услуги 15 рабочих дней со дня предоставления документов, указанных в пункте 2.6 Административного регламента в Администрацию.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2.6.1 заявление, с указанием целей, для которых необходимо предоставление выписки из </w:t>
      </w:r>
      <w:proofErr w:type="spellStart"/>
      <w:r>
        <w:t>похозяйственной</w:t>
      </w:r>
      <w:proofErr w:type="spellEnd"/>
      <w:r>
        <w:t xml:space="preserve"> книги, по форме приложения № 1 к Административному регламенту;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2.6.2 документ, удостоверяющий личность заявителя;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2.6.3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2.7.1 акт об изменении адреса, если имело место изменение названия улицы и (или) номера дома.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>В случае непредставления заявителем документов, указанных в пункте 2.7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Непредставление заявителем документа, указанного в пункте 2.7 Административного регламента, не является основанием для отказа заявителю в предоставлении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2.8. Заявитель представляет оригиналы и копии документов, указанных в пункте 2.6 Административного регламента.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 случае направления документов посредством почтовой связи, заявитель предоставляет копии документов, указанные в пункте 2.6 Административного регламента, заверенные в установленном законом Российской Федерации порядке.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а) лично на бумажном носителе по адресу Администрации;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в) на бумажном носителе через МФЦ, с которым у Администрации заключено соглашение о взаимодействии.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Исчерпывающий перечень оснований для отказа в предоставлении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2.11. В предоставлении муниципальной услуги заявителю отказывается в случае: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2.11.1 непредставления или неполного представления документов, указанных в пункте 2.6 Административного регламента;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2.11.2 заявитель не является членом личного подсобного хозяйства (согласно </w:t>
      </w:r>
      <w:proofErr w:type="gramStart"/>
      <w:r>
        <w:t>сведениям</w:t>
      </w:r>
      <w:proofErr w:type="gramEnd"/>
      <w:r>
        <w:t xml:space="preserve"> из </w:t>
      </w:r>
      <w:proofErr w:type="spellStart"/>
      <w:r>
        <w:t>похозяйственной</w:t>
      </w:r>
      <w:proofErr w:type="spellEnd"/>
      <w:r>
        <w:t xml:space="preserve"> книги), относительно которого запрашивается выписка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2.11.3 отсутствия в </w:t>
      </w:r>
      <w:proofErr w:type="spellStart"/>
      <w:r>
        <w:t>похозяйственной</w:t>
      </w:r>
      <w:proofErr w:type="spellEnd"/>
      <w:r>
        <w:t xml:space="preserve"> книге запрашиваемых заявителем сведений.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2.12. Основания для приостановления предоставления муниципальной услуги отсутствуют.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 xml:space="preserve">2.13. Для предоставления муниципальной услуги не требуется предоставления иных </w:t>
      </w:r>
      <w:r>
        <w:lastRenderedPageBreak/>
        <w:t>муниципальных услуг.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2.14. Муниципальная услуга предоставляется бесплатно.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2.16. Регистрация заявления заявителя о предоставлении муниципальной услуги осуществляется в день его получения.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2.17.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00A5C" w:rsidRPr="00F00A5C" w:rsidRDefault="00F00A5C" w:rsidP="00F00A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2.19. Предоставление муниципальной услуги осуществляется в специально выделенных для этой цели помещениях.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2.20. Помещения, в которых осуществляется предоставление муниципальной услуги, оборудуются: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информационными стендами, содержащими визуальную и текстовую информацию;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стульями и столами для возможности оформления документов.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2.23. Кабинеты приема заявителей должны иметь информационные таблички (вывески) с указанием: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номера кабинета;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его наличии) и должности.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</w:t>
      </w:r>
      <w:r>
        <w:lastRenderedPageBreak/>
        <w:t>использованием кресла-коляски.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2.29.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2.31.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2.32.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Показатели доступности и качества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2.35. Показателями доступности предоставления муниципальной услуги являются: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2.36. Показателями качества предоставления муниципальной услуги являются: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2.39. Муниципальная услуга предоставляется в МФЦ.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3.1.1. Прием и регистрация заявления и документов, необходимых для предоставления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 xml:space="preserve">3.1.2. Рассмотрение заявления и документов, необходимых для предоставления муниципальной услуги, формирование и направление межведомственных запросов и принятие решения о выдаче выписки из </w:t>
      </w:r>
      <w:proofErr w:type="spellStart"/>
      <w:r>
        <w:t>похозяйственной</w:t>
      </w:r>
      <w:proofErr w:type="spellEnd"/>
      <w:r>
        <w:t xml:space="preserve"> книги или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3.1.3. Выдача заявителю выписки из </w:t>
      </w:r>
      <w:proofErr w:type="spellStart"/>
      <w:r>
        <w:t>похозяйственной</w:t>
      </w:r>
      <w:proofErr w:type="spellEnd"/>
      <w:r>
        <w:t xml:space="preserve"> книги или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Прием и регистрация заявления и документов, необходимых для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3.2. 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 заявление с прилагаемыми к нему документами.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3.3. 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дата приема и регистрации;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регистрационный номер в журнале учета поступивших документов;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дата приема и регистрации;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регистрационный номер принятого заявления о предоставлении муниципальной услуги в журнале учета поступивших документов.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</w:t>
      </w:r>
      <w:proofErr w:type="spellStart"/>
      <w:r>
        <w:t>похозяйственной</w:t>
      </w:r>
      <w:proofErr w:type="spellEnd"/>
      <w:r>
        <w:t xml:space="preserve"> книги (далее - журнал) (приложение № 2 к Административному регламенту).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- ответственный исполнитель).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3.6. 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3.7. Критерием для приема и регистрации заявления и документов является поступление заявления и документов, указанных в пункте 2.6 Административного регламента.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>3.8. Результатом административной процедуры является регистрация заявления и документов.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3.9. Способ фиксации - присвоение заявлению и документам регистрационного номера.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 xml:space="preserve">Рассмотрение заявления и документов, необходимых для предоставления муниципальной услуги и принятие решения о выдаче или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3.11. Ответственный исполнитель осуществляет проверку сведений, содержащихся в заявлении и документах с целью определения: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документах;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2.11 Административного регламента.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3.12.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3.13. По результатам проверки,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выписки из </w:t>
      </w:r>
      <w:proofErr w:type="spellStart"/>
      <w:r>
        <w:t>похозяйственной</w:t>
      </w:r>
      <w:proofErr w:type="spellEnd"/>
      <w:r>
        <w:t xml:space="preserve"> книги, визирует ее и передает на подпись главе 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3.14. Проект выписки из </w:t>
      </w:r>
      <w:proofErr w:type="spellStart"/>
      <w:r>
        <w:t>похозяйственной</w:t>
      </w:r>
      <w:proofErr w:type="spellEnd"/>
      <w:r>
        <w:t xml:space="preserve"> книги составляется в двух экземплярах. Оба экземпляра являются подлинными.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3.15. В случае выявления оснований для отказа в выдаче выписки из </w:t>
      </w:r>
      <w:proofErr w:type="spellStart"/>
      <w:r>
        <w:t>похозяйственной</w:t>
      </w:r>
      <w:proofErr w:type="spellEnd"/>
      <w:r>
        <w:t xml:space="preserve"> книги, указанных в пункте 2.11 Административного регламента, ответственный исполнитель готовит проект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с указанием причин отказа и представляет на подпись главе </w:t>
      </w:r>
      <w:r>
        <w:lastRenderedPageBreak/>
        <w:t>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3.16. Подготовленный проект выписки из </w:t>
      </w:r>
      <w:proofErr w:type="spellStart"/>
      <w:r>
        <w:t>похозяйственной</w:t>
      </w:r>
      <w:proofErr w:type="spellEnd"/>
      <w:r>
        <w:t xml:space="preserve"> книги либо проект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направляется на подпись и заверения печатью главе 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3.17. Глава Администрации рассматривает подготовленный проект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и подписывает его, после чего специалист Администрации, ответственный за прием и регистрацию заявления и документов регистрирует выписку из </w:t>
      </w:r>
      <w:proofErr w:type="spellStart"/>
      <w:r>
        <w:t>похозяйственной</w:t>
      </w:r>
      <w:proofErr w:type="spellEnd"/>
      <w:r>
        <w:t xml:space="preserve"> книги либо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в установленном порядке и передает их ответственному исполнителю.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3.18. Максимальный срок выполнения административной процедуры - 10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3.19. Критерием принятия решения о предоставлении (отказе в предоставлении) муниципальной услуги является наличие (отсутствие) оснований, указанных в пункте 2.11 Административного регламента.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3.20. Результатом административной процедуры является подписанная главой Администрации выписка из </w:t>
      </w:r>
      <w:proofErr w:type="spellStart"/>
      <w:r>
        <w:t>похозяйственной</w:t>
      </w:r>
      <w:proofErr w:type="spellEnd"/>
      <w:r>
        <w:t xml:space="preserve"> книги либо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3.21. Способ фиксации - присвоение регистрационного номера подписанной выписке из </w:t>
      </w:r>
      <w:proofErr w:type="spellStart"/>
      <w:r>
        <w:t>похозяйственной</w:t>
      </w:r>
      <w:proofErr w:type="spellEnd"/>
      <w:r>
        <w:t xml:space="preserve"> книги либо уведомлению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 xml:space="preserve">Выдача заявителю выписки из </w:t>
      </w:r>
      <w:proofErr w:type="spellStart"/>
      <w:r>
        <w:t>похозяйственной</w:t>
      </w:r>
      <w:proofErr w:type="spellEnd"/>
      <w:r>
        <w:t xml:space="preserve"> книги или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- выписка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-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3.23. Ответственный исполнитель в течение 2 рабочих дней со дня подписания главой Администрации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выписка из </w:t>
      </w:r>
      <w:proofErr w:type="spellStart"/>
      <w:r>
        <w:t>похозяйственной</w:t>
      </w:r>
      <w:proofErr w:type="spellEnd"/>
      <w:r>
        <w:t xml:space="preserve">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Прибывший в назначенный день заявитель предъявляет документы, удостоверяющие личность.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После внесения этих данных в журнал, ответственный исполнитель выдает </w:t>
      </w:r>
      <w:r>
        <w:lastRenderedPageBreak/>
        <w:t xml:space="preserve">заявителю два экземпляра выписки из </w:t>
      </w:r>
      <w:proofErr w:type="spellStart"/>
      <w:r>
        <w:t>похозяйственной</w:t>
      </w:r>
      <w:proofErr w:type="spellEnd"/>
      <w:r>
        <w:t xml:space="preserve"> книги либо один экземпляр уведомления об отказе в выдаче выписка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 подписанным главой Администрации два экземпляра выписки из </w:t>
      </w:r>
      <w:proofErr w:type="spellStart"/>
      <w:r>
        <w:t>похозяйственной</w:t>
      </w:r>
      <w:proofErr w:type="spellEnd"/>
      <w:r>
        <w:t xml:space="preserve"> книги либо один экземпляр уведомления об отказе в выдаче выписка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3.24. Результат предоставления муниципальной услуги направляется заявителю одним из способов, указанном в заявлении: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заявитель получает через МФЦ;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направляется заявителю посредством почтового отправления.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3.25. Максимальный срок административной процедуры составляет - 4 рабочих дня со дня подписания главой Администрации выписки из </w:t>
      </w:r>
      <w:proofErr w:type="spellStart"/>
      <w:r>
        <w:t>похозяйственной</w:t>
      </w:r>
      <w:proofErr w:type="spellEnd"/>
      <w:r>
        <w:t xml:space="preserve"> книги или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3.28. Способ фиксации - расписка заявителя в получении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или отметка в журнале исходящей корреспонденции о направлении выписки из </w:t>
      </w:r>
      <w:proofErr w:type="spellStart"/>
      <w:r>
        <w:t>похозяйственной</w:t>
      </w:r>
      <w:proofErr w:type="spellEnd"/>
      <w:r>
        <w:t xml:space="preserve"> </w:t>
      </w:r>
      <w:proofErr w:type="gramStart"/>
      <w:r>
        <w:t>книги</w:t>
      </w:r>
      <w:proofErr w:type="gramEnd"/>
      <w:r>
        <w:t xml:space="preserve"> либо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посредством почтового отправления.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Особенности предоставления муниципальной услуги в МФЦ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3.29. Заявление может быть подано через МФЦ.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 и регистрирует их.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 специалист МФЦ: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- проверяет правильность заполнения заявления в соответствии с требованиями, </w:t>
      </w:r>
      <w:r>
        <w:lastRenderedPageBreak/>
        <w:t>установленными законодательством и комплектность документов, указанных в пункте 2.6 Административного регламента;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3.30. Срок выполнения данного административного действия не более 30 минут.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3.31. Передачу и доставку заявления и документов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3.32. 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выписки из </w:t>
      </w:r>
      <w:proofErr w:type="spellStart"/>
      <w:r>
        <w:t>похозяйственной</w:t>
      </w:r>
      <w:proofErr w:type="spellEnd"/>
      <w:r>
        <w:t xml:space="preserve"> книги либо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 с указанием даты его получения.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3.35.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3.37. При обращении об исправлении технической ошибки заявитель представляет: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lastRenderedPageBreak/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3.41.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выписки из </w:t>
      </w:r>
      <w:proofErr w:type="spellStart"/>
      <w:r>
        <w:t>похозяйственной</w:t>
      </w:r>
      <w:proofErr w:type="spellEnd"/>
      <w:r>
        <w:t xml:space="preserve"> книги либо нового уведомления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3.42.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3.43. Ответственный исполнитель подписывает выписку из </w:t>
      </w:r>
      <w:proofErr w:type="spellStart"/>
      <w:r>
        <w:t>похозяйственной</w:t>
      </w:r>
      <w:proofErr w:type="spellEnd"/>
      <w:r>
        <w:t xml:space="preserve"> книги и передает ее, либо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3.44. Глава Администрации подписывает выписку из </w:t>
      </w:r>
      <w:proofErr w:type="spellStart"/>
      <w:r>
        <w:t>похозяйственной</w:t>
      </w:r>
      <w:proofErr w:type="spellEnd"/>
      <w:r>
        <w:t xml:space="preserve"> книги и заверяет ее печатью, либо подписывает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3.45.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а) в случае наличия технической ошибки в выданном в результате предоставления муниципальной услуги документе - выписка из </w:t>
      </w:r>
      <w:proofErr w:type="spellStart"/>
      <w:r>
        <w:t>похозяйственной</w:t>
      </w:r>
      <w:proofErr w:type="spellEnd"/>
      <w:r>
        <w:t xml:space="preserve"> книги либо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</w:t>
      </w:r>
      <w:r>
        <w:lastRenderedPageBreak/>
        <w:t>документе - регистрация в системе документооборота: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а) в случае наличия технической ошибки в выданном в результате предоставления муниципальной услуги документе - выписка из </w:t>
      </w:r>
      <w:proofErr w:type="spellStart"/>
      <w:r>
        <w:t>похозяйственной</w:t>
      </w:r>
      <w:proofErr w:type="spellEnd"/>
      <w:r>
        <w:t xml:space="preserve"> книги либо уведомление об отказе в выдаче выписки из </w:t>
      </w:r>
      <w:proofErr w:type="spellStart"/>
      <w:r>
        <w:t>похозяйственной</w:t>
      </w:r>
      <w:proofErr w:type="spellEnd"/>
      <w:r>
        <w:t xml:space="preserve"> книги;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IV. Формы контроля за исполнением Административного регламента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 xml:space="preserve">4.5.2. Соблюдение сроков выполнения административных процедур при </w:t>
      </w:r>
      <w:r>
        <w:lastRenderedPageBreak/>
        <w:t>предоставлении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Pr="000264B0" w:rsidRDefault="000264B0" w:rsidP="000264B0">
      <w:pPr>
        <w:pStyle w:val="ConsPlusNormal"/>
        <w:jc w:val="center"/>
        <w:rPr>
          <w:b/>
        </w:rPr>
      </w:pPr>
      <w:r w:rsidRPr="000264B0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</w:t>
      </w:r>
      <w:r>
        <w:lastRenderedPageBreak/>
        <w:t>(бездействия), совершенных при предоставлении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ФЗ № 210-ФЗ;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05FED" w:rsidRDefault="00C05FED" w:rsidP="00C05F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от 20.09.2018 № 38 «Об утверждении Порядка подачи и рассмотрения жалоб на решения и действия (бездействие)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области, должностных лиц, муниципальных служащих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при предоставлении муниципальных услуг»</w:t>
      </w:r>
    </w:p>
    <w:p w:rsidR="000264B0" w:rsidRDefault="000264B0" w:rsidP="000264B0">
      <w:pPr>
        <w:pStyle w:val="ConsPlusNormal"/>
        <w:spacing w:before="240"/>
        <w:ind w:firstLine="540"/>
        <w:jc w:val="both"/>
      </w:pPr>
      <w: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ФЗ № 210-ФЗ.</w:t>
      </w: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5658E2" w:rsidRDefault="005658E2" w:rsidP="000264B0">
      <w:pPr>
        <w:pStyle w:val="ConsPlusNormal"/>
        <w:spacing w:before="240"/>
        <w:ind w:firstLine="540"/>
        <w:jc w:val="both"/>
      </w:pPr>
    </w:p>
    <w:p w:rsidR="00113FFD" w:rsidRDefault="00113FFD" w:rsidP="000264B0">
      <w:pPr>
        <w:pStyle w:val="ConsPlusNormal"/>
        <w:jc w:val="right"/>
      </w:pPr>
    </w:p>
    <w:p w:rsidR="000264B0" w:rsidRDefault="000264B0" w:rsidP="000264B0">
      <w:pPr>
        <w:pStyle w:val="ConsPlusNormal"/>
        <w:jc w:val="right"/>
      </w:pPr>
      <w:r>
        <w:lastRenderedPageBreak/>
        <w:t>Приложение № 1</w:t>
      </w:r>
    </w:p>
    <w:p w:rsidR="000264B0" w:rsidRDefault="000264B0" w:rsidP="000264B0">
      <w:pPr>
        <w:pStyle w:val="ConsPlusNormal"/>
        <w:jc w:val="right"/>
      </w:pPr>
      <w:r>
        <w:t>к административному регламенту представления</w:t>
      </w:r>
    </w:p>
    <w:p w:rsidR="000264B0" w:rsidRDefault="000264B0" w:rsidP="000264B0">
      <w:pPr>
        <w:pStyle w:val="ConsPlusNormal"/>
        <w:jc w:val="right"/>
      </w:pPr>
      <w:r>
        <w:t>муниципальной услуги "Предоставление выписки</w:t>
      </w:r>
    </w:p>
    <w:p w:rsidR="000264B0" w:rsidRDefault="000264B0" w:rsidP="000264B0">
      <w:pPr>
        <w:pStyle w:val="ConsPlusNormal"/>
        <w:jc w:val="right"/>
      </w:pPr>
      <w:r>
        <w:t xml:space="preserve">из </w:t>
      </w:r>
      <w:proofErr w:type="spellStart"/>
      <w:r>
        <w:t>похозяйственной</w:t>
      </w:r>
      <w:proofErr w:type="spellEnd"/>
      <w:r>
        <w:t xml:space="preserve"> книги"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Форма заявления на предоставление муниципальной услуги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right"/>
      </w:pPr>
      <w:r>
        <w:t>Главе администрации</w:t>
      </w:r>
    </w:p>
    <w:p w:rsidR="000264B0" w:rsidRDefault="00C05FED" w:rsidP="000264B0">
      <w:pPr>
        <w:pStyle w:val="ConsPlusNormal"/>
        <w:spacing w:before="240"/>
        <w:ind w:firstLine="540"/>
        <w:jc w:val="right"/>
      </w:pPr>
      <w:proofErr w:type="spellStart"/>
      <w:r>
        <w:t>Долгоруковского</w:t>
      </w:r>
      <w:proofErr w:type="spellEnd"/>
      <w:r w:rsidR="000264B0">
        <w:t xml:space="preserve"> сельсовета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____________________________________________</w:t>
      </w:r>
    </w:p>
    <w:p w:rsidR="000264B0" w:rsidRDefault="000264B0" w:rsidP="000264B0">
      <w:pPr>
        <w:pStyle w:val="ConsPlusNormal"/>
        <w:ind w:firstLine="540"/>
        <w:jc w:val="right"/>
      </w:pPr>
    </w:p>
    <w:p w:rsidR="000264B0" w:rsidRDefault="000264B0" w:rsidP="000264B0">
      <w:pPr>
        <w:pStyle w:val="ConsPlusNormal"/>
        <w:ind w:firstLine="540"/>
        <w:jc w:val="right"/>
      </w:pPr>
      <w:r>
        <w:t>от __________________________________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(Ф.И.О. (отчество при наличии)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__________________________________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проживающего: ___________________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_________________________________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тел. 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документ, удостоверяющий личность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_________________________________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серия ___________ № ______________</w:t>
      </w:r>
    </w:p>
    <w:p w:rsidR="000264B0" w:rsidRDefault="000264B0" w:rsidP="000264B0">
      <w:pPr>
        <w:pStyle w:val="ConsPlusNormal"/>
        <w:spacing w:before="240"/>
        <w:ind w:firstLine="540"/>
        <w:jc w:val="right"/>
      </w:pPr>
      <w:r>
        <w:t>когда и кем выдан________________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>Заявление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113FFD">
      <w:pPr>
        <w:pStyle w:val="ConsPlusNormal"/>
        <w:ind w:firstLine="539"/>
        <w:jc w:val="both"/>
      </w:pPr>
      <w:r>
        <w:t>В целях ______________________________________________________________</w:t>
      </w:r>
    </w:p>
    <w:p w:rsidR="000264B0" w:rsidRDefault="000264B0" w:rsidP="00113FFD">
      <w:pPr>
        <w:pStyle w:val="ConsPlusNormal"/>
        <w:ind w:firstLine="539"/>
        <w:jc w:val="both"/>
      </w:pPr>
      <w:r>
        <w:t>________________________________________________________________________,</w:t>
      </w:r>
    </w:p>
    <w:p w:rsidR="000264B0" w:rsidRDefault="000264B0" w:rsidP="00113FFD">
      <w:pPr>
        <w:pStyle w:val="ConsPlusNormal"/>
        <w:ind w:firstLine="539"/>
        <w:jc w:val="both"/>
      </w:pPr>
      <w:r>
        <w:t xml:space="preserve">прошу выдать выписку из </w:t>
      </w:r>
      <w:proofErr w:type="spellStart"/>
      <w:r>
        <w:t>похозяйственной</w:t>
      </w:r>
      <w:proofErr w:type="spellEnd"/>
      <w:r>
        <w:t xml:space="preserve"> книги.</w:t>
      </w:r>
    </w:p>
    <w:p w:rsidR="000264B0" w:rsidRDefault="000264B0" w:rsidP="00113FFD">
      <w:pPr>
        <w:pStyle w:val="ConsPlusNormal"/>
        <w:ind w:firstLine="539"/>
        <w:jc w:val="both"/>
      </w:pPr>
    </w:p>
    <w:p w:rsidR="000264B0" w:rsidRDefault="000264B0" w:rsidP="00113FFD">
      <w:pPr>
        <w:pStyle w:val="ConsPlusNormal"/>
        <w:ind w:firstLine="539"/>
        <w:jc w:val="both"/>
      </w:pPr>
      <w:r>
        <w:t>К заявлению прилагаются следующие документы:</w:t>
      </w:r>
    </w:p>
    <w:p w:rsidR="000264B0" w:rsidRDefault="000264B0" w:rsidP="00113FFD">
      <w:pPr>
        <w:pStyle w:val="ConsPlusNormal"/>
        <w:ind w:firstLine="539"/>
        <w:jc w:val="both"/>
      </w:pPr>
      <w:r>
        <w:t>_________________________________________________________________________</w:t>
      </w:r>
    </w:p>
    <w:p w:rsidR="000264B0" w:rsidRDefault="000264B0" w:rsidP="00113FFD">
      <w:pPr>
        <w:pStyle w:val="ConsPlusNormal"/>
        <w:ind w:firstLine="539"/>
        <w:jc w:val="both"/>
      </w:pPr>
      <w:r>
        <w:t>_________________________________________________________________________</w:t>
      </w:r>
    </w:p>
    <w:p w:rsidR="000264B0" w:rsidRDefault="000264B0" w:rsidP="00113FFD">
      <w:pPr>
        <w:pStyle w:val="ConsPlusNormal"/>
        <w:ind w:firstLine="539"/>
        <w:jc w:val="both"/>
      </w:pPr>
      <w:r>
        <w:t>_________________________________________________________________________</w:t>
      </w:r>
    </w:p>
    <w:p w:rsidR="000264B0" w:rsidRDefault="000264B0" w:rsidP="00113FFD">
      <w:pPr>
        <w:pStyle w:val="ConsPlusNormal"/>
        <w:ind w:firstLine="539"/>
        <w:jc w:val="both"/>
      </w:pPr>
      <w:r>
        <w:t>_________________________________________________________________________</w:t>
      </w:r>
    </w:p>
    <w:p w:rsidR="000264B0" w:rsidRDefault="000264B0" w:rsidP="00113FFD">
      <w:pPr>
        <w:pStyle w:val="ConsPlusNormal"/>
        <w:ind w:firstLine="539"/>
        <w:jc w:val="both"/>
      </w:pPr>
      <w:r>
        <w:t>_________________________________________________________________________</w:t>
      </w:r>
    </w:p>
    <w:p w:rsidR="000264B0" w:rsidRDefault="000264B0" w:rsidP="00113FFD">
      <w:pPr>
        <w:pStyle w:val="ConsPlusNormal"/>
        <w:ind w:firstLine="539"/>
        <w:jc w:val="both"/>
      </w:pPr>
      <w:r>
        <w:t>_________________________________________________________________________</w:t>
      </w:r>
    </w:p>
    <w:p w:rsidR="000264B0" w:rsidRDefault="000264B0" w:rsidP="00113FFD">
      <w:pPr>
        <w:pStyle w:val="ConsPlusNormal"/>
        <w:ind w:firstLine="539"/>
        <w:jc w:val="both"/>
      </w:pPr>
    </w:p>
    <w:p w:rsidR="000264B0" w:rsidRDefault="000264B0" w:rsidP="00113FFD">
      <w:pPr>
        <w:pStyle w:val="ConsPlusNormal"/>
        <w:ind w:firstLine="539"/>
        <w:jc w:val="both"/>
      </w:pPr>
      <w:r>
        <w:t xml:space="preserve">Способ получения результата муниципальной услуги: _____________________________ </w:t>
      </w:r>
    </w:p>
    <w:p w:rsidR="000264B0" w:rsidRDefault="000264B0" w:rsidP="00113FFD">
      <w:pPr>
        <w:pStyle w:val="ConsPlusNormal"/>
        <w:ind w:firstLine="539"/>
        <w:jc w:val="both"/>
      </w:pPr>
      <w:r>
        <w:t>_________________ _____________________</w:t>
      </w:r>
    </w:p>
    <w:p w:rsidR="000264B0" w:rsidRDefault="000264B0" w:rsidP="00113FFD">
      <w:pPr>
        <w:pStyle w:val="ConsPlusNormal"/>
        <w:ind w:firstLine="539"/>
        <w:jc w:val="both"/>
      </w:pPr>
      <w:r>
        <w:t>(дата) (подпись)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right"/>
      </w:pPr>
      <w:bookmarkStart w:id="0" w:name="_GoBack"/>
      <w:bookmarkEnd w:id="0"/>
      <w:r>
        <w:lastRenderedPageBreak/>
        <w:t>Приложение № 2</w:t>
      </w:r>
    </w:p>
    <w:p w:rsidR="000264B0" w:rsidRDefault="000264B0" w:rsidP="000264B0">
      <w:pPr>
        <w:pStyle w:val="ConsPlusNormal"/>
        <w:jc w:val="right"/>
      </w:pPr>
      <w:r>
        <w:t>к административному регламенту представления</w:t>
      </w:r>
    </w:p>
    <w:p w:rsidR="000264B0" w:rsidRDefault="000264B0" w:rsidP="000264B0">
      <w:pPr>
        <w:pStyle w:val="ConsPlusNormal"/>
        <w:jc w:val="right"/>
      </w:pPr>
      <w:r>
        <w:t>муниципальной услуги «Предоставление выписки</w:t>
      </w:r>
    </w:p>
    <w:p w:rsidR="000264B0" w:rsidRDefault="000264B0" w:rsidP="000264B0">
      <w:pPr>
        <w:pStyle w:val="ConsPlusNormal"/>
        <w:jc w:val="right"/>
      </w:pPr>
      <w:r>
        <w:t xml:space="preserve">из </w:t>
      </w:r>
      <w:proofErr w:type="spellStart"/>
      <w:r>
        <w:t>похозяйственной</w:t>
      </w:r>
      <w:proofErr w:type="spellEnd"/>
      <w:r>
        <w:t xml:space="preserve"> книги»</w:t>
      </w:r>
    </w:p>
    <w:p w:rsidR="000264B0" w:rsidRDefault="000264B0" w:rsidP="000264B0">
      <w:pPr>
        <w:pStyle w:val="ConsPlusNormal"/>
        <w:ind w:firstLine="540"/>
        <w:jc w:val="both"/>
      </w:pPr>
    </w:p>
    <w:p w:rsidR="000264B0" w:rsidRDefault="000264B0" w:rsidP="000264B0">
      <w:pPr>
        <w:pStyle w:val="ConsPlusNormal"/>
        <w:jc w:val="center"/>
      </w:pPr>
      <w:r>
        <w:t xml:space="preserve">Журнал учета заявлений о выдаче выписки из </w:t>
      </w:r>
      <w:proofErr w:type="spellStart"/>
      <w:r>
        <w:t>похозяйственной</w:t>
      </w:r>
      <w:proofErr w:type="spellEnd"/>
      <w:r>
        <w:t xml:space="preserve"> книги</w:t>
      </w:r>
    </w:p>
    <w:p w:rsidR="000264B0" w:rsidRDefault="000264B0" w:rsidP="000264B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954"/>
        <w:gridCol w:w="1273"/>
        <w:gridCol w:w="1516"/>
        <w:gridCol w:w="1639"/>
        <w:gridCol w:w="1307"/>
        <w:gridCol w:w="1048"/>
        <w:gridCol w:w="1522"/>
      </w:tblGrid>
      <w:tr w:rsidR="000264B0" w:rsidTr="007A767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t>Дата приема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t>Фамилия, имя, отчество (при наличии) заявителя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t>Адрес регистрации по месту жительства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t xml:space="preserve">Дата выдачи выписки из </w:t>
            </w:r>
            <w:proofErr w:type="spellStart"/>
            <w:r>
              <w:t>похозяйствен</w:t>
            </w:r>
            <w:proofErr w:type="spellEnd"/>
            <w:r>
              <w:t xml:space="preserve"> ной книги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t>Подпись заявителя в получении выписки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t>Отказ в выдаче выписки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264B0" w:rsidTr="007A767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</w:tr>
      <w:tr w:rsidR="000264B0" w:rsidTr="007A767E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4B0" w:rsidRDefault="000264B0" w:rsidP="007A767E">
            <w:pPr>
              <w:pStyle w:val="ConsPlusNormal"/>
              <w:jc w:val="center"/>
            </w:pPr>
          </w:p>
        </w:tc>
      </w:tr>
    </w:tbl>
    <w:p w:rsidR="000264B0" w:rsidRDefault="000264B0" w:rsidP="000264B0">
      <w:pPr>
        <w:pStyle w:val="ConsPlusNormal"/>
        <w:ind w:firstLine="540"/>
        <w:jc w:val="both"/>
      </w:pPr>
    </w:p>
    <w:p w:rsidR="00023B79" w:rsidRDefault="00023B79" w:rsidP="00023B79">
      <w:pPr>
        <w:pStyle w:val="ConsPlusNormal"/>
        <w:jc w:val="both"/>
      </w:pPr>
    </w:p>
    <w:sectPr w:rsidR="00023B79" w:rsidSect="00113FFD">
      <w:footerReference w:type="first" r:id="rId8"/>
      <w:pgSz w:w="11906" w:h="16838"/>
      <w:pgMar w:top="851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A28" w:rsidRDefault="00820A28" w:rsidP="00F3645B">
      <w:pPr>
        <w:spacing w:after="0" w:line="240" w:lineRule="auto"/>
      </w:pPr>
      <w:r>
        <w:separator/>
      </w:r>
    </w:p>
  </w:endnote>
  <w:endnote w:type="continuationSeparator" w:id="0">
    <w:p w:rsidR="00820A28" w:rsidRDefault="00820A28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A28" w:rsidRDefault="00820A28" w:rsidP="00F3645B">
      <w:pPr>
        <w:spacing w:after="0" w:line="240" w:lineRule="auto"/>
      </w:pPr>
      <w:r>
        <w:separator/>
      </w:r>
    </w:p>
  </w:footnote>
  <w:footnote w:type="continuationSeparator" w:id="0">
    <w:p w:rsidR="00820A28" w:rsidRDefault="00820A28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23B79"/>
    <w:rsid w:val="000264B0"/>
    <w:rsid w:val="00041CFA"/>
    <w:rsid w:val="000B59A0"/>
    <w:rsid w:val="000C12DC"/>
    <w:rsid w:val="000D532A"/>
    <w:rsid w:val="00113FFD"/>
    <w:rsid w:val="002011F2"/>
    <w:rsid w:val="002B351B"/>
    <w:rsid w:val="003B3026"/>
    <w:rsid w:val="00405580"/>
    <w:rsid w:val="00422133"/>
    <w:rsid w:val="004838EB"/>
    <w:rsid w:val="004857DC"/>
    <w:rsid w:val="004A5AB1"/>
    <w:rsid w:val="005658E2"/>
    <w:rsid w:val="005F7572"/>
    <w:rsid w:val="00616DE9"/>
    <w:rsid w:val="00657613"/>
    <w:rsid w:val="006A288C"/>
    <w:rsid w:val="006C5EC7"/>
    <w:rsid w:val="007B169C"/>
    <w:rsid w:val="00820A28"/>
    <w:rsid w:val="00823116"/>
    <w:rsid w:val="008901BB"/>
    <w:rsid w:val="008C6A24"/>
    <w:rsid w:val="00930C9A"/>
    <w:rsid w:val="0095538C"/>
    <w:rsid w:val="009B74A9"/>
    <w:rsid w:val="00A02D80"/>
    <w:rsid w:val="00AB6A46"/>
    <w:rsid w:val="00AE1635"/>
    <w:rsid w:val="00B30277"/>
    <w:rsid w:val="00B47039"/>
    <w:rsid w:val="00B605DC"/>
    <w:rsid w:val="00B756CC"/>
    <w:rsid w:val="00BC4BEE"/>
    <w:rsid w:val="00C05FED"/>
    <w:rsid w:val="00C4165A"/>
    <w:rsid w:val="00C546EE"/>
    <w:rsid w:val="00C55146"/>
    <w:rsid w:val="00C7057C"/>
    <w:rsid w:val="00C87EB0"/>
    <w:rsid w:val="00CB7FE3"/>
    <w:rsid w:val="00CF0337"/>
    <w:rsid w:val="00D13154"/>
    <w:rsid w:val="00D64FD5"/>
    <w:rsid w:val="00D76B01"/>
    <w:rsid w:val="00D90827"/>
    <w:rsid w:val="00E10C87"/>
    <w:rsid w:val="00EA35F6"/>
    <w:rsid w:val="00EA7783"/>
    <w:rsid w:val="00EE316B"/>
    <w:rsid w:val="00F00A5C"/>
    <w:rsid w:val="00F00FDA"/>
    <w:rsid w:val="00F31E9C"/>
    <w:rsid w:val="00F3645B"/>
    <w:rsid w:val="00F4360A"/>
    <w:rsid w:val="00F84AE5"/>
    <w:rsid w:val="00F8566B"/>
    <w:rsid w:val="00FC2AB1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F344"/>
  <w15:docId w15:val="{E4F5F28A-265F-4D06-B300-C1819FDB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7574</Words>
  <Characters>43177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8</cp:revision>
  <dcterms:created xsi:type="dcterms:W3CDTF">2023-06-15T13:05:00Z</dcterms:created>
  <dcterms:modified xsi:type="dcterms:W3CDTF">2023-07-17T11:19:00Z</dcterms:modified>
</cp:coreProperties>
</file>