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Приложение №3</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 постановлению администрации</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рабочего поселка Чаадаевка</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Городищенского района</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Пензенской области</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от 19.06.2020 № 98</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АДМИНИСТРАТИВНЫЙ РЕГЛАМЕНТ</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администрации рабочего поселка Чаадаевка Городищенского района Пензенской области</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предоставления муниципальной услуги «</w:t>
      </w:r>
      <w:bookmarkStart w:id="0" w:name="_GoBack"/>
      <w:r w:rsidRPr="00190B3C">
        <w:rPr>
          <w:rFonts w:ascii="Arial" w:eastAsia="Times New Roman" w:hAnsi="Arial" w:cs="Arial"/>
          <w:b/>
          <w:bCs/>
          <w:color w:val="000000"/>
          <w:sz w:val="32"/>
          <w:szCs w:val="32"/>
          <w:lang w:eastAsia="ru-RU"/>
        </w:rPr>
        <w:t>Признание садового дома жилым домом или жилого дома садовым домом</w:t>
      </w:r>
      <w:bookmarkEnd w:id="0"/>
      <w:r w:rsidRPr="00190B3C">
        <w:rPr>
          <w:rFonts w:ascii="Arial" w:eastAsia="Times New Roman" w:hAnsi="Arial" w:cs="Arial"/>
          <w:b/>
          <w:bCs/>
          <w:color w:val="000000"/>
          <w:sz w:val="32"/>
          <w:szCs w:val="32"/>
          <w:lang w:eastAsia="ru-RU"/>
        </w:rPr>
        <w:t>»</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Структура административного регламента</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1</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ОБЩИЕ ПОЛОЖЕНИЯ;</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2</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СТРАНДАРТ ПРЕДОСТАВЛЕНИЯ МУНИЦИПАЛЬНОЙ УСЛУГИ;</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3</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4</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5</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w:t>
      </w:r>
      <w:r w:rsidRPr="00190B3C">
        <w:rPr>
          <w:rFonts w:ascii="Arial" w:eastAsia="Times New Roman" w:hAnsi="Arial" w:cs="Arial"/>
          <w:b/>
          <w:bCs/>
          <w:color w:val="000000"/>
          <w:sz w:val="30"/>
          <w:szCs w:val="30"/>
          <w:lang w:eastAsia="ru-RU"/>
        </w:rPr>
        <w:lastRenderedPageBreak/>
        <w:t>ДОЛЖНОСТНЫХ ЛИЦ, МУНИЦИПАЛЬНЫХ СЛУЖАЩИХ, РАБОТНИКОВ</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1</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ОБЩИЕ ПОЛОЖЕНИЯ</w:t>
      </w:r>
    </w:p>
    <w:p w:rsidR="00190B3C" w:rsidRPr="00190B3C" w:rsidRDefault="00190B3C" w:rsidP="00190B3C">
      <w:pPr>
        <w:spacing w:after="0" w:line="240" w:lineRule="auto"/>
        <w:ind w:firstLine="567"/>
        <w:jc w:val="center"/>
        <w:rPr>
          <w:rFonts w:ascii="Arial" w:eastAsia="Times New Roman" w:hAnsi="Arial" w:cs="Arial"/>
          <w:color w:val="000000"/>
          <w:sz w:val="24"/>
          <w:szCs w:val="24"/>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Предмет регулирования административного регламента</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Настоящий административный регламент по предоставлению муниципальной услуги «Признание садового дома жилым домом или жилого дома садовым домом» (далее -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рабочего поселка Чаадаевка Городищенского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Круг заявителей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Заявителями являются - собственники садового или жилого дома, расположенного на территории рабочего поселка Чаадаевка Городищенского района Пензенской области (далее – заявители).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bookmarkStart w:id="1" w:name="Par68"/>
      <w:bookmarkEnd w:id="1"/>
      <w:r w:rsidRPr="00190B3C">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достоверность предоставляемой информации;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четкость в изложении информации;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полнота информирования;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наглядность форм предоставляемой информации;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удобство и доступность получения информации;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оперативность предоставления информации.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Информация о муниципальной услуге предоставляется: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непосредственно в помещении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Информирование осуществляется по вопросам: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сведений о ходе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обжалования действий (бездей</w:t>
      </w:r>
      <w:r w:rsidRPr="00190B3C">
        <w:rPr>
          <w:rFonts w:ascii="Arial" w:eastAsia="Times New Roman" w:hAnsi="Arial" w:cs="Arial"/>
          <w:color w:val="000000"/>
          <w:sz w:val="24"/>
          <w:szCs w:val="24"/>
          <w:shd w:val="clear" w:color="auto" w:fill="FFFFFF"/>
          <w:lang w:eastAsia="ru-RU"/>
        </w:rPr>
        <w:t>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w:t>
      </w:r>
      <w:r w:rsidRPr="00190B3C">
        <w:rPr>
          <w:rFonts w:ascii="Arial" w:eastAsia="Times New Roman" w:hAnsi="Arial" w:cs="Arial"/>
          <w:color w:val="000000"/>
          <w:sz w:val="24"/>
          <w:szCs w:val="24"/>
          <w:lang w:eastAsia="ru-RU"/>
        </w:rPr>
        <w:t>услуг», а также их должностных лиц, муниципальных служащих, работников в ходе предоставления муниципальной услуги и другим вопросам.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в разделе официального сайта администрации Городищенского района Пензенской области в информационно-телекоммуникационной сети «Интернет» по электронному адресу https://gorodishe.pnzreg.ru/munitsipalnye-obrazovaniya-/administratsiya-r-p-chaadaevka/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 в информационно-телекоммуникационной сети «Интернет».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ред. постановления администрации рабочий поселок Чаадаевка Городищенского района Пензенской области </w:t>
      </w:r>
      <w:hyperlink r:id="rId4" w:tgtFrame="_blank" w:history="1">
        <w:r w:rsidRPr="00190B3C">
          <w:rPr>
            <w:rFonts w:ascii="Arial" w:eastAsia="Times New Roman" w:hAnsi="Arial" w:cs="Arial"/>
            <w:color w:val="0000FF"/>
            <w:sz w:val="24"/>
            <w:szCs w:val="24"/>
            <w:lang w:eastAsia="ru-RU"/>
          </w:rPr>
          <w:t>от 11.07.2023 № 100</w:t>
        </w:r>
      </w:hyperlink>
      <w:r w:rsidRPr="00190B3C">
        <w:rPr>
          <w:rFonts w:ascii="Arial" w:eastAsia="Times New Roman" w:hAnsi="Arial" w:cs="Arial"/>
          <w:color w:val="000000"/>
          <w:sz w:val="24"/>
          <w:szCs w:val="24"/>
          <w:lang w:eastAsia="ru-RU"/>
        </w:rPr>
        <w:t>)</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круг заявителей;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 срок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90B3C">
        <w:rPr>
          <w:rFonts w:ascii="Arial" w:eastAsia="Times New Roman" w:hAnsi="Arial" w:cs="Arial"/>
          <w:color w:val="3D3D3D"/>
          <w:sz w:val="24"/>
          <w:szCs w:val="24"/>
          <w:lang w:eastAsia="ru-RU"/>
        </w:rPr>
        <w:t>.</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2</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СТАНДАРТ ПРЕДОСТАВЛЕНИЯ МУНИЦИПАЛЬНОЙ УСЛУГИ</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Наименование муниципальной услуги</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 «Признание садового дома жилым домом или жилого дома садовым домом».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Краткое наименование муниципальной услуги не предусмотрено.</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 Муниципальная услуга предоставляется Администрацией.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Результат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 Результатом предоставления муниципальной услуги является: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решение о признании садового дома жилым домом или жилого дома садовым домом;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решение об отказе в признании садового дома жилым домом или жилого дома садовым домом.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Срок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9 раздела 2 настоящего Регламента.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Правовые основания для предоставления муниципальной услуги</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(Официальный интернет-портал правовой информации http://www.pravo.gov.ru, 14.07.2015,"Российская газета", N 156, 17.07.2015);</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("Собрание законодательства РФ", 06.02.2006, N 6, ст. 702);</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 </w:t>
      </w:r>
      <w:hyperlink r:id="rId5" w:tgtFrame="_blank" w:history="1">
        <w:r w:rsidRPr="00190B3C">
          <w:rPr>
            <w:rFonts w:ascii="Arial" w:eastAsia="Times New Roman" w:hAnsi="Arial" w:cs="Arial"/>
            <w:color w:val="0000FF"/>
            <w:sz w:val="24"/>
            <w:szCs w:val="24"/>
            <w:lang w:eastAsia="ru-RU"/>
          </w:rPr>
          <w:t>Уставом рабочего поселка Чаадаевка Городищенского района Пензенской области</w:t>
        </w:r>
      </w:hyperlink>
      <w:r w:rsidRPr="00190B3C">
        <w:rPr>
          <w:rFonts w:ascii="Arial" w:eastAsia="Times New Roman" w:hAnsi="Arial" w:cs="Arial"/>
          <w:color w:val="000000"/>
          <w:sz w:val="24"/>
          <w:szCs w:val="24"/>
          <w:lang w:eastAsia="ru-RU"/>
        </w:rPr>
        <w:t>,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w:t>
      </w:r>
      <w:r w:rsidRPr="00190B3C">
        <w:rPr>
          <w:rFonts w:ascii="Arial" w:eastAsia="Times New Roman" w:hAnsi="Arial" w:cs="Arial"/>
          <w:color w:val="000000"/>
          <w:sz w:val="24"/>
          <w:szCs w:val="24"/>
          <w:shd w:val="clear" w:color="auto" w:fill="FFFFFF"/>
          <w:lang w:eastAsia="ru-RU"/>
        </w:rPr>
        <w:t>№RU585071032005001 </w:t>
      </w:r>
      <w:r w:rsidRPr="00190B3C">
        <w:rPr>
          <w:rFonts w:ascii="Arial" w:eastAsia="Times New Roman" w:hAnsi="Arial" w:cs="Arial"/>
          <w:color w:val="000000"/>
          <w:sz w:val="24"/>
          <w:szCs w:val="24"/>
          <w:lang w:eastAsia="ru-RU"/>
        </w:rPr>
        <w:t>(газета «Городищенский вестник» № 70-71 от 07.12.2005);</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 Постановлением Администрации </w:t>
      </w:r>
      <w:hyperlink r:id="rId6" w:tgtFrame="_blank" w:history="1">
        <w:r w:rsidRPr="00190B3C">
          <w:rPr>
            <w:rFonts w:ascii="Arial" w:eastAsia="Times New Roman" w:hAnsi="Arial" w:cs="Arial"/>
            <w:color w:val="0000FF"/>
            <w:sz w:val="24"/>
            <w:szCs w:val="24"/>
            <w:lang w:eastAsia="ru-RU"/>
          </w:rPr>
          <w:t>от 17.05.2018 № 58</w:t>
        </w:r>
      </w:hyperlink>
      <w:r w:rsidRPr="00190B3C">
        <w:rPr>
          <w:rFonts w:ascii="Arial" w:eastAsia="Times New Roman" w:hAnsi="Arial" w:cs="Arial"/>
          <w:color w:val="000000"/>
          <w:sz w:val="24"/>
          <w:szCs w:val="24"/>
          <w:lang w:eastAsia="ru-RU"/>
        </w:rPr>
        <w:t>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w:t>
      </w:r>
      <w:r w:rsidRPr="00190B3C">
        <w:rPr>
          <w:rFonts w:ascii="Arial" w:eastAsia="Times New Roman" w:hAnsi="Arial" w:cs="Arial"/>
          <w:color w:val="000000"/>
          <w:sz w:val="24"/>
          <w:szCs w:val="24"/>
          <w:shd w:val="clear" w:color="auto" w:fill="FFFFFF"/>
          <w:lang w:eastAsia="ru-RU"/>
        </w:rPr>
        <w:t>№24 от 01.05.2018)</w:t>
      </w:r>
      <w:r w:rsidRPr="00190B3C">
        <w:rPr>
          <w:rFonts w:ascii="Arial" w:eastAsia="Times New Roman" w:hAnsi="Arial" w:cs="Arial"/>
          <w:color w:val="000000"/>
          <w:sz w:val="24"/>
          <w:szCs w:val="24"/>
          <w:lang w:eastAsia="ru-RU"/>
        </w:rPr>
        <w:t>;</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 Постановлением Администрации </w:t>
      </w:r>
      <w:hyperlink r:id="rId7" w:tgtFrame="_blank" w:history="1">
        <w:r w:rsidRPr="00190B3C">
          <w:rPr>
            <w:rFonts w:ascii="Arial" w:eastAsia="Times New Roman" w:hAnsi="Arial" w:cs="Arial"/>
            <w:color w:val="0000FF"/>
            <w:sz w:val="24"/>
            <w:szCs w:val="24"/>
            <w:lang w:eastAsia="ru-RU"/>
          </w:rPr>
          <w:t>от 30.05.21018 № 61</w:t>
        </w:r>
      </w:hyperlink>
      <w:r w:rsidRPr="00190B3C">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w:t>
      </w:r>
      <w:r w:rsidRPr="00190B3C">
        <w:rPr>
          <w:rFonts w:ascii="Arial" w:eastAsia="Times New Roman" w:hAnsi="Arial" w:cs="Arial"/>
          <w:color w:val="000000"/>
          <w:sz w:val="24"/>
          <w:szCs w:val="24"/>
          <w:lang w:eastAsia="ru-RU"/>
        </w:rPr>
        <w:lastRenderedPageBreak/>
        <w:t>Городищенского района Пензенской области «Чадаевка информирует» № 26 от 31.05.2018);</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 Постановлением администрации рабочего поселка Чаадаевка Городищенского района Пензенской области </w:t>
      </w:r>
      <w:hyperlink r:id="rId8" w:tgtFrame="_blank" w:history="1">
        <w:r w:rsidRPr="00190B3C">
          <w:rPr>
            <w:rFonts w:ascii="Arial" w:eastAsia="Times New Roman" w:hAnsi="Arial" w:cs="Arial"/>
            <w:color w:val="0000FF"/>
            <w:sz w:val="24"/>
            <w:szCs w:val="24"/>
            <w:lang w:eastAsia="ru-RU"/>
          </w:rPr>
          <w:t>от 12.10.2018 № 135</w:t>
        </w:r>
      </w:hyperlink>
      <w:r w:rsidRPr="00190B3C">
        <w:rPr>
          <w:rFonts w:ascii="Arial" w:eastAsia="Times New Roman" w:hAnsi="Arial" w:cs="Arial"/>
          <w:color w:val="000000"/>
          <w:sz w:val="24"/>
          <w:szCs w:val="24"/>
          <w:shd w:val="clear" w:color="auto" w:fill="FFFFFF"/>
          <w:lang w:eastAsia="ru-RU"/>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 </w:t>
      </w:r>
      <w:r w:rsidRPr="00190B3C">
        <w:rPr>
          <w:rFonts w:ascii="Arial" w:eastAsia="Times New Roman" w:hAnsi="Arial" w:cs="Arial"/>
          <w:color w:val="000000"/>
          <w:sz w:val="24"/>
          <w:szCs w:val="24"/>
          <w:lang w:eastAsia="ru-RU"/>
        </w:rPr>
        <w:t>–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от 12.10.2018 № 53);</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настоящим Регламентом.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9. Для предоставления муниципальной услуги Заявитель (представитель заявителя) предоставляет: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заявление о признании садового дома жилым домом или жилого дома садовым домом по форме приложения № 1 к настоящему Регламенту (далее - заявление),</w:t>
      </w:r>
      <w:bookmarkStart w:id="2" w:name="sub_62"/>
      <w:r w:rsidRPr="00190B3C">
        <w:rPr>
          <w:rFonts w:ascii="Arial" w:eastAsia="Times New Roman" w:hAnsi="Arial" w:cs="Arial"/>
          <w:color w:val="000000"/>
          <w:sz w:val="24"/>
          <w:szCs w:val="24"/>
          <w:lang w:eastAsia="ru-RU"/>
        </w:rPr>
        <w:t>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 услуги (почтовое отправление с уведомлением о вручении, электронная почта, получение лично в МФЦ, получение лично в Администрации);</w:t>
      </w:r>
      <w:bookmarkEnd w:id="2"/>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5) документ, подтверждающий полномочия представителя физического лица, юридического лица действовать от его имени.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9.1. Требования к заявлению:</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заявление должно быть подписано заявителем, либо его уполномоченным представителем;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текст заявления должен поддаваться прочтению;</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9.2.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а) лично по адресу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б) посредством почтовой связи по адресу Администрации или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 на бумажном носителе через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10.2. При формировании заявления обеспечивается: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12. Запрещается требовать от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w:t>
      </w:r>
      <w:r w:rsidRPr="00190B3C">
        <w:rPr>
          <w:rFonts w:ascii="Arial" w:eastAsia="Times New Roman" w:hAnsi="Arial" w:cs="Arial"/>
          <w:color w:val="000000"/>
          <w:sz w:val="24"/>
          <w:szCs w:val="24"/>
          <w:lang w:eastAsia="ru-RU"/>
        </w:rPr>
        <w:lastRenderedPageBreak/>
        <w:t>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90B3C">
        <w:rPr>
          <w:rFonts w:ascii="Arial" w:eastAsia="Times New Roman" w:hAnsi="Arial" w:cs="Arial"/>
          <w:i/>
          <w:iCs/>
          <w:color w:val="000000"/>
          <w:sz w:val="24"/>
          <w:szCs w:val="24"/>
          <w:lang w:eastAsia="ru-RU"/>
        </w:rPr>
        <w:t> </w:t>
      </w:r>
      <w:r w:rsidRPr="00190B3C">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 отсутствуют.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b/>
          <w:bCs/>
          <w:color w:val="000000"/>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ред. постановления администрации рабочий поселок Чаадаевка Городищенского района Пензенской области </w:t>
      </w:r>
      <w:hyperlink r:id="rId9" w:tgtFrame="_blank" w:history="1">
        <w:r w:rsidRPr="00190B3C">
          <w:rPr>
            <w:rFonts w:ascii="Arial" w:eastAsia="Times New Roman" w:hAnsi="Arial" w:cs="Arial"/>
            <w:color w:val="0000FF"/>
            <w:sz w:val="24"/>
            <w:szCs w:val="24"/>
            <w:lang w:eastAsia="ru-RU"/>
          </w:rPr>
          <w:t>от 11.07.2023 № 100</w:t>
        </w:r>
      </w:hyperlink>
      <w:r w:rsidRPr="00190B3C">
        <w:rPr>
          <w:rFonts w:ascii="Arial" w:eastAsia="Times New Roman" w:hAnsi="Arial" w:cs="Arial"/>
          <w:color w:val="000000"/>
          <w:sz w:val="24"/>
          <w:szCs w:val="24"/>
          <w:lang w:eastAsia="ru-RU"/>
        </w:rPr>
        <w:t>)</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15. Решение об отказе в признании садового дома жилым домом или жилого дома садовым домом принимается в следующих случаях: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непредставление заявителем документов, предусмотренных подпунктами 1 и (или) 3 пункта 9 раздела 2 настоящего Регламента;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9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9  настоящего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 непредставление заявителем документа, предусмотренного подпунктом 4 пункта 9 раздела 2 настоящего Регламента, в случае если садовый дом или жилой дом обременен правами третьих лиц;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16. Муниципальная услуга предоставляется бесплатно.</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21. Помещения, в которых осуществляется предоставление муниципальной услуги, оборудуются: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а) информационными стендами, на которых размещается следующая информация: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текст административного регламента;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краткое описание порядка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образцы заявлений;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справочная информация;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б) стульями и столами для возможности оформления документов.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номера кабинета;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фамилии, имени, отчества (при наличии) и должности специалиста.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22. Требования к обеспечению доступности для инвалидов: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22.1.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 384-ФЗ.</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bookmarkStart w:id="3" w:name="P141"/>
      <w:bookmarkEnd w:id="3"/>
      <w:r w:rsidRPr="00190B3C">
        <w:rPr>
          <w:rFonts w:ascii="Arial" w:eastAsia="Times New Roman" w:hAnsi="Arial" w:cs="Arial"/>
          <w:color w:val="000000"/>
          <w:sz w:val="24"/>
          <w:szCs w:val="24"/>
          <w:lang w:eastAsia="ru-RU"/>
        </w:rPr>
        <w:lastRenderedPageBreak/>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ред. постановления администрации рабочий поселок Чаадаевка Городищенского района Пензенской области </w:t>
      </w:r>
      <w:hyperlink r:id="rId10" w:tgtFrame="_blank" w:history="1">
        <w:r w:rsidRPr="00190B3C">
          <w:rPr>
            <w:rFonts w:ascii="Arial" w:eastAsia="Times New Roman" w:hAnsi="Arial" w:cs="Arial"/>
            <w:color w:val="0000FF"/>
            <w:sz w:val="24"/>
            <w:szCs w:val="24"/>
            <w:lang w:eastAsia="ru-RU"/>
          </w:rPr>
          <w:t>от 11.07.2023 № 100</w:t>
        </w:r>
      </w:hyperlink>
      <w:r w:rsidRPr="00190B3C">
        <w:rPr>
          <w:rFonts w:ascii="Arial" w:eastAsia="Times New Roman" w:hAnsi="Arial" w:cs="Arial"/>
          <w:color w:val="000000"/>
          <w:sz w:val="24"/>
          <w:szCs w:val="24"/>
          <w:lang w:eastAsia="ru-RU"/>
        </w:rPr>
        <w:t>)</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25. Показателями доступности муниципальной услуги являются: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w:t>
      </w:r>
      <w:r w:rsidRPr="00190B3C">
        <w:rPr>
          <w:rFonts w:ascii="Arial" w:eastAsia="Times New Roman" w:hAnsi="Arial" w:cs="Arial"/>
          <w:color w:val="3D3D3D"/>
          <w:sz w:val="24"/>
          <w:szCs w:val="24"/>
          <w:lang w:eastAsia="ru-RU"/>
        </w:rPr>
        <w:t> </w:t>
      </w:r>
      <w:r w:rsidRPr="00190B3C">
        <w:rPr>
          <w:rFonts w:ascii="Arial" w:eastAsia="Times New Roman" w:hAnsi="Arial" w:cs="Arial"/>
          <w:color w:val="000000"/>
          <w:sz w:val="24"/>
          <w:szCs w:val="24"/>
          <w:lang w:eastAsia="ru-RU"/>
        </w:rPr>
        <w:t>с использованием Регионального портала.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25.6. предоставление возможности подачи заявления о предоставлении муниципальной услуги в виде электронного документа;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26.2. нарушений сроков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27.</w:t>
      </w:r>
      <w:r w:rsidRPr="00190B3C">
        <w:rPr>
          <w:rFonts w:ascii="Arial" w:eastAsia="Times New Roman" w:hAnsi="Arial" w:cs="Arial"/>
          <w:color w:val="000000"/>
          <w:spacing w:val="2"/>
          <w:sz w:val="24"/>
          <w:szCs w:val="24"/>
          <w:lang w:eastAsia="ru-RU"/>
        </w:rPr>
        <w:t> </w:t>
      </w:r>
      <w:r w:rsidRPr="00190B3C">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электронной подписью заявителя (представителя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w:t>
      </w:r>
      <w:r w:rsidRPr="00190B3C">
        <w:rPr>
          <w:rFonts w:ascii="Arial" w:eastAsia="Times New Roman" w:hAnsi="Arial" w:cs="Arial"/>
          <w:color w:val="000000"/>
          <w:sz w:val="24"/>
          <w:szCs w:val="24"/>
          <w:lang w:eastAsia="ru-RU"/>
        </w:rPr>
        <w:lastRenderedPageBreak/>
        <w:t>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прием и регистрация</w:t>
      </w:r>
      <w:r w:rsidRPr="00190B3C">
        <w:rPr>
          <w:rFonts w:ascii="Arial" w:eastAsia="Times New Roman" w:hAnsi="Arial" w:cs="Arial"/>
          <w:color w:val="3D3D3D"/>
          <w:sz w:val="24"/>
          <w:szCs w:val="24"/>
          <w:lang w:eastAsia="ru-RU"/>
        </w:rPr>
        <w:t> </w:t>
      </w:r>
      <w:r w:rsidRPr="00190B3C">
        <w:rPr>
          <w:rFonts w:ascii="Arial" w:eastAsia="Times New Roman" w:hAnsi="Arial" w:cs="Arial"/>
          <w:color w:val="000000"/>
          <w:sz w:val="24"/>
          <w:szCs w:val="24"/>
          <w:lang w:eastAsia="ru-RU"/>
        </w:rPr>
        <w:t>заявления и иных документов, необходимых для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 получение сведений о ходе выполнения заявления;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д) осуществление оценки качества предоставления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3</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b/>
          <w:bCs/>
          <w:color w:val="000000"/>
          <w:sz w:val="24"/>
          <w:szCs w:val="24"/>
          <w:lang w:eastAsia="ru-RU"/>
        </w:rPr>
        <w:lastRenderedPageBreak/>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bookmarkStart w:id="4" w:name="sub_301"/>
      <w:r w:rsidRPr="00190B3C">
        <w:rPr>
          <w:rFonts w:ascii="Arial" w:eastAsia="Times New Roman" w:hAnsi="Arial" w:cs="Arial"/>
          <w:color w:val="000000"/>
          <w:sz w:val="24"/>
          <w:szCs w:val="24"/>
          <w:lang w:eastAsia="ru-RU"/>
        </w:rPr>
        <w:t>32.1. Прием и регистрация заявления и документов для получения муниципальной услуги;</w:t>
      </w:r>
      <w:bookmarkEnd w:id="4"/>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32.2. Рассмотрение заявления и документов и принятие решения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32.3. Направление заявителю результата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32.4. Исправление допущенных опечаток и ошибок в выданных в результате предоставления муниципальной услуги документах.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 1 к настоящему Регламенту в Администрацию, МФЦ.</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35.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правильность заполнения заявления;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комплектность документов, прилагаемых к заявлению.</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37.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указанием их перечня и даты получения, в день предоставления данных документов.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39.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40.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41. Способ фиксации результата административной процедуры является регистрация в Журнале регистрации заявления о предоставлении муниципальной услуги.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42. Продолжительность административной процедуры (максимальный срок ее выполнения) составляет 5 календарных дней со дня поступления заявления и документов в Администрацию.</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43.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Рассмотрение заявления и документов и принятие решения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44.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45.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15 настоящего Регламента (за исключением подпункта 3 пункта 15 настоящего Регламента).</w:t>
      </w:r>
      <w:bookmarkStart w:id="5" w:name="Par342"/>
      <w:bookmarkEnd w:id="5"/>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46. В случае наличия оснований для отказа в предоставлении муниципальной услуги, предусмотренных пунктом 15 настоящего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 отсутствии документа, указанного в подпункте 2 пункта 9 раздела 2 настоящего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xml:space="preserve">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190B3C">
        <w:rPr>
          <w:rFonts w:ascii="Arial" w:eastAsia="Times New Roman" w:hAnsi="Arial" w:cs="Arial"/>
          <w:color w:val="000000"/>
          <w:sz w:val="24"/>
          <w:szCs w:val="24"/>
          <w:lang w:eastAsia="ru-RU"/>
        </w:rPr>
        <w:lastRenderedPageBreak/>
        <w:t>Российской Федерации и принятыми в соответствии с федеральными законами нормативными правовыми актами Пензенской области.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47.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48. 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9 раздела 2 настоящего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49. В случае непредставления заявителем документа, предусмотренного подпунктом 2 пункта настоящего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15 настоящего Регламента.</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50. В случае представления заявителем документов, указанных в подпункте 2 пункта 9 настоящего Регламента, по собственной инициативе направление межведомственного запроса не осуществляется.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51. 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проект постановления о признании садового дома жилым домом или жилого дома садовым домом по форме, установленной приложением № 2 к настоящему Регламенту либо проект постановления об отказе в признании садового дома жилым домом или жилого дома садовым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Ответственный исполнитель направляет проект постановления о признании садового дома жилым домом или жилого дома садовым домом либо проект постановления об отказе в признании садового дома жилым домом или жилого дома садовым домом на подпись главе Администрации.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52. Результатом выполнения административной процедуры является принятие </w:t>
      </w:r>
      <w:bookmarkStart w:id="6" w:name="_Hlk34384483"/>
      <w:r w:rsidRPr="00190B3C">
        <w:rPr>
          <w:rFonts w:ascii="Arial" w:eastAsia="Times New Roman" w:hAnsi="Arial" w:cs="Arial"/>
          <w:color w:val="000000"/>
          <w:sz w:val="24"/>
          <w:szCs w:val="24"/>
          <w:lang w:eastAsia="ru-RU"/>
        </w:rPr>
        <w:t>решения о признании садового дома жилым домом или жилого дома садовым домом в форме постановления либо решение об отказе в признании садового дома жилым домом или жилого дома садовым домом</w:t>
      </w:r>
      <w:bookmarkEnd w:id="6"/>
      <w:r w:rsidRPr="00190B3C">
        <w:rPr>
          <w:rFonts w:ascii="Arial" w:eastAsia="Times New Roman" w:hAnsi="Arial" w:cs="Arial"/>
          <w:color w:val="000000"/>
          <w:sz w:val="24"/>
          <w:szCs w:val="24"/>
          <w:lang w:eastAsia="ru-RU"/>
        </w:rPr>
        <w:t> в форме постановления и подписание его главой Администрации.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Решение об отказе в признании садового дома жилым домом или жилого дома садовым домом должно содержать основания, предусмотренные пунктом 15 настоящего Регламента. Отказ в признании садового дома жилым домом или жилого дома садовым домом может быть обжалован заявителем в судебном порядке.</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53.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54. Максимальный срок выполнения административных действий в рамках данной административной процедуры –45 календарных дней со дня регистрации заявления и документов.</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Направление заявителю результата предоставления муниципальной услуги</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55. Основанием для начала административной процедуры является подписанное главой Администрации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56.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способом, указанным в заявлении.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58.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59.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60. При обращении об исправлении технической ошибки заявитель представляет:</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заявление об исправлении технической ошибки;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xml:space="preserve">62.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внесении изменений в </w:t>
      </w:r>
      <w:r w:rsidRPr="00190B3C">
        <w:rPr>
          <w:rFonts w:ascii="Arial" w:eastAsia="Times New Roman" w:hAnsi="Arial" w:cs="Arial"/>
          <w:color w:val="000000"/>
          <w:sz w:val="24"/>
          <w:szCs w:val="24"/>
          <w:lang w:eastAsia="ru-RU"/>
        </w:rPr>
        <w:lastRenderedPageBreak/>
        <w:t>постановление о признании садового дома жилым домом или жилого дома садовым домом или постановление об отказе в признании садового дома жилым домом или жилого дома садовым домом (далее – постановление).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63. Ответственный исполнитель передает подготовленное постановление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Глава Администрации подписывает постановление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outlineLvl w:val="2"/>
        <w:rPr>
          <w:rFonts w:ascii="Arial" w:eastAsia="Times New Roman" w:hAnsi="Arial" w:cs="Arial"/>
          <w:b/>
          <w:bCs/>
          <w:color w:val="000000"/>
          <w:sz w:val="28"/>
          <w:szCs w:val="28"/>
          <w:lang w:eastAsia="ru-RU"/>
        </w:rPr>
      </w:pPr>
      <w:r w:rsidRPr="00190B3C">
        <w:rPr>
          <w:rFonts w:ascii="Arial" w:eastAsia="Times New Roman" w:hAnsi="Arial" w:cs="Arial"/>
          <w:color w:val="000000"/>
          <w:sz w:val="24"/>
          <w:szCs w:val="24"/>
          <w:lang w:eastAsia="ru-RU"/>
        </w:rPr>
        <w:t>Особенности предоставления муниципальной услуги в МФЦ</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68. В случае если муниципальная услуга оказывается на базе МФЦ, специалист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принимает от заявителя заявление и документы, регистрирует заявление в соответствии с документооборотом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 проверяет правильность заполнения заявления;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проверяет комплектность представленных заявителем документов;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69.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пункте 9 настоящего Регламента.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70.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71. В срок получения результата специалист МФЦ, ответственный за доставку документов, получает в Администрации постановление под подпись.</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72. Полученные специалистом МФЦ документы регистрируются в установленном МФЦ порядке.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73.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74. Заявитель получает постановление лично, обратившись в МФЦ после предъявления документов, удостоверяющих его личность.</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4</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b/>
          <w:bCs/>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bookmarkStart w:id="7" w:name="sub_500"/>
      <w:r w:rsidRPr="00190B3C">
        <w:rPr>
          <w:rFonts w:ascii="Arial" w:eastAsia="Times New Roman" w:hAnsi="Arial" w:cs="Arial"/>
          <w:color w:val="000000"/>
          <w:sz w:val="24"/>
          <w:szCs w:val="24"/>
          <w:lang w:eastAsia="ru-RU"/>
        </w:rPr>
        <w:t>75.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76. В Администрации проводятся плановые и внеплановые проверки полноты и качества исполнения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79. Ответственные исполнители несут персональную ответственность за: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Раздел 5</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82.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82.2. Жалоба на решения и действия (бездействие) должностных лиц, муниципальных служащих Администрации подается главе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82.3. Жалоба на решения и действия (бездействие) главы Администрации подается главе Администрации.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82.4. Жалоба на решения и действия (бездействия) работников МФЦ подается руководителю МФЦ.</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83.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84.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Федеральный закон № 210-ФЗ;</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постановление Администрации </w:t>
      </w:r>
      <w:hyperlink r:id="rId11" w:tgtFrame="_blank" w:history="1">
        <w:r w:rsidRPr="00190B3C">
          <w:rPr>
            <w:rFonts w:ascii="Arial" w:eastAsia="Times New Roman" w:hAnsi="Arial" w:cs="Arial"/>
            <w:color w:val="0000FF"/>
            <w:sz w:val="24"/>
            <w:szCs w:val="24"/>
            <w:lang w:eastAsia="ru-RU"/>
          </w:rPr>
          <w:t>от 12.10.2018 № 135</w:t>
        </w:r>
      </w:hyperlink>
      <w:r w:rsidRPr="00190B3C">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85.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статьей 11.2 Федерального закона № 210-ФЗ.</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Приложение № 1</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 административному регламенту</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lastRenderedPageBreak/>
        <w:t>предоставления муниципальной услуги</w:t>
      </w:r>
    </w:p>
    <w:p w:rsidR="00190B3C" w:rsidRPr="00190B3C" w:rsidRDefault="00190B3C" w:rsidP="00190B3C">
      <w:pPr>
        <w:spacing w:after="0" w:line="240" w:lineRule="auto"/>
        <w:ind w:right="140"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«Признание садового дома жилым домом</w:t>
      </w:r>
    </w:p>
    <w:p w:rsidR="00190B3C" w:rsidRPr="00190B3C" w:rsidRDefault="00190B3C" w:rsidP="00190B3C">
      <w:pPr>
        <w:spacing w:after="0" w:line="240" w:lineRule="auto"/>
        <w:ind w:firstLine="567"/>
        <w:jc w:val="right"/>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и жилого дома садовым домом»</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О Б Р А З Е Ц</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заявления о предоставлении муниципальной услуги</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Главе администрации</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рабочего поселка Чаадаевка</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Городищенского района</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Пензенской области</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от ___________________________________________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зарегистрированного(-ой) по адресу:</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___________________________________________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___________________________________________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почтовый адрес______________________________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__________________________________________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или</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эл. почта: 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тел.________________________________________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документ, удостоверяющий личность:</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___________________________________________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серия __________ номер 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кем и когда выдан: 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__________________________________________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государственный номер записи</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регистрации юридического лица:</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___________________________________________</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идентификационный номер налогоплательщика</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___________________________________________</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bookmarkStart w:id="8" w:name="P715"/>
      <w:bookmarkEnd w:id="8"/>
      <w:r w:rsidRPr="00190B3C">
        <w:rPr>
          <w:rFonts w:ascii="Arial" w:eastAsia="Times New Roman" w:hAnsi="Arial" w:cs="Arial"/>
          <w:b/>
          <w:bCs/>
          <w:color w:val="000000"/>
          <w:sz w:val="32"/>
          <w:szCs w:val="32"/>
          <w:lang w:eastAsia="ru-RU"/>
        </w:rPr>
        <w:t>ЗАЯВЛЕНИЕ</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Прошу признать садовый дом жилым домом / жилой дом садовым домом,</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(ненужное зачеркнуть)</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Кадастровый номер садового дома или жилого дома ______________________________________</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Кадастровый номер земельного участка, на котором расположен садовый дом или жилой дом___________________________________________________________________________</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Способ получения результатов (нужное указать):</w:t>
      </w:r>
    </w:p>
    <w:p w:rsidR="00190B3C" w:rsidRPr="00190B3C" w:rsidRDefault="00190B3C" w:rsidP="00190B3C">
      <w:pPr>
        <w:spacing w:after="0" w:line="240" w:lineRule="auto"/>
        <w:ind w:left="1980" w:right="140" w:firstLine="567"/>
        <w:jc w:val="both"/>
        <w:rPr>
          <w:rFonts w:ascii="Arial" w:eastAsia="Times New Roman" w:hAnsi="Arial" w:cs="Arial"/>
          <w:color w:val="000000"/>
          <w:sz w:val="24"/>
          <w:szCs w:val="24"/>
          <w:lang w:eastAsia="ru-RU"/>
        </w:rPr>
      </w:pPr>
      <w:r w:rsidRPr="00190B3C">
        <w:rPr>
          <w:rFonts w:ascii="Wingdings" w:eastAsia="Times New Roman" w:hAnsi="Wingdings" w:cs="Arial"/>
          <w:color w:val="000000"/>
          <w:sz w:val="24"/>
          <w:szCs w:val="24"/>
          <w:lang w:eastAsia="ru-RU"/>
        </w:rPr>
        <w:sym w:font="Wingdings" w:char="F0A8"/>
      </w:r>
      <w:r w:rsidRPr="00190B3C">
        <w:rPr>
          <w:rFonts w:ascii="Times New Roman" w:eastAsia="Times New Roman" w:hAnsi="Times New Roman" w:cs="Times New Roman"/>
          <w:color w:val="000000"/>
          <w:sz w:val="14"/>
          <w:szCs w:val="14"/>
          <w:lang w:eastAsia="ru-RU"/>
        </w:rPr>
        <w:t>                                                                                                                                                                                                                                                     </w:t>
      </w:r>
      <w:r w:rsidRPr="00190B3C">
        <w:rPr>
          <w:rFonts w:ascii="Arial" w:eastAsia="Times New Roman" w:hAnsi="Arial" w:cs="Arial"/>
          <w:color w:val="000000"/>
          <w:sz w:val="24"/>
          <w:szCs w:val="24"/>
          <w:lang w:eastAsia="ru-RU"/>
        </w:rPr>
        <w:t>- почтовое отправление с уведомлением о вручении;</w:t>
      </w:r>
    </w:p>
    <w:p w:rsidR="00190B3C" w:rsidRPr="00190B3C" w:rsidRDefault="00190B3C" w:rsidP="00190B3C">
      <w:pPr>
        <w:spacing w:after="0" w:line="240" w:lineRule="auto"/>
        <w:ind w:left="1980" w:right="140" w:firstLine="567"/>
        <w:jc w:val="both"/>
        <w:rPr>
          <w:rFonts w:ascii="Arial" w:eastAsia="Times New Roman" w:hAnsi="Arial" w:cs="Arial"/>
          <w:color w:val="000000"/>
          <w:sz w:val="24"/>
          <w:szCs w:val="24"/>
          <w:lang w:eastAsia="ru-RU"/>
        </w:rPr>
      </w:pPr>
      <w:r w:rsidRPr="00190B3C">
        <w:rPr>
          <w:rFonts w:ascii="Wingdings" w:eastAsia="Times New Roman" w:hAnsi="Wingdings" w:cs="Arial"/>
          <w:color w:val="000000"/>
          <w:sz w:val="24"/>
          <w:szCs w:val="24"/>
          <w:lang w:eastAsia="ru-RU"/>
        </w:rPr>
        <w:sym w:font="Wingdings" w:char="F0A8"/>
      </w:r>
      <w:r w:rsidRPr="00190B3C">
        <w:rPr>
          <w:rFonts w:ascii="Times New Roman" w:eastAsia="Times New Roman" w:hAnsi="Times New Roman" w:cs="Times New Roman"/>
          <w:color w:val="000000"/>
          <w:sz w:val="14"/>
          <w:szCs w:val="14"/>
          <w:lang w:eastAsia="ru-RU"/>
        </w:rPr>
        <w:t>                                                                                                                                                                                                                                                     </w:t>
      </w:r>
      <w:r w:rsidRPr="00190B3C">
        <w:rPr>
          <w:rFonts w:ascii="Arial" w:eastAsia="Times New Roman" w:hAnsi="Arial" w:cs="Arial"/>
          <w:color w:val="000000"/>
          <w:sz w:val="24"/>
          <w:szCs w:val="24"/>
          <w:lang w:eastAsia="ru-RU"/>
        </w:rPr>
        <w:t>- электронная почта;</w:t>
      </w:r>
    </w:p>
    <w:p w:rsidR="00190B3C" w:rsidRPr="00190B3C" w:rsidRDefault="00190B3C" w:rsidP="00190B3C">
      <w:pPr>
        <w:spacing w:after="0" w:line="240" w:lineRule="auto"/>
        <w:ind w:left="1980" w:right="140" w:firstLine="567"/>
        <w:jc w:val="both"/>
        <w:rPr>
          <w:rFonts w:ascii="Arial" w:eastAsia="Times New Roman" w:hAnsi="Arial" w:cs="Arial"/>
          <w:color w:val="000000"/>
          <w:sz w:val="24"/>
          <w:szCs w:val="24"/>
          <w:lang w:eastAsia="ru-RU"/>
        </w:rPr>
      </w:pPr>
      <w:r w:rsidRPr="00190B3C">
        <w:rPr>
          <w:rFonts w:ascii="Wingdings" w:eastAsia="Times New Roman" w:hAnsi="Wingdings" w:cs="Arial"/>
          <w:color w:val="000000"/>
          <w:sz w:val="24"/>
          <w:szCs w:val="24"/>
          <w:lang w:eastAsia="ru-RU"/>
        </w:rPr>
        <w:sym w:font="Wingdings" w:char="F0A8"/>
      </w:r>
      <w:r w:rsidRPr="00190B3C">
        <w:rPr>
          <w:rFonts w:ascii="Times New Roman" w:eastAsia="Times New Roman" w:hAnsi="Times New Roman" w:cs="Times New Roman"/>
          <w:color w:val="000000"/>
          <w:sz w:val="14"/>
          <w:szCs w:val="14"/>
          <w:lang w:eastAsia="ru-RU"/>
        </w:rPr>
        <w:t>                                                                                                                                                                                                                                                     </w:t>
      </w:r>
      <w:r w:rsidRPr="00190B3C">
        <w:rPr>
          <w:rFonts w:ascii="Arial" w:eastAsia="Times New Roman" w:hAnsi="Arial" w:cs="Arial"/>
          <w:color w:val="000000"/>
          <w:sz w:val="24"/>
          <w:szCs w:val="24"/>
          <w:lang w:eastAsia="ru-RU"/>
        </w:rPr>
        <w:t>- получение лично в МФЦ;</w:t>
      </w:r>
    </w:p>
    <w:p w:rsidR="00190B3C" w:rsidRPr="00190B3C" w:rsidRDefault="00190B3C" w:rsidP="00190B3C">
      <w:pPr>
        <w:spacing w:after="0" w:line="240" w:lineRule="auto"/>
        <w:ind w:left="1980" w:right="140" w:firstLine="567"/>
        <w:jc w:val="both"/>
        <w:rPr>
          <w:rFonts w:ascii="Arial" w:eastAsia="Times New Roman" w:hAnsi="Arial" w:cs="Arial"/>
          <w:color w:val="000000"/>
          <w:sz w:val="24"/>
          <w:szCs w:val="24"/>
          <w:lang w:eastAsia="ru-RU"/>
        </w:rPr>
      </w:pPr>
      <w:r w:rsidRPr="00190B3C">
        <w:rPr>
          <w:rFonts w:ascii="Wingdings" w:eastAsia="Times New Roman" w:hAnsi="Wingdings" w:cs="Arial"/>
          <w:color w:val="000000"/>
          <w:sz w:val="24"/>
          <w:szCs w:val="24"/>
          <w:lang w:eastAsia="ru-RU"/>
        </w:rPr>
        <w:lastRenderedPageBreak/>
        <w:sym w:font="Wingdings" w:char="F0A8"/>
      </w:r>
      <w:r w:rsidRPr="00190B3C">
        <w:rPr>
          <w:rFonts w:ascii="Times New Roman" w:eastAsia="Times New Roman" w:hAnsi="Times New Roman" w:cs="Times New Roman"/>
          <w:color w:val="000000"/>
          <w:sz w:val="14"/>
          <w:szCs w:val="14"/>
          <w:lang w:eastAsia="ru-RU"/>
        </w:rPr>
        <w:t>                                                                                                                                                                                                                                                     </w:t>
      </w:r>
      <w:r w:rsidRPr="00190B3C">
        <w:rPr>
          <w:rFonts w:ascii="Arial" w:eastAsia="Times New Roman" w:hAnsi="Arial" w:cs="Arial"/>
          <w:color w:val="000000"/>
          <w:sz w:val="24"/>
          <w:szCs w:val="24"/>
          <w:lang w:eastAsia="ru-RU"/>
        </w:rPr>
        <w:t>- получение лично в Администрации.</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Для рассмотрения указанного заявления представляю следующие документы:____________________________________________________________________________________________________________________________________________________</w:t>
      </w:r>
    </w:p>
    <w:p w:rsidR="00190B3C" w:rsidRPr="00190B3C" w:rsidRDefault="00190B3C" w:rsidP="00190B3C">
      <w:pPr>
        <w:spacing w:after="0" w:line="240" w:lineRule="auto"/>
        <w:ind w:right="140"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Подпись _________________________ ____________________</w:t>
      </w:r>
    </w:p>
    <w:p w:rsidR="00190B3C" w:rsidRPr="00190B3C" w:rsidRDefault="00190B3C" w:rsidP="00190B3C">
      <w:pPr>
        <w:spacing w:after="0" w:line="240" w:lineRule="auto"/>
        <w:ind w:right="140"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(Ф.И.О.) (подпись)</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right="140"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Подпись _________________________ ____________________</w:t>
      </w:r>
    </w:p>
    <w:p w:rsidR="00190B3C" w:rsidRPr="00190B3C" w:rsidRDefault="00190B3C" w:rsidP="00190B3C">
      <w:pPr>
        <w:spacing w:after="0" w:line="240" w:lineRule="auto"/>
        <w:ind w:right="140"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(Ф.И.О.) (подпись)</w:t>
      </w:r>
    </w:p>
    <w:p w:rsidR="00190B3C" w:rsidRPr="00190B3C" w:rsidRDefault="00190B3C" w:rsidP="00190B3C">
      <w:pPr>
        <w:spacing w:after="0" w:line="240" w:lineRule="auto"/>
        <w:ind w:right="140"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Дата «_____» _______________ 20_____ г.</w:t>
      </w:r>
    </w:p>
    <w:p w:rsidR="00190B3C" w:rsidRPr="00190B3C" w:rsidRDefault="00190B3C" w:rsidP="00190B3C">
      <w:pPr>
        <w:spacing w:after="0" w:line="240" w:lineRule="auto"/>
        <w:ind w:firstLine="567"/>
        <w:jc w:val="both"/>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right"/>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Приложение № 2</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к административному регламенту</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предоставления муниципальной услуги</w:t>
      </w:r>
    </w:p>
    <w:p w:rsidR="00190B3C" w:rsidRPr="00190B3C" w:rsidRDefault="00190B3C" w:rsidP="00190B3C">
      <w:pPr>
        <w:spacing w:after="0" w:line="240" w:lineRule="auto"/>
        <w:ind w:right="140"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«Признание садового дома жилым домом</w:t>
      </w:r>
    </w:p>
    <w:p w:rsidR="00190B3C" w:rsidRPr="00190B3C" w:rsidRDefault="00190B3C" w:rsidP="00190B3C">
      <w:pPr>
        <w:spacing w:after="0" w:line="240" w:lineRule="auto"/>
        <w:ind w:firstLine="567"/>
        <w:jc w:val="right"/>
        <w:rPr>
          <w:rFonts w:ascii="Arial" w:eastAsia="Times New Roman" w:hAnsi="Arial" w:cs="Arial"/>
          <w:color w:val="000000"/>
          <w:sz w:val="28"/>
          <w:szCs w:val="28"/>
          <w:lang w:eastAsia="ru-RU"/>
        </w:rPr>
      </w:pPr>
      <w:r w:rsidRPr="00190B3C">
        <w:rPr>
          <w:rFonts w:ascii="Arial" w:eastAsia="Times New Roman" w:hAnsi="Arial" w:cs="Arial"/>
          <w:color w:val="000000"/>
          <w:sz w:val="24"/>
          <w:szCs w:val="24"/>
          <w:lang w:eastAsia="ru-RU"/>
        </w:rPr>
        <w:t>и жилого дома садовым домом»</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firstLine="567"/>
        <w:jc w:val="right"/>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(форма)</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(Бланк уполномоченного</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органа местного самоуправления)</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b/>
          <w:bCs/>
          <w:color w:val="000000"/>
          <w:kern w:val="36"/>
          <w:sz w:val="24"/>
          <w:szCs w:val="24"/>
          <w:lang w:eastAsia="ru-RU"/>
        </w:rPr>
        <w:t> </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РЕШЕНИЕ</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b/>
          <w:bCs/>
          <w:color w:val="000000"/>
          <w:sz w:val="32"/>
          <w:szCs w:val="32"/>
          <w:lang w:eastAsia="ru-RU"/>
        </w:rPr>
        <w:t>о признании садового дома жилым домом и жилого дома садовым домом</w:t>
      </w:r>
    </w:p>
    <w:p w:rsidR="00190B3C" w:rsidRPr="00190B3C" w:rsidRDefault="00190B3C" w:rsidP="00190B3C">
      <w:pPr>
        <w:spacing w:after="0" w:line="240" w:lineRule="auto"/>
        <w:ind w:firstLine="567"/>
        <w:jc w:val="center"/>
        <w:outlineLvl w:val="1"/>
        <w:rPr>
          <w:rFonts w:ascii="Arial" w:eastAsia="Times New Roman" w:hAnsi="Arial" w:cs="Arial"/>
          <w:b/>
          <w:bCs/>
          <w:color w:val="000000"/>
          <w:sz w:val="30"/>
          <w:szCs w:val="30"/>
          <w:lang w:eastAsia="ru-RU"/>
        </w:rPr>
      </w:pPr>
      <w:r w:rsidRPr="00190B3C">
        <w:rPr>
          <w:rFonts w:ascii="Arial" w:eastAsia="Times New Roman" w:hAnsi="Arial" w:cs="Arial"/>
          <w:color w:val="000000"/>
          <w:sz w:val="24"/>
          <w:szCs w:val="24"/>
          <w:lang w:eastAsia="ru-RU"/>
        </w:rPr>
        <w:t>Дата, номер</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b/>
          <w:bCs/>
          <w:color w:val="000000"/>
          <w:kern w:val="36"/>
          <w:sz w:val="24"/>
          <w:szCs w:val="24"/>
          <w:lang w:eastAsia="ru-RU"/>
        </w:rPr>
        <w:t> </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В связи с обращением ______________________________________________________</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(Ф.И.О(отчество-при наличии). физического лица, наименование юридического</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лица -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i/>
          <w:iCs/>
          <w:color w:val="000000"/>
          <w:sz w:val="24"/>
          <w:szCs w:val="24"/>
          <w:lang w:eastAsia="ru-RU"/>
        </w:rPr>
        <w:t> </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садовый</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дом</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жилым</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домом/жилой</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дом</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садовым домом,</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о намерении</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признать ---------------------------------------------------------------------</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(ненужное зачеркнуть)</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расположенный по адресу: ________________________________________________________________________________________________________________________________________,</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кадастровый номер земельного участка, в пределах которого</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расположен</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дом:</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lastRenderedPageBreak/>
        <w:t>_______________________________________________________________________________</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_______________________________________________________________________________,</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на основании __________________________________________________________________</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(наименование и реквизиты правоустанавливающего документа)</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_______________________________________________________________________________,</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по результатам рассмотрения представленных документов принято решение:</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Признать __________________________________________________________________</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(садовый дом жилым домом/жилой дом садовым домом - нужное указать)</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__________________________________________________________________________.</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 </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_____________________________</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(должность)</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 </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____________________________________</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____________________________________</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(Ф.И.О. должностного лица органа</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(подпись должностного лица органа</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местного самоуправления</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местного самоуправления</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муниципального образования, в</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муниципального образования, в</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границах которого расположен</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границах которого расположен</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садовый дом или жилой дом)</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садовый дом или жилой дом)</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 </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М.П.</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 </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Получил: "__" ____________ 20__ г.</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_____________________</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(заполняется</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(подпись заявителя)</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в случае</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получения постановления лично)</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 </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Постановление направлено в адрес заявителя</w:t>
      </w:r>
      <w:r w:rsidRPr="00190B3C">
        <w:rPr>
          <w:rFonts w:ascii="Arial" w:eastAsia="Times New Roman" w:hAnsi="Arial" w:cs="Arial"/>
          <w:color w:val="000000"/>
          <w:kern w:val="36"/>
          <w:sz w:val="32"/>
          <w:szCs w:val="32"/>
          <w:lang w:eastAsia="ru-RU"/>
        </w:rPr>
        <w:t> </w:t>
      </w:r>
      <w:r w:rsidRPr="00190B3C">
        <w:rPr>
          <w:rFonts w:ascii="Arial" w:eastAsia="Times New Roman" w:hAnsi="Arial" w:cs="Arial"/>
          <w:color w:val="000000"/>
          <w:kern w:val="36"/>
          <w:sz w:val="24"/>
          <w:szCs w:val="24"/>
          <w:lang w:eastAsia="ru-RU"/>
        </w:rPr>
        <w:t>"__" _______ 20__ г.</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(заполняется в случае направления постановления по почте)</w:t>
      </w:r>
    </w:p>
    <w:p w:rsidR="00190B3C" w:rsidRPr="00190B3C" w:rsidRDefault="00190B3C" w:rsidP="00190B3C">
      <w:pPr>
        <w:spacing w:after="0" w:line="240" w:lineRule="auto"/>
        <w:ind w:left="432" w:firstLine="567"/>
        <w:jc w:val="both"/>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 </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________________________________________</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(Ф.И.О., подпись должностного лица,</w:t>
      </w:r>
    </w:p>
    <w:p w:rsidR="00190B3C" w:rsidRPr="00190B3C" w:rsidRDefault="00190B3C" w:rsidP="00190B3C">
      <w:pPr>
        <w:spacing w:after="0" w:line="240" w:lineRule="auto"/>
        <w:ind w:left="432" w:firstLine="567"/>
        <w:jc w:val="right"/>
        <w:outlineLvl w:val="0"/>
        <w:rPr>
          <w:rFonts w:ascii="Arial" w:eastAsia="Times New Roman" w:hAnsi="Arial" w:cs="Arial"/>
          <w:b/>
          <w:bCs/>
          <w:color w:val="000000"/>
          <w:kern w:val="36"/>
          <w:sz w:val="32"/>
          <w:szCs w:val="32"/>
          <w:lang w:eastAsia="ru-RU"/>
        </w:rPr>
      </w:pPr>
      <w:r w:rsidRPr="00190B3C">
        <w:rPr>
          <w:rFonts w:ascii="Arial" w:eastAsia="Times New Roman" w:hAnsi="Arial" w:cs="Arial"/>
          <w:color w:val="000000"/>
          <w:kern w:val="36"/>
          <w:sz w:val="24"/>
          <w:szCs w:val="24"/>
          <w:lang w:eastAsia="ru-RU"/>
        </w:rPr>
        <w:t>направившего постановление в адрес заявителя)</w:t>
      </w:r>
    </w:p>
    <w:p w:rsidR="00190B3C" w:rsidRPr="00190B3C" w:rsidRDefault="00190B3C" w:rsidP="00190B3C">
      <w:pPr>
        <w:spacing w:after="0" w:line="240" w:lineRule="auto"/>
        <w:ind w:firstLine="567"/>
        <w:jc w:val="both"/>
        <w:rPr>
          <w:rFonts w:ascii="Arial" w:eastAsia="Times New Roman" w:hAnsi="Arial" w:cs="Arial"/>
          <w:color w:val="000000"/>
          <w:sz w:val="24"/>
          <w:szCs w:val="24"/>
          <w:lang w:eastAsia="ru-RU"/>
        </w:rPr>
      </w:pPr>
      <w:r w:rsidRPr="00190B3C">
        <w:rPr>
          <w:rFonts w:ascii="Arial" w:eastAsia="Times New Roman" w:hAnsi="Arial" w:cs="Arial"/>
          <w:color w:val="000000"/>
          <w:sz w:val="24"/>
          <w:szCs w:val="24"/>
          <w:lang w:eastAsia="ru-RU"/>
        </w:rPr>
        <w:t> </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3C"/>
    <w:rsid w:val="00190B3C"/>
    <w:rsid w:val="007D7C27"/>
    <w:rsid w:val="009B2F71"/>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1F4FE-BBBB-42AA-BCCD-4C0B3401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0B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0B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0B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B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0B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0B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90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190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90B3C"/>
  </w:style>
  <w:style w:type="paragraph" w:customStyle="1" w:styleId="normalweb">
    <w:name w:val="normalweb"/>
    <w:basedOn w:val="a"/>
    <w:rsid w:val="00190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190B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9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DA7B71B-CC19-4335-B443-05856035CB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41B97C79-7B00-4A41-9254-A8A0E35BA09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437241D-2C2B-4AAE-B226-5CC061BFDE23" TargetMode="External"/><Relationship Id="rId11" Type="http://schemas.openxmlformats.org/officeDocument/2006/relationships/hyperlink" Target="https://pravo-search.minjust.ru/bigs/showDocument.html?id=BDA7B71B-CC19-4335-B443-05856035CB10" TargetMode="External"/><Relationship Id="rId5" Type="http://schemas.openxmlformats.org/officeDocument/2006/relationships/hyperlink" Target="https://pravo-search.minjust.ru/bigs/showDocument.html?id=09CFD279-823D-40DB-B1F3-52575984FDAB" TargetMode="External"/><Relationship Id="rId10" Type="http://schemas.openxmlformats.org/officeDocument/2006/relationships/hyperlink" Target="https://pravo-search.minjust.ru/bigs/showDocument.html?id=798BA019-1182-4A4A-9655-E8A40717F738" TargetMode="External"/><Relationship Id="rId4" Type="http://schemas.openxmlformats.org/officeDocument/2006/relationships/hyperlink" Target="https://pravo-search.minjust.ru/bigs/showDocument.html?id=798BA019-1182-4A4A-9655-E8A40717F738" TargetMode="External"/><Relationship Id="rId9" Type="http://schemas.openxmlformats.org/officeDocument/2006/relationships/hyperlink" Target="https://pravo-search.minjust.ru/bigs/showDocument.html?id=798BA019-1182-4A4A-9655-E8A40717F7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11113</Words>
  <Characters>63349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2024-04-10T08:11:00Z</dcterms:created>
  <dcterms:modified xsi:type="dcterms:W3CDTF">2024-04-10T08:11:00Z</dcterms:modified>
</cp:coreProperties>
</file>