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ED" w:rsidRDefault="00C402ED" w:rsidP="00C402ED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402ED" w:rsidRDefault="00C402ED" w:rsidP="00C402ED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(Ф.И.О. (отчество - при наличии)</w:t>
      </w:r>
      <w:proofErr w:type="gramEnd"/>
    </w:p>
    <w:p w:rsidR="00C402ED" w:rsidRDefault="00C402ED" w:rsidP="00C402ED">
      <w:pPr>
        <w:pStyle w:val="ConsPlusNonformat"/>
        <w:jc w:val="both"/>
      </w:pPr>
      <w:r>
        <w:t xml:space="preserve">                                             заявителя, адрес регистрации -</w:t>
      </w:r>
    </w:p>
    <w:p w:rsidR="00C402ED" w:rsidRDefault="00C402ED" w:rsidP="00C402ED">
      <w:pPr>
        <w:pStyle w:val="ConsPlusNonformat"/>
        <w:jc w:val="both"/>
      </w:pPr>
      <w:r>
        <w:t xml:space="preserve">                                                               для граждан)</w:t>
      </w:r>
    </w:p>
    <w:p w:rsidR="00C402ED" w:rsidRDefault="00C402ED" w:rsidP="00C402E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402ED" w:rsidRDefault="00C402ED" w:rsidP="00C402E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заявителя, место</w:t>
      </w:r>
      <w:proofErr w:type="gramEnd"/>
    </w:p>
    <w:p w:rsidR="00C402ED" w:rsidRDefault="00C402ED" w:rsidP="00C402ED">
      <w:pPr>
        <w:pStyle w:val="ConsPlusNonformat"/>
        <w:jc w:val="both"/>
      </w:pPr>
      <w:r>
        <w:t xml:space="preserve">                                               нахождения - для </w:t>
      </w:r>
      <w:proofErr w:type="gramStart"/>
      <w:r>
        <w:t>юридических</w:t>
      </w:r>
      <w:proofErr w:type="gramEnd"/>
    </w:p>
    <w:p w:rsidR="00C402ED" w:rsidRDefault="00C402ED" w:rsidP="00C402ED">
      <w:pPr>
        <w:pStyle w:val="ConsPlusNonformat"/>
        <w:jc w:val="both"/>
      </w:pPr>
      <w:r>
        <w:t xml:space="preserve">                                                                       лиц)</w:t>
      </w:r>
    </w:p>
    <w:p w:rsidR="00C402ED" w:rsidRDefault="00C402ED" w:rsidP="00C402ED">
      <w:pPr>
        <w:pStyle w:val="ConsPlusNonformat"/>
        <w:jc w:val="both"/>
      </w:pPr>
    </w:p>
    <w:p w:rsidR="00C402ED" w:rsidRDefault="00C402ED" w:rsidP="00C402ED">
      <w:pPr>
        <w:pStyle w:val="ConsPlusNonformat"/>
        <w:jc w:val="both"/>
      </w:pPr>
      <w:bookmarkStart w:id="0" w:name="P537"/>
      <w:bookmarkEnd w:id="0"/>
      <w:r>
        <w:t xml:space="preserve">                                   Отказ</w:t>
      </w:r>
    </w:p>
    <w:p w:rsidR="00C402ED" w:rsidRDefault="00C402ED" w:rsidP="00C402ED">
      <w:pPr>
        <w:pStyle w:val="ConsPlusNonformat"/>
        <w:jc w:val="both"/>
      </w:pPr>
      <w:r>
        <w:t xml:space="preserve">           в приеме к рассмотрению документов для предоставления</w:t>
      </w:r>
    </w:p>
    <w:p w:rsidR="00C402ED" w:rsidRDefault="00C402ED" w:rsidP="00C402ED">
      <w:pPr>
        <w:pStyle w:val="ConsPlusNonformat"/>
        <w:jc w:val="both"/>
      </w:pPr>
      <w:r>
        <w:t xml:space="preserve">          государственной услуги "Утверждение границ охранных зон</w:t>
      </w:r>
    </w:p>
    <w:p w:rsidR="00C402ED" w:rsidRDefault="00C402ED" w:rsidP="00C402ED">
      <w:pPr>
        <w:pStyle w:val="ConsPlusNonformat"/>
        <w:jc w:val="both"/>
      </w:pPr>
      <w:r>
        <w:t xml:space="preserve">       газораспределительных сетей в Пензенской области и наложение</w:t>
      </w:r>
    </w:p>
    <w:p w:rsidR="00C402ED" w:rsidRDefault="00C402ED" w:rsidP="00C402ED">
      <w:pPr>
        <w:pStyle w:val="ConsPlusNonformat"/>
        <w:jc w:val="both"/>
      </w:pPr>
      <w:r>
        <w:t xml:space="preserve">                ограничений (обременений) на входящие в них</w:t>
      </w:r>
    </w:p>
    <w:p w:rsidR="00C402ED" w:rsidRDefault="00C402ED" w:rsidP="00C402ED">
      <w:pPr>
        <w:pStyle w:val="ConsPlusNonformat"/>
        <w:jc w:val="both"/>
      </w:pPr>
      <w:r>
        <w:t xml:space="preserve">                            земельные участки"</w:t>
      </w:r>
    </w:p>
    <w:p w:rsidR="00C402ED" w:rsidRDefault="00C402ED" w:rsidP="00C402ED">
      <w:pPr>
        <w:pStyle w:val="ConsPlusNonformat"/>
        <w:jc w:val="both"/>
      </w:pPr>
    </w:p>
    <w:p w:rsidR="00C402ED" w:rsidRDefault="00C402ED" w:rsidP="00C402ED">
      <w:pPr>
        <w:pStyle w:val="ConsPlusNonformat"/>
        <w:jc w:val="both"/>
      </w:pPr>
      <w:r>
        <w:t>Вам отказано в приеме к рассмотрению документов, представленных Вами</w:t>
      </w:r>
    </w:p>
    <w:p w:rsidR="00C402ED" w:rsidRDefault="00C402ED" w:rsidP="00C402ED">
      <w:pPr>
        <w:pStyle w:val="ConsPlusNonformat"/>
        <w:jc w:val="both"/>
      </w:pPr>
      <w:r>
        <w:t xml:space="preserve">для получения государственной услуги </w:t>
      </w:r>
      <w:proofErr w:type="gramStart"/>
      <w:r>
        <w:t>в</w:t>
      </w:r>
      <w:proofErr w:type="gramEnd"/>
    </w:p>
    <w:p w:rsidR="00C402ED" w:rsidRDefault="00C402ED" w:rsidP="00C402ED">
      <w:pPr>
        <w:pStyle w:val="ConsPlusNonformat"/>
        <w:jc w:val="both"/>
      </w:pPr>
      <w:r>
        <w:t>__________________________________________________________________________,</w:t>
      </w:r>
    </w:p>
    <w:p w:rsidR="00C402ED" w:rsidRDefault="00C402ED" w:rsidP="00C402ED">
      <w:pPr>
        <w:pStyle w:val="ConsPlusNonformat"/>
        <w:jc w:val="both"/>
      </w:pPr>
      <w:r>
        <w:t xml:space="preserve">        (указать орган либо учреждение, в которое поданы документы)</w:t>
      </w:r>
    </w:p>
    <w:p w:rsidR="00C402ED" w:rsidRDefault="00C402ED" w:rsidP="00C402ED">
      <w:pPr>
        <w:pStyle w:val="ConsPlusNonformat"/>
        <w:jc w:val="both"/>
      </w:pPr>
      <w:r>
        <w:t>по следующим основаниям</w:t>
      </w:r>
    </w:p>
    <w:p w:rsidR="00C402ED" w:rsidRDefault="00C402ED" w:rsidP="00C402ED">
      <w:pPr>
        <w:pStyle w:val="ConsPlusNonformat"/>
        <w:jc w:val="both"/>
      </w:pPr>
      <w:r>
        <w:t>___________________________________________________________________________</w:t>
      </w:r>
    </w:p>
    <w:p w:rsidR="00C402ED" w:rsidRDefault="00C402ED" w:rsidP="00C402ED">
      <w:pPr>
        <w:pStyle w:val="ConsPlusNonformat"/>
        <w:jc w:val="both"/>
      </w:pPr>
      <w:r>
        <w:t>___________________________________________________________________________</w:t>
      </w:r>
    </w:p>
    <w:p w:rsidR="00C402ED" w:rsidRDefault="00C402ED" w:rsidP="00C402ED">
      <w:pPr>
        <w:pStyle w:val="ConsPlusNonformat"/>
        <w:jc w:val="both"/>
      </w:pPr>
      <w:r>
        <w:t xml:space="preserve"> </w:t>
      </w:r>
      <w:proofErr w:type="gramStart"/>
      <w:r>
        <w:t>(указываются причины отказа в приеме к рассмотрению документов со ссылкой</w:t>
      </w:r>
      <w:proofErr w:type="gramEnd"/>
    </w:p>
    <w:p w:rsidR="00C402ED" w:rsidRDefault="00C402ED" w:rsidP="00C402ED">
      <w:pPr>
        <w:pStyle w:val="ConsPlusNonformat"/>
        <w:jc w:val="both"/>
      </w:pPr>
      <w:r>
        <w:t xml:space="preserve">                             на правовой акт)</w:t>
      </w:r>
    </w:p>
    <w:p w:rsidR="00C402ED" w:rsidRDefault="00C402ED" w:rsidP="00C402ED">
      <w:pPr>
        <w:pStyle w:val="ConsPlusNonformat"/>
        <w:jc w:val="both"/>
      </w:pPr>
      <w:r>
        <w:t xml:space="preserve">    После  устранения причин  отказа Вы имеете  право вновь  обратиться  </w:t>
      </w:r>
      <w:proofErr w:type="gramStart"/>
      <w:r>
        <w:t>за</w:t>
      </w:r>
      <w:proofErr w:type="gramEnd"/>
    </w:p>
    <w:p w:rsidR="00C402ED" w:rsidRDefault="00C402ED" w:rsidP="00C402ED">
      <w:pPr>
        <w:pStyle w:val="ConsPlusNonformat"/>
        <w:jc w:val="both"/>
      </w:pPr>
      <w:r>
        <w:t>предоставлением государственной услуги.</w:t>
      </w:r>
    </w:p>
    <w:p w:rsidR="00C402ED" w:rsidRDefault="00C402ED" w:rsidP="00C402ED">
      <w:pPr>
        <w:pStyle w:val="ConsPlusNonformat"/>
        <w:jc w:val="both"/>
      </w:pPr>
      <w:r>
        <w:t xml:space="preserve">    В соответствии с    действующим  законодательством Вы вправе обжаловать</w:t>
      </w:r>
    </w:p>
    <w:p w:rsidR="00C402ED" w:rsidRDefault="00C402ED" w:rsidP="00C402ED">
      <w:pPr>
        <w:pStyle w:val="ConsPlusNonformat"/>
        <w:jc w:val="both"/>
      </w:pPr>
      <w:r>
        <w:t>отказ  в  приеме  к  рассмотрению  документов  в  досудебном  порядке путем</w:t>
      </w:r>
    </w:p>
    <w:p w:rsidR="00C402ED" w:rsidRDefault="00C402ED" w:rsidP="00C402ED">
      <w:pPr>
        <w:pStyle w:val="ConsPlusNonformat"/>
        <w:jc w:val="both"/>
      </w:pPr>
      <w:r>
        <w:t xml:space="preserve">обращения с жалобой </w:t>
      </w:r>
      <w:proofErr w:type="gramStart"/>
      <w:r>
        <w:t>в</w:t>
      </w:r>
      <w:proofErr w:type="gramEnd"/>
    </w:p>
    <w:p w:rsidR="00C402ED" w:rsidRDefault="00C402ED" w:rsidP="00C402ED">
      <w:pPr>
        <w:pStyle w:val="ConsPlusNonformat"/>
        <w:jc w:val="both"/>
      </w:pPr>
      <w:r>
        <w:t>___________________________________________________________________________</w:t>
      </w:r>
    </w:p>
    <w:p w:rsidR="00C402ED" w:rsidRDefault="00C402ED" w:rsidP="00C402ED">
      <w:pPr>
        <w:pStyle w:val="ConsPlusNonformat"/>
        <w:jc w:val="both"/>
      </w:pPr>
      <w:r>
        <w:t>__________________________________________________________________________,</w:t>
      </w:r>
    </w:p>
    <w:p w:rsidR="00C402ED" w:rsidRDefault="00C402ED" w:rsidP="00C402ED">
      <w:pPr>
        <w:pStyle w:val="ConsPlusNonformat"/>
        <w:jc w:val="both"/>
      </w:pPr>
      <w:r>
        <w:t xml:space="preserve">а также обратиться за защитой своих законных прав и интересов в </w:t>
      </w:r>
      <w:proofErr w:type="gramStart"/>
      <w:r>
        <w:t>судебные</w:t>
      </w:r>
      <w:proofErr w:type="gramEnd"/>
    </w:p>
    <w:p w:rsidR="00C402ED" w:rsidRDefault="00C402ED" w:rsidP="00C402ED">
      <w:pPr>
        <w:pStyle w:val="ConsPlusNonformat"/>
        <w:jc w:val="both"/>
      </w:pPr>
      <w:r>
        <w:t>органы.</w:t>
      </w:r>
    </w:p>
    <w:p w:rsidR="00C402ED" w:rsidRDefault="00C402ED" w:rsidP="00C402ED">
      <w:pPr>
        <w:pStyle w:val="ConsPlusNonformat"/>
        <w:jc w:val="both"/>
      </w:pPr>
      <w:r>
        <w:t>_______________________________________________________  __________________</w:t>
      </w:r>
    </w:p>
    <w:p w:rsidR="00C402ED" w:rsidRDefault="00C402ED" w:rsidP="00C402ED">
      <w:pPr>
        <w:pStyle w:val="ConsPlusNonformat"/>
        <w:jc w:val="both"/>
      </w:pPr>
      <w:proofErr w:type="gramStart"/>
      <w:r>
        <w:t>(Ф.И.О. (отчество - при наличии), должность сотрудника,      (подпись)</w:t>
      </w:r>
      <w:proofErr w:type="gramEnd"/>
    </w:p>
    <w:p w:rsidR="00C402ED" w:rsidRDefault="00C402ED" w:rsidP="00C402ED">
      <w:pPr>
        <w:pStyle w:val="ConsPlusNonformat"/>
        <w:jc w:val="both"/>
      </w:pPr>
      <w:r>
        <w:t xml:space="preserve">        </w:t>
      </w:r>
      <w:proofErr w:type="gramStart"/>
      <w:r>
        <w:t>Ответственного за оказание услуги)</w:t>
      </w:r>
      <w:proofErr w:type="gramEnd"/>
    </w:p>
    <w:p w:rsidR="00C402ED" w:rsidRDefault="00C402ED" w:rsidP="00C402ED">
      <w:pPr>
        <w:pStyle w:val="ConsPlusNormal"/>
        <w:jc w:val="both"/>
      </w:pPr>
    </w:p>
    <w:p w:rsidR="00C402ED" w:rsidRDefault="00C402ED" w:rsidP="00C402ED">
      <w:pPr>
        <w:pStyle w:val="ConsPlusNormal"/>
        <w:jc w:val="both"/>
      </w:pPr>
    </w:p>
    <w:p w:rsidR="00C402ED" w:rsidRDefault="00C402ED" w:rsidP="00C402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2ED" w:rsidRDefault="00C402ED" w:rsidP="00C402ED"/>
    <w:p w:rsidR="00390766" w:rsidRDefault="00390766"/>
    <w:sectPr w:rsidR="00390766" w:rsidSect="00CE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02ED"/>
    <w:rsid w:val="003653CB"/>
    <w:rsid w:val="003857B7"/>
    <w:rsid w:val="00390766"/>
    <w:rsid w:val="005B0B85"/>
    <w:rsid w:val="006439A5"/>
    <w:rsid w:val="006779D1"/>
    <w:rsid w:val="00842B68"/>
    <w:rsid w:val="00902AA0"/>
    <w:rsid w:val="00C4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2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40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2022-10-12T11:25:00Z</dcterms:created>
  <dcterms:modified xsi:type="dcterms:W3CDTF">2022-10-12T11:25:00Z</dcterms:modified>
</cp:coreProperties>
</file>