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CC" w:rsidRDefault="007172CC" w:rsidP="007172CC">
      <w:pPr>
        <w:autoSpaceDE w:val="0"/>
        <w:autoSpaceDN w:val="0"/>
        <w:adjustRightInd w:val="0"/>
        <w:jc w:val="right"/>
        <w:outlineLvl w:val="0"/>
        <w:rPr>
          <w:sz w:val="26"/>
          <w:szCs w:val="24"/>
          <w:lang w:eastAsia="ru-RU"/>
        </w:rPr>
      </w:pPr>
    </w:p>
    <w:p w:rsidR="00B67CBD" w:rsidRPr="006B2211" w:rsidRDefault="00B67CBD" w:rsidP="00B67CBD">
      <w:pPr>
        <w:autoSpaceDE w:val="0"/>
        <w:autoSpaceDN w:val="0"/>
        <w:adjustRightInd w:val="0"/>
        <w:jc w:val="right"/>
        <w:outlineLvl w:val="0"/>
      </w:pPr>
      <w:r w:rsidRPr="006B2211">
        <w:t>Приложение</w:t>
      </w:r>
    </w:p>
    <w:p w:rsidR="00B67CBD" w:rsidRPr="006B2211" w:rsidRDefault="00B67CBD" w:rsidP="00B67CBD">
      <w:pPr>
        <w:autoSpaceDE w:val="0"/>
        <w:autoSpaceDN w:val="0"/>
        <w:adjustRightInd w:val="0"/>
        <w:jc w:val="right"/>
      </w:pPr>
      <w:r w:rsidRPr="006B2211">
        <w:t>к Административному регламенту</w:t>
      </w:r>
    </w:p>
    <w:p w:rsidR="00B67CBD" w:rsidRPr="006B2211" w:rsidRDefault="00B67CBD" w:rsidP="00B67CBD">
      <w:pPr>
        <w:autoSpaceDE w:val="0"/>
        <w:autoSpaceDN w:val="0"/>
        <w:adjustRightInd w:val="0"/>
        <w:jc w:val="right"/>
      </w:pPr>
      <w:r w:rsidRPr="006B2211">
        <w:t xml:space="preserve"> «Предоставление муниципального имущества</w:t>
      </w:r>
    </w:p>
    <w:p w:rsidR="00B67CBD" w:rsidRPr="006B2211" w:rsidRDefault="00B67CBD" w:rsidP="00B67CBD">
      <w:pPr>
        <w:autoSpaceDE w:val="0"/>
        <w:autoSpaceDN w:val="0"/>
        <w:adjustRightInd w:val="0"/>
        <w:jc w:val="right"/>
      </w:pPr>
      <w:r w:rsidRPr="006B2211">
        <w:t>в безвозмездное пользование»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jc w:val="right"/>
        <w:rPr>
          <w:rFonts w:ascii="Courier New" w:hAnsi="Courier New" w:cs="Courier New"/>
          <w:b w:val="0"/>
          <w:bCs w:val="0"/>
          <w:sz w:val="20"/>
          <w:szCs w:val="20"/>
        </w:rPr>
      </w:pPr>
      <w:r w:rsidRPr="006B2211">
        <w:rPr>
          <w:rFonts w:ascii="Courier New" w:hAnsi="Courier New" w:cs="Courier New"/>
          <w:b w:val="0"/>
          <w:bCs w:val="0"/>
          <w:sz w:val="20"/>
          <w:szCs w:val="20"/>
        </w:rPr>
        <w:t xml:space="preserve"> </w:t>
      </w:r>
    </w:p>
    <w:p w:rsidR="00B67CBD" w:rsidRPr="006B2211" w:rsidRDefault="00B67CBD" w:rsidP="00B67CBD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B2211">
        <w:rPr>
          <w:rFonts w:ascii="Times New Roman" w:hAnsi="Times New Roman" w:cs="Times New Roman"/>
          <w:position w:val="-2"/>
          <w:sz w:val="20"/>
        </w:rPr>
        <w:t>Главе администрации</w:t>
      </w:r>
    </w:p>
    <w:p w:rsidR="00B67CBD" w:rsidRPr="006B2211" w:rsidRDefault="00B67CBD" w:rsidP="00B67CBD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B2211">
        <w:rPr>
          <w:rFonts w:ascii="Times New Roman" w:hAnsi="Times New Roman" w:cs="Times New Roman"/>
          <w:position w:val="-2"/>
          <w:sz w:val="20"/>
        </w:rPr>
        <w:t>Сосновского сельсовета</w:t>
      </w:r>
    </w:p>
    <w:p w:rsidR="00B67CBD" w:rsidRPr="006B2211" w:rsidRDefault="00B67CBD" w:rsidP="00B67CBD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B2211">
        <w:rPr>
          <w:rFonts w:ascii="Times New Roman" w:hAnsi="Times New Roman" w:cs="Times New Roman"/>
          <w:position w:val="-2"/>
          <w:sz w:val="20"/>
        </w:rPr>
        <w:t>Бековского района</w:t>
      </w:r>
    </w:p>
    <w:p w:rsidR="00B67CBD" w:rsidRPr="006B2211" w:rsidRDefault="00B67CBD" w:rsidP="00B67CBD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6B2211">
        <w:rPr>
          <w:rFonts w:ascii="Times New Roman" w:hAnsi="Times New Roman" w:cs="Times New Roman"/>
          <w:position w:val="-2"/>
          <w:sz w:val="20"/>
        </w:rPr>
        <w:t>Пензенской области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 xml:space="preserve"> _____________________________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 xml:space="preserve"> (Ф.И.О.)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 xml:space="preserve"> _____________________________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 xml:space="preserve"> </w:t>
      </w:r>
      <w:proofErr w:type="gramStart"/>
      <w:r w:rsidRPr="006B2211">
        <w:rPr>
          <w:b w:val="0"/>
          <w:bCs w:val="0"/>
          <w:sz w:val="20"/>
          <w:szCs w:val="20"/>
        </w:rPr>
        <w:t xml:space="preserve">(наименование заявителя, фамилия имя </w:t>
      </w:r>
      <w:proofErr w:type="gramEnd"/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>отчество (при наличии) физического лица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 w:val="0"/>
          <w:bCs w:val="0"/>
          <w:sz w:val="20"/>
          <w:szCs w:val="20"/>
        </w:rPr>
      </w:pPr>
    </w:p>
    <w:p w:rsidR="00B67CBD" w:rsidRPr="006B2211" w:rsidRDefault="00B67CBD" w:rsidP="00B67CBD">
      <w:pPr>
        <w:pStyle w:val="a0"/>
        <w:spacing w:after="0"/>
        <w:ind w:right="140"/>
        <w:jc w:val="right"/>
        <w:rPr>
          <w:kern w:val="24"/>
        </w:rPr>
      </w:pPr>
      <w:r w:rsidRPr="006B2211">
        <w:rPr>
          <w:kern w:val="24"/>
        </w:rPr>
        <w:t>Контактная информация:</w:t>
      </w:r>
    </w:p>
    <w:p w:rsidR="00B67CBD" w:rsidRPr="006B2211" w:rsidRDefault="00B67CBD" w:rsidP="00B67CBD">
      <w:pPr>
        <w:pStyle w:val="a0"/>
        <w:spacing w:after="0"/>
        <w:ind w:right="140"/>
        <w:jc w:val="right"/>
        <w:rPr>
          <w:kern w:val="24"/>
        </w:rPr>
      </w:pPr>
      <w:r w:rsidRPr="006B2211">
        <w:rPr>
          <w:kern w:val="24"/>
        </w:rPr>
        <w:t>Почтовый адрес:</w:t>
      </w:r>
    </w:p>
    <w:p w:rsidR="00B67CBD" w:rsidRPr="006B2211" w:rsidRDefault="00B67CBD" w:rsidP="00B67CBD">
      <w:pPr>
        <w:pStyle w:val="a0"/>
        <w:spacing w:after="0"/>
        <w:ind w:right="140"/>
        <w:jc w:val="right"/>
        <w:rPr>
          <w:kern w:val="24"/>
        </w:rPr>
      </w:pPr>
      <w:r w:rsidRPr="006B2211">
        <w:rPr>
          <w:kern w:val="24"/>
        </w:rPr>
        <w:t>Адрес электронной почты:</w:t>
      </w:r>
    </w:p>
    <w:p w:rsidR="00B67CBD" w:rsidRPr="006B2211" w:rsidRDefault="00B67CBD" w:rsidP="006B2211">
      <w:pPr>
        <w:pStyle w:val="a0"/>
        <w:spacing w:after="0"/>
        <w:ind w:right="140"/>
        <w:jc w:val="right"/>
        <w:rPr>
          <w:kern w:val="24"/>
        </w:rPr>
      </w:pPr>
      <w:r w:rsidRPr="006B2211">
        <w:rPr>
          <w:kern w:val="24"/>
        </w:rPr>
        <w:t>Телефон:</w:t>
      </w:r>
    </w:p>
    <w:p w:rsidR="00B67CBD" w:rsidRPr="006B2211" w:rsidRDefault="00B67CBD" w:rsidP="006B221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center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>Заявление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both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 xml:space="preserve"> 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 w:firstLine="709"/>
        <w:jc w:val="both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 xml:space="preserve">Прошу предоставить в безвозмездное пользование муниципальное имущество 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 xml:space="preserve"> ______________________________________________________________________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>(нежилое помещение, отдельное здание, сооружение, движимое имущество)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 xml:space="preserve">общей площадью (протяженностью) ______ кв.м., </w:t>
      </w:r>
      <w:proofErr w:type="gramStart"/>
      <w:r w:rsidRPr="006B2211">
        <w:rPr>
          <w:b w:val="0"/>
          <w:bCs w:val="0"/>
          <w:sz w:val="20"/>
          <w:szCs w:val="20"/>
        </w:rPr>
        <w:t>расположенное</w:t>
      </w:r>
      <w:proofErr w:type="gramEnd"/>
      <w:r w:rsidRPr="006B2211">
        <w:rPr>
          <w:b w:val="0"/>
          <w:bCs w:val="0"/>
          <w:sz w:val="20"/>
          <w:szCs w:val="20"/>
        </w:rPr>
        <w:t xml:space="preserve"> по адресу: ______________________________________________________________________ и заключить соответствующий договор на срок с ______________ по _______________ для использования _____________________________________.</w:t>
      </w:r>
    </w:p>
    <w:p w:rsidR="00B67CBD" w:rsidRPr="006B2211" w:rsidRDefault="00B67CBD" w:rsidP="006B221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  <w:t>(указать цель использования)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 xml:space="preserve">Заявитель </w:t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  <w:t>_________________________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 xml:space="preserve"> </w:t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</w:r>
      <w:r w:rsidRPr="006B2211">
        <w:rPr>
          <w:b w:val="0"/>
          <w:bCs w:val="0"/>
          <w:sz w:val="20"/>
          <w:szCs w:val="20"/>
        </w:rPr>
        <w:tab/>
        <w:t xml:space="preserve">(подпись) </w:t>
      </w:r>
    </w:p>
    <w:p w:rsidR="00B67CBD" w:rsidRPr="006B2211" w:rsidRDefault="00B67CBD" w:rsidP="006B221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>МП (при наличии)</w:t>
      </w:r>
    </w:p>
    <w:p w:rsidR="00B67CBD" w:rsidRPr="006B2211" w:rsidRDefault="006B2211" w:rsidP="006B221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Дата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>Контактная информация:</w:t>
      </w:r>
    </w:p>
    <w:p w:rsidR="00B67CBD" w:rsidRPr="006B2211" w:rsidRDefault="00B67CBD" w:rsidP="00B67CBD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>Почтовый адрес:</w:t>
      </w:r>
    </w:p>
    <w:p w:rsidR="006B2211" w:rsidRDefault="00B67CBD" w:rsidP="006B221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>Телефон:</w:t>
      </w:r>
    </w:p>
    <w:p w:rsidR="00B67CBD" w:rsidRPr="006B2211" w:rsidRDefault="00B67CBD" w:rsidP="006B221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 w:val="0"/>
          <w:bCs w:val="0"/>
          <w:sz w:val="20"/>
          <w:szCs w:val="20"/>
        </w:rPr>
      </w:pPr>
      <w:r w:rsidRPr="006B2211">
        <w:rPr>
          <w:b w:val="0"/>
          <w:bCs w:val="0"/>
          <w:sz w:val="20"/>
          <w:szCs w:val="20"/>
        </w:rPr>
        <w:t>Примечание: Для юридических лиц заявление заполняется на бланке организации.</w:t>
      </w:r>
    </w:p>
    <w:p w:rsidR="007F3489" w:rsidRPr="006B2211" w:rsidRDefault="006B2211"/>
    <w:sectPr w:rsidR="007F3489" w:rsidRPr="006B2211" w:rsidSect="00D2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172CC"/>
    <w:rsid w:val="000B0A0E"/>
    <w:rsid w:val="001C6E8C"/>
    <w:rsid w:val="006B2211"/>
    <w:rsid w:val="007172CC"/>
    <w:rsid w:val="00B67CBD"/>
    <w:rsid w:val="00B768E9"/>
    <w:rsid w:val="00D2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7172CC"/>
    <w:pPr>
      <w:keepNext/>
      <w:tabs>
        <w:tab w:val="num" w:pos="432"/>
      </w:tabs>
      <w:spacing w:before="240" w:after="120"/>
      <w:ind w:left="432" w:hanging="432"/>
      <w:outlineLvl w:val="0"/>
    </w:pPr>
    <w:rPr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72CC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0">
    <w:name w:val="Body Text"/>
    <w:basedOn w:val="a"/>
    <w:link w:val="a4"/>
    <w:rsid w:val="007172CC"/>
    <w:pPr>
      <w:spacing w:after="120"/>
    </w:pPr>
  </w:style>
  <w:style w:type="character" w:customStyle="1" w:styleId="a4">
    <w:name w:val="Основной текст Знак"/>
    <w:basedOn w:val="a1"/>
    <w:link w:val="a0"/>
    <w:rsid w:val="007172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B67CB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5BA7B-38F8-4B8F-BD0A-CBD40F80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2022-10-06T09:47:00Z</dcterms:created>
  <dcterms:modified xsi:type="dcterms:W3CDTF">2022-12-15T11:37:00Z</dcterms:modified>
</cp:coreProperties>
</file>