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6209B" w14:textId="7C7D1A41" w:rsidR="006C209D" w:rsidRPr="003F5868" w:rsidRDefault="006C209D" w:rsidP="006C209D">
      <w:pPr>
        <w:spacing w:after="0" w:line="240" w:lineRule="auto"/>
        <w:jc w:val="center"/>
        <w:rPr>
          <w:rFonts w:ascii="Times New Roman" w:hAnsi="Times New Roman"/>
        </w:rPr>
      </w:pPr>
      <w:r w:rsidRPr="003F5868">
        <w:rPr>
          <w:noProof/>
          <w:lang w:eastAsia="ru-RU"/>
        </w:rPr>
        <w:drawing>
          <wp:inline distT="0" distB="0" distL="0" distR="0" wp14:anchorId="32C4A261" wp14:editId="131A8C17">
            <wp:extent cx="800100" cy="914400"/>
            <wp:effectExtent l="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AB14" w14:textId="77777777" w:rsidR="006C209D" w:rsidRPr="003F5868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F5868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14:paraId="18491721" w14:textId="77777777" w:rsidR="006C209D" w:rsidRPr="003F5868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F5868">
        <w:rPr>
          <w:rFonts w:ascii="Times New Roman" w:hAnsi="Times New Roman"/>
          <w:b/>
          <w:sz w:val="36"/>
          <w:szCs w:val="36"/>
        </w:rPr>
        <w:t>ПОСЕЛЬСКОГО СЕЛЬСОВЕТА</w:t>
      </w:r>
    </w:p>
    <w:p w14:paraId="4708FFF0" w14:textId="77777777" w:rsidR="006C209D" w:rsidRPr="003F5868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F5868"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14:paraId="3F4F87CF" w14:textId="77777777" w:rsidR="006C209D" w:rsidRPr="003F5868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19E012" w14:textId="77777777" w:rsidR="006C209D" w:rsidRPr="003F5868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868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20B60482" w14:textId="77777777" w:rsidR="006C209D" w:rsidRPr="003F5868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</w:rPr>
      </w:pPr>
    </w:p>
    <w:p w14:paraId="01D7AD45" w14:textId="707011BF" w:rsidR="006C209D" w:rsidRPr="006C209D" w:rsidRDefault="006C209D" w:rsidP="006C209D">
      <w:pPr>
        <w:tabs>
          <w:tab w:val="left" w:pos="4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C209D">
        <w:rPr>
          <w:rFonts w:ascii="Times New Roman" w:hAnsi="Times New Roman"/>
          <w:sz w:val="24"/>
          <w:szCs w:val="24"/>
        </w:rPr>
        <w:t xml:space="preserve">          от </w:t>
      </w:r>
      <w:r w:rsidR="005C0AA8">
        <w:rPr>
          <w:rFonts w:ascii="Times New Roman" w:hAnsi="Times New Roman"/>
          <w:sz w:val="24"/>
          <w:szCs w:val="24"/>
        </w:rPr>
        <w:t>30</w:t>
      </w:r>
      <w:r w:rsidRPr="006C209D">
        <w:rPr>
          <w:rFonts w:ascii="Times New Roman" w:hAnsi="Times New Roman"/>
          <w:sz w:val="24"/>
          <w:szCs w:val="24"/>
        </w:rPr>
        <w:t xml:space="preserve"> ию</w:t>
      </w:r>
      <w:r w:rsidR="005C0AA8">
        <w:rPr>
          <w:rFonts w:ascii="Times New Roman" w:hAnsi="Times New Roman"/>
          <w:sz w:val="24"/>
          <w:szCs w:val="24"/>
        </w:rPr>
        <w:t>н</w:t>
      </w:r>
      <w:r w:rsidRPr="006C209D">
        <w:rPr>
          <w:rFonts w:ascii="Times New Roman" w:hAnsi="Times New Roman"/>
          <w:sz w:val="24"/>
          <w:szCs w:val="24"/>
        </w:rPr>
        <w:t>я 2023 г.                                                                                               № 68</w:t>
      </w:r>
    </w:p>
    <w:p w14:paraId="4A1EF2D4" w14:textId="77777777" w:rsidR="006C209D" w:rsidRPr="006C209D" w:rsidRDefault="006C209D" w:rsidP="006C209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209D">
        <w:rPr>
          <w:rFonts w:ascii="Times New Roman" w:hAnsi="Times New Roman"/>
          <w:sz w:val="24"/>
          <w:szCs w:val="24"/>
        </w:rPr>
        <w:t>с. Поселки</w:t>
      </w:r>
    </w:p>
    <w:p w14:paraId="205682CA" w14:textId="77777777" w:rsidR="006C209D" w:rsidRPr="003F5868" w:rsidRDefault="006C209D" w:rsidP="006C209D">
      <w:pPr>
        <w:pStyle w:val="ConsTitle"/>
        <w:widowControl/>
        <w:rPr>
          <w:rFonts w:ascii="Times New Roman" w:hAnsi="Times New Roman" w:cs="Times New Roman"/>
          <w:sz w:val="24"/>
          <w:szCs w:val="24"/>
        </w:rPr>
      </w:pPr>
    </w:p>
    <w:p w14:paraId="7A72E1D1" w14:textId="70A72F64" w:rsidR="006C209D" w:rsidRPr="004E1DD6" w:rsidRDefault="006C209D" w:rsidP="006C209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 утверждении административного регламента предоставления муниципальной услуги «Перераспределение земельных участков, находящихся в муниципальной собственности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сельсовета Кузнецкого района Пензенской области, и земельных участков, находящихся в частной собственности»</w:t>
      </w:r>
    </w:p>
    <w:p w14:paraId="244E0B62" w14:textId="77777777" w:rsidR="006C209D" w:rsidRPr="004E1DD6" w:rsidRDefault="006C209D" w:rsidP="006C20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003FE511" w14:textId="6CBB1C20" w:rsidR="006C209D" w:rsidRPr="003F5868" w:rsidRDefault="006C209D" w:rsidP="006C209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E1D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Земельным кодексом Российской Федерации, Федеральным </w:t>
      </w:r>
      <w:hyperlink r:id="rId6" w:history="1">
        <w:r w:rsidRPr="004E1D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4E1DD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27.07.2010 № 210-ФЗ «Об организации предоставления государственных и муниципальных услуг» (с последующими изменениями),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868">
        <w:rPr>
          <w:rFonts w:ascii="Times New Roman" w:hAnsi="Times New Roman"/>
          <w:sz w:val="28"/>
          <w:szCs w:val="28"/>
        </w:rPr>
        <w:t xml:space="preserve">руководствуясь постановлениями администрации Посельского </w:t>
      </w:r>
      <w:r w:rsidRPr="00421664">
        <w:rPr>
          <w:rFonts w:ascii="Times New Roman" w:hAnsi="Times New Roman" w:cs="Times New Roman"/>
          <w:sz w:val="28"/>
          <w:szCs w:val="28"/>
        </w:rPr>
        <w:t>сельсовета Кузнецкого района Пензенской области от 24.03.2023 № 22 «Об утверждении правил разработки и утверждения административных регламентов предоставления муниципальных услуг органами местного самоуправления Посельского сельсовета Кузнецкого района Пензенской области», от 29.06.2020 № 95 «Об</w:t>
      </w:r>
      <w:r w:rsidRPr="003F5868">
        <w:rPr>
          <w:rFonts w:ascii="Times New Roman" w:hAnsi="Times New Roman" w:cs="Times New Roman"/>
          <w:sz w:val="28"/>
          <w:szCs w:val="28"/>
        </w:rPr>
        <w:t xml:space="preserve"> утверждении реестра муниципальных услуг Посельского сельсовета Кузнецкого района Пензенской области, Уставом Посельского сельсовета Кузнецкого района Пензенской области (с изменениями), </w:t>
      </w:r>
    </w:p>
    <w:p w14:paraId="7B7CD035" w14:textId="77777777" w:rsidR="006C209D" w:rsidRDefault="006C209D" w:rsidP="006C20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A969D" w14:textId="6132F8BA" w:rsidR="006C209D" w:rsidRPr="003F5868" w:rsidRDefault="006C209D" w:rsidP="006C20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68">
        <w:rPr>
          <w:rFonts w:ascii="Times New Roman" w:hAnsi="Times New Roman" w:cs="Times New Roman"/>
          <w:b/>
          <w:sz w:val="28"/>
          <w:szCs w:val="28"/>
        </w:rPr>
        <w:t xml:space="preserve">администрация Посельского сельсовета </w:t>
      </w:r>
    </w:p>
    <w:p w14:paraId="2250C567" w14:textId="77777777" w:rsidR="006C209D" w:rsidRPr="003F5868" w:rsidRDefault="006C209D" w:rsidP="006C20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68">
        <w:rPr>
          <w:rFonts w:ascii="Times New Roman" w:hAnsi="Times New Roman" w:cs="Times New Roman"/>
          <w:b/>
          <w:sz w:val="28"/>
          <w:szCs w:val="28"/>
        </w:rPr>
        <w:t>Кузнецкого района Пензенской области постановляет:</w:t>
      </w:r>
    </w:p>
    <w:p w14:paraId="0FB1B505" w14:textId="77777777" w:rsidR="006C209D" w:rsidRPr="003F5868" w:rsidRDefault="006C209D" w:rsidP="006C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750AF4" w14:textId="2421C9DE" w:rsidR="006C209D" w:rsidRPr="006C209D" w:rsidRDefault="006C209D" w:rsidP="006C20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Утвердить прилагаемый административный регламент предоставления муниципальной услуги «Перераспределение земельных участков, находящихся в муниципальной собственности Посельского сельсовета Кузнецкого района Пензенской области, и земельных участков, находящихся в частной собственности».</w:t>
      </w:r>
    </w:p>
    <w:p w14:paraId="0126110A" w14:textId="77777777" w:rsidR="006C209D" w:rsidRPr="003F5868" w:rsidRDefault="006C209D" w:rsidP="006C209D">
      <w:pPr>
        <w:pStyle w:val="ConsPlusNormal"/>
        <w:widowControl/>
        <w:numPr>
          <w:ilvl w:val="0"/>
          <w:numId w:val="2"/>
        </w:numPr>
        <w:tabs>
          <w:tab w:val="left" w:pos="851"/>
          <w:tab w:val="left" w:pos="993"/>
        </w:tabs>
        <w:suppressAutoHyphens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86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Посельского сельсовета Кузнецкого района Пензенской области «На Посельской волне».</w:t>
      </w:r>
    </w:p>
    <w:p w14:paraId="2C685A1E" w14:textId="77777777" w:rsidR="006C209D" w:rsidRPr="003F5868" w:rsidRDefault="006C209D" w:rsidP="006C2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868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14:paraId="3A55EE31" w14:textId="77777777" w:rsidR="006C209D" w:rsidRPr="003F5868" w:rsidRDefault="006C209D" w:rsidP="006C2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5868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главу администрации Посельского сельсовета Кузнецкого района Пензенской области.</w:t>
      </w:r>
    </w:p>
    <w:p w14:paraId="0D9FA31C" w14:textId="3F49FC60" w:rsidR="006C209D" w:rsidRDefault="006C209D" w:rsidP="006C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63C798" w14:textId="77777777" w:rsidR="006C209D" w:rsidRPr="003F5868" w:rsidRDefault="006C209D" w:rsidP="006C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1281D" w14:textId="083863F1" w:rsidR="006C209D" w:rsidRPr="003F5868" w:rsidRDefault="006C209D" w:rsidP="006C2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868">
        <w:rPr>
          <w:rFonts w:ascii="Times New Roman" w:hAnsi="Times New Roman"/>
          <w:b/>
          <w:sz w:val="28"/>
          <w:szCs w:val="28"/>
        </w:rPr>
        <w:t>Глава администрации Посельского сельсовета</w:t>
      </w:r>
    </w:p>
    <w:p w14:paraId="1EACAA31" w14:textId="77777777" w:rsidR="006C209D" w:rsidRPr="003F5868" w:rsidRDefault="006C209D" w:rsidP="006C20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5868">
        <w:rPr>
          <w:rFonts w:ascii="Times New Roman" w:hAnsi="Times New Roman"/>
          <w:b/>
          <w:sz w:val="28"/>
          <w:szCs w:val="28"/>
        </w:rPr>
        <w:t>Кузнецкого района Пензенской области                                  А.Н.Дермелев</w:t>
      </w:r>
    </w:p>
    <w:p w14:paraId="6109E27B" w14:textId="77777777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50577F3C" w14:textId="77777777" w:rsidR="004E1DD6" w:rsidRPr="004E1DD6" w:rsidRDefault="004E1DD6" w:rsidP="004E1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ahoma" w:eastAsia="Times New Roman" w:hAnsi="Tahoma" w:cs="Tahoma"/>
          <w:kern w:val="0"/>
          <w:sz w:val="28"/>
          <w:szCs w:val="28"/>
          <w:lang w:eastAsia="ru-RU"/>
          <w14:ligatures w14:val="none"/>
        </w:rPr>
        <w:t>﻿</w:t>
      </w:r>
    </w:p>
    <w:p w14:paraId="71BABB79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15960CC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5C8E7C0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30B98B46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A2DD93B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3A7585F4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34E39F43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0D7F7411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704FB462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DF54DE6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56B635A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1400A562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ED36BC1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7DB09E41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8DA5A28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96AC141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2088C6F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6E96F3B5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7DBB343C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6D2CA231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7FC74673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1D7B7ADD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1D1BDE8A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7D6B7B12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9BB4787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137AA66B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6B1EAC10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A25C471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376D1898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36FBD4FF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0838972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715A6D98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7E051DD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5BF67AF4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065D95BA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12FD57D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0D018382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C03CE0A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40282BEE" w14:textId="77777777" w:rsidR="006C209D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</w:p>
    <w:p w14:paraId="3A2BFA83" w14:textId="135834BB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44364E07" w14:textId="77777777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t>постановлением</w:t>
      </w:r>
    </w:p>
    <w:p w14:paraId="725C4598" w14:textId="77777777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58E6DD5D" w14:textId="77777777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t>Посельского сельсовета</w:t>
      </w:r>
      <w:r w:rsidRPr="003F58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C73072" w14:textId="77777777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t>Кузнецкого района</w:t>
      </w:r>
    </w:p>
    <w:p w14:paraId="139A6254" w14:textId="77777777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24BAECFC" w14:textId="61E72972" w:rsidR="006C209D" w:rsidRPr="003F5868" w:rsidRDefault="006C209D" w:rsidP="006C209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3F5868">
        <w:rPr>
          <w:rFonts w:ascii="Times New Roman" w:hAnsi="Times New Roman" w:cs="Times New Roman"/>
          <w:sz w:val="24"/>
          <w:szCs w:val="24"/>
        </w:rPr>
        <w:t xml:space="preserve">от </w:t>
      </w:r>
      <w:r w:rsidR="005C0AA8">
        <w:rPr>
          <w:rFonts w:ascii="Times New Roman" w:hAnsi="Times New Roman" w:cs="Times New Roman"/>
          <w:sz w:val="24"/>
          <w:szCs w:val="24"/>
        </w:rPr>
        <w:t>30.06</w:t>
      </w:r>
      <w:bookmarkStart w:id="0" w:name="_GoBack"/>
      <w:bookmarkEnd w:id="0"/>
      <w:r w:rsidRPr="003F5868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68</w:t>
      </w:r>
    </w:p>
    <w:p w14:paraId="47B8FF9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804199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6D617F18" w14:textId="55A5C9FE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предоставления муниципальной услуги «Перераспределение земельных участков, находящихся в муниципальной собственности </w:t>
      </w:r>
      <w:r w:rsidR="006C20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сельсовета Кузнецкого района Пензенской области, и земельных участков, находящихся в частной собственности»</w:t>
      </w:r>
    </w:p>
    <w:p w14:paraId="5055A6DE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0EF62E7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I. Общие положения</w:t>
      </w:r>
    </w:p>
    <w:p w14:paraId="7AB1D9A2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13F71205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регламента</w:t>
      </w:r>
    </w:p>
    <w:p w14:paraId="087AF3B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FE40878" w14:textId="6D7A69CB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Административный регламент предоставления муниципальной услуги «Перераспределение земельных участков, находящихся в муниципальной собственности </w:t>
      </w:r>
      <w:r w:rsid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Кузнецкого района Пензенской области, и земельных участков, находящихся в частной собственности» (далее - Регламент) регулирует деятельность по предоставлению муниципальной услуги «Перераспределение земельных участков, находящихся в муниципальной собственности </w:t>
      </w:r>
      <w:r w:rsid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Кузнецкого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</w:t>
      </w:r>
      <w:r w:rsid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 (далее - Администрация) при предоставлении муниципальной услуги.</w:t>
      </w:r>
    </w:p>
    <w:p w14:paraId="1A25D9C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91FAC30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0F1D769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85A7D4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Заявителями при предоставлении муниципальной услуги являются гражданин или юридическое лицо – собственники земельных участков (далее - заявители).</w:t>
      </w:r>
    </w:p>
    <w:p w14:paraId="4285F10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14:paraId="277B7AE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14:paraId="4727751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FC4E161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Требования к порядку информирования о предоставлении муниципальной услуги</w:t>
      </w:r>
    </w:p>
    <w:p w14:paraId="61353C1D" w14:textId="77777777" w:rsidR="004E1DD6" w:rsidRPr="004E1DD6" w:rsidRDefault="004E1DD6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25018F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Информирование заявителя о предоставлении муниципальной услуги осуществляется:</w:t>
      </w:r>
    </w:p>
    <w:p w14:paraId="65DAECA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AB4FD7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1.3.2. Посредством использования телефонной, почтовой связи, а также электронной почты;</w:t>
      </w:r>
    </w:p>
    <w:p w14:paraId="2C6B6B75" w14:textId="55FA233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1.3.3. Посредством размещения информации на официальном сайте Администрации в информационно-телекоммуникационной сети «</w:t>
      </w:r>
      <w:r w:rsidRP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Интернет» </w:t>
      </w:r>
      <w:hyperlink r:id="rId7" w:history="1">
        <w:r w:rsidR="006C209D" w:rsidRPr="006C20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https://kuzneck.pnzreg.ru/</w:t>
        </w:r>
      </w:hyperlink>
      <w:r w:rsidR="006C209D">
        <w:rPr>
          <w:rFonts w:ascii="Times New Roman" w:hAnsi="Times New Roman" w:cs="Times New Roman"/>
          <w:sz w:val="28"/>
          <w:szCs w:val="28"/>
        </w:rPr>
        <w:t xml:space="preserve"> </w:t>
      </w:r>
      <w:r w:rsidRP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-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3006431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B47BBA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при личном обращении заявителя;</w:t>
      </w:r>
    </w:p>
    <w:p w14:paraId="09F7567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70BC76F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по телефону.</w:t>
      </w:r>
    </w:p>
    <w:p w14:paraId="092D690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2E23167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321ED2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7930EA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7FA5628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6C18A5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Информация по вопросам предоставления муниципальной услуги включает в себя следующие сведения:</w:t>
      </w:r>
    </w:p>
    <w:p w14:paraId="49E424F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06ABB8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 круг заявителей, которым предоставляется муниципальная услуга;</w:t>
      </w:r>
    </w:p>
    <w:p w14:paraId="29A9BCF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FC2C75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 срок предоставления муниципальной услуги;</w:t>
      </w:r>
    </w:p>
    <w:p w14:paraId="1E66214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порядок и способы подачи документов, представляемых заявителем для получения муниципальной услуги;</w:t>
      </w:r>
    </w:p>
    <w:p w14:paraId="4F16B3E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14:paraId="3501417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C3A7A0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A68570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FDF846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CE6591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BF5087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251DAA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93D047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14:paraId="14E128F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1CEE50F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 Порядок, форма, место размещения и способы получения справочной информации.</w:t>
      </w:r>
    </w:p>
    <w:p w14:paraId="7DA60D5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65BBA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820A49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справочной информации относится следующая информация:</w:t>
      </w:r>
    </w:p>
    <w:p w14:paraId="47582A2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место нахождения и график работы Администрации;</w:t>
      </w:r>
    </w:p>
    <w:p w14:paraId="1C55CB1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справочные телефоны Администрации, в том числе номер телефона-автоинформатора (при наличии);</w:t>
      </w:r>
    </w:p>
    <w:p w14:paraId="225D490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адрес официального сайта Администрации, адрес ее электронной почты.</w:t>
      </w:r>
    </w:p>
    <w:p w14:paraId="6FC6C42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14:paraId="375F80E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65E1FB0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14:paraId="29675FA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DCE7BE3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Стандарт предоставления муниципальной услуги</w:t>
      </w:r>
    </w:p>
    <w:p w14:paraId="75739FF5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6FCC7ACE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Наименование муниципальной услуги</w:t>
      </w:r>
    </w:p>
    <w:p w14:paraId="129013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C5AD08F" w14:textId="14C00B61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Полное наименование муниципальной услуги - </w:t>
      </w:r>
      <w:r w:rsidR="00582F95"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Перераспределение земельных участков, находящихся в муниципальной собственности </w:t>
      </w:r>
      <w:r w:rsid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Посельского</w:t>
      </w:r>
      <w:r w:rsidR="00582F95"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Кузнецкого района Пензенской области, и земельных участков, находящихся в частной собственности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FFD20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Краткое наименование муниципальной услуги не предусмотрено.</w:t>
      </w:r>
    </w:p>
    <w:p w14:paraId="2B28DC0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98D42E5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Наименование органа местного самоуправления, предоставляющего муниципальную услугу</w:t>
      </w:r>
    </w:p>
    <w:p w14:paraId="1B4C39F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657717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Предоставление муниципальной услуги осуществляет Администрация.</w:t>
      </w:r>
    </w:p>
    <w:p w14:paraId="73A9EFA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95B9D54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</w:t>
      </w:r>
    </w:p>
    <w:p w14:paraId="2AAF7A4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8F1E82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Результатом предоставления муниципальной услуги являются:</w:t>
      </w:r>
    </w:p>
    <w:p w14:paraId="6364FB0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направление заявителю подписанных экземпляров проекта соглашения о перераспределении земельных участков;</w:t>
      </w:r>
    </w:p>
    <w:p w14:paraId="33FE74D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принятие постановления Администрации об отказе в заключении соглашения о перераспределении земельных участков.</w:t>
      </w:r>
    </w:p>
    <w:p w14:paraId="43D4176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14:paraId="3A93452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ECFD3FC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предоставления муниципальной услуги</w:t>
      </w:r>
    </w:p>
    <w:p w14:paraId="460451F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EC8A43B" w14:textId="4763C713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2.4. Срок предоставления муниципальной услуги о перераспределении земель и (или) земельных участков, находящихся в ведении органов местного самоуправления </w:t>
      </w:r>
      <w:r w:rsid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 составляет 30 календарных дней с даты поступления в Администрацию заявления о перераспределении земельных участков.</w:t>
      </w:r>
    </w:p>
    <w:p w14:paraId="625133D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Федерального закона от 25.10.2001 № 137-ФЗ «О введении в действие Земельного кодекса Российской Федерации», срок предоставления услуги составляет 45 дней со дня поступления заявления о перераспределении земельных участков.</w:t>
      </w:r>
    </w:p>
    <w:p w14:paraId="603D9E3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6EC3E50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Правовые основания для предоставления муниципальной услуги</w:t>
      </w:r>
    </w:p>
    <w:p w14:paraId="201F46B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AE901D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07F9999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 портале и Региональном портале.</w:t>
      </w:r>
    </w:p>
    <w:p w14:paraId="0D86C82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939CD3F" w14:textId="77777777" w:rsidR="00582F95" w:rsidRDefault="00582F95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AFED49" w14:textId="061831C4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592EFB7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A72A87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 Муниципальная услуга предоставляется на основании </w:t>
      </w:r>
      <w:hyperlink r:id="rId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заявления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по форме согласно приложению к Регламенту.</w:t>
      </w:r>
    </w:p>
    <w:p w14:paraId="1BB52CE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заявлении о перераспределении земельных участков указываются:</w:t>
      </w:r>
    </w:p>
    <w:p w14:paraId="10886DC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5CE7B57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402A92F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14:paraId="3C53FE2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14:paraId="7D4A908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почтовый адрес и (или) адрес электронной почты для связи с заявителем.</w:t>
      </w:r>
    </w:p>
    <w:p w14:paraId="3098AF1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и прилагаемые к нему документы (электронные образы документов) должны соответствовать требованиям, установленным </w:t>
      </w:r>
      <w:hyperlink r:id="rId1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Приказом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Минэкономразвития РФ от 14.01.2015 № 7.</w:t>
      </w:r>
    </w:p>
    <w:p w14:paraId="6C81E9F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К заявлению о предоставлении муниципальной услуги прилагаются следующие документы:</w:t>
      </w:r>
    </w:p>
    <w:p w14:paraId="4EFA403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Копии правоустанавливающих или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правоудостоверяющих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14:paraId="717E458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14:paraId="143E848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14:paraId="3D6E9D9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14:paraId="57A050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Par15"/>
      <w:bookmarkEnd w:id="1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2.8. Заявитель вправе представить:</w:t>
      </w:r>
    </w:p>
    <w:p w14:paraId="3C4F0CE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14:paraId="3FAE55A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14:paraId="1E18C4C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2.9. Заявитель вправе самостоятельно представить с заявлением документы, указанные в пункте настоящего Регламента.</w:t>
      </w:r>
    </w:p>
    <w:p w14:paraId="3742E43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14:paraId="1C39A92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2.10. Рассмотрение заявлений осуществляется в порядке их поступления.</w:t>
      </w:r>
    </w:p>
    <w:p w14:paraId="6B1A5C0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14:paraId="6D4A9C1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лично по адресу Администрации;</w:t>
      </w:r>
    </w:p>
    <w:p w14:paraId="6252125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посредством почтовой связи по адресу Администрации;</w:t>
      </w:r>
    </w:p>
    <w:p w14:paraId="019574B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14:paraId="5DAA2D7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г) на бумажном носителе через МФЦ;</w:t>
      </w:r>
    </w:p>
    <w:p w14:paraId="649E606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 путем заполнения формы запроса, размещенной на официальном сайте Администрации в информационно-телекоммуникационной сети «Интернет»;</w:t>
      </w:r>
    </w:p>
    <w:p w14:paraId="2AE4591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е) путем направления электронного документа на официальную электронную почту Администрации.</w:t>
      </w:r>
    </w:p>
    <w:p w14:paraId="153B41E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14:paraId="1D5C976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14:paraId="042A469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64E3748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электронной подписью заявителя (представителя заявителя);</w:t>
      </w:r>
    </w:p>
    <w:p w14:paraId="04F9950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усиленной квалифицированной электронной подписью заявителя (представителя заявителя).</w:t>
      </w:r>
    </w:p>
    <w:p w14:paraId="75D6829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14:paraId="415D717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38D5BCB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7AB588F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2153D5A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2837450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6B5EDDB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Заявления представляются в виде файлов в формате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txt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rtf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316D026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3E0247E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88CD62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E01B98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337D5B3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00E037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4A7414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2.12. Основаниями для отказа в приеме документов являются:</w:t>
      </w:r>
    </w:p>
    <w:p w14:paraId="0F80D76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если в результате проверки усиленной квалифицированной электронной подписи заявителя будет выявлено несоблюдение установленных </w:t>
      </w:r>
      <w:hyperlink r:id="rId1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63-ФЗ условий признания ее действительности;</w:t>
      </w:r>
    </w:p>
    <w:p w14:paraId="5CD3726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если заявление не соответствует требованиям </w:t>
      </w:r>
      <w:hyperlink r:id="rId1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пункта 2 статьи 39.29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подано в иной орган или к заявлению не приложены документы, предусмотренные </w:t>
      </w:r>
      <w:hyperlink r:id="rId1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3 статьи 39.29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14:paraId="36D82B1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заявление в электронной форме подано с нарушением </w:t>
      </w:r>
      <w:hyperlink r:id="rId1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Порядка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утвержденного Приказом Минэкономразвития РФ от 14.01.2015 № 7.</w:t>
      </w:r>
    </w:p>
    <w:p w14:paraId="1DFAC7A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8C9725C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3350B7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505981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2.13. Основаниями для отказа в предоставлении муниципальной услуги являются:</w:t>
      </w:r>
    </w:p>
    <w:p w14:paraId="02A9801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перераспределении земельных участков подано в случаях, не предусмотренных </w:t>
      </w:r>
      <w:hyperlink r:id="rId1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1 статьи 39.28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3BA4510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не представлено в письменной форме согласие лиц, указанных в </w:t>
      </w:r>
      <w:hyperlink r:id="rId16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4 статьи 11.2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если земельные участки, которые предлагается перераспределить, обременены правами указанных лиц;</w:t>
      </w:r>
    </w:p>
    <w:p w14:paraId="29C5E68C" w14:textId="743217B4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земельных участков, находящихся в ведении органов местного самоуправления </w:t>
      </w:r>
      <w:r w:rsidR="006C20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Посельского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Кузнецкого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 </w:t>
      </w:r>
      <w:hyperlink r:id="rId1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3 статьи 39.36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282A414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собственности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 </w:t>
      </w:r>
      <w:hyperlink r:id="rId1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подпункте 7 пункта 5 статьи 27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7817386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2DDAB72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 </w:t>
      </w:r>
      <w:hyperlink r:id="rId1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19 статьи 39.11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3AB246B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6450912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01DCA25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 </w:t>
      </w:r>
      <w:hyperlink r:id="rId2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11.9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РФ, за исключением случаев перераспределения земельных участков в соответствии с </w:t>
      </w:r>
      <w:hyperlink r:id="rId2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подпунктами 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и </w:t>
      </w:r>
      <w:hyperlink r:id="rId2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4 пункта 1 статьи 39.28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084CA70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границы земельного участка, находящегося в частной собственности, подлежат уточнению в соответствии с Федеральным </w:t>
      </w:r>
      <w:hyperlink r:id="rId2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от 13.07.2015 № 218-ФЗ «О государственной регистрации недвижимости»;</w:t>
      </w:r>
    </w:p>
    <w:p w14:paraId="7FB116C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имеются основания для отказа в утверждении схемы расположения земельного участка, предусмотренные </w:t>
      </w:r>
      <w:hyperlink r:id="rId2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16 статьи 11.10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Земельного кодекса РФ;</w:t>
      </w:r>
    </w:p>
    <w:p w14:paraId="47C2DF1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19F46E9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14:paraId="5142468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14) поступившее в срок, установленный </w:t>
      </w:r>
      <w:hyperlink r:id="rId2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4 статьи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участка;</w:t>
      </w:r>
    </w:p>
    <w:p w14:paraId="769990E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15)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процентов.</w:t>
      </w:r>
    </w:p>
    <w:p w14:paraId="7C5997A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41CE86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Основания для приостановления предоставления муниципальной услуги отсутствуют.</w:t>
      </w:r>
    </w:p>
    <w:p w14:paraId="340D349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9A7C8B7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услуг, которые являются необходимыми</w:t>
      </w:r>
    </w:p>
    <w:p w14:paraId="34CC0D57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 обязательными для предоставления муниципальной услуги</w:t>
      </w:r>
    </w:p>
    <w:p w14:paraId="13289BF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7F553D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2.14. Услуги, которые являются необходимыми и обязательными для предоставления муниципальной услуги:</w:t>
      </w:r>
    </w:p>
    <w:p w14:paraId="399F110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изготовление схемы расположения земельного участка на кадастровом плане территории.</w:t>
      </w:r>
    </w:p>
    <w:p w14:paraId="265D789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AE8D98D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Размер платы, взимаемой с заявителя при предоставлении</w:t>
      </w:r>
    </w:p>
    <w:p w14:paraId="01EEF11C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услуги</w:t>
      </w:r>
    </w:p>
    <w:p w14:paraId="46A46E7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D2E233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2.15. Муниципальная услуга предоставляется бесплатно.</w:t>
      </w:r>
    </w:p>
    <w:p w14:paraId="5E0A0C5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28815C9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79B891F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8C58C2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0D9F582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506177A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заявлений заявителя</w:t>
      </w:r>
    </w:p>
    <w:p w14:paraId="45BF837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F22D4B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2.17. Регистрация заявления заявителя о предоставлении муниципальной услуги, в том числе в электронной форме, осуществляется в день его получения.</w:t>
      </w:r>
    </w:p>
    <w:p w14:paraId="5646D5E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Регистрация заявления о предоставлении муниципальной услуги, направленного в форме электронного документа с использованием официального сайта, Единого портала и Регионального портала, осуществляется в автоматическом режиме.</w:t>
      </w:r>
    </w:p>
    <w:p w14:paraId="7688066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B6BA72A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</w:t>
      </w: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BF8E42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6567E1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2.18.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F30403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591BCA6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1A31B90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2.20. Помещения, в которых осуществляется предоставление муниципальной услуги, оборудуются:</w:t>
      </w:r>
    </w:p>
    <w:p w14:paraId="0093031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информационными стендами, содержащими визуальную и текстовую информацию;</w:t>
      </w:r>
    </w:p>
    <w:p w14:paraId="22E9D41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стульями и столами для возможности оформления документов.</w:t>
      </w:r>
    </w:p>
    <w:p w14:paraId="7F79FDD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060C597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2D1148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A0E5BC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2.23. Кабинеты приема заявителей должны иметь информационные таблички (вывески) с указанием:</w:t>
      </w:r>
    </w:p>
    <w:p w14:paraId="23E308F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номера кабинета;</w:t>
      </w:r>
    </w:p>
    <w:p w14:paraId="57DB4C8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фамилии, имени, отчества и должности специалиста.</w:t>
      </w:r>
    </w:p>
    <w:p w14:paraId="1314F49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5F7711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0BA2FF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1CFAB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704FF4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транспортные средства.</w:t>
      </w:r>
    </w:p>
    <w:p w14:paraId="040B899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9A981C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6E3892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621268C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74B581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сурдопереводчика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тифлосурдопереводчика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07E449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271B1C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633191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155FCF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14:paraId="5AD579D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4AB1556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0270DBE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4546EF0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D4C40B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 Показателями доступности предоставления муниципальной услуги являются:</w:t>
      </w:r>
    </w:p>
    <w:p w14:paraId="015CC67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2.26.1 транспортная доступность к месту предоставления муниципальной услуги;</w:t>
      </w:r>
    </w:p>
    <w:p w14:paraId="5F3780D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2.26.2 обеспечение беспрепятственного доступа лиц к помещениям, в которых предоставляется муниципальная услуга;</w:t>
      </w:r>
    </w:p>
    <w:p w14:paraId="6F57040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2.26.3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14:paraId="7843A91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2.26.4 размещение информации о порядке предоставления муниципальной услуги на информационных стендах;</w:t>
      </w:r>
    </w:p>
    <w:p w14:paraId="56BA91B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2.26.5 размещение информации о порядке предоставления муниципальной услуги в средствах массовой информации;</w:t>
      </w:r>
    </w:p>
    <w:p w14:paraId="4E75533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2.26.6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14:paraId="0606BCE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2.26.7 возможность получения заявителем результата предоставления муниципальной услуги через Региональный портал.</w:t>
      </w:r>
    </w:p>
    <w:p w14:paraId="4B8A964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 Показателями качества предоставления муниципальной услуги являются:</w:t>
      </w:r>
    </w:p>
    <w:p w14:paraId="1EB50FB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2.27.1 соблюдение сроков предоставления муниципальной услуги;</w:t>
      </w:r>
    </w:p>
    <w:p w14:paraId="2329CAF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2.27.2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55BF82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44C30F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2.27.4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79FF0EB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2.28. В процессе предоставления муниципальной услуги заявитель взаимодействует с муниципальными служащими Администрации:</w:t>
      </w:r>
    </w:p>
    <w:p w14:paraId="48E3F83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2.28.1 при подаче документов для получения муниципальной услуги;</w:t>
      </w:r>
    </w:p>
    <w:p w14:paraId="6CB6345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2.28.2 при получении результата оказания муниципальной услуги.</w:t>
      </w:r>
    </w:p>
    <w:p w14:paraId="2501D53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25CF458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316C69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BCE251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2.29.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1E70C13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2.30.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14:paraId="66B10BC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путем заполнения формы запроса через личный кабинет в Едином портале и (или) Региональном портале;</w:t>
      </w:r>
    </w:p>
    <w:p w14:paraId="311CF4D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путем направления электронного документа в Администрацию на официальную электронную почту.</w:t>
      </w:r>
    </w:p>
    <w:p w14:paraId="3EE963A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2.31. В заявлении указывается один из следующих способов предоставления результатов рассмотрения заявления Администрацией:</w:t>
      </w:r>
    </w:p>
    <w:p w14:paraId="1AA1A49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бумажного документа, который заявитель получает непосредственно при личном обращении;</w:t>
      </w:r>
    </w:p>
    <w:p w14:paraId="4633E5E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5008DAB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7EBA7C1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виде электронного документа, который направляется Администрацией заявителю посредством электронной почты.</w:t>
      </w:r>
    </w:p>
    <w:p w14:paraId="533826C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2.32. Заявление в форме электронного документа подписывается по выбору заявителя (если заявителем является физическое лицо):</w:t>
      </w:r>
    </w:p>
    <w:p w14:paraId="2C34434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электронной подписью заявителя;</w:t>
      </w:r>
    </w:p>
    <w:p w14:paraId="6C061AB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усиленной квалифицированной электронной подписью заявителя.</w:t>
      </w:r>
    </w:p>
    <w:p w14:paraId="413AC39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от имени юридического лица заверяется по выбору заявителя электронной подписью, либо усиленной квалифицированной электронной подписью (если заявителем является юридическое лицо):</w:t>
      </w:r>
    </w:p>
    <w:p w14:paraId="066ED9E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лица, действующего от имени юридического лица без доверенности;</w:t>
      </w:r>
    </w:p>
    <w:p w14:paraId="65AAC03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629D18D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14:paraId="3FCF74B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2.34.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4BD13D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2.35. Получение заявления в электронном виде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34AF72B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2.36. Заявление, представленное с нарушением указанного порядка, не рассматривается Администрацией.</w:t>
      </w:r>
    </w:p>
    <w:p w14:paraId="49D03B6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84D53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Примерная форма заявления в электронной форме размещается Администрацией на официальном сайте Администрации с возможностью бесплатного копирования.</w:t>
      </w:r>
    </w:p>
    <w:p w14:paraId="06F441D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2.37. Заявления и прилагаемые к ним документы предоставляются в Администрацию в форме электронных документов путем заполнения формы запроса, размещенной на официальном сайте Администрации,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638E00E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Заявления представляются в Администрацию в виде файлов в формате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docx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txt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xlsx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rtf</w:t>
      </w:r>
      <w:proofErr w:type="spellEnd"/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59C4D80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6F9FB2D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5C9DEF4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2.38.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14:paraId="31F2322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337B634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1F9B80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получение информации о порядке и сроках предоставления услуги;</w:t>
      </w:r>
    </w:p>
    <w:p w14:paraId="2BAF611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формирование заявления о предоставлении муниципальной услуги;</w:t>
      </w:r>
    </w:p>
    <w:p w14:paraId="022C95A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в) прием и регистрация заявления и иных документов, необходимых для предоставления услуги;</w:t>
      </w:r>
    </w:p>
    <w:p w14:paraId="03753F5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г) получение сведений о ходе выполнения заявления о предоставлении муниципальной услуги;</w:t>
      </w:r>
    </w:p>
    <w:p w14:paraId="440CD8F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14:paraId="3BED123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2.40. 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14:paraId="10E1320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A4A2E03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AD3E44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DE98B0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Исчерпывающий перечень административных процедур</w:t>
      </w:r>
    </w:p>
    <w:p w14:paraId="7387628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3.1.1 прием и регистрация документов, представленных заявителем;</w:t>
      </w:r>
    </w:p>
    <w:p w14:paraId="2BDBF73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3.1.2 установление оснований для возврата документов, представленных заявителем;</w:t>
      </w:r>
    </w:p>
    <w:p w14:paraId="30A6C8F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3.1.3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</w:t>
      </w:r>
    </w:p>
    <w:p w14:paraId="0978DED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3.1.4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14:paraId="7D0889A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3.1.5 издание постановления Администрации об отказе в заключении соглашения о перераспределении земельных участков;</w:t>
      </w:r>
    </w:p>
    <w:p w14:paraId="4B96DA4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3.1.6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14:paraId="754108F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3.1.7 исправление допущенных опечаток и ошибок в выданных в результате предоставления муниципальной услуги документах.</w:t>
      </w:r>
    </w:p>
    <w:p w14:paraId="5B01115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Описание последовательности действий при предоставлении муниципальной услуги.</w:t>
      </w:r>
    </w:p>
    <w:p w14:paraId="53041AE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3.2.1. Прием и регистрация документов, представленных заявителем.</w:t>
      </w:r>
    </w:p>
    <w:p w14:paraId="5F886B3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заявления заявителя в Администрацию.</w:t>
      </w:r>
    </w:p>
    <w:p w14:paraId="0F85839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1015AED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специалисту, ответственному за предоставление муниципальной услуги (далее – специалист Администрации).</w:t>
      </w:r>
    </w:p>
    <w:p w14:paraId="2AE235E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административного действия - в день поступления заявления в Администрацию.</w:t>
      </w:r>
    </w:p>
    <w:p w14:paraId="433B45D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3.2.2. Установление оснований для возврата документов, представленных заявителем.</w:t>
      </w:r>
    </w:p>
    <w:p w14:paraId="53F368A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Администрации:</w:t>
      </w:r>
    </w:p>
    <w:p w14:paraId="3C01B75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устанавливает наличие или отсутствие обстоятельств, указанных в </w:t>
      </w:r>
      <w:hyperlink r:id="rId26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Регламента;</w:t>
      </w:r>
    </w:p>
    <w:p w14:paraId="28E2553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устанавливает соответствие документов, поданных в электронной форме, требованиям Приказа Минэкономразвития РФ № 7;</w:t>
      </w:r>
    </w:p>
    <w:p w14:paraId="0DEB56E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проводит проверку условий признания действительности усиленной квалифицированной электронной подписи заявителя требованиям </w:t>
      </w:r>
      <w:hyperlink r:id="rId2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63-ФЗ (в случае подачи документов в электронной форме, заверенных усиленной квалифицированной электронной подписью).</w:t>
      </w:r>
    </w:p>
    <w:p w14:paraId="1871997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14:paraId="5918160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установлении оснований, указанных в </w:t>
      </w:r>
      <w:hyperlink r:id="rId2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специалист Администрации подготавливает уведомление и обеспечивает его подписание главой Администрации.</w:t>
      </w:r>
    </w:p>
    <w:p w14:paraId="0C12218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 по основаниям, указанным в </w:t>
      </w:r>
      <w:hyperlink r:id="rId2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абзаце третьем пункта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14:paraId="2E9CEBB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Уведомление, направленное по основанию, предусмотренному </w:t>
      </w:r>
      <w:hyperlink r:id="rId3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абзацем четвертым пункта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должно содержать указание на допущенные нарушения требований Приказа Минэкономразвития РФ №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14:paraId="550CBE9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 </w:t>
      </w:r>
      <w:hyperlink r:id="rId3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11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14:paraId="64F8E6F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3BC1ADC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отсутствии обстоятельств, указанных </w:t>
      </w:r>
      <w:hyperlink r:id="rId3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в пункте 2.12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Регламента, специалист Администрации:</w:t>
      </w:r>
    </w:p>
    <w:p w14:paraId="10359F6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</w:t>
      </w:r>
    </w:p>
    <w:p w14:paraId="743073D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переходит к рассмотрению и проверке представленных заявителем документов.</w:t>
      </w:r>
    </w:p>
    <w:p w14:paraId="01D958B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0A2C911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</w:t>
      </w:r>
    </w:p>
    <w:p w14:paraId="6AC6CC7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14:paraId="679EC90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51934AD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14:paraId="1AAAFB8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непредставления заявителем документов, предусмотренных </w:t>
      </w:r>
      <w:hyperlink r:id="rId3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2.8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2C7FAF8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 </w:t>
      </w:r>
      <w:hyperlink r:id="rId3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ФЗ № 137-ФЗ, специалист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14:paraId="397D86D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 </w:t>
      </w:r>
      <w:hyperlink r:id="rId35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и наличие поступившего в Администрацию в срок, предусмотренный </w:t>
      </w:r>
      <w:hyperlink r:id="rId36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4 статьи 3.5.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137-ФЗ, уведомления о согласовании Министерством лесного, охотничьего хозяйства и природопользования Пензенской области схемы расположения земельного участка (в случае если схема расположения земельного участка подлежит согласованию в соответствии со </w:t>
      </w:r>
      <w:hyperlink r:id="rId37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137-ФЗ).</w:t>
      </w:r>
    </w:p>
    <w:p w14:paraId="1FAAB3C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</w:t>
      </w:r>
    </w:p>
    <w:p w14:paraId="72C0CD8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</w:t>
      </w:r>
    </w:p>
    <w:p w14:paraId="6999E99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38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 - 45 дней со дня поступления в Администрацию заявления о перераспределении земельных участков.</w:t>
      </w:r>
    </w:p>
    <w:p w14:paraId="50A34A8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</w:t>
      </w:r>
    </w:p>
    <w:p w14:paraId="236FF75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</w:t>
      </w:r>
    </w:p>
    <w:p w14:paraId="1971731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непредставления заявителем документов, предусмотренных </w:t>
      </w:r>
      <w:hyperlink r:id="rId39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2.8 настоящего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14:paraId="30591E0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 </w:t>
      </w:r>
      <w:hyperlink r:id="rId40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2.13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Регламента.</w:t>
      </w:r>
    </w:p>
    <w:p w14:paraId="65E3041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предусмотренных </w:t>
      </w:r>
      <w:hyperlink r:id="rId41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2.13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и направляет его заявителю.</w:t>
      </w:r>
    </w:p>
    <w:p w14:paraId="5120834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</w:t>
      </w:r>
    </w:p>
    <w:p w14:paraId="675918F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</w:t>
      </w:r>
    </w:p>
    <w:p w14:paraId="6020150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14:paraId="49D357B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</w:t>
      </w:r>
    </w:p>
    <w:p w14:paraId="4BD95E8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3.2.5. Издание постановления Администрации об отказе в заключении соглашения о перераспределении земельных участков.</w:t>
      </w:r>
    </w:p>
    <w:p w14:paraId="6D0C205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участков.</w:t>
      </w:r>
    </w:p>
    <w:p w14:paraId="05422F8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 </w:t>
      </w:r>
      <w:hyperlink r:id="rId42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пунктом 2.13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настоящего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</w:t>
      </w:r>
    </w:p>
    <w:p w14:paraId="5727350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 </w:t>
      </w:r>
      <w:hyperlink r:id="rId43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пункте 2.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 настоящего Регламента.</w:t>
      </w:r>
    </w:p>
    <w:p w14:paraId="162A0A3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</w:t>
      </w:r>
    </w:p>
    <w:p w14:paraId="65D77E9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</w:t>
      </w:r>
    </w:p>
    <w:p w14:paraId="171FEB5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14:paraId="3E94B1A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44" w:history="1">
        <w:r w:rsidRPr="004E1DD6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3.5</w:t>
        </w:r>
      </w:hyperlink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ФЗ № 137-ФЗ - 45 дней со дня поступления в Администрацию заявления о перераспределении земельных участков.</w:t>
      </w:r>
    </w:p>
    <w:p w14:paraId="696FA12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подписания.</w:t>
      </w:r>
    </w:p>
    <w:p w14:paraId="7A86B81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1D5284B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01BAE35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</w:t>
      </w:r>
    </w:p>
    <w:p w14:paraId="79B109B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</w:t>
      </w:r>
    </w:p>
    <w:p w14:paraId="17CE0A9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</w:t>
      </w:r>
    </w:p>
    <w:p w14:paraId="56794FA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«Интернет».</w:t>
      </w:r>
    </w:p>
    <w:p w14:paraId="06F1526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</w:t>
      </w:r>
    </w:p>
    <w:p w14:paraId="72F2C44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3.2.7. Исправление допущенных опечаток и ошибок в выданных в результате предоставления муниципальной услуги документах.</w:t>
      </w:r>
    </w:p>
    <w:p w14:paraId="6660E4F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2E3C6CF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обращении об исправлении технической ошибки заявитель представляет:</w:t>
      </w:r>
    </w:p>
    <w:p w14:paraId="5F2BF62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заявление об исправлении технической ошибки;</w:t>
      </w:r>
    </w:p>
    <w:p w14:paraId="348FDEA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0E5DC9B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14:paraId="3F1066E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об исправлении технической ошибки регистрируется специалистом Администрации.</w:t>
      </w:r>
    </w:p>
    <w:p w14:paraId="73482AD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2A1720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76A00EE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результата услуги, указанного в пункте 2.3. настоящего Регламента.</w:t>
      </w:r>
    </w:p>
    <w:p w14:paraId="7568424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3BC47F6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C578C5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45B0F413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3090558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Администрации.</w:t>
      </w:r>
    </w:p>
    <w:p w14:paraId="2C2E8AC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08E4FC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14:paraId="3E985A1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75C41BE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7F6F9C6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Регламента;</w:t>
      </w:r>
    </w:p>
    <w:p w14:paraId="77CFDE7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C96DE0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Особенности выполнения административных процедур в МФЦ.</w:t>
      </w:r>
    </w:p>
    <w:p w14:paraId="42D0F8E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65E8A21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289EF15F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14:paraId="749E990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0360D73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3.3.2. Срок выполнения данного административного действия не более 30 минут.</w:t>
      </w:r>
    </w:p>
    <w:p w14:paraId="352D2BA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14:paraId="20EF806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Передача документов заявителя из МФЦ в Администрацию осуществляется курьером МФЦ лично под подпись с сопроводительным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1F1CC84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3.3.4. Сотрудник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14:paraId="2E3B363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14:paraId="309C86B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14:paraId="7FE92266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2DD98FE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14:paraId="0E734E1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78879DC5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IV. Формы контроля за исполнением Регламента</w:t>
      </w:r>
    </w:p>
    <w:p w14:paraId="05BC917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E2568A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6C2CDA7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FC69EA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51C0BA1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проведении плановой проверки рассматриваются все вопросы, связанные с предоставлением муниципальной услуги (комплексные </w:t>
      </w: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проверки), или вопросы, связанные с исполнением той или иной административной процедуры (тематические проверки).</w:t>
      </w:r>
    </w:p>
    <w:p w14:paraId="69AFED4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Периодичность осуществления проверок определяется Главой администрации.</w:t>
      </w:r>
    </w:p>
    <w:p w14:paraId="1D2DBBD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7E8C102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Плановые и внеплановые проверки проводятся на основании распоряжений Администрации.</w:t>
      </w:r>
    </w:p>
    <w:p w14:paraId="5E549B55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ED7ECC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CA2C95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 Ответственные исполнители несут персональную ответственность за:</w:t>
      </w:r>
    </w:p>
    <w:p w14:paraId="3C13A41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889EB54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4.5.2. соблюдение сроков выполнения административных процедур при предоставлении муниципальной услуги.</w:t>
      </w:r>
    </w:p>
    <w:p w14:paraId="3E15D67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14:paraId="66D1BB7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710D5F0" w14:textId="77777777" w:rsidR="004E1DD6" w:rsidRPr="004E1DD6" w:rsidRDefault="004E1DD6" w:rsidP="004E1DD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423781D" w14:textId="77777777" w:rsidR="00582F95" w:rsidRDefault="00582F95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0210C" w14:textId="7F90E162" w:rsidR="004E1DD6" w:rsidRPr="004E1DD6" w:rsidRDefault="004E1DD6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4A09483" w14:textId="77777777" w:rsidR="004E1DD6" w:rsidRPr="004E1DD6" w:rsidRDefault="004E1DD6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F6E468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495445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 закона от 27.07.2010 № 210-ФЗ «Об организации предоставления государственных и муниципальных услуг» (далее – ФЗ № 210-ФЗ), и в порядке, предусмотренном главой 2.1 ФЗ № 210-ФЗ.</w:t>
      </w:r>
    </w:p>
    <w:p w14:paraId="0D6BDBD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DDE2C0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F4B458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5B84A1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9FFA867" w14:textId="77777777" w:rsidR="004E1DD6" w:rsidRPr="004E1DD6" w:rsidRDefault="004E1DD6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FEC52E8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8355FC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62A92D49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F3B465A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5.7. Жалоба на решения и действия (бездействия) главы Администрации подается главе Администрации.</w:t>
      </w:r>
    </w:p>
    <w:p w14:paraId="7006B5B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C75670C" w14:textId="77777777" w:rsidR="004E1DD6" w:rsidRPr="004E1DD6" w:rsidRDefault="004E1DD6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EFF1B17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BBF1221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C274E7C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6AFAC45C" w14:textId="77777777" w:rsidR="004E1DD6" w:rsidRPr="004E1DD6" w:rsidRDefault="004E1DD6" w:rsidP="004E1D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14BEB0B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884D4F2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AEA1A7D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ФЗ № 210-ФЗ;</w:t>
      </w:r>
    </w:p>
    <w:p w14:paraId="7206E754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59CF93D9" w14:textId="77777777" w:rsidR="00D401EE" w:rsidRPr="00D401EE" w:rsidRDefault="00D401EE" w:rsidP="00D401E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1EE">
        <w:rPr>
          <w:rFonts w:ascii="Times New Roman" w:hAnsi="Times New Roman"/>
          <w:sz w:val="28"/>
          <w:szCs w:val="28"/>
        </w:rPr>
        <w:t xml:space="preserve">         - постановление администрации Посельского сельсовета</w:t>
      </w:r>
      <w:r w:rsidRPr="00D401EE">
        <w:rPr>
          <w:rFonts w:ascii="Times New Roman" w:hAnsi="Times New Roman"/>
          <w:b/>
          <w:sz w:val="28"/>
          <w:szCs w:val="28"/>
        </w:rPr>
        <w:t xml:space="preserve"> </w:t>
      </w:r>
      <w:r w:rsidRPr="00D401EE">
        <w:rPr>
          <w:rFonts w:ascii="Times New Roman" w:hAnsi="Times New Roman"/>
          <w:sz w:val="28"/>
          <w:szCs w:val="28"/>
        </w:rPr>
        <w:t>Кузнецкого района Пензенской области от 12.07.2021 № 69 «Об утверждении Порядка подачи и рассмотрения жалоб на решения и действия (бездействие) администрации Посельского сельсовета Кузнецкого района Пензенской области,</w:t>
      </w:r>
      <w:r w:rsidRPr="00D401EE">
        <w:rPr>
          <w:rFonts w:ascii="Times New Roman" w:hAnsi="Times New Roman"/>
          <w:i/>
          <w:sz w:val="28"/>
          <w:szCs w:val="28"/>
        </w:rPr>
        <w:t xml:space="preserve"> </w:t>
      </w:r>
      <w:r w:rsidRPr="00D401EE">
        <w:rPr>
          <w:rFonts w:ascii="Times New Roman" w:hAnsi="Times New Roman"/>
          <w:sz w:val="28"/>
          <w:szCs w:val="28"/>
        </w:rPr>
        <w:t>должностных лиц, муниципальных служащих администрации Посельского сельсовета Кузнецкого района Пензенской области</w:t>
      </w:r>
      <w:r w:rsidRPr="00D401EE">
        <w:rPr>
          <w:rFonts w:ascii="Times New Roman" w:hAnsi="Times New Roman"/>
          <w:i/>
          <w:sz w:val="28"/>
          <w:szCs w:val="28"/>
        </w:rPr>
        <w:t xml:space="preserve"> </w:t>
      </w:r>
      <w:r w:rsidRPr="00D401EE">
        <w:rPr>
          <w:rFonts w:ascii="Times New Roman" w:hAnsi="Times New Roman"/>
          <w:sz w:val="28"/>
          <w:szCs w:val="28"/>
        </w:rPr>
        <w:t>при предоставлении муниципальных услуг».</w:t>
      </w:r>
    </w:p>
    <w:p w14:paraId="354748B4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0ABCE97A" w14:textId="23F1E8DB" w:rsidR="00582F95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27EEDA2" w14:textId="77777777" w:rsidR="00582F95" w:rsidRDefault="00582F9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C5596C2" w14:textId="77777777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14:paraId="4A85551C" w14:textId="77777777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административному регламенту</w:t>
      </w:r>
    </w:p>
    <w:p w14:paraId="781EFBB2" w14:textId="77777777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предоставления муниципальной услуги</w:t>
      </w:r>
    </w:p>
    <w:p w14:paraId="57AAC46A" w14:textId="26ED8BF2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«Перераспределение</w:t>
      </w:r>
    </w:p>
    <w:p w14:paraId="4D3DEDF3" w14:textId="77777777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земельных участков, находящихся</w:t>
      </w:r>
    </w:p>
    <w:p w14:paraId="5BDE5C24" w14:textId="720A253A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335872"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муниципальной собственности</w:t>
      </w:r>
    </w:p>
    <w:p w14:paraId="7C81BB40" w14:textId="72665E1C" w:rsidR="004E1DD6" w:rsidRPr="00D401EE" w:rsidRDefault="006C209D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Посельского</w:t>
      </w:r>
      <w:r w:rsidR="004E1DD6"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сельсовета</w:t>
      </w:r>
    </w:p>
    <w:p w14:paraId="17F96EDA" w14:textId="0439B6D1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Кузнецкого района Пензенской области,</w:t>
      </w:r>
    </w:p>
    <w:p w14:paraId="571E6A8D" w14:textId="77777777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земельных участков, находящихся в</w:t>
      </w:r>
    </w:p>
    <w:p w14:paraId="44EA7665" w14:textId="77777777" w:rsidR="004E1DD6" w:rsidRPr="00D401EE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частной собственности»</w:t>
      </w:r>
    </w:p>
    <w:p w14:paraId="71CCCBFE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58BABE2B" w14:textId="77777777" w:rsidR="004E1DD6" w:rsidRPr="004E1DD6" w:rsidRDefault="004E1DD6" w:rsidP="003358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заявления</w:t>
      </w:r>
    </w:p>
    <w:p w14:paraId="0F1E4ADF" w14:textId="77777777" w:rsidR="004E1DD6" w:rsidRPr="004E1DD6" w:rsidRDefault="004E1DD6" w:rsidP="004E1DD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82AF8E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Главе администрации</w:t>
      </w:r>
    </w:p>
    <w:p w14:paraId="439C3A25" w14:textId="05F0C82D" w:rsidR="004E1DD6" w:rsidRPr="00D401EE" w:rsidRDefault="006C209D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Посельского</w:t>
      </w:r>
      <w:r w:rsidR="004E1DD6"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сельсовета</w:t>
      </w:r>
    </w:p>
    <w:p w14:paraId="5B6F710F" w14:textId="3741523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Кузнецкого района</w:t>
      </w:r>
    </w:p>
    <w:p w14:paraId="5D514190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Пензенской области</w:t>
      </w:r>
    </w:p>
    <w:p w14:paraId="114D077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5324CF2D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62CD4DA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Фамилия, имя и</w:t>
      </w:r>
    </w:p>
    <w:p w14:paraId="40EE916D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(при наличии) отчество</w:t>
      </w:r>
    </w:p>
    <w:p w14:paraId="1B4DE176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15CF1DB3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5B3077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жительства заявителя,</w:t>
      </w:r>
    </w:p>
    <w:p w14:paraId="00330761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документа,</w:t>
      </w:r>
    </w:p>
    <w:p w14:paraId="40AEB3D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удостоверяющего личность</w:t>
      </w:r>
    </w:p>
    <w:p w14:paraId="0936CB6E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заявителя (для гражданина)</w:t>
      </w:r>
    </w:p>
    <w:p w14:paraId="1626E7E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6D9BFB9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 место</w:t>
      </w:r>
    </w:p>
    <w:p w14:paraId="14107654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нахождения заявителя</w:t>
      </w:r>
    </w:p>
    <w:p w14:paraId="5698224C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(для юридического лица)</w:t>
      </w:r>
    </w:p>
    <w:p w14:paraId="256896C7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86D099D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ОГРН, ИНН, за исключением</w:t>
      </w:r>
    </w:p>
    <w:p w14:paraId="4A16A427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случаев, если заявителем</w:t>
      </w:r>
    </w:p>
    <w:p w14:paraId="61A43705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является иностранное</w:t>
      </w:r>
    </w:p>
    <w:p w14:paraId="73DFA643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юридическое лицо</w:t>
      </w:r>
    </w:p>
    <w:p w14:paraId="65FA444F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D1B8129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Почтовый адрес и (или) адрес</w:t>
      </w:r>
    </w:p>
    <w:p w14:paraId="3336E267" w14:textId="77777777" w:rsidR="004E1DD6" w:rsidRPr="00D401EE" w:rsidRDefault="004E1DD6" w:rsidP="00D401E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электронной почты</w:t>
      </w:r>
    </w:p>
    <w:p w14:paraId="5B986175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FDFAFC0" w14:textId="77777777" w:rsidR="004E1DD6" w:rsidRPr="00D401EE" w:rsidRDefault="004E1DD6" w:rsidP="00D401E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Заявление</w:t>
      </w:r>
    </w:p>
    <w:p w14:paraId="43664851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45F13719" w14:textId="775EC05A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перераспределить земельный(е) участок(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находящийся(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еся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ые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по адресу: ______ и земельных участков, находящихся </w:t>
      </w:r>
      <w:r w:rsidR="00335872"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муниципальной собственности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6C209D"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Посельского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сельсовета Кузнецкого района Пензенской области, с кадастровым номером (кадастровыми номерами) ______, расположенных по адресу: ________.</w:t>
      </w:r>
    </w:p>
    <w:p w14:paraId="51DB9498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14:paraId="6FE0753D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 </w:t>
      </w:r>
      <w:hyperlink r:id="rId45" w:history="1">
        <w:r w:rsidRPr="00D401EE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приказа</w:t>
        </w:r>
      </w:hyperlink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Минэкономразвития РФ от 14.01.2015 № 7 результат рассмотрения заявления и документов прошу предоставить </w:t>
      </w:r>
      <w:hyperlink r:id="rId46" w:anchor="Par63" w:history="1">
        <w:r w:rsidRPr="00D401EE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&lt;*&gt;</w:t>
        </w:r>
      </w:hyperlink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0FEA631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8370"/>
      </w:tblGrid>
      <w:tr w:rsidR="004E1DD6" w:rsidRPr="00D401EE" w14:paraId="44D2646E" w14:textId="77777777" w:rsidTr="00335872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3A5130" w14:textId="77777777" w:rsidR="004E1DD6" w:rsidRPr="00D401EE" w:rsidRDefault="004E1DD6" w:rsidP="00D4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49586F" w14:textId="77777777" w:rsidR="004E1DD6" w:rsidRPr="00D401EE" w:rsidRDefault="004E1DD6" w:rsidP="00D4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бумажного документа непосредственно при личном обращении</w:t>
            </w:r>
          </w:p>
        </w:tc>
      </w:tr>
      <w:tr w:rsidR="004E1DD6" w:rsidRPr="00D401EE" w14:paraId="1B0E85D8" w14:textId="77777777" w:rsidTr="00335872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639C16" w14:textId="77777777" w:rsidR="004E1DD6" w:rsidRPr="00D401EE" w:rsidRDefault="004E1DD6" w:rsidP="00D4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67E6D0" w14:textId="77777777" w:rsidR="004E1DD6" w:rsidRPr="00D401EE" w:rsidRDefault="004E1DD6" w:rsidP="00D4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бумажного документа посредством почтового отправления</w:t>
            </w:r>
          </w:p>
        </w:tc>
      </w:tr>
      <w:tr w:rsidR="004E1DD6" w:rsidRPr="00D401EE" w14:paraId="3D8EDFE9" w14:textId="77777777" w:rsidTr="00335872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315F80" w14:textId="77777777" w:rsidR="004E1DD6" w:rsidRPr="00D401EE" w:rsidRDefault="004E1DD6" w:rsidP="00D4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297589" w14:textId="77777777" w:rsidR="004E1DD6" w:rsidRPr="00D401EE" w:rsidRDefault="004E1DD6" w:rsidP="00D4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E1DD6" w:rsidRPr="00D401EE" w14:paraId="4ADA4159" w14:textId="77777777" w:rsidTr="00335872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30D100" w14:textId="77777777" w:rsidR="004E1DD6" w:rsidRPr="00D401EE" w:rsidRDefault="004E1DD6" w:rsidP="00D4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CEC14B" w14:textId="77777777" w:rsidR="004E1DD6" w:rsidRPr="00D401EE" w:rsidRDefault="004E1DD6" w:rsidP="00D4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электронного документа посредством электронной почты</w:t>
            </w:r>
          </w:p>
        </w:tc>
      </w:tr>
    </w:tbl>
    <w:p w14:paraId="3209CAC6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CB4E6CC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Соглашение о перераспределении в виде бумажного документа дополнительно прошу предоставить:</w:t>
      </w:r>
    </w:p>
    <w:p w14:paraId="0306E3EC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4E1DD6" w:rsidRPr="00D401EE" w14:paraId="763AF0BC" w14:textId="77777777" w:rsidTr="0033587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6296F9" w14:textId="77777777" w:rsidR="004E1DD6" w:rsidRPr="00D401EE" w:rsidRDefault="004E1DD6" w:rsidP="00D4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697D0" w14:textId="77777777" w:rsidR="004E1DD6" w:rsidRPr="00D401EE" w:rsidRDefault="004E1DD6" w:rsidP="00D4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непосредственно при личном обращении</w:t>
            </w:r>
          </w:p>
        </w:tc>
      </w:tr>
      <w:tr w:rsidR="004E1DD6" w:rsidRPr="00D401EE" w14:paraId="2ACEAB94" w14:textId="77777777" w:rsidTr="00335872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244F9" w14:textId="77777777" w:rsidR="004E1DD6" w:rsidRPr="00D401EE" w:rsidRDefault="004E1DD6" w:rsidP="00D40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8CD4DA" w14:textId="77777777" w:rsidR="004E1DD6" w:rsidRPr="00D401EE" w:rsidRDefault="004E1DD6" w:rsidP="00D40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посредством почтового отправления</w:t>
            </w:r>
          </w:p>
        </w:tc>
      </w:tr>
    </w:tbl>
    <w:p w14:paraId="55991452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6CAD7989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--------------------------------</w:t>
      </w:r>
    </w:p>
    <w:p w14:paraId="561C5E40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Par63"/>
      <w:bookmarkEnd w:id="2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&lt;*&gt; Заполняется в случае подачи заявления и документов в форме электронных документов.</w:t>
      </w:r>
    </w:p>
    <w:p w14:paraId="1958A33B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87ACA13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Приложение:</w:t>
      </w:r>
    </w:p>
    <w:p w14:paraId="19A72B39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D31E7F9" w14:textId="77777777" w:rsidR="004E1DD6" w:rsidRPr="00D401EE" w:rsidRDefault="004E1DD6" w:rsidP="00D401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 Подпись заявителя</w:t>
      </w:r>
    </w:p>
    <w:p w14:paraId="3E9D1320" w14:textId="77777777" w:rsidR="004E1DD6" w:rsidRPr="004E1DD6" w:rsidRDefault="004E1DD6" w:rsidP="004E1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2D03CC80" w14:textId="77777777" w:rsidR="002D7C7E" w:rsidRPr="004E1DD6" w:rsidRDefault="002D7C7E" w:rsidP="004E1DD6">
      <w:pPr>
        <w:rPr>
          <w:rFonts w:ascii="Times New Roman" w:hAnsi="Times New Roman" w:cs="Times New Roman"/>
          <w:sz w:val="28"/>
          <w:szCs w:val="28"/>
        </w:rPr>
      </w:pPr>
    </w:p>
    <w:sectPr w:rsidR="002D7C7E" w:rsidRPr="004E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2938"/>
    <w:multiLevelType w:val="multilevel"/>
    <w:tmpl w:val="EC2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E781E"/>
    <w:multiLevelType w:val="multilevel"/>
    <w:tmpl w:val="18A86E12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D6"/>
    <w:rsid w:val="002D7C7E"/>
    <w:rsid w:val="00335872"/>
    <w:rsid w:val="004E1DD6"/>
    <w:rsid w:val="0054110E"/>
    <w:rsid w:val="00582F95"/>
    <w:rsid w:val="005C0AA8"/>
    <w:rsid w:val="006C209D"/>
    <w:rsid w:val="009A3583"/>
    <w:rsid w:val="00D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C5BA"/>
  <w15:chartTrackingRefBased/>
  <w15:docId w15:val="{C1DCFB36-801A-4D6B-9DF5-E9672462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oup-box">
    <w:name w:val="group-box"/>
    <w:basedOn w:val="a"/>
    <w:rsid w:val="004E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4E1D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1DD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1">
    <w:name w:val="Верхний колонтитул1"/>
    <w:basedOn w:val="a"/>
    <w:rsid w:val="004E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0">
    <w:name w:val="Заголовок1"/>
    <w:basedOn w:val="a"/>
    <w:rsid w:val="004E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4E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4E1DD6"/>
  </w:style>
  <w:style w:type="paragraph" w:customStyle="1" w:styleId="12">
    <w:name w:val="Нижний колонтитул1"/>
    <w:basedOn w:val="a"/>
    <w:rsid w:val="004E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C209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Title">
    <w:name w:val="ConsTitle"/>
    <w:rsid w:val="006C20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0"/>
      <w:sz w:val="16"/>
      <w:szCs w:val="16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6C209D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5">
    <w:name w:val="List Paragraph"/>
    <w:basedOn w:val="a"/>
    <w:uiPriority w:val="34"/>
    <w:qFormat/>
    <w:rsid w:val="006C20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18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DDDDD"/>
                            <w:right w:val="none" w:sz="0" w:space="0" w:color="auto"/>
                          </w:divBdr>
                          <w:divsChild>
                            <w:div w:id="16964921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05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DDDDD"/>
                            <w:right w:val="none" w:sz="0" w:space="0" w:color="auto"/>
                          </w:divBdr>
                          <w:divsChild>
                            <w:div w:id="9598460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9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42" Type="http://schemas.openxmlformats.org/officeDocument/2006/relationships/hyperlink" Target="http://pravo.minjus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kuzneck.pnzreg.ru/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38" Type="http://schemas.openxmlformats.org/officeDocument/2006/relationships/hyperlink" Target="http://pravo.minjust.ru/" TargetMode="External"/><Relationship Id="rId46" Type="http://schemas.openxmlformats.org/officeDocument/2006/relationships/hyperlink" Target="https://pravo-search.minjust.ru/bigs/porta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41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4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10897</Words>
  <Characters>62113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2023-07-06T06:04:00Z</cp:lastPrinted>
  <dcterms:created xsi:type="dcterms:W3CDTF">2023-07-05T14:34:00Z</dcterms:created>
  <dcterms:modified xsi:type="dcterms:W3CDTF">2023-07-07T06:16:00Z</dcterms:modified>
</cp:coreProperties>
</file>